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1Light"/>
        <w:tblW w:w="50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Description w:val="Table for overall flyer layout"/>
      </w:tblPr>
      <w:tblGrid>
        <w:gridCol w:w="7526"/>
        <w:gridCol w:w="3488"/>
      </w:tblGrid>
      <w:tr w:rsidR="00880783" w:rsidRPr="00AA4794" w14:paraId="5CE4BF65" w14:textId="77777777" w:rsidTr="00F00B0C">
        <w:trPr>
          <w:cnfStyle w:val="100000000000" w:firstRow="1" w:lastRow="0" w:firstColumn="0" w:lastColumn="0" w:oddVBand="0" w:evenVBand="0" w:oddHBand="0" w:evenHBand="0" w:firstRowFirstColumn="0" w:firstRowLastColumn="0" w:lastRowFirstColumn="0" w:lastRowLastColumn="0"/>
          <w:trHeight w:hRule="exact" w:val="14400"/>
        </w:trPr>
        <w:tc>
          <w:tcPr>
            <w:tcW w:w="7526" w:type="dxa"/>
            <w:tcMar>
              <w:right w:w="288" w:type="dxa"/>
            </w:tcMar>
          </w:tcPr>
          <w:p w14:paraId="42EE2D7D" w14:textId="05ACF17A" w:rsidR="005C61E4" w:rsidRPr="00AA4794" w:rsidRDefault="006B497A" w:rsidP="005C61E4">
            <w:pPr>
              <w:spacing w:after="160" w:line="312" w:lineRule="auto"/>
            </w:pPr>
            <w:r>
              <w:rPr>
                <w:noProof/>
                <w:color w:val="808080" w:themeColor="background1" w:themeShade="80"/>
                <w:sz w:val="48"/>
                <w:szCs w:val="48"/>
              </w:rPr>
              <mc:AlternateContent>
                <mc:Choice Requires="wps">
                  <w:drawing>
                    <wp:anchor distT="0" distB="0" distL="114300" distR="114300" simplePos="0" relativeHeight="251659264" behindDoc="0" locked="0" layoutInCell="1" allowOverlap="1" wp14:anchorId="166EA95A" wp14:editId="422BE0F8">
                      <wp:simplePos x="0" y="0"/>
                      <wp:positionH relativeFrom="column">
                        <wp:posOffset>0</wp:posOffset>
                      </wp:positionH>
                      <wp:positionV relativeFrom="paragraph">
                        <wp:posOffset>1287780</wp:posOffset>
                      </wp:positionV>
                      <wp:extent cx="4739640" cy="716280"/>
                      <wp:effectExtent l="0" t="19050" r="41910" b="45720"/>
                      <wp:wrapNone/>
                      <wp:docPr id="2" name="Arrow: Right 2"/>
                      <wp:cNvGraphicFramePr/>
                      <a:graphic xmlns:a="http://schemas.openxmlformats.org/drawingml/2006/main">
                        <a:graphicData uri="http://schemas.microsoft.com/office/word/2010/wordprocessingShape">
                          <wps:wsp>
                            <wps:cNvSpPr/>
                            <wps:spPr>
                              <a:xfrm>
                                <a:off x="0" y="0"/>
                                <a:ext cx="4739640" cy="716280"/>
                              </a:xfrm>
                              <a:prstGeom prst="rightArrow">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1B40FA" w14:textId="7328074F" w:rsidR="006B497A" w:rsidRPr="00E2476F" w:rsidRDefault="006B497A" w:rsidP="006B497A">
                                  <w:pPr>
                                    <w:jc w:val="center"/>
                                    <w:rPr>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476F">
                                    <w:rPr>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Registration link will 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6EA95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0;margin-top:101.4pt;width:373.2pt;height:5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" adj="19968" fillcolor="#cecece [2894]" strokecolor="black [3213]" strokeweight="1pt">
                      <v:textbox>
                        <w:txbxContent>
                          <w:p w14:paraId="7B1B40FA" w14:textId="7328074F" w:rsidR="006B497A" w:rsidRPr="00E2476F" w:rsidRDefault="006B497A" w:rsidP="006B497A">
                            <w:pPr>
                              <w:jc w:val="center"/>
                              <w:rPr>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476F">
                              <w:rPr>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Registration link will go here.</w:t>
                            </w:r>
                          </w:p>
                        </w:txbxContent>
                      </v:textbox>
                    </v:shape>
                  </w:pict>
                </mc:Fallback>
              </mc:AlternateContent>
            </w:r>
            <w:r w:rsidR="00780F4C">
              <w:rPr>
                <w:noProof/>
              </w:rPr>
              <w:drawing>
                <wp:inline distT="0" distB="0" distL="0" distR="0" wp14:anchorId="71BD431F" wp14:editId="40CB4336">
                  <wp:extent cx="4419600" cy="16224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vingworks.jpg"/>
                          <pic:cNvPicPr/>
                        </pic:nvPicPr>
                        <pic:blipFill>
                          <a:blip r:embed="rId8"/>
                          <a:stretch>
                            <a:fillRect/>
                          </a:stretch>
                        </pic:blipFill>
                        <pic:spPr>
                          <a:xfrm>
                            <a:off x="0" y="0"/>
                            <a:ext cx="4457732" cy="1636445"/>
                          </a:xfrm>
                          <a:prstGeom prst="rect">
                            <a:avLst/>
                          </a:prstGeom>
                        </pic:spPr>
                      </pic:pic>
                    </a:graphicData>
                  </a:graphic>
                </wp:inline>
              </w:drawing>
            </w:r>
          </w:p>
          <w:p w14:paraId="4653F8AA" w14:textId="2D15F673" w:rsidR="005C61E4" w:rsidRPr="0093613E" w:rsidRDefault="00780F4C" w:rsidP="005C61E4">
            <w:pPr>
              <w:pStyle w:val="Date"/>
              <w:rPr>
                <w:sz w:val="40"/>
                <w:szCs w:val="40"/>
              </w:rPr>
            </w:pPr>
            <w:r w:rsidRPr="0093613E">
              <w:rPr>
                <w:color w:val="808080" w:themeColor="background1" w:themeShade="80"/>
                <w:sz w:val="40"/>
                <w:szCs w:val="40"/>
              </w:rPr>
              <w:t>October 9-10, 2018</w:t>
            </w:r>
            <w:r w:rsidR="0082713B" w:rsidRPr="0093613E">
              <w:rPr>
                <w:color w:val="808080" w:themeColor="background1" w:themeShade="80"/>
                <w:sz w:val="40"/>
                <w:szCs w:val="40"/>
              </w:rPr>
              <w:t xml:space="preserve"> 8am-5pm</w:t>
            </w:r>
          </w:p>
          <w:p w14:paraId="54B084BE" w14:textId="77777777" w:rsidR="00780F4C" w:rsidRPr="005C0AFD" w:rsidRDefault="00780F4C" w:rsidP="005C61E4">
            <w:pPr>
              <w:pStyle w:val="Title"/>
              <w:rPr>
                <w:bCs w:val="0"/>
                <w:sz w:val="44"/>
                <w:szCs w:val="44"/>
              </w:rPr>
            </w:pPr>
            <w:r w:rsidRPr="005C0AFD">
              <w:rPr>
                <w:sz w:val="44"/>
                <w:szCs w:val="44"/>
              </w:rPr>
              <w:t xml:space="preserve">Oregon &amp; </w:t>
            </w:r>
          </w:p>
          <w:p w14:paraId="1E776CF3" w14:textId="1EBB3334" w:rsidR="005C61E4" w:rsidRPr="005C0AFD" w:rsidRDefault="00780F4C" w:rsidP="005C61E4">
            <w:pPr>
              <w:pStyle w:val="Title"/>
              <w:rPr>
                <w:sz w:val="44"/>
                <w:szCs w:val="44"/>
              </w:rPr>
            </w:pPr>
            <w:r w:rsidRPr="005C0AFD">
              <w:rPr>
                <w:sz w:val="44"/>
                <w:szCs w:val="44"/>
              </w:rPr>
              <w:t>SW Washington ASIST Regional Conference</w:t>
            </w:r>
            <w:r w:rsidR="006726B2" w:rsidRPr="005C0AFD">
              <w:rPr>
                <w:sz w:val="44"/>
                <w:szCs w:val="44"/>
              </w:rPr>
              <w:t>:</w:t>
            </w:r>
          </w:p>
          <w:p w14:paraId="669B5BED" w14:textId="4B65A86A" w:rsidR="005C61E4" w:rsidRPr="006726B2" w:rsidRDefault="00082615" w:rsidP="005C61E4">
            <w:pPr>
              <w:pStyle w:val="Heading1"/>
              <w:outlineLvl w:val="0"/>
              <w:rPr>
                <w:i/>
                <w:color w:val="00B050"/>
                <w:sz w:val="32"/>
                <w:szCs w:val="32"/>
              </w:rPr>
            </w:pPr>
            <w:r w:rsidRPr="006726B2">
              <w:rPr>
                <w:i/>
                <w:color w:val="00B050"/>
                <w:sz w:val="32"/>
                <w:szCs w:val="32"/>
              </w:rPr>
              <w:t>The Proficient and Evolving ASIST Trainer</w:t>
            </w:r>
          </w:p>
          <w:p w14:paraId="71226F08" w14:textId="033F3530" w:rsidR="005C61E4" w:rsidRDefault="00C22441" w:rsidP="00335F20">
            <w:pPr>
              <w:spacing w:line="312" w:lineRule="auto"/>
              <w:rPr>
                <w:bCs w:val="0"/>
              </w:rPr>
            </w:pPr>
            <w:r>
              <w:t xml:space="preserve">Come join us for an energizing two-day conference for LivingWorks ASIST Trainers!  </w:t>
            </w:r>
          </w:p>
          <w:p w14:paraId="70F2E586" w14:textId="72982F53" w:rsidR="006726B2" w:rsidRPr="00335F20" w:rsidRDefault="00A45513" w:rsidP="00335F20">
            <w:pPr>
              <w:pStyle w:val="ListParagraph"/>
              <w:numPr>
                <w:ilvl w:val="0"/>
                <w:numId w:val="11"/>
              </w:numPr>
              <w:rPr>
                <w:i/>
                <w:sz w:val="22"/>
                <w:szCs w:val="22"/>
              </w:rPr>
            </w:pPr>
            <w:r w:rsidRPr="006726B2">
              <w:rPr>
                <w:b/>
                <w:sz w:val="22"/>
                <w:szCs w:val="22"/>
              </w:rPr>
              <w:t>October 9</w:t>
            </w:r>
            <w:r w:rsidRPr="006726B2">
              <w:rPr>
                <w:b/>
                <w:sz w:val="22"/>
                <w:szCs w:val="22"/>
                <w:vertAlign w:val="superscript"/>
              </w:rPr>
              <w:t>th</w:t>
            </w:r>
            <w:r w:rsidRPr="006726B2">
              <w:rPr>
                <w:b/>
                <w:sz w:val="22"/>
                <w:szCs w:val="22"/>
              </w:rPr>
              <w:t>~</w:t>
            </w:r>
            <w:r w:rsidRPr="006726B2">
              <w:rPr>
                <w:sz w:val="22"/>
                <w:szCs w:val="22"/>
              </w:rPr>
              <w:t>ASIST ReSet: The ReSet is a one-day workshop for active A11 trainers focuses on re-establishing and deepening an understanding of standard procedures. The ReSet is interactive, engaging, and collaborative. Its purpose is to help trainers explore and revisit the underlying reasons for standards and support them in strengthening their own training practice and reviewing any possible drift from those standards. </w:t>
            </w:r>
          </w:p>
          <w:p w14:paraId="535C6BFA" w14:textId="66201569" w:rsidR="00335F20" w:rsidRPr="006726B2" w:rsidRDefault="00335F20" w:rsidP="00A45513">
            <w:pPr>
              <w:pStyle w:val="ListParagraph"/>
              <w:numPr>
                <w:ilvl w:val="0"/>
                <w:numId w:val="11"/>
              </w:numPr>
              <w:rPr>
                <w:i/>
                <w:sz w:val="22"/>
                <w:szCs w:val="22"/>
              </w:rPr>
            </w:pPr>
            <w:r>
              <w:rPr>
                <w:sz w:val="22"/>
                <w:szCs w:val="22"/>
              </w:rPr>
              <w:t xml:space="preserve">Come hear the discussion and updates from Renee Schmidt, </w:t>
            </w:r>
            <w:proofErr w:type="spellStart"/>
            <w:r>
              <w:rPr>
                <w:sz w:val="22"/>
                <w:szCs w:val="22"/>
              </w:rPr>
              <w:t>LivingWorks</w:t>
            </w:r>
            <w:proofErr w:type="spellEnd"/>
            <w:r>
              <w:rPr>
                <w:sz w:val="22"/>
                <w:szCs w:val="22"/>
              </w:rPr>
              <w:t xml:space="preserve"> Program Design &amp; Development Coordinator, that will support Washington trainers to meet state suicide prevention training requirements.</w:t>
            </w:r>
          </w:p>
          <w:p w14:paraId="2AE8156E" w14:textId="2CDF7E8F" w:rsidR="00A45513" w:rsidRPr="006726B2" w:rsidRDefault="004C603E" w:rsidP="006726B2">
            <w:pPr>
              <w:pStyle w:val="ListParagraph"/>
              <w:numPr>
                <w:ilvl w:val="0"/>
                <w:numId w:val="11"/>
              </w:numPr>
              <w:rPr>
                <w:i/>
                <w:sz w:val="22"/>
                <w:szCs w:val="22"/>
              </w:rPr>
            </w:pPr>
            <w:r w:rsidRPr="006726B2">
              <w:rPr>
                <w:i/>
                <w:sz w:val="22"/>
                <w:szCs w:val="22"/>
              </w:rPr>
              <w:t xml:space="preserve">Join us at the end of the day </w:t>
            </w:r>
            <w:r w:rsidR="005C5C88">
              <w:rPr>
                <w:i/>
                <w:sz w:val="22"/>
                <w:szCs w:val="22"/>
              </w:rPr>
              <w:t xml:space="preserve">on Tuesday </w:t>
            </w:r>
            <w:r w:rsidRPr="006726B2">
              <w:rPr>
                <w:i/>
                <w:sz w:val="22"/>
                <w:szCs w:val="22"/>
              </w:rPr>
              <w:t xml:space="preserve">for a no-host event at Stickman Brewing </w:t>
            </w:r>
            <w:r w:rsidR="00B315AA" w:rsidRPr="006726B2">
              <w:rPr>
                <w:i/>
                <w:sz w:val="22"/>
                <w:szCs w:val="22"/>
              </w:rPr>
              <w:t>Company</w:t>
            </w:r>
            <w:r w:rsidRPr="006726B2">
              <w:rPr>
                <w:i/>
                <w:sz w:val="22"/>
                <w:szCs w:val="22"/>
              </w:rPr>
              <w:t>!</w:t>
            </w:r>
          </w:p>
          <w:p w14:paraId="0F40B903" w14:textId="3B693712" w:rsidR="00A45513" w:rsidRPr="006726B2" w:rsidRDefault="00A45513" w:rsidP="00A45513">
            <w:pPr>
              <w:pStyle w:val="ListParagraph"/>
              <w:numPr>
                <w:ilvl w:val="0"/>
                <w:numId w:val="11"/>
              </w:numPr>
              <w:rPr>
                <w:sz w:val="22"/>
                <w:szCs w:val="22"/>
              </w:rPr>
            </w:pPr>
            <w:r w:rsidRPr="006726B2">
              <w:rPr>
                <w:b/>
                <w:sz w:val="22"/>
                <w:szCs w:val="22"/>
              </w:rPr>
              <w:t>October 10</w:t>
            </w:r>
            <w:r w:rsidRPr="006726B2">
              <w:rPr>
                <w:b/>
                <w:sz w:val="22"/>
                <w:szCs w:val="22"/>
                <w:vertAlign w:val="superscript"/>
              </w:rPr>
              <w:t>th</w:t>
            </w:r>
            <w:r w:rsidRPr="006726B2">
              <w:rPr>
                <w:sz w:val="22"/>
                <w:szCs w:val="22"/>
              </w:rPr>
              <w:t xml:space="preserve">~Join us for day two of the conference where we will have the opportunity to participate in engaging workshops around trainer development.  Workshop sessions will offer the opportunity to sharpen your presentation skills, develop cultural capability as a trainer, manage safety and challenge beyond that of the workshop tasks, and learning more (or just getting to know!) the Magical Seven as we deepen our understanding between trainers and caregivers.  We will also hear from Oregon and Washington State prevention leaders to get updated on what’s happening </w:t>
            </w:r>
            <w:r w:rsidR="004C603E" w:rsidRPr="006726B2">
              <w:rPr>
                <w:sz w:val="22"/>
                <w:szCs w:val="22"/>
              </w:rPr>
              <w:t xml:space="preserve">at local and state levels.  </w:t>
            </w:r>
          </w:p>
          <w:p w14:paraId="510A813D" w14:textId="0E5D77B1" w:rsidR="00880783" w:rsidRPr="00847F22" w:rsidRDefault="0093613E" w:rsidP="00AA4794">
            <w:pPr>
              <w:pStyle w:val="ListParagraph"/>
              <w:numPr>
                <w:ilvl w:val="0"/>
                <w:numId w:val="11"/>
              </w:numPr>
            </w:pPr>
            <w:r>
              <w:rPr>
                <w:noProof/>
                <w:sz w:val="22"/>
                <w:szCs w:val="22"/>
              </w:rPr>
              <mc:AlternateContent>
                <mc:Choice Requires="wps">
                  <w:drawing>
                    <wp:anchor distT="0" distB="0" distL="114300" distR="114300" simplePos="0" relativeHeight="251660288" behindDoc="0" locked="0" layoutInCell="1" allowOverlap="1" wp14:anchorId="4E9B7395" wp14:editId="35D434C5">
                      <wp:simplePos x="0" y="0"/>
                      <wp:positionH relativeFrom="column">
                        <wp:posOffset>373380</wp:posOffset>
                      </wp:positionH>
                      <wp:positionV relativeFrom="paragraph">
                        <wp:posOffset>377825</wp:posOffset>
                      </wp:positionV>
                      <wp:extent cx="4100195" cy="1138237"/>
                      <wp:effectExtent l="57150" t="19050" r="71755" b="271780"/>
                      <wp:wrapNone/>
                      <wp:docPr id="3" name="Speech Bubble: Rectangle with Corners Rounded 3"/>
                      <wp:cNvGraphicFramePr/>
                      <a:graphic xmlns:a="http://schemas.openxmlformats.org/drawingml/2006/main">
                        <a:graphicData uri="http://schemas.microsoft.com/office/word/2010/wordprocessingShape">
                          <wps:wsp>
                            <wps:cNvSpPr/>
                            <wps:spPr>
                              <a:xfrm>
                                <a:off x="0" y="0"/>
                                <a:ext cx="4100195" cy="1138237"/>
                              </a:xfrm>
                              <a:prstGeom prst="wedgeRoundRectCallout">
                                <a:avLst/>
                              </a:prstGeom>
                              <a:solidFill>
                                <a:srgbClr val="92D050"/>
                              </a:solidFill>
                              <a:ln>
                                <a:solidFill>
                                  <a:schemeClr val="tx1"/>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67EA7D7" w14:textId="6D1074A7" w:rsidR="0093613E" w:rsidRPr="005C0AFD" w:rsidRDefault="0093613E" w:rsidP="0093613E">
                                  <w:pPr>
                                    <w:spacing w:after="0"/>
                                    <w:jc w:val="center"/>
                                    <w:rPr>
                                      <w:b/>
                                      <w:sz w:val="20"/>
                                      <w:szCs w:val="20"/>
                                    </w:rPr>
                                  </w:pPr>
                                  <w:r w:rsidRPr="005C0AFD">
                                    <w:rPr>
                                      <w:b/>
                                      <w:sz w:val="20"/>
                                      <w:szCs w:val="20"/>
                                    </w:rPr>
                                    <w:t>Pre-Conference Screening of “The Ripple Effect”</w:t>
                                  </w:r>
                                </w:p>
                                <w:p w14:paraId="2B581EBC" w14:textId="3D37649F" w:rsidR="0093613E" w:rsidRPr="005C0AFD" w:rsidRDefault="0093613E" w:rsidP="0093613E">
                                  <w:pPr>
                                    <w:spacing w:after="0"/>
                                    <w:jc w:val="center"/>
                                    <w:rPr>
                                      <w:b/>
                                      <w:sz w:val="20"/>
                                      <w:szCs w:val="20"/>
                                    </w:rPr>
                                  </w:pPr>
                                  <w:r w:rsidRPr="005C0AFD">
                                    <w:rPr>
                                      <w:b/>
                                      <w:sz w:val="20"/>
                                      <w:szCs w:val="20"/>
                                    </w:rPr>
                                    <w:t>Monday, October 8</w:t>
                                  </w:r>
                                  <w:r w:rsidRPr="005C0AFD">
                                    <w:rPr>
                                      <w:b/>
                                      <w:sz w:val="20"/>
                                      <w:szCs w:val="20"/>
                                      <w:vertAlign w:val="superscript"/>
                                    </w:rPr>
                                    <w:t>th</w:t>
                                  </w:r>
                                  <w:r w:rsidRPr="005C0AFD">
                                    <w:rPr>
                                      <w:b/>
                                      <w:sz w:val="20"/>
                                      <w:szCs w:val="20"/>
                                    </w:rPr>
                                    <w:t xml:space="preserve"> 6:30 – 8:30 pm</w:t>
                                  </w:r>
                                </w:p>
                                <w:p w14:paraId="111C00DB" w14:textId="38E738BF" w:rsidR="0093613E" w:rsidRPr="005C0AFD" w:rsidRDefault="0093613E" w:rsidP="0093613E">
                                  <w:pPr>
                                    <w:spacing w:after="0"/>
                                    <w:jc w:val="center"/>
                                    <w:rPr>
                                      <w:b/>
                                      <w:sz w:val="20"/>
                                      <w:szCs w:val="20"/>
                                    </w:rPr>
                                  </w:pPr>
                                  <w:r w:rsidRPr="005C0AFD">
                                    <w:rPr>
                                      <w:b/>
                                      <w:sz w:val="20"/>
                                      <w:szCs w:val="20"/>
                                    </w:rPr>
                                    <w:t>The Lakewood Center for the Arts</w:t>
                                  </w:r>
                                </w:p>
                                <w:p w14:paraId="3015643B" w14:textId="5CED65FC" w:rsidR="005C0AFD" w:rsidRPr="006E7E84" w:rsidRDefault="005C0AFD" w:rsidP="0093613E">
                                  <w:pPr>
                                    <w:spacing w:after="0"/>
                                    <w:jc w:val="center"/>
                                    <w:rPr>
                                      <w:i/>
                                      <w:sz w:val="18"/>
                                      <w:szCs w:val="18"/>
                                    </w:rPr>
                                  </w:pPr>
                                  <w:r w:rsidRPr="006E7E84">
                                    <w:rPr>
                                      <w:i/>
                                      <w:sz w:val="18"/>
                                      <w:szCs w:val="18"/>
                                    </w:rPr>
                                    <w:t>Included with conference rate for ASIST trainers</w:t>
                                  </w:r>
                                </w:p>
                                <w:p w14:paraId="1978BBE0" w14:textId="7C823601" w:rsidR="005C0AFD" w:rsidRPr="006E7E84" w:rsidRDefault="005C0AFD" w:rsidP="0093613E">
                                  <w:pPr>
                                    <w:spacing w:after="0"/>
                                    <w:jc w:val="center"/>
                                    <w:rPr>
                                      <w:i/>
                                      <w:sz w:val="18"/>
                                      <w:szCs w:val="18"/>
                                    </w:rPr>
                                  </w:pPr>
                                  <w:r w:rsidRPr="006E7E84">
                                    <w:rPr>
                                      <w:i/>
                                      <w:sz w:val="18"/>
                                      <w:szCs w:val="18"/>
                                    </w:rPr>
                                    <w:t xml:space="preserve">$5/person cash </w:t>
                                  </w:r>
                                  <w:r w:rsidR="006D44A9">
                                    <w:rPr>
                                      <w:i/>
                                      <w:sz w:val="18"/>
                                      <w:szCs w:val="18"/>
                                    </w:rPr>
                                    <w:t xml:space="preserve">only </w:t>
                                  </w:r>
                                  <w:r w:rsidRPr="006E7E84">
                                    <w:rPr>
                                      <w:i/>
                                      <w:sz w:val="18"/>
                                      <w:szCs w:val="18"/>
                                    </w:rPr>
                                    <w:t xml:space="preserve">at the door for community members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B739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27" type="#_x0000_t62" style="position:absolute;left:0;text-align:left;margin-left:29.4pt;margin-top:29.75pt;width:322.85pt;height:8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" adj="6300,24300" fillcolor="#92d050" strokecolor="black [3213]" strokeweight="1pt">
                      <v:shadow on="t" color="black" opacity="26214f" origin=",-.5" offset="0,3pt"/>
                      <v:textbox>
                        <w:txbxContent>
                          <w:p w14:paraId="467EA7D7" w14:textId="6D1074A7" w:rsidR="0093613E" w:rsidRPr="005C0AFD" w:rsidRDefault="0093613E" w:rsidP="0093613E">
                            <w:pPr>
                              <w:spacing w:after="0"/>
                              <w:jc w:val="center"/>
                              <w:rPr>
                                <w:b/>
                                <w:sz w:val="20"/>
                                <w:szCs w:val="20"/>
                              </w:rPr>
                            </w:pPr>
                            <w:r w:rsidRPr="005C0AFD">
                              <w:rPr>
                                <w:b/>
                                <w:sz w:val="20"/>
                                <w:szCs w:val="20"/>
                              </w:rPr>
                              <w:t>Pre-Conference Screening of “The Ripple Effect”</w:t>
                            </w:r>
                          </w:p>
                          <w:p w14:paraId="2B581EBC" w14:textId="3D37649F" w:rsidR="0093613E" w:rsidRPr="005C0AFD" w:rsidRDefault="0093613E" w:rsidP="0093613E">
                            <w:pPr>
                              <w:spacing w:after="0"/>
                              <w:jc w:val="center"/>
                              <w:rPr>
                                <w:b/>
                                <w:sz w:val="20"/>
                                <w:szCs w:val="20"/>
                              </w:rPr>
                            </w:pPr>
                            <w:r w:rsidRPr="005C0AFD">
                              <w:rPr>
                                <w:b/>
                                <w:sz w:val="20"/>
                                <w:szCs w:val="20"/>
                              </w:rPr>
                              <w:t>Monday, October 8</w:t>
                            </w:r>
                            <w:r w:rsidRPr="005C0AFD">
                              <w:rPr>
                                <w:b/>
                                <w:sz w:val="20"/>
                                <w:szCs w:val="20"/>
                                <w:vertAlign w:val="superscript"/>
                              </w:rPr>
                              <w:t>th</w:t>
                            </w:r>
                            <w:r w:rsidRPr="005C0AFD">
                              <w:rPr>
                                <w:b/>
                                <w:sz w:val="20"/>
                                <w:szCs w:val="20"/>
                              </w:rPr>
                              <w:t xml:space="preserve"> 6:30 – 8:30 pm</w:t>
                            </w:r>
                          </w:p>
                          <w:p w14:paraId="111C00DB" w14:textId="38E738BF" w:rsidR="0093613E" w:rsidRPr="005C0AFD" w:rsidRDefault="0093613E" w:rsidP="0093613E">
                            <w:pPr>
                              <w:spacing w:after="0"/>
                              <w:jc w:val="center"/>
                              <w:rPr>
                                <w:b/>
                                <w:sz w:val="20"/>
                                <w:szCs w:val="20"/>
                              </w:rPr>
                            </w:pPr>
                            <w:r w:rsidRPr="005C0AFD">
                              <w:rPr>
                                <w:b/>
                                <w:sz w:val="20"/>
                                <w:szCs w:val="20"/>
                              </w:rPr>
                              <w:t>The Lakewood Center for the Arts</w:t>
                            </w:r>
                          </w:p>
                          <w:p w14:paraId="3015643B" w14:textId="5CED65FC" w:rsidR="005C0AFD" w:rsidRPr="006E7E84" w:rsidRDefault="005C0AFD" w:rsidP="0093613E">
                            <w:pPr>
                              <w:spacing w:after="0"/>
                              <w:jc w:val="center"/>
                              <w:rPr>
                                <w:i/>
                                <w:sz w:val="18"/>
                                <w:szCs w:val="18"/>
                              </w:rPr>
                            </w:pPr>
                            <w:r w:rsidRPr="006E7E84">
                              <w:rPr>
                                <w:i/>
                                <w:sz w:val="18"/>
                                <w:szCs w:val="18"/>
                              </w:rPr>
                              <w:t>Included with conference rate for ASIST trainers</w:t>
                            </w:r>
                          </w:p>
                          <w:p w14:paraId="1978BBE0" w14:textId="7C823601" w:rsidR="005C0AFD" w:rsidRPr="006E7E84" w:rsidRDefault="005C0AFD" w:rsidP="0093613E">
                            <w:pPr>
                              <w:spacing w:after="0"/>
                              <w:jc w:val="center"/>
                              <w:rPr>
                                <w:i/>
                                <w:sz w:val="18"/>
                                <w:szCs w:val="18"/>
                              </w:rPr>
                            </w:pPr>
                            <w:r w:rsidRPr="006E7E84">
                              <w:rPr>
                                <w:i/>
                                <w:sz w:val="18"/>
                                <w:szCs w:val="18"/>
                              </w:rPr>
                              <w:t xml:space="preserve">$5/person cash </w:t>
                            </w:r>
                            <w:r w:rsidR="006D44A9">
                              <w:rPr>
                                <w:i/>
                                <w:sz w:val="18"/>
                                <w:szCs w:val="18"/>
                              </w:rPr>
                              <w:t xml:space="preserve">only </w:t>
                            </w:r>
                            <w:r w:rsidRPr="006E7E84">
                              <w:rPr>
                                <w:i/>
                                <w:sz w:val="18"/>
                                <w:szCs w:val="18"/>
                              </w:rPr>
                              <w:t xml:space="preserve">at the door for community members </w:t>
                            </w:r>
                          </w:p>
                        </w:txbxContent>
                      </v:textbox>
                    </v:shape>
                  </w:pict>
                </mc:Fallback>
              </mc:AlternateContent>
            </w:r>
            <w:r w:rsidR="00803B3D" w:rsidRPr="006726B2">
              <w:rPr>
                <w:sz w:val="22"/>
                <w:szCs w:val="22"/>
              </w:rPr>
              <w:t>Plus,</w:t>
            </w:r>
            <w:r w:rsidR="00847F22" w:rsidRPr="006726B2">
              <w:rPr>
                <w:sz w:val="22"/>
                <w:szCs w:val="22"/>
              </w:rPr>
              <w:t xml:space="preserve"> networking opportunities, </w:t>
            </w:r>
            <w:r w:rsidR="004D33F4" w:rsidRPr="006726B2">
              <w:rPr>
                <w:sz w:val="22"/>
                <w:szCs w:val="22"/>
              </w:rPr>
              <w:t>recognition</w:t>
            </w:r>
            <w:r w:rsidR="00847F22" w:rsidRPr="006726B2">
              <w:rPr>
                <w:sz w:val="22"/>
                <w:szCs w:val="22"/>
              </w:rPr>
              <w:t xml:space="preserve"> luncheon, social events and more!</w:t>
            </w:r>
          </w:p>
        </w:tc>
        <w:tc>
          <w:tcPr>
            <w:tcW w:w="3488" w:type="dxa"/>
          </w:tcPr>
          <w:p w14:paraId="1B0CDA67" w14:textId="532E1DD3" w:rsidR="005C61E4" w:rsidRPr="00847F22" w:rsidRDefault="00AE6BB9" w:rsidP="007C4269">
            <w:pPr>
              <w:pStyle w:val="Heading2"/>
              <w:shd w:val="clear" w:color="auto" w:fill="00B050"/>
              <w:spacing w:after="0"/>
              <w:outlineLvl w:val="1"/>
              <w:rPr>
                <w:b/>
                <w:sz w:val="22"/>
                <w:szCs w:val="22"/>
              </w:rPr>
            </w:pPr>
            <w:r w:rsidRPr="00847F22">
              <w:rPr>
                <w:b/>
                <w:sz w:val="22"/>
                <w:szCs w:val="22"/>
              </w:rPr>
              <w:t>October 9</w:t>
            </w:r>
            <w:r w:rsidRPr="00847F22">
              <w:rPr>
                <w:b/>
                <w:sz w:val="22"/>
                <w:szCs w:val="22"/>
                <w:vertAlign w:val="superscript"/>
              </w:rPr>
              <w:t>th</w:t>
            </w:r>
            <w:r w:rsidRPr="00847F22">
              <w:rPr>
                <w:b/>
                <w:sz w:val="22"/>
                <w:szCs w:val="22"/>
              </w:rPr>
              <w:t xml:space="preserve"> &amp; 10</w:t>
            </w:r>
            <w:r w:rsidRPr="00847F22">
              <w:rPr>
                <w:b/>
                <w:sz w:val="22"/>
                <w:szCs w:val="22"/>
                <w:vertAlign w:val="superscript"/>
              </w:rPr>
              <w:t>th</w:t>
            </w:r>
            <w:r w:rsidRPr="00847F22">
              <w:rPr>
                <w:b/>
                <w:sz w:val="22"/>
                <w:szCs w:val="22"/>
              </w:rPr>
              <w:t>, 2018</w:t>
            </w:r>
          </w:p>
          <w:p w14:paraId="572361B5" w14:textId="0D5D4AD4" w:rsidR="005C61E4" w:rsidRPr="00847F22" w:rsidRDefault="00AE6BB9" w:rsidP="007C4269">
            <w:pPr>
              <w:pStyle w:val="Heading2"/>
              <w:shd w:val="clear" w:color="auto" w:fill="00B050"/>
              <w:tabs>
                <w:tab w:val="center" w:pos="1710"/>
                <w:tab w:val="left" w:pos="2916"/>
                <w:tab w:val="right" w:pos="3132"/>
              </w:tabs>
              <w:spacing w:after="0"/>
              <w:jc w:val="left"/>
              <w:outlineLvl w:val="1"/>
              <w:rPr>
                <w:b/>
                <w:sz w:val="20"/>
                <w:szCs w:val="20"/>
              </w:rPr>
            </w:pPr>
            <w:r w:rsidRPr="00847F22">
              <w:rPr>
                <w:b/>
                <w:sz w:val="20"/>
                <w:szCs w:val="20"/>
              </w:rPr>
              <w:tab/>
            </w:r>
            <w:sdt>
              <w:sdtPr>
                <w:rPr>
                  <w:b/>
                  <w:sz w:val="20"/>
                  <w:szCs w:val="20"/>
                </w:rPr>
                <w:alias w:val="Dividing line graphic:"/>
                <w:tag w:val="Dividing line graphic:"/>
                <w:id w:val="-909312545"/>
                <w:placeholder>
                  <w:docPart w:val="470F822949074223BEEFD40B57CEFAD9"/>
                </w:placeholder>
                <w:temporary/>
                <w:showingPlcHdr/>
                <w15:appearance w15:val="hidden"/>
                <w:text/>
              </w:sdtPr>
              <w:sdtEndPr/>
              <w:sdtContent>
                <w:r w:rsidR="005C61E4" w:rsidRPr="00847F22">
                  <w:rPr>
                    <w:b/>
                    <w:sz w:val="20"/>
                    <w:szCs w:val="20"/>
                  </w:rPr>
                  <w:t>────</w:t>
                </w:r>
              </w:sdtContent>
            </w:sdt>
            <w:r w:rsidRPr="00847F22">
              <w:rPr>
                <w:b/>
                <w:sz w:val="20"/>
                <w:szCs w:val="20"/>
              </w:rPr>
              <w:tab/>
            </w:r>
            <w:r w:rsidRPr="00847F22">
              <w:rPr>
                <w:b/>
                <w:sz w:val="20"/>
                <w:szCs w:val="20"/>
              </w:rPr>
              <w:tab/>
            </w:r>
          </w:p>
          <w:p w14:paraId="660CE948" w14:textId="77777777" w:rsidR="00AE6BB9" w:rsidRPr="00847F22" w:rsidRDefault="00AE6BB9" w:rsidP="007C4269">
            <w:pPr>
              <w:pStyle w:val="Heading2"/>
              <w:shd w:val="clear" w:color="auto" w:fill="00B050"/>
              <w:spacing w:after="0"/>
              <w:outlineLvl w:val="1"/>
              <w:rPr>
                <w:b/>
                <w:sz w:val="22"/>
                <w:szCs w:val="22"/>
              </w:rPr>
            </w:pPr>
            <w:r w:rsidRPr="00847F22">
              <w:rPr>
                <w:b/>
                <w:sz w:val="22"/>
                <w:szCs w:val="22"/>
              </w:rPr>
              <w:t>Lakewood Center for the Arts</w:t>
            </w:r>
          </w:p>
          <w:p w14:paraId="185E5FC7" w14:textId="4005D6F7" w:rsidR="00AE6BB9" w:rsidRPr="00847F22" w:rsidRDefault="00AE6BB9" w:rsidP="007C4269">
            <w:pPr>
              <w:pStyle w:val="Heading2"/>
              <w:shd w:val="clear" w:color="auto" w:fill="00B050"/>
              <w:spacing w:after="0"/>
              <w:outlineLvl w:val="1"/>
              <w:rPr>
                <w:b/>
                <w:sz w:val="20"/>
                <w:szCs w:val="20"/>
              </w:rPr>
            </w:pPr>
            <w:r w:rsidRPr="00847F22">
              <w:rPr>
                <w:b/>
                <w:sz w:val="20"/>
                <w:szCs w:val="20"/>
              </w:rPr>
              <w:t xml:space="preserve">368 S. State St. </w:t>
            </w:r>
          </w:p>
          <w:p w14:paraId="036830C1" w14:textId="778D08FE" w:rsidR="005C61E4" w:rsidRPr="00847F22" w:rsidRDefault="00AE6BB9" w:rsidP="007C4269">
            <w:pPr>
              <w:pStyle w:val="Heading2"/>
              <w:shd w:val="clear" w:color="auto" w:fill="00B050"/>
              <w:spacing w:after="0"/>
              <w:outlineLvl w:val="1"/>
              <w:rPr>
                <w:b/>
                <w:sz w:val="20"/>
                <w:szCs w:val="20"/>
              </w:rPr>
            </w:pPr>
            <w:r w:rsidRPr="00847F22">
              <w:rPr>
                <w:b/>
                <w:sz w:val="20"/>
                <w:szCs w:val="20"/>
              </w:rPr>
              <w:t>Lake Oswego, OR 97034</w:t>
            </w:r>
          </w:p>
          <w:p w14:paraId="4F2300FA" w14:textId="2B3FBFAF" w:rsidR="005C61E4" w:rsidRPr="00847F22" w:rsidRDefault="00AE6BB9" w:rsidP="007C4269">
            <w:pPr>
              <w:pStyle w:val="Heading2"/>
              <w:shd w:val="clear" w:color="auto" w:fill="00B050"/>
              <w:tabs>
                <w:tab w:val="center" w:pos="1710"/>
                <w:tab w:val="right" w:pos="3132"/>
              </w:tabs>
              <w:spacing w:after="0"/>
              <w:jc w:val="left"/>
              <w:outlineLvl w:val="1"/>
              <w:rPr>
                <w:b/>
                <w:sz w:val="20"/>
                <w:szCs w:val="20"/>
              </w:rPr>
            </w:pPr>
            <w:r w:rsidRPr="00847F22">
              <w:rPr>
                <w:b/>
                <w:sz w:val="20"/>
                <w:szCs w:val="20"/>
              </w:rPr>
              <w:tab/>
            </w:r>
            <w:sdt>
              <w:sdtPr>
                <w:rPr>
                  <w:b/>
                  <w:sz w:val="20"/>
                  <w:szCs w:val="20"/>
                </w:rPr>
                <w:alias w:val="Dividing line graphic:"/>
                <w:tag w:val="Dividing line graphic:"/>
                <w:id w:val="1193575528"/>
                <w:placeholder>
                  <w:docPart w:val="E76DCBE2027B430FA04AB00A73AD71A9"/>
                </w:placeholder>
                <w:temporary/>
                <w:showingPlcHdr/>
                <w15:appearance w15:val="hidden"/>
                <w:text/>
              </w:sdtPr>
              <w:sdtEndPr/>
              <w:sdtContent>
                <w:r w:rsidR="005C61E4" w:rsidRPr="00847F22">
                  <w:rPr>
                    <w:b/>
                    <w:sz w:val="20"/>
                    <w:szCs w:val="20"/>
                  </w:rPr>
                  <w:t>────</w:t>
                </w:r>
              </w:sdtContent>
            </w:sdt>
            <w:r w:rsidRPr="00847F22">
              <w:rPr>
                <w:b/>
                <w:sz w:val="20"/>
                <w:szCs w:val="20"/>
              </w:rPr>
              <w:tab/>
            </w:r>
          </w:p>
          <w:p w14:paraId="2B79ED51" w14:textId="77777777" w:rsidR="007C4269" w:rsidRPr="00847F22" w:rsidRDefault="007C4269" w:rsidP="007C4269">
            <w:pPr>
              <w:pStyle w:val="Heading2"/>
              <w:shd w:val="clear" w:color="auto" w:fill="00B050"/>
              <w:spacing w:after="0"/>
              <w:outlineLvl w:val="1"/>
              <w:rPr>
                <w:b/>
                <w:bCs w:val="0"/>
                <w:sz w:val="20"/>
                <w:szCs w:val="20"/>
              </w:rPr>
            </w:pPr>
            <w:r w:rsidRPr="00847F22">
              <w:rPr>
                <w:b/>
                <w:sz w:val="20"/>
                <w:szCs w:val="20"/>
              </w:rPr>
              <w:t xml:space="preserve">Day 1: </w:t>
            </w:r>
          </w:p>
          <w:p w14:paraId="0CE95EC0" w14:textId="27BD7D3A" w:rsidR="005C61E4" w:rsidRPr="00847F22" w:rsidRDefault="007C4269" w:rsidP="007C4269">
            <w:pPr>
              <w:pStyle w:val="Heading2"/>
              <w:shd w:val="clear" w:color="auto" w:fill="00B050"/>
              <w:spacing w:after="0"/>
              <w:outlineLvl w:val="1"/>
              <w:rPr>
                <w:b/>
                <w:sz w:val="22"/>
                <w:szCs w:val="22"/>
              </w:rPr>
            </w:pPr>
            <w:r w:rsidRPr="00847F22">
              <w:rPr>
                <w:b/>
                <w:sz w:val="22"/>
                <w:szCs w:val="22"/>
              </w:rPr>
              <w:t>ASIST ReSet</w:t>
            </w:r>
          </w:p>
          <w:p w14:paraId="6FE49CC0" w14:textId="47A967E1" w:rsidR="005C61E4" w:rsidRPr="00847F22" w:rsidRDefault="00AE6BB9" w:rsidP="007C4269">
            <w:pPr>
              <w:pStyle w:val="Heading2"/>
              <w:shd w:val="clear" w:color="auto" w:fill="00B050"/>
              <w:tabs>
                <w:tab w:val="left" w:pos="528"/>
                <w:tab w:val="center" w:pos="1710"/>
                <w:tab w:val="right" w:pos="3132"/>
              </w:tabs>
              <w:spacing w:after="0"/>
              <w:jc w:val="left"/>
              <w:outlineLvl w:val="1"/>
              <w:rPr>
                <w:b/>
                <w:sz w:val="20"/>
                <w:szCs w:val="20"/>
              </w:rPr>
            </w:pPr>
            <w:r w:rsidRPr="00847F22">
              <w:rPr>
                <w:b/>
                <w:sz w:val="20"/>
                <w:szCs w:val="20"/>
              </w:rPr>
              <w:tab/>
            </w:r>
            <w:r w:rsidRPr="00847F22">
              <w:rPr>
                <w:b/>
                <w:sz w:val="20"/>
                <w:szCs w:val="20"/>
              </w:rPr>
              <w:tab/>
            </w:r>
            <w:sdt>
              <w:sdtPr>
                <w:rPr>
                  <w:b/>
                  <w:sz w:val="20"/>
                  <w:szCs w:val="20"/>
                </w:rPr>
                <w:alias w:val="Dividing line graphic:"/>
                <w:tag w:val="Dividing line graphic:"/>
                <w:id w:val="-59171642"/>
                <w:placeholder>
                  <w:docPart w:val="70B1F66E09F94E7DA70B67EBD4487BEC"/>
                </w:placeholder>
                <w:temporary/>
                <w:showingPlcHdr/>
                <w15:appearance w15:val="hidden"/>
                <w:text/>
              </w:sdtPr>
              <w:sdtEndPr/>
              <w:sdtContent>
                <w:r w:rsidR="005C61E4" w:rsidRPr="00847F22">
                  <w:rPr>
                    <w:b/>
                    <w:sz w:val="20"/>
                    <w:szCs w:val="20"/>
                  </w:rPr>
                  <w:t>────</w:t>
                </w:r>
              </w:sdtContent>
            </w:sdt>
            <w:r w:rsidRPr="00847F22">
              <w:rPr>
                <w:b/>
                <w:sz w:val="20"/>
                <w:szCs w:val="20"/>
              </w:rPr>
              <w:tab/>
            </w:r>
          </w:p>
          <w:p w14:paraId="305E6A03" w14:textId="03C3FD5B" w:rsidR="005C61E4" w:rsidRPr="00847F22" w:rsidRDefault="007C4269" w:rsidP="007C4269">
            <w:pPr>
              <w:pStyle w:val="Heading2"/>
              <w:shd w:val="clear" w:color="auto" w:fill="00B050"/>
              <w:spacing w:after="0"/>
              <w:outlineLvl w:val="1"/>
              <w:rPr>
                <w:b/>
                <w:bCs w:val="0"/>
                <w:sz w:val="20"/>
                <w:szCs w:val="20"/>
              </w:rPr>
            </w:pPr>
            <w:r w:rsidRPr="00847F22">
              <w:rPr>
                <w:b/>
                <w:sz w:val="20"/>
                <w:szCs w:val="20"/>
              </w:rPr>
              <w:t xml:space="preserve">Day 2: </w:t>
            </w:r>
          </w:p>
          <w:p w14:paraId="10DB3DAA" w14:textId="7FC167BD" w:rsidR="00FE5F58" w:rsidRPr="00847F22" w:rsidRDefault="00FE5F58" w:rsidP="007C4269">
            <w:pPr>
              <w:pStyle w:val="Heading2"/>
              <w:shd w:val="clear" w:color="auto" w:fill="00B050"/>
              <w:spacing w:after="0"/>
              <w:outlineLvl w:val="1"/>
              <w:rPr>
                <w:b/>
                <w:sz w:val="22"/>
                <w:szCs w:val="22"/>
              </w:rPr>
            </w:pPr>
            <w:r w:rsidRPr="00847F22">
              <w:rPr>
                <w:b/>
                <w:sz w:val="22"/>
                <w:szCs w:val="22"/>
              </w:rPr>
              <w:t>Workshops for the evolving ASIST trainer</w:t>
            </w:r>
          </w:p>
          <w:p w14:paraId="3115BD19" w14:textId="32889456" w:rsidR="005C61E4" w:rsidRPr="00847F22" w:rsidRDefault="00AE6BB9" w:rsidP="007C4269">
            <w:pPr>
              <w:pStyle w:val="Heading2"/>
              <w:shd w:val="clear" w:color="auto" w:fill="00B050"/>
              <w:tabs>
                <w:tab w:val="center" w:pos="1710"/>
                <w:tab w:val="left" w:pos="2832"/>
                <w:tab w:val="right" w:pos="3132"/>
              </w:tabs>
              <w:spacing w:after="0"/>
              <w:jc w:val="left"/>
              <w:outlineLvl w:val="1"/>
              <w:rPr>
                <w:b/>
                <w:sz w:val="20"/>
                <w:szCs w:val="20"/>
              </w:rPr>
            </w:pPr>
            <w:r w:rsidRPr="00847F22">
              <w:rPr>
                <w:b/>
                <w:sz w:val="20"/>
                <w:szCs w:val="20"/>
              </w:rPr>
              <w:tab/>
            </w:r>
            <w:sdt>
              <w:sdtPr>
                <w:rPr>
                  <w:b/>
                  <w:sz w:val="20"/>
                  <w:szCs w:val="20"/>
                </w:rPr>
                <w:alias w:val="Dividing line graphic:"/>
                <w:tag w:val="Dividing line graphic:"/>
                <w:id w:val="1319850249"/>
                <w:placeholder>
                  <w:docPart w:val="9075BB64842248358119838B4EB04844"/>
                </w:placeholder>
                <w:temporary/>
                <w:showingPlcHdr/>
                <w15:appearance w15:val="hidden"/>
                <w:text/>
              </w:sdtPr>
              <w:sdtEndPr/>
              <w:sdtContent>
                <w:r w:rsidR="005C61E4" w:rsidRPr="00847F22">
                  <w:rPr>
                    <w:b/>
                    <w:sz w:val="20"/>
                    <w:szCs w:val="20"/>
                  </w:rPr>
                  <w:t>────</w:t>
                </w:r>
              </w:sdtContent>
            </w:sdt>
            <w:r w:rsidRPr="00847F22">
              <w:rPr>
                <w:b/>
                <w:sz w:val="20"/>
                <w:szCs w:val="20"/>
              </w:rPr>
              <w:tab/>
            </w:r>
            <w:r w:rsidRPr="00847F22">
              <w:rPr>
                <w:b/>
                <w:sz w:val="20"/>
                <w:szCs w:val="20"/>
              </w:rPr>
              <w:tab/>
            </w:r>
          </w:p>
          <w:p w14:paraId="65AC064F" w14:textId="0A97B426" w:rsidR="00C22441" w:rsidRPr="00847F22" w:rsidRDefault="007C4269" w:rsidP="007C4269">
            <w:pPr>
              <w:pStyle w:val="Heading2"/>
              <w:shd w:val="clear" w:color="auto" w:fill="00B050"/>
              <w:spacing w:after="0"/>
              <w:outlineLvl w:val="1"/>
              <w:rPr>
                <w:b/>
                <w:bCs w:val="0"/>
                <w:sz w:val="20"/>
                <w:szCs w:val="20"/>
              </w:rPr>
            </w:pPr>
            <w:r w:rsidRPr="00847F22">
              <w:rPr>
                <w:b/>
                <w:sz w:val="20"/>
                <w:szCs w:val="20"/>
              </w:rPr>
              <w:t xml:space="preserve">Breakfast &amp; Lunch </w:t>
            </w:r>
            <w:r w:rsidR="00774ADE">
              <w:rPr>
                <w:b/>
                <w:sz w:val="20"/>
                <w:szCs w:val="20"/>
              </w:rPr>
              <w:t xml:space="preserve">included </w:t>
            </w:r>
            <w:r w:rsidR="00C22441" w:rsidRPr="00847F22">
              <w:rPr>
                <w:b/>
                <w:sz w:val="20"/>
                <w:szCs w:val="20"/>
              </w:rPr>
              <w:t>b</w:t>
            </w:r>
            <w:r w:rsidRPr="00847F22">
              <w:rPr>
                <w:b/>
                <w:sz w:val="20"/>
                <w:szCs w:val="20"/>
              </w:rPr>
              <w:t>oth days</w:t>
            </w:r>
          </w:p>
          <w:p w14:paraId="6689DEF8" w14:textId="4A6DDEBF" w:rsidR="00FE5F58" w:rsidRPr="00847F22" w:rsidRDefault="007634A9" w:rsidP="007C4269">
            <w:pPr>
              <w:pStyle w:val="Heading2"/>
              <w:shd w:val="clear" w:color="auto" w:fill="00B050"/>
              <w:spacing w:after="0"/>
              <w:outlineLvl w:val="1"/>
              <w:rPr>
                <w:b/>
                <w:bCs w:val="0"/>
                <w:sz w:val="20"/>
                <w:szCs w:val="20"/>
              </w:rPr>
            </w:pPr>
            <w:sdt>
              <w:sdtPr>
                <w:rPr>
                  <w:b/>
                  <w:sz w:val="20"/>
                  <w:szCs w:val="20"/>
                </w:rPr>
                <w:alias w:val="Dividing line graphic:"/>
                <w:tag w:val="Dividing line graphic:"/>
                <w:id w:val="-1535726211"/>
                <w:placeholder>
                  <w:docPart w:val="81AFAA285E894C86965A064165C8FE14"/>
                </w:placeholder>
                <w:temporary/>
                <w:showingPlcHdr/>
                <w15:appearance w15:val="hidden"/>
                <w:text/>
              </w:sdtPr>
              <w:sdtEndPr/>
              <w:sdtContent>
                <w:r w:rsidR="00FE5F58" w:rsidRPr="00847F22">
                  <w:rPr>
                    <w:b/>
                    <w:sz w:val="20"/>
                    <w:szCs w:val="20"/>
                  </w:rPr>
                  <w:t>────</w:t>
                </w:r>
              </w:sdtContent>
            </w:sdt>
          </w:p>
          <w:p w14:paraId="74072F08" w14:textId="2339579D" w:rsidR="00FE5F58" w:rsidRPr="00847F22" w:rsidRDefault="00847F22" w:rsidP="007C4269">
            <w:pPr>
              <w:pStyle w:val="Heading2"/>
              <w:shd w:val="clear" w:color="auto" w:fill="00B050"/>
              <w:spacing w:after="0"/>
              <w:outlineLvl w:val="1"/>
              <w:rPr>
                <w:b/>
                <w:sz w:val="20"/>
                <w:szCs w:val="20"/>
              </w:rPr>
            </w:pPr>
            <w:r w:rsidRPr="00847F22">
              <w:rPr>
                <w:b/>
                <w:bCs w:val="0"/>
                <w:sz w:val="20"/>
                <w:szCs w:val="20"/>
              </w:rPr>
              <w:t>Single-day attendance $75</w:t>
            </w:r>
          </w:p>
          <w:p w14:paraId="19049380" w14:textId="59C9479F" w:rsidR="00847F22" w:rsidRPr="00847F22" w:rsidRDefault="00847F22" w:rsidP="007C4269">
            <w:pPr>
              <w:pStyle w:val="Heading2"/>
              <w:shd w:val="clear" w:color="auto" w:fill="00B050"/>
              <w:spacing w:after="0"/>
              <w:outlineLvl w:val="1"/>
              <w:rPr>
                <w:b/>
                <w:bCs w:val="0"/>
                <w:sz w:val="20"/>
                <w:szCs w:val="20"/>
              </w:rPr>
            </w:pPr>
            <w:r w:rsidRPr="00847F22">
              <w:rPr>
                <w:b/>
                <w:bCs w:val="0"/>
                <w:sz w:val="20"/>
                <w:szCs w:val="20"/>
              </w:rPr>
              <w:t>Full conference</w:t>
            </w:r>
            <w:r>
              <w:rPr>
                <w:b/>
                <w:bCs w:val="0"/>
                <w:sz w:val="20"/>
                <w:szCs w:val="20"/>
              </w:rPr>
              <w:t xml:space="preserve"> </w:t>
            </w:r>
            <w:r w:rsidRPr="00847F22">
              <w:rPr>
                <w:b/>
                <w:bCs w:val="0"/>
                <w:sz w:val="20"/>
                <w:szCs w:val="20"/>
              </w:rPr>
              <w:t>$100</w:t>
            </w:r>
          </w:p>
          <w:p w14:paraId="6D56132E" w14:textId="079097F0" w:rsidR="00C22441" w:rsidRPr="00847F22" w:rsidRDefault="007634A9" w:rsidP="007C4269">
            <w:pPr>
              <w:pStyle w:val="Heading2"/>
              <w:shd w:val="clear" w:color="auto" w:fill="00B050"/>
              <w:spacing w:after="0"/>
              <w:outlineLvl w:val="1"/>
              <w:rPr>
                <w:b/>
                <w:bCs w:val="0"/>
                <w:sz w:val="20"/>
                <w:szCs w:val="20"/>
              </w:rPr>
            </w:pPr>
            <w:sdt>
              <w:sdtPr>
                <w:rPr>
                  <w:b/>
                  <w:sz w:val="20"/>
                  <w:szCs w:val="20"/>
                </w:rPr>
                <w:alias w:val="Dividing line graphic:"/>
                <w:tag w:val="Dividing line graphic:"/>
                <w:id w:val="657505936"/>
                <w:placeholder>
                  <w:docPart w:val="B1F2F07E067343638114CBCB3A36D27A"/>
                </w:placeholder>
                <w:temporary/>
                <w:showingPlcHdr/>
                <w15:appearance w15:val="hidden"/>
                <w:text/>
              </w:sdtPr>
              <w:sdtEndPr/>
              <w:sdtContent>
                <w:r w:rsidR="00C22441" w:rsidRPr="00847F22">
                  <w:rPr>
                    <w:b/>
                    <w:sz w:val="20"/>
                    <w:szCs w:val="20"/>
                  </w:rPr>
                  <w:t>────</w:t>
                </w:r>
              </w:sdtContent>
            </w:sdt>
          </w:p>
          <w:p w14:paraId="2A0430EA" w14:textId="137AE955" w:rsidR="00AA4794" w:rsidRPr="00847F22" w:rsidRDefault="007C4269" w:rsidP="007C4269">
            <w:pPr>
              <w:pStyle w:val="Heading2"/>
              <w:shd w:val="clear" w:color="auto" w:fill="00B050"/>
              <w:spacing w:after="0"/>
              <w:outlineLvl w:val="1"/>
              <w:rPr>
                <w:b/>
                <w:bCs w:val="0"/>
                <w:sz w:val="22"/>
                <w:szCs w:val="22"/>
              </w:rPr>
            </w:pPr>
            <w:r w:rsidRPr="00847F22">
              <w:rPr>
                <w:b/>
                <w:sz w:val="20"/>
                <w:szCs w:val="20"/>
              </w:rPr>
              <w:t xml:space="preserve">No-host social at </w:t>
            </w:r>
            <w:r w:rsidR="0016598E" w:rsidRPr="00847F22">
              <w:rPr>
                <w:b/>
                <w:sz w:val="22"/>
                <w:szCs w:val="22"/>
              </w:rPr>
              <w:t>Stickman Brew</w:t>
            </w:r>
            <w:r w:rsidR="00C22441" w:rsidRPr="00847F22">
              <w:rPr>
                <w:b/>
                <w:sz w:val="22"/>
                <w:szCs w:val="22"/>
              </w:rPr>
              <w:t>ing</w:t>
            </w:r>
          </w:p>
          <w:p w14:paraId="55C87F24" w14:textId="1452E9BB" w:rsidR="00C22441" w:rsidRPr="00847F22" w:rsidRDefault="00C22441" w:rsidP="007C4269">
            <w:pPr>
              <w:pStyle w:val="Heading2"/>
              <w:shd w:val="clear" w:color="auto" w:fill="00B050"/>
              <w:spacing w:after="0"/>
              <w:outlineLvl w:val="1"/>
              <w:rPr>
                <w:b/>
                <w:bCs w:val="0"/>
                <w:sz w:val="22"/>
                <w:szCs w:val="22"/>
              </w:rPr>
            </w:pPr>
            <w:r w:rsidRPr="00847F22">
              <w:rPr>
                <w:b/>
                <w:sz w:val="22"/>
                <w:szCs w:val="22"/>
              </w:rPr>
              <w:t>Company</w:t>
            </w:r>
          </w:p>
          <w:p w14:paraId="4BDD6DEC" w14:textId="5DA17700" w:rsidR="00C22441" w:rsidRPr="00847F22" w:rsidRDefault="00C22441" w:rsidP="007C4269">
            <w:pPr>
              <w:pStyle w:val="Heading2"/>
              <w:shd w:val="clear" w:color="auto" w:fill="00B050"/>
              <w:spacing w:after="0"/>
              <w:outlineLvl w:val="1"/>
              <w:rPr>
                <w:b/>
                <w:bCs w:val="0"/>
                <w:sz w:val="20"/>
                <w:szCs w:val="20"/>
              </w:rPr>
            </w:pPr>
            <w:r w:rsidRPr="00847F22">
              <w:rPr>
                <w:b/>
                <w:sz w:val="20"/>
                <w:szCs w:val="20"/>
              </w:rPr>
              <w:t>40 N State Street</w:t>
            </w:r>
          </w:p>
          <w:p w14:paraId="165F2EEB" w14:textId="1B24C62D" w:rsidR="00C22441" w:rsidRPr="00847F22" w:rsidRDefault="00C22441" w:rsidP="007C4269">
            <w:pPr>
              <w:pStyle w:val="Heading2"/>
              <w:shd w:val="clear" w:color="auto" w:fill="00B050"/>
              <w:spacing w:after="0"/>
              <w:outlineLvl w:val="1"/>
              <w:rPr>
                <w:b/>
                <w:bCs w:val="0"/>
                <w:sz w:val="20"/>
                <w:szCs w:val="20"/>
              </w:rPr>
            </w:pPr>
            <w:r w:rsidRPr="00847F22">
              <w:rPr>
                <w:b/>
                <w:sz w:val="20"/>
                <w:szCs w:val="20"/>
              </w:rPr>
              <w:t>Lake Oswego, OR</w:t>
            </w:r>
          </w:p>
          <w:p w14:paraId="6CD3715B" w14:textId="1BB3BEF1" w:rsidR="00C22441" w:rsidRPr="00847F22" w:rsidRDefault="00C22441" w:rsidP="007C4269">
            <w:pPr>
              <w:pStyle w:val="Heading2"/>
              <w:shd w:val="clear" w:color="auto" w:fill="00B050"/>
              <w:spacing w:after="0"/>
              <w:outlineLvl w:val="1"/>
              <w:rPr>
                <w:b/>
                <w:sz w:val="20"/>
                <w:szCs w:val="20"/>
              </w:rPr>
            </w:pPr>
            <w:r w:rsidRPr="00847F22">
              <w:rPr>
                <w:b/>
                <w:sz w:val="20"/>
                <w:szCs w:val="20"/>
              </w:rPr>
              <w:t>Tuesday, October 9</w:t>
            </w:r>
            <w:r w:rsidRPr="00847F22">
              <w:rPr>
                <w:b/>
                <w:sz w:val="20"/>
                <w:szCs w:val="20"/>
                <w:vertAlign w:val="superscript"/>
              </w:rPr>
              <w:t>th</w:t>
            </w:r>
            <w:r w:rsidR="00847F22">
              <w:rPr>
                <w:b/>
                <w:sz w:val="20"/>
                <w:szCs w:val="20"/>
              </w:rPr>
              <w:t xml:space="preserve"> </w:t>
            </w:r>
            <w:r w:rsidRPr="00847F22">
              <w:rPr>
                <w:b/>
                <w:sz w:val="20"/>
                <w:szCs w:val="20"/>
              </w:rPr>
              <w:t xml:space="preserve">5 </w:t>
            </w:r>
            <w:r w:rsidR="00847F22">
              <w:rPr>
                <w:b/>
                <w:sz w:val="20"/>
                <w:szCs w:val="20"/>
              </w:rPr>
              <w:t>pm</w:t>
            </w:r>
          </w:p>
          <w:p w14:paraId="7DD549C2" w14:textId="4F910C4B" w:rsidR="005C61E4" w:rsidRPr="00847F22" w:rsidRDefault="007C4269" w:rsidP="004C603E">
            <w:pPr>
              <w:pStyle w:val="Heading3"/>
              <w:shd w:val="clear" w:color="auto" w:fill="BFBFBF" w:themeFill="background1" w:themeFillShade="BF"/>
              <w:tabs>
                <w:tab w:val="left" w:pos="324"/>
                <w:tab w:val="center" w:pos="1710"/>
              </w:tabs>
              <w:outlineLvl w:val="2"/>
              <w:rPr>
                <w:b/>
                <w:color w:val="262626" w:themeColor="text1" w:themeTint="D9"/>
                <w:sz w:val="20"/>
                <w:szCs w:val="20"/>
              </w:rPr>
            </w:pPr>
            <w:r w:rsidRPr="00847F22">
              <w:rPr>
                <w:b/>
                <w:color w:val="262626" w:themeColor="text1" w:themeTint="D9"/>
                <w:sz w:val="20"/>
                <w:szCs w:val="20"/>
              </w:rPr>
              <w:t>For more information Contact:</w:t>
            </w:r>
          </w:p>
          <w:p w14:paraId="7A7BA5FD" w14:textId="479B87FC" w:rsidR="005C61E4" w:rsidRPr="00847F22" w:rsidRDefault="007634A9" w:rsidP="004C603E">
            <w:pPr>
              <w:pStyle w:val="ContactInfo"/>
              <w:shd w:val="clear" w:color="auto" w:fill="BFBFBF" w:themeFill="background1" w:themeFillShade="BF"/>
              <w:spacing w:line="312" w:lineRule="auto"/>
              <w:rPr>
                <w:b/>
                <w:sz w:val="20"/>
                <w:szCs w:val="20"/>
              </w:rPr>
            </w:pPr>
            <w:sdt>
              <w:sdtPr>
                <w:rPr>
                  <w:b/>
                  <w:color w:val="404040" w:themeColor="text1" w:themeTint="BF"/>
                  <w:sz w:val="20"/>
                  <w:szCs w:val="20"/>
                </w:rPr>
                <w:alias w:val="Enter street address, city, st zip code:"/>
                <w:tag w:val="Enter street address, city, st zip code:"/>
                <w:id w:val="857003158"/>
                <w:placeholder>
                  <w:docPart w:val="7652BAC6ABF641F9BB8E7BD03F0BAE59"/>
                </w:placeholder>
                <w15:appearance w15:val="hidden"/>
                <w:text w:multiLine="1"/>
              </w:sdtPr>
              <w:sdtEndPr/>
              <w:sdtContent>
                <w:r w:rsidR="00847F22">
                  <w:rPr>
                    <w:b/>
                    <w:color w:val="404040" w:themeColor="text1" w:themeTint="BF"/>
                    <w:sz w:val="20"/>
                    <w:szCs w:val="20"/>
                  </w:rPr>
                  <w:t>~</w:t>
                </w:r>
                <w:r w:rsidR="00FE5F58" w:rsidRPr="00847F22">
                  <w:rPr>
                    <w:b/>
                    <w:color w:val="404040" w:themeColor="text1" w:themeTint="BF"/>
                    <w:sz w:val="20"/>
                    <w:szCs w:val="20"/>
                  </w:rPr>
                  <w:t>Paige Hirt</w:t>
                </w:r>
                <w:r w:rsidR="00847F22">
                  <w:rPr>
                    <w:b/>
                    <w:color w:val="404040" w:themeColor="text1" w:themeTint="BF"/>
                    <w:sz w:val="20"/>
                    <w:szCs w:val="20"/>
                  </w:rPr>
                  <w:t xml:space="preserve">~ </w:t>
                </w:r>
                <w:r w:rsidR="00FE5F58" w:rsidRPr="00847F22">
                  <w:rPr>
                    <w:b/>
                    <w:color w:val="404040" w:themeColor="text1" w:themeTint="BF"/>
                    <w:sz w:val="20"/>
                    <w:szCs w:val="20"/>
                  </w:rPr>
                  <w:t>paige@fou</w:t>
                </w:r>
                <w:r w:rsidR="005D5E66">
                  <w:rPr>
                    <w:b/>
                    <w:color w:val="404040" w:themeColor="text1" w:themeTint="BF"/>
                    <w:sz w:val="20"/>
                    <w:szCs w:val="20"/>
                  </w:rPr>
                  <w:t>n</w:t>
                </w:r>
                <w:r w:rsidR="00FE5F58" w:rsidRPr="00847F22">
                  <w:rPr>
                    <w:b/>
                    <w:color w:val="404040" w:themeColor="text1" w:themeTint="BF"/>
                    <w:sz w:val="20"/>
                    <w:szCs w:val="20"/>
                  </w:rPr>
                  <w:t>dationsccs.com 503.953.5769</w:t>
                </w:r>
                <w:r w:rsidR="00FE5F58" w:rsidRPr="00847F22">
                  <w:rPr>
                    <w:b/>
                    <w:color w:val="404040" w:themeColor="text1" w:themeTint="BF"/>
                    <w:sz w:val="20"/>
                    <w:szCs w:val="20"/>
                  </w:rPr>
                  <w:br/>
                </w:r>
                <w:r w:rsidR="00847F22">
                  <w:rPr>
                    <w:b/>
                    <w:color w:val="404040" w:themeColor="text1" w:themeTint="BF"/>
                    <w:sz w:val="20"/>
                    <w:szCs w:val="20"/>
                  </w:rPr>
                  <w:t>~</w:t>
                </w:r>
                <w:r w:rsidR="00FE5F58" w:rsidRPr="00847F22">
                  <w:rPr>
                    <w:b/>
                    <w:color w:val="404040" w:themeColor="text1" w:themeTint="BF"/>
                    <w:sz w:val="20"/>
                    <w:szCs w:val="20"/>
                  </w:rPr>
                  <w:t>Gary</w:t>
                </w:r>
                <w:r w:rsidR="006B497A">
                  <w:rPr>
                    <w:b/>
                    <w:color w:val="404040" w:themeColor="text1" w:themeTint="BF"/>
                    <w:sz w:val="20"/>
                    <w:szCs w:val="20"/>
                  </w:rPr>
                  <w:t xml:space="preserve"> &amp; Wendy</w:t>
                </w:r>
                <w:r w:rsidR="00FE5F58" w:rsidRPr="00847F22">
                  <w:rPr>
                    <w:b/>
                    <w:color w:val="404040" w:themeColor="text1" w:themeTint="BF"/>
                    <w:sz w:val="20"/>
                    <w:szCs w:val="20"/>
                  </w:rPr>
                  <w:t xml:space="preserve"> McConahay</w:t>
                </w:r>
                <w:r w:rsidR="00847F22">
                  <w:rPr>
                    <w:b/>
                    <w:color w:val="404040" w:themeColor="text1" w:themeTint="BF"/>
                    <w:sz w:val="20"/>
                    <w:szCs w:val="20"/>
                  </w:rPr>
                  <w:t>~</w:t>
                </w:r>
                <w:r w:rsidR="00FE5F58" w:rsidRPr="00847F22">
                  <w:rPr>
                    <w:b/>
                    <w:color w:val="404040" w:themeColor="text1" w:themeTint="BF"/>
                    <w:sz w:val="20"/>
                    <w:szCs w:val="20"/>
                  </w:rPr>
                  <w:br/>
                  <w:t>mcconahay1@netscape.net</w:t>
                </w:r>
                <w:r w:rsidR="00FE5F58" w:rsidRPr="00847F22">
                  <w:rPr>
                    <w:b/>
                    <w:color w:val="404040" w:themeColor="text1" w:themeTint="BF"/>
                    <w:sz w:val="20"/>
                    <w:szCs w:val="20"/>
                  </w:rPr>
                  <w:br/>
                </w:r>
                <w:r w:rsidR="00C853C9">
                  <w:rPr>
                    <w:b/>
                    <w:color w:val="404040" w:themeColor="text1" w:themeTint="BF"/>
                    <w:sz w:val="20"/>
                    <w:szCs w:val="20"/>
                  </w:rPr>
                  <w:t>wendymcconahay@yahoo.com</w:t>
                </w:r>
                <w:r w:rsidR="00FE5F58" w:rsidRPr="00847F22">
                  <w:rPr>
                    <w:b/>
                    <w:color w:val="404040" w:themeColor="text1" w:themeTint="BF"/>
                    <w:sz w:val="20"/>
                    <w:szCs w:val="20"/>
                  </w:rPr>
                  <w:br/>
                </w:r>
                <w:r w:rsidR="00847F22">
                  <w:rPr>
                    <w:b/>
                    <w:color w:val="404040" w:themeColor="text1" w:themeTint="BF"/>
                    <w:sz w:val="20"/>
                    <w:szCs w:val="20"/>
                  </w:rPr>
                  <w:t>~</w:t>
                </w:r>
                <w:r w:rsidR="00FE5F58" w:rsidRPr="00847F22">
                  <w:rPr>
                    <w:b/>
                    <w:color w:val="404040" w:themeColor="text1" w:themeTint="BF"/>
                    <w:sz w:val="20"/>
                    <w:szCs w:val="20"/>
                  </w:rPr>
                  <w:t>Mary Jadwisiak</w:t>
                </w:r>
                <w:r w:rsidR="00847F22">
                  <w:rPr>
                    <w:b/>
                    <w:color w:val="404040" w:themeColor="text1" w:themeTint="BF"/>
                    <w:sz w:val="20"/>
                    <w:szCs w:val="20"/>
                  </w:rPr>
                  <w:t>~</w:t>
                </w:r>
                <w:r w:rsidR="00FE5F58" w:rsidRPr="00847F22">
                  <w:rPr>
                    <w:b/>
                    <w:color w:val="404040" w:themeColor="text1" w:themeTint="BF"/>
                    <w:sz w:val="20"/>
                    <w:szCs w:val="20"/>
                  </w:rPr>
                  <w:br/>
                  <w:t>Mary@HoldingTheHope.com</w:t>
                </w:r>
                <w:r w:rsidR="00FE5F58" w:rsidRPr="00847F22">
                  <w:rPr>
                    <w:b/>
                    <w:color w:val="404040" w:themeColor="text1" w:themeTint="BF"/>
                    <w:sz w:val="20"/>
                    <w:szCs w:val="20"/>
                  </w:rPr>
                  <w:br/>
                  <w:t>360.</w:t>
                </w:r>
                <w:r w:rsidR="00C853C9">
                  <w:rPr>
                    <w:b/>
                    <w:color w:val="404040" w:themeColor="text1" w:themeTint="BF"/>
                    <w:sz w:val="20"/>
                    <w:szCs w:val="20"/>
                  </w:rPr>
                  <w:t>687.7954</w:t>
                </w:r>
                <w:r w:rsidR="00FE5F58" w:rsidRPr="00847F22">
                  <w:rPr>
                    <w:b/>
                    <w:color w:val="404040" w:themeColor="text1" w:themeTint="BF"/>
                    <w:sz w:val="20"/>
                    <w:szCs w:val="20"/>
                  </w:rPr>
                  <w:br/>
                </w:r>
                <w:r w:rsidR="00847F22">
                  <w:rPr>
                    <w:b/>
                    <w:color w:val="404040" w:themeColor="text1" w:themeTint="BF"/>
                    <w:sz w:val="20"/>
                    <w:szCs w:val="20"/>
                  </w:rPr>
                  <w:t>~</w:t>
                </w:r>
                <w:r w:rsidR="00FE5F58" w:rsidRPr="00847F22">
                  <w:rPr>
                    <w:b/>
                    <w:color w:val="404040" w:themeColor="text1" w:themeTint="BF"/>
                    <w:sz w:val="20"/>
                    <w:szCs w:val="20"/>
                  </w:rPr>
                  <w:t>Colbie Caughlan</w:t>
                </w:r>
                <w:r w:rsidR="00847F22">
                  <w:rPr>
                    <w:b/>
                    <w:color w:val="404040" w:themeColor="text1" w:themeTint="BF"/>
                    <w:sz w:val="20"/>
                    <w:szCs w:val="20"/>
                  </w:rPr>
                  <w:t>~</w:t>
                </w:r>
                <w:r w:rsidR="00FE5F58" w:rsidRPr="00847F22">
                  <w:rPr>
                    <w:b/>
                    <w:color w:val="404040" w:themeColor="text1" w:themeTint="BF"/>
                    <w:sz w:val="20"/>
                    <w:szCs w:val="20"/>
                  </w:rPr>
                  <w:br/>
                  <w:t>ccaughlan@npaihb.org</w:t>
                </w:r>
                <w:r w:rsidR="00847F22">
                  <w:rPr>
                    <w:b/>
                    <w:color w:val="404040" w:themeColor="text1" w:themeTint="BF"/>
                    <w:sz w:val="20"/>
                    <w:szCs w:val="20"/>
                  </w:rPr>
                  <w:br/>
                </w:r>
              </w:sdtContent>
            </w:sdt>
            <w:r w:rsidR="00C853C9" w:rsidRPr="00C853C9">
              <w:rPr>
                <w:b/>
                <w:color w:val="404040" w:themeColor="text1" w:themeTint="BF"/>
                <w:sz w:val="20"/>
                <w:szCs w:val="20"/>
              </w:rPr>
              <w:t>503.416.3284</w:t>
            </w:r>
          </w:p>
          <w:p w14:paraId="4800AC74" w14:textId="2E4E5BF2" w:rsidR="005C61E4" w:rsidRPr="00847F22" w:rsidRDefault="00AE6BB9" w:rsidP="004C603E">
            <w:pPr>
              <w:pStyle w:val="ContactInfo"/>
              <w:shd w:val="clear" w:color="auto" w:fill="BFBFBF" w:themeFill="background1" w:themeFillShade="BF"/>
              <w:tabs>
                <w:tab w:val="left" w:pos="720"/>
                <w:tab w:val="center" w:pos="1710"/>
                <w:tab w:val="right" w:pos="3276"/>
              </w:tabs>
              <w:jc w:val="left"/>
              <w:rPr>
                <w:b/>
              </w:rPr>
            </w:pPr>
            <w:r w:rsidRPr="00847F22">
              <w:rPr>
                <w:b/>
                <w:sz w:val="20"/>
                <w:szCs w:val="20"/>
              </w:rPr>
              <w:tab/>
            </w:r>
            <w:r w:rsidRPr="00847F22">
              <w:rPr>
                <w:b/>
                <w:sz w:val="20"/>
                <w:szCs w:val="20"/>
              </w:rPr>
              <w:tab/>
            </w:r>
          </w:p>
        </w:tc>
      </w:tr>
    </w:tbl>
    <w:p w14:paraId="4E8F7D0D" w14:textId="77777777" w:rsidR="005C61E4" w:rsidRPr="00076F31" w:rsidRDefault="005C61E4" w:rsidP="00AA4794">
      <w:pPr>
        <w:pStyle w:val="NoSpacing"/>
      </w:pPr>
    </w:p>
    <w:sectPr w:rsidR="005C61E4" w:rsidRPr="00076F31" w:rsidSect="008E1971">
      <w:pgSz w:w="12240" w:h="15840" w:code="1"/>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52FF5" w14:textId="77777777" w:rsidR="007634A9" w:rsidRDefault="007634A9" w:rsidP="005F5D5F">
      <w:pPr>
        <w:spacing w:after="0" w:line="240" w:lineRule="auto"/>
      </w:pPr>
      <w:r>
        <w:separator/>
      </w:r>
    </w:p>
  </w:endnote>
  <w:endnote w:type="continuationSeparator" w:id="0">
    <w:p w14:paraId="64AE1DA0" w14:textId="77777777" w:rsidR="007634A9" w:rsidRDefault="007634A9" w:rsidP="005F5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746DF" w14:textId="77777777" w:rsidR="007634A9" w:rsidRDefault="007634A9" w:rsidP="005F5D5F">
      <w:pPr>
        <w:spacing w:after="0" w:line="240" w:lineRule="auto"/>
      </w:pPr>
      <w:r>
        <w:separator/>
      </w:r>
    </w:p>
  </w:footnote>
  <w:footnote w:type="continuationSeparator" w:id="0">
    <w:p w14:paraId="085178C6" w14:textId="77777777" w:rsidR="007634A9" w:rsidRDefault="007634A9" w:rsidP="005F5D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ECB5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2CBD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A48BD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62F5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E184D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B2A5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0DA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D83AF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CC19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28D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E812A97"/>
    <w:multiLevelType w:val="hybridMultilevel"/>
    <w:tmpl w:val="9A2856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F4C"/>
    <w:rsid w:val="000168C0"/>
    <w:rsid w:val="000427C6"/>
    <w:rsid w:val="00076F31"/>
    <w:rsid w:val="00082615"/>
    <w:rsid w:val="000B4C91"/>
    <w:rsid w:val="00110A92"/>
    <w:rsid w:val="0016598E"/>
    <w:rsid w:val="00171CDD"/>
    <w:rsid w:val="00175521"/>
    <w:rsid w:val="00181FB9"/>
    <w:rsid w:val="00251739"/>
    <w:rsid w:val="00261A78"/>
    <w:rsid w:val="002968F7"/>
    <w:rsid w:val="00335F20"/>
    <w:rsid w:val="003B6A17"/>
    <w:rsid w:val="00411532"/>
    <w:rsid w:val="00495F47"/>
    <w:rsid w:val="004C603E"/>
    <w:rsid w:val="004D33F4"/>
    <w:rsid w:val="005222EE"/>
    <w:rsid w:val="00541BB3"/>
    <w:rsid w:val="00544732"/>
    <w:rsid w:val="005C0AFD"/>
    <w:rsid w:val="005C5C88"/>
    <w:rsid w:val="005C61E4"/>
    <w:rsid w:val="005D5E66"/>
    <w:rsid w:val="005D6283"/>
    <w:rsid w:val="005F5D5F"/>
    <w:rsid w:val="00644716"/>
    <w:rsid w:val="00665EA1"/>
    <w:rsid w:val="006726B2"/>
    <w:rsid w:val="006B497A"/>
    <w:rsid w:val="006D44A9"/>
    <w:rsid w:val="006E5B0F"/>
    <w:rsid w:val="006E7E84"/>
    <w:rsid w:val="007634A9"/>
    <w:rsid w:val="00774ADE"/>
    <w:rsid w:val="00780F4C"/>
    <w:rsid w:val="0079199F"/>
    <w:rsid w:val="007B5354"/>
    <w:rsid w:val="007C4269"/>
    <w:rsid w:val="007D5590"/>
    <w:rsid w:val="00803B3D"/>
    <w:rsid w:val="0082713B"/>
    <w:rsid w:val="00837654"/>
    <w:rsid w:val="00847F22"/>
    <w:rsid w:val="00880783"/>
    <w:rsid w:val="008B5772"/>
    <w:rsid w:val="008C031F"/>
    <w:rsid w:val="008C1756"/>
    <w:rsid w:val="008D17FF"/>
    <w:rsid w:val="008E1971"/>
    <w:rsid w:val="008F6C52"/>
    <w:rsid w:val="009141C6"/>
    <w:rsid w:val="0093613E"/>
    <w:rsid w:val="00A03450"/>
    <w:rsid w:val="00A45513"/>
    <w:rsid w:val="00A97C88"/>
    <w:rsid w:val="00AA4794"/>
    <w:rsid w:val="00AB3068"/>
    <w:rsid w:val="00AB58F4"/>
    <w:rsid w:val="00AE6BB9"/>
    <w:rsid w:val="00AF32DC"/>
    <w:rsid w:val="00B315AA"/>
    <w:rsid w:val="00B46A60"/>
    <w:rsid w:val="00BC6ED1"/>
    <w:rsid w:val="00C22441"/>
    <w:rsid w:val="00C57F20"/>
    <w:rsid w:val="00C853C9"/>
    <w:rsid w:val="00D16845"/>
    <w:rsid w:val="00D56FBE"/>
    <w:rsid w:val="00D751DD"/>
    <w:rsid w:val="00E2476F"/>
    <w:rsid w:val="00E3564F"/>
    <w:rsid w:val="00EC1838"/>
    <w:rsid w:val="00F00B0C"/>
    <w:rsid w:val="00F2548A"/>
    <w:rsid w:val="00FA21D4"/>
    <w:rsid w:val="00FB2003"/>
    <w:rsid w:val="00FE5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E26C38"/>
  <w15:chartTrackingRefBased/>
  <w15:docId w15:val="{F9ADF71C-F3A8-4952-8EE0-5F17641F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333333"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58F4"/>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link w:val="Heading2Char"/>
    <w:uiPriority w:val="3"/>
    <w:unhideWhenUsed/>
    <w:qFormat/>
    <w:rsid w:val="00AA4794"/>
    <w:pPr>
      <w:keepNext/>
      <w:keepLines/>
      <w:pBdr>
        <w:top w:val="single" w:sz="2" w:space="31" w:color="4B651C" w:themeColor="accent2" w:themeShade="80"/>
        <w:left w:val="single" w:sz="2" w:space="12" w:color="4B651C" w:themeColor="accent2" w:themeShade="80"/>
        <w:bottom w:val="single" w:sz="2" w:space="31" w:color="4B651C" w:themeColor="accent2" w:themeShade="80"/>
        <w:right w:val="single" w:sz="2" w:space="12" w:color="4B651C" w:themeColor="accent2" w:themeShade="80"/>
      </w:pBdr>
      <w:shd w:val="clear" w:color="auto" w:fill="4B651C" w:themeFill="accent2" w:themeFillShade="80"/>
      <w:spacing w:after="200" w:line="264" w:lineRule="auto"/>
      <w:ind w:left="288" w:right="288"/>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link w:val="Heading3Char"/>
    <w:uiPriority w:val="3"/>
    <w:unhideWhenUsed/>
    <w:qFormat/>
    <w:rsid w:val="00AA4794"/>
    <w:pPr>
      <w:keepNext/>
      <w:keepLines/>
      <w:pBdr>
        <w:top w:val="single" w:sz="2" w:space="16" w:color="B11A57" w:themeColor="accent1" w:themeShade="BF"/>
        <w:left w:val="single" w:sz="2" w:space="12" w:color="B11A57" w:themeColor="accent1" w:themeShade="BF"/>
        <w:bottom w:val="single" w:sz="2" w:space="16" w:color="B11A57" w:themeColor="accent1" w:themeShade="BF"/>
        <w:right w:val="single" w:sz="2" w:space="12" w:color="B11A57" w:themeColor="accent1" w:themeShade="BF"/>
      </w:pBdr>
      <w:shd w:val="clear" w:color="auto" w:fill="B11A57" w:themeFill="accent1" w:themeFillShade="BF"/>
      <w:spacing w:after="60" w:line="240" w:lineRule="auto"/>
      <w:ind w:left="144" w:right="144"/>
      <w:jc w:val="center"/>
      <w:outlineLvl w:val="2"/>
    </w:pPr>
    <w:rPr>
      <w:rFonts w:asciiTheme="majorHAnsi" w:eastAsiaTheme="majorEastAsia" w:hAnsiTheme="majorHAnsi" w:cstheme="majorBidi"/>
      <w:caps/>
      <w:color w:val="FFFFFF" w:themeColor="background1"/>
    </w:rPr>
  </w:style>
  <w:style w:type="paragraph" w:styleId="Heading4">
    <w:name w:val="heading 4"/>
    <w:basedOn w:val="Normal"/>
    <w:next w:val="Normal"/>
    <w:link w:val="Heading4Char"/>
    <w:uiPriority w:val="3"/>
    <w:semiHidden/>
    <w:unhideWhenUsed/>
    <w:qFormat/>
    <w:rsid w:val="00A97C88"/>
    <w:pPr>
      <w:keepNext/>
      <w:keepLines/>
      <w:spacing w:before="40" w:after="0"/>
      <w:outlineLvl w:val="3"/>
    </w:pPr>
    <w:rPr>
      <w:rFonts w:asciiTheme="majorHAnsi" w:eastAsiaTheme="majorEastAsia" w:hAnsiTheme="majorHAnsi" w:cstheme="majorBidi"/>
      <w:color w:val="77123A" w:themeColor="accent1" w:themeShade="80"/>
    </w:rPr>
  </w:style>
  <w:style w:type="paragraph" w:styleId="Heading5">
    <w:name w:val="heading 5"/>
    <w:basedOn w:val="Normal"/>
    <w:next w:val="Normal"/>
    <w:link w:val="Heading5Char"/>
    <w:uiPriority w:val="3"/>
    <w:semiHidden/>
    <w:unhideWhenUsed/>
    <w:qFormat/>
    <w:rsid w:val="006E5B0F"/>
    <w:pPr>
      <w:keepNext/>
      <w:keepLines/>
      <w:spacing w:before="40" w:after="0"/>
      <w:outlineLvl w:val="4"/>
    </w:pPr>
    <w:rPr>
      <w:rFonts w:asciiTheme="majorHAnsi" w:eastAsiaTheme="majorEastAsia" w:hAnsiTheme="majorHAnsi" w:cstheme="majorBidi"/>
      <w:color w:val="B11A57" w:themeColor="accent1" w:themeShade="BF"/>
    </w:rPr>
  </w:style>
  <w:style w:type="paragraph" w:styleId="Heading6">
    <w:name w:val="heading 6"/>
    <w:basedOn w:val="Normal"/>
    <w:next w:val="Normal"/>
    <w:link w:val="Heading6Char"/>
    <w:uiPriority w:val="3"/>
    <w:semiHidden/>
    <w:unhideWhenUsed/>
    <w:qFormat/>
    <w:rsid w:val="006E5B0F"/>
    <w:pPr>
      <w:keepNext/>
      <w:keepLines/>
      <w:spacing w:before="40" w:after="0"/>
      <w:outlineLvl w:val="5"/>
    </w:pPr>
    <w:rPr>
      <w:rFonts w:asciiTheme="majorHAnsi" w:eastAsiaTheme="majorEastAsia" w:hAnsiTheme="majorHAnsi" w:cstheme="majorBidi"/>
      <w:color w:val="751139" w:themeColor="accent1" w:themeShade="7F"/>
    </w:rPr>
  </w:style>
  <w:style w:type="paragraph" w:styleId="Heading7">
    <w:name w:val="heading 7"/>
    <w:basedOn w:val="Normal"/>
    <w:next w:val="Normal"/>
    <w:link w:val="Heading7Char"/>
    <w:uiPriority w:val="3"/>
    <w:semiHidden/>
    <w:unhideWhenUsed/>
    <w:qFormat/>
    <w:rsid w:val="006E5B0F"/>
    <w:pPr>
      <w:keepNext/>
      <w:keepLines/>
      <w:spacing w:before="40" w:after="0"/>
      <w:outlineLvl w:val="6"/>
    </w:pPr>
    <w:rPr>
      <w:rFonts w:asciiTheme="majorHAnsi" w:eastAsiaTheme="majorEastAsia" w:hAnsiTheme="majorHAnsi" w:cstheme="majorBidi"/>
      <w:i/>
      <w:iCs/>
      <w:color w:val="751139" w:themeColor="accent1" w:themeShade="7F"/>
    </w:rPr>
  </w:style>
  <w:style w:type="paragraph" w:styleId="Heading8">
    <w:name w:val="heading 8"/>
    <w:basedOn w:val="Normal"/>
    <w:next w:val="Normal"/>
    <w:link w:val="Heading8Char"/>
    <w:uiPriority w:val="3"/>
    <w:semiHidden/>
    <w:unhideWhenUsed/>
    <w:qFormat/>
    <w:rsid w:val="006E5B0F"/>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3"/>
    <w:semiHidden/>
    <w:unhideWhenUsed/>
    <w:qFormat/>
    <w:rsid w:val="006E5B0F"/>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uiPriority w:val="2"/>
    <w:rsid w:val="008D17FF"/>
    <w:rPr>
      <w:rFonts w:asciiTheme="majorHAnsi" w:eastAsiaTheme="majorEastAsia" w:hAnsiTheme="majorHAnsi" w:cstheme="majorBidi"/>
      <w:caps/>
      <w:kern w:val="28"/>
      <w:sz w:val="80"/>
      <w:szCs w:val="80"/>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sid w:val="00A97C88"/>
    <w:rPr>
      <w:color w:val="262626" w:themeColor="text1" w:themeTint="D9"/>
    </w:rPr>
  </w:style>
  <w:style w:type="character" w:customStyle="1" w:styleId="Heading2Char">
    <w:name w:val="Heading 2 Char"/>
    <w:basedOn w:val="DefaultParagraphFont"/>
    <w:link w:val="Heading2"/>
    <w:uiPriority w:val="3"/>
    <w:rsid w:val="00AA4794"/>
    <w:rPr>
      <w:rFonts w:asciiTheme="majorHAnsi" w:eastAsiaTheme="majorEastAsia" w:hAnsiTheme="majorHAnsi" w:cstheme="majorBidi"/>
      <w:color w:val="FFFFFF" w:themeColor="background1"/>
      <w:sz w:val="28"/>
      <w:szCs w:val="28"/>
      <w:shd w:val="clear" w:color="auto" w:fill="4B651C" w:themeFill="accent2" w:themeFillShade="80"/>
    </w:rPr>
  </w:style>
  <w:style w:type="paragraph" w:styleId="NoSpacing">
    <w:name w:val="No Spacing"/>
    <w:uiPriority w:val="98"/>
    <w:qFormat/>
    <w:rsid w:val="00AA4794"/>
    <w:pPr>
      <w:spacing w:after="0" w:line="240" w:lineRule="auto"/>
    </w:pPr>
  </w:style>
  <w:style w:type="character" w:customStyle="1" w:styleId="Heading3Char">
    <w:name w:val="Heading 3 Char"/>
    <w:basedOn w:val="DefaultParagraphFont"/>
    <w:link w:val="Heading3"/>
    <w:uiPriority w:val="3"/>
    <w:rsid w:val="00AA4794"/>
    <w:rPr>
      <w:rFonts w:asciiTheme="majorHAnsi" w:eastAsiaTheme="majorEastAsia" w:hAnsiTheme="majorHAnsi" w:cstheme="majorBidi"/>
      <w:caps/>
      <w:color w:val="FFFFFF" w:themeColor="background1"/>
      <w:shd w:val="clear" w:color="auto" w:fill="B11A57" w:themeFill="accent1" w:themeFillShade="BF"/>
    </w:rPr>
  </w:style>
  <w:style w:type="paragraph" w:customStyle="1" w:styleId="ContactInfo">
    <w:name w:val="Contact Info"/>
    <w:basedOn w:val="Normal"/>
    <w:uiPriority w:val="5"/>
    <w:qFormat/>
    <w:rsid w:val="00AA4794"/>
    <w:pPr>
      <w:pBdr>
        <w:top w:val="single" w:sz="2" w:space="16" w:color="B11A57" w:themeColor="accent1" w:themeShade="BF"/>
        <w:left w:val="single" w:sz="2" w:space="12" w:color="B11A57" w:themeColor="accent1" w:themeShade="BF"/>
        <w:bottom w:val="single" w:sz="2" w:space="16" w:color="B11A57" w:themeColor="accent1" w:themeShade="BF"/>
        <w:right w:val="single" w:sz="2" w:space="12" w:color="B11A57" w:themeColor="accent1" w:themeShade="BF"/>
      </w:pBdr>
      <w:shd w:val="clear" w:color="auto" w:fill="B11A57" w:themeFill="accent1" w:themeFillShade="BF"/>
      <w:spacing w:after="200"/>
      <w:ind w:left="144" w:right="144"/>
      <w:jc w:val="center"/>
    </w:pPr>
    <w:rPr>
      <w:color w:val="FFFFFF" w:themeColor="background1"/>
    </w:rPr>
  </w:style>
  <w:style w:type="paragraph" w:styleId="Date">
    <w:name w:val="Date"/>
    <w:basedOn w:val="Normal"/>
    <w:link w:val="DateChar"/>
    <w:uiPriority w:val="1"/>
    <w:unhideWhenUsed/>
    <w:qFormat/>
    <w:rsid w:val="00FB2003"/>
    <w:pPr>
      <w:spacing w:before="480" w:after="0" w:line="204" w:lineRule="auto"/>
    </w:pPr>
    <w:rPr>
      <w:rFonts w:asciiTheme="majorHAnsi" w:hAnsiTheme="majorHAnsi"/>
      <w:caps/>
      <w:color w:val="E03177" w:themeColor="accent1"/>
      <w:kern w:val="28"/>
      <w:sz w:val="80"/>
    </w:rPr>
  </w:style>
  <w:style w:type="character" w:customStyle="1" w:styleId="DateChar">
    <w:name w:val="Date Char"/>
    <w:basedOn w:val="DefaultParagraphFont"/>
    <w:link w:val="Date"/>
    <w:uiPriority w:val="1"/>
    <w:rsid w:val="00FB2003"/>
    <w:rPr>
      <w:rFonts w:asciiTheme="majorHAnsi" w:hAnsiTheme="majorHAnsi"/>
      <w:caps/>
      <w:color w:val="E03177" w:themeColor="accent1"/>
      <w:kern w:val="28"/>
      <w:sz w:val="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Pr>
      <w:rFonts w:ascii="Segoe UI" w:hAnsi="Segoe UI" w:cs="Segoe UI"/>
      <w:sz w:val="22"/>
      <w:szCs w:val="18"/>
    </w:rPr>
  </w:style>
  <w:style w:type="character" w:customStyle="1" w:styleId="Heading4Char">
    <w:name w:val="Heading 4 Char"/>
    <w:basedOn w:val="DefaultParagraphFont"/>
    <w:link w:val="Heading4"/>
    <w:uiPriority w:val="3"/>
    <w:semiHidden/>
    <w:rsid w:val="00A97C88"/>
    <w:rPr>
      <w:rFonts w:asciiTheme="majorHAnsi" w:eastAsiaTheme="majorEastAsia" w:hAnsiTheme="majorHAnsi" w:cstheme="majorBidi"/>
      <w:color w:val="77123A" w:themeColor="accent1" w:themeShade="80"/>
    </w:rPr>
  </w:style>
  <w:style w:type="paragraph" w:styleId="Bibliography">
    <w:name w:val="Bibliography"/>
    <w:basedOn w:val="Normal"/>
    <w:next w:val="Normal"/>
    <w:uiPriority w:val="37"/>
    <w:semiHidden/>
    <w:unhideWhenUsed/>
    <w:rsid w:val="006E5B0F"/>
  </w:style>
  <w:style w:type="paragraph" w:styleId="BlockText">
    <w:name w:val="Block Text"/>
    <w:basedOn w:val="Normal"/>
    <w:uiPriority w:val="99"/>
    <w:semiHidden/>
    <w:unhideWhenUsed/>
    <w:qFormat/>
    <w:rsid w:val="00A97C88"/>
    <w:pPr>
      <w:pBdr>
        <w:top w:val="single" w:sz="2" w:space="10" w:color="E03177" w:themeColor="accent1"/>
        <w:left w:val="single" w:sz="2" w:space="10" w:color="E03177" w:themeColor="accent1"/>
        <w:bottom w:val="single" w:sz="2" w:space="10" w:color="E03177" w:themeColor="accent1"/>
        <w:right w:val="single" w:sz="2" w:space="10" w:color="E03177" w:themeColor="accent1"/>
      </w:pBdr>
      <w:ind w:left="1152" w:right="1152"/>
    </w:pPr>
    <w:rPr>
      <w:i/>
      <w:iCs/>
      <w:color w:val="77123A" w:themeColor="accent1" w:themeShade="80"/>
    </w:rPr>
  </w:style>
  <w:style w:type="paragraph" w:styleId="BodyText">
    <w:name w:val="Body Text"/>
    <w:basedOn w:val="Normal"/>
    <w:link w:val="BodyTextChar"/>
    <w:uiPriority w:val="99"/>
    <w:semiHidden/>
    <w:unhideWhenUsed/>
    <w:qFormat/>
    <w:rsid w:val="006E5B0F"/>
    <w:pPr>
      <w:spacing w:after="120"/>
    </w:pPr>
  </w:style>
  <w:style w:type="character" w:customStyle="1" w:styleId="BodyTextChar">
    <w:name w:val="Body Text Char"/>
    <w:basedOn w:val="DefaultParagraphFont"/>
    <w:link w:val="BodyText"/>
    <w:uiPriority w:val="99"/>
    <w:semiHidden/>
    <w:rsid w:val="006E5B0F"/>
  </w:style>
  <w:style w:type="paragraph" w:styleId="BodyText2">
    <w:name w:val="Body Text 2"/>
    <w:basedOn w:val="Normal"/>
    <w:link w:val="BodyText2Char"/>
    <w:uiPriority w:val="99"/>
    <w:semiHidden/>
    <w:unhideWhenUsed/>
    <w:rsid w:val="006E5B0F"/>
    <w:pPr>
      <w:spacing w:after="120" w:line="480" w:lineRule="auto"/>
    </w:pPr>
  </w:style>
  <w:style w:type="character" w:customStyle="1" w:styleId="BodyText2Char">
    <w:name w:val="Body Text 2 Char"/>
    <w:basedOn w:val="DefaultParagraphFont"/>
    <w:link w:val="BodyText2"/>
    <w:uiPriority w:val="99"/>
    <w:semiHidden/>
    <w:rsid w:val="006E5B0F"/>
  </w:style>
  <w:style w:type="paragraph" w:styleId="BodyText3">
    <w:name w:val="Body Text 3"/>
    <w:basedOn w:val="Normal"/>
    <w:link w:val="BodyText3Char"/>
    <w:uiPriority w:val="99"/>
    <w:semiHidden/>
    <w:unhideWhenUsed/>
    <w:rsid w:val="006E5B0F"/>
    <w:pPr>
      <w:spacing w:after="120"/>
    </w:pPr>
    <w:rPr>
      <w:sz w:val="22"/>
      <w:szCs w:val="16"/>
    </w:rPr>
  </w:style>
  <w:style w:type="character" w:customStyle="1" w:styleId="BodyText3Char">
    <w:name w:val="Body Text 3 Char"/>
    <w:basedOn w:val="DefaultParagraphFont"/>
    <w:link w:val="BodyText3"/>
    <w:uiPriority w:val="99"/>
    <w:semiHidden/>
    <w:rsid w:val="006E5B0F"/>
    <w:rPr>
      <w:sz w:val="22"/>
      <w:szCs w:val="16"/>
    </w:rPr>
  </w:style>
  <w:style w:type="paragraph" w:styleId="BodyTextFirstIndent">
    <w:name w:val="Body Text First Indent"/>
    <w:basedOn w:val="BodyText"/>
    <w:link w:val="BodyTextFirstIndentChar"/>
    <w:uiPriority w:val="99"/>
    <w:semiHidden/>
    <w:unhideWhenUsed/>
    <w:rsid w:val="006E5B0F"/>
    <w:pPr>
      <w:spacing w:after="160"/>
      <w:ind w:firstLine="360"/>
    </w:pPr>
  </w:style>
  <w:style w:type="character" w:customStyle="1" w:styleId="BodyTextFirstIndentChar">
    <w:name w:val="Body Text First Indent Char"/>
    <w:basedOn w:val="BodyTextChar"/>
    <w:link w:val="BodyTextFirstIndent"/>
    <w:uiPriority w:val="99"/>
    <w:semiHidden/>
    <w:rsid w:val="006E5B0F"/>
  </w:style>
  <w:style w:type="paragraph" w:styleId="BodyTextIndent">
    <w:name w:val="Body Text Indent"/>
    <w:basedOn w:val="Normal"/>
    <w:link w:val="BodyTextIndentChar"/>
    <w:uiPriority w:val="99"/>
    <w:semiHidden/>
    <w:unhideWhenUsed/>
    <w:rsid w:val="006E5B0F"/>
    <w:pPr>
      <w:spacing w:after="120"/>
      <w:ind w:left="360"/>
    </w:pPr>
  </w:style>
  <w:style w:type="character" w:customStyle="1" w:styleId="BodyTextIndentChar">
    <w:name w:val="Body Text Indent Char"/>
    <w:basedOn w:val="DefaultParagraphFont"/>
    <w:link w:val="BodyTextIndent"/>
    <w:uiPriority w:val="99"/>
    <w:semiHidden/>
    <w:rsid w:val="006E5B0F"/>
  </w:style>
  <w:style w:type="paragraph" w:styleId="BodyTextFirstIndent2">
    <w:name w:val="Body Text First Indent 2"/>
    <w:basedOn w:val="BodyTextIndent"/>
    <w:link w:val="BodyTextFirstIndent2Char"/>
    <w:uiPriority w:val="99"/>
    <w:semiHidden/>
    <w:unhideWhenUsed/>
    <w:rsid w:val="006E5B0F"/>
    <w:pPr>
      <w:spacing w:after="160"/>
      <w:ind w:firstLine="360"/>
    </w:pPr>
  </w:style>
  <w:style w:type="character" w:customStyle="1" w:styleId="BodyTextFirstIndent2Char">
    <w:name w:val="Body Text First Indent 2 Char"/>
    <w:basedOn w:val="BodyTextIndentChar"/>
    <w:link w:val="BodyTextFirstIndent2"/>
    <w:uiPriority w:val="99"/>
    <w:semiHidden/>
    <w:rsid w:val="006E5B0F"/>
  </w:style>
  <w:style w:type="paragraph" w:styleId="BodyTextIndent2">
    <w:name w:val="Body Text Indent 2"/>
    <w:basedOn w:val="Normal"/>
    <w:link w:val="BodyTextIndent2Char"/>
    <w:uiPriority w:val="99"/>
    <w:semiHidden/>
    <w:unhideWhenUsed/>
    <w:rsid w:val="006E5B0F"/>
    <w:pPr>
      <w:spacing w:after="120" w:line="480" w:lineRule="auto"/>
      <w:ind w:left="360"/>
    </w:pPr>
  </w:style>
  <w:style w:type="character" w:customStyle="1" w:styleId="BodyTextIndent2Char">
    <w:name w:val="Body Text Indent 2 Char"/>
    <w:basedOn w:val="DefaultParagraphFont"/>
    <w:link w:val="BodyTextIndent2"/>
    <w:uiPriority w:val="99"/>
    <w:semiHidden/>
    <w:rsid w:val="006E5B0F"/>
  </w:style>
  <w:style w:type="paragraph" w:styleId="BodyTextIndent3">
    <w:name w:val="Body Text Indent 3"/>
    <w:basedOn w:val="Normal"/>
    <w:link w:val="BodyTextIndent3Char"/>
    <w:uiPriority w:val="99"/>
    <w:semiHidden/>
    <w:unhideWhenUsed/>
    <w:rsid w:val="006E5B0F"/>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6E5B0F"/>
    <w:rPr>
      <w:sz w:val="22"/>
      <w:szCs w:val="16"/>
    </w:rPr>
  </w:style>
  <w:style w:type="character" w:styleId="BookTitle">
    <w:name w:val="Book Title"/>
    <w:basedOn w:val="DefaultParagraphFont"/>
    <w:uiPriority w:val="33"/>
    <w:semiHidden/>
    <w:unhideWhenUsed/>
    <w:qFormat/>
    <w:rsid w:val="006E5B0F"/>
    <w:rPr>
      <w:b/>
      <w:bCs/>
      <w:i/>
      <w:iCs/>
      <w:spacing w:val="5"/>
    </w:rPr>
  </w:style>
  <w:style w:type="paragraph" w:styleId="Caption">
    <w:name w:val="caption"/>
    <w:basedOn w:val="Normal"/>
    <w:next w:val="Normal"/>
    <w:uiPriority w:val="35"/>
    <w:semiHidden/>
    <w:unhideWhenUsed/>
    <w:qFormat/>
    <w:rsid w:val="006E5B0F"/>
    <w:pPr>
      <w:spacing w:after="200" w:line="240" w:lineRule="auto"/>
    </w:pPr>
    <w:rPr>
      <w:i/>
      <w:iCs/>
      <w:sz w:val="22"/>
      <w:szCs w:val="18"/>
    </w:rPr>
  </w:style>
  <w:style w:type="paragraph" w:styleId="Closing">
    <w:name w:val="Closing"/>
    <w:basedOn w:val="Normal"/>
    <w:link w:val="ClosingChar"/>
    <w:uiPriority w:val="99"/>
    <w:semiHidden/>
    <w:unhideWhenUsed/>
    <w:rsid w:val="006E5B0F"/>
    <w:pPr>
      <w:spacing w:after="0" w:line="240" w:lineRule="auto"/>
      <w:ind w:left="4320"/>
    </w:pPr>
  </w:style>
  <w:style w:type="character" w:customStyle="1" w:styleId="ClosingChar">
    <w:name w:val="Closing Char"/>
    <w:basedOn w:val="DefaultParagraphFont"/>
    <w:link w:val="Closing"/>
    <w:uiPriority w:val="99"/>
    <w:semiHidden/>
    <w:rsid w:val="006E5B0F"/>
  </w:style>
  <w:style w:type="table" w:styleId="ColorfulGrid">
    <w:name w:val="Colorful Grid"/>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5E3" w:themeFill="accent1" w:themeFillTint="33"/>
    </w:tcPr>
    <w:tblStylePr w:type="firstRow">
      <w:rPr>
        <w:b/>
        <w:bCs/>
      </w:rPr>
      <w:tblPr/>
      <w:tcPr>
        <w:shd w:val="clear" w:color="auto" w:fill="F2ACC8" w:themeFill="accent1" w:themeFillTint="66"/>
      </w:tcPr>
    </w:tblStylePr>
    <w:tblStylePr w:type="lastRow">
      <w:rPr>
        <w:b/>
        <w:bCs/>
        <w:color w:val="000000" w:themeColor="text1"/>
      </w:rPr>
      <w:tblPr/>
      <w:tcPr>
        <w:shd w:val="clear" w:color="auto" w:fill="F2ACC8" w:themeFill="accent1" w:themeFillTint="66"/>
      </w:tcPr>
    </w:tblStylePr>
    <w:tblStylePr w:type="firstCol">
      <w:rPr>
        <w:color w:val="FFFFFF" w:themeColor="background1"/>
      </w:rPr>
      <w:tblPr/>
      <w:tcPr>
        <w:shd w:val="clear" w:color="auto" w:fill="B11A57" w:themeFill="accent1" w:themeFillShade="BF"/>
      </w:tcPr>
    </w:tblStylePr>
    <w:tblStylePr w:type="lastCol">
      <w:rPr>
        <w:color w:val="FFFFFF" w:themeColor="background1"/>
      </w:rPr>
      <w:tblPr/>
      <w:tcPr>
        <w:shd w:val="clear" w:color="auto" w:fill="B11A57" w:themeFill="accent1" w:themeFillShade="BF"/>
      </w:tc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ColorfulGrid-Accent2">
    <w:name w:val="Colorful Grid Accent 2"/>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4D8" w:themeFill="accent2" w:themeFillTint="33"/>
    </w:tcPr>
    <w:tblStylePr w:type="firstRow">
      <w:rPr>
        <w:b/>
        <w:bCs/>
      </w:rPr>
      <w:tblPr/>
      <w:tcPr>
        <w:shd w:val="clear" w:color="auto" w:fill="D5E9B1" w:themeFill="accent2" w:themeFillTint="66"/>
      </w:tcPr>
    </w:tblStylePr>
    <w:tblStylePr w:type="lastRow">
      <w:rPr>
        <w:b/>
        <w:bCs/>
        <w:color w:val="000000" w:themeColor="text1"/>
      </w:rPr>
      <w:tblPr/>
      <w:tcPr>
        <w:shd w:val="clear" w:color="auto" w:fill="D5E9B1" w:themeFill="accent2" w:themeFillTint="66"/>
      </w:tcPr>
    </w:tblStylePr>
    <w:tblStylePr w:type="firstCol">
      <w:rPr>
        <w:color w:val="FFFFFF" w:themeColor="background1"/>
      </w:rPr>
      <w:tblPr/>
      <w:tcPr>
        <w:shd w:val="clear" w:color="auto" w:fill="71972B" w:themeFill="accent2" w:themeFillShade="BF"/>
      </w:tcPr>
    </w:tblStylePr>
    <w:tblStylePr w:type="lastCol">
      <w:rPr>
        <w:color w:val="FFFFFF" w:themeColor="background1"/>
      </w:rPr>
      <w:tblPr/>
      <w:tcPr>
        <w:shd w:val="clear" w:color="auto" w:fill="71972B" w:themeFill="accent2" w:themeFillShade="BF"/>
      </w:tc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ColorfulGrid-Accent3">
    <w:name w:val="Colorful Grid Accent 3"/>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ED2" w:themeFill="accent3" w:themeFillTint="33"/>
    </w:tcPr>
    <w:tblStylePr w:type="firstRow">
      <w:rPr>
        <w:b/>
        <w:bCs/>
      </w:rPr>
      <w:tblPr/>
      <w:tcPr>
        <w:shd w:val="clear" w:color="auto" w:fill="F8DEA5" w:themeFill="accent3" w:themeFillTint="66"/>
      </w:tcPr>
    </w:tblStylePr>
    <w:tblStylePr w:type="lastRow">
      <w:rPr>
        <w:b/>
        <w:bCs/>
        <w:color w:val="000000" w:themeColor="text1"/>
      </w:rPr>
      <w:tblPr/>
      <w:tcPr>
        <w:shd w:val="clear" w:color="auto" w:fill="F8DEA5" w:themeFill="accent3" w:themeFillTint="66"/>
      </w:tcPr>
    </w:tblStylePr>
    <w:tblStylePr w:type="firstCol">
      <w:rPr>
        <w:color w:val="FFFFFF" w:themeColor="background1"/>
      </w:rPr>
      <w:tblPr/>
      <w:tcPr>
        <w:shd w:val="clear" w:color="auto" w:fill="BB850E" w:themeFill="accent3" w:themeFillShade="BF"/>
      </w:tcPr>
    </w:tblStylePr>
    <w:tblStylePr w:type="lastCol">
      <w:rPr>
        <w:color w:val="FFFFFF" w:themeColor="background1"/>
      </w:rPr>
      <w:tblPr/>
      <w:tcPr>
        <w:shd w:val="clear" w:color="auto" w:fill="BB850E" w:themeFill="accent3" w:themeFillShade="BF"/>
      </w:tc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ColorfulGrid-Accent4">
    <w:name w:val="Colorful Grid Accent 4"/>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0CF" w:themeFill="accent4" w:themeFillTint="33"/>
    </w:tcPr>
    <w:tblStylePr w:type="firstRow">
      <w:rPr>
        <w:b/>
        <w:bCs/>
      </w:rPr>
      <w:tblPr/>
      <w:tcPr>
        <w:shd w:val="clear" w:color="auto" w:fill="F7C2A0" w:themeFill="accent4" w:themeFillTint="66"/>
      </w:tcPr>
    </w:tblStylePr>
    <w:tblStylePr w:type="lastRow">
      <w:rPr>
        <w:b/>
        <w:bCs/>
        <w:color w:val="000000" w:themeColor="text1"/>
      </w:rPr>
      <w:tblPr/>
      <w:tcPr>
        <w:shd w:val="clear" w:color="auto" w:fill="F7C2A0" w:themeFill="accent4" w:themeFillTint="66"/>
      </w:tcPr>
    </w:tblStylePr>
    <w:tblStylePr w:type="firstCol">
      <w:rPr>
        <w:color w:val="FFFFFF" w:themeColor="background1"/>
      </w:rPr>
      <w:tblPr/>
      <w:tcPr>
        <w:shd w:val="clear" w:color="auto" w:fill="B14D0E" w:themeFill="accent4" w:themeFillShade="BF"/>
      </w:tcPr>
    </w:tblStylePr>
    <w:tblStylePr w:type="lastCol">
      <w:rPr>
        <w:color w:val="FFFFFF" w:themeColor="background1"/>
      </w:rPr>
      <w:tblPr/>
      <w:tcPr>
        <w:shd w:val="clear" w:color="auto" w:fill="B14D0E" w:themeFill="accent4" w:themeFillShade="BF"/>
      </w:tc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ColorfulGrid-Accent5">
    <w:name w:val="Colorful Grid Accent 5"/>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DDEE" w:themeFill="accent5" w:themeFillTint="33"/>
    </w:tcPr>
    <w:tblStylePr w:type="firstRow">
      <w:rPr>
        <w:b/>
        <w:bCs/>
      </w:rPr>
      <w:tblPr/>
      <w:tcPr>
        <w:shd w:val="clear" w:color="auto" w:fill="C7BCDD" w:themeFill="accent5" w:themeFillTint="66"/>
      </w:tcPr>
    </w:tblStylePr>
    <w:tblStylePr w:type="lastRow">
      <w:rPr>
        <w:b/>
        <w:bCs/>
        <w:color w:val="000000" w:themeColor="text1"/>
      </w:rPr>
      <w:tblPr/>
      <w:tcPr>
        <w:shd w:val="clear" w:color="auto" w:fill="C7BCDD" w:themeFill="accent5" w:themeFillTint="66"/>
      </w:tcPr>
    </w:tblStylePr>
    <w:tblStylePr w:type="firstCol">
      <w:rPr>
        <w:color w:val="FFFFFF" w:themeColor="background1"/>
      </w:rPr>
      <w:tblPr/>
      <w:tcPr>
        <w:shd w:val="clear" w:color="auto" w:fill="564180" w:themeFill="accent5" w:themeFillShade="BF"/>
      </w:tcPr>
    </w:tblStylePr>
    <w:tblStylePr w:type="lastCol">
      <w:rPr>
        <w:color w:val="FFFFFF" w:themeColor="background1"/>
      </w:rPr>
      <w:tblPr/>
      <w:tcPr>
        <w:shd w:val="clear" w:color="auto" w:fill="564180" w:themeFill="accent5" w:themeFillShade="BF"/>
      </w:tc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ColorfulGrid-Accent6">
    <w:name w:val="Colorful Grid Accent 6"/>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DF7" w:themeFill="accent6" w:themeFillTint="33"/>
    </w:tcPr>
    <w:tblStylePr w:type="firstRow">
      <w:rPr>
        <w:b/>
        <w:bCs/>
      </w:rPr>
      <w:tblPr/>
      <w:tcPr>
        <w:shd w:val="clear" w:color="auto" w:fill="A3DCEF" w:themeFill="accent6" w:themeFillTint="66"/>
      </w:tcPr>
    </w:tblStylePr>
    <w:tblStylePr w:type="lastRow">
      <w:rPr>
        <w:b/>
        <w:bCs/>
        <w:color w:val="000000" w:themeColor="text1"/>
      </w:rPr>
      <w:tblPr/>
      <w:tcPr>
        <w:shd w:val="clear" w:color="auto" w:fill="A3DCEF" w:themeFill="accent6" w:themeFillTint="66"/>
      </w:tcPr>
    </w:tblStylePr>
    <w:tblStylePr w:type="firstCol">
      <w:rPr>
        <w:color w:val="FFFFFF" w:themeColor="background1"/>
      </w:rPr>
      <w:tblPr/>
      <w:tcPr>
        <w:shd w:val="clear" w:color="auto" w:fill="1B7B99" w:themeFill="accent6" w:themeFillShade="BF"/>
      </w:tcPr>
    </w:tblStylePr>
    <w:tblStylePr w:type="lastCol">
      <w:rPr>
        <w:color w:val="FFFFFF" w:themeColor="background1"/>
      </w:rPr>
      <w:tblPr/>
      <w:tcPr>
        <w:shd w:val="clear" w:color="auto" w:fill="1B7B99" w:themeFill="accent6" w:themeFillShade="BF"/>
      </w:tc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ColorfulList">
    <w:name w:val="Colorful List"/>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CEAF1" w:themeFill="accen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CDD" w:themeFill="accent1" w:themeFillTint="3F"/>
      </w:tcPr>
    </w:tblStylePr>
    <w:tblStylePr w:type="band1Horz">
      <w:tblPr/>
      <w:tcPr>
        <w:shd w:val="clear" w:color="auto" w:fill="F8D5E3" w:themeFill="accent1" w:themeFillTint="33"/>
      </w:tcPr>
    </w:tblStylePr>
  </w:style>
  <w:style w:type="table" w:styleId="ColorfulList-Accent2">
    <w:name w:val="Colorful List Accent 2"/>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4F9EB" w:themeFill="accent2"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1CE" w:themeFill="accent2" w:themeFillTint="3F"/>
      </w:tcPr>
    </w:tblStylePr>
    <w:tblStylePr w:type="band1Horz">
      <w:tblPr/>
      <w:tcPr>
        <w:shd w:val="clear" w:color="auto" w:fill="EAF4D8" w:themeFill="accent2" w:themeFillTint="33"/>
      </w:tcPr>
    </w:tblStylePr>
  </w:style>
  <w:style w:type="table" w:styleId="ColorfulList-Accent3">
    <w:name w:val="Colorful List Accent 3"/>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DF7E9" w:themeFill="accent3" w:themeFillTint="19"/>
    </w:tcPr>
    <w:tblStylePr w:type="firstRow">
      <w:rPr>
        <w:b/>
        <w:bCs/>
        <w:color w:val="FFFFFF" w:themeColor="background1"/>
      </w:rPr>
      <w:tblPr/>
      <w:tcPr>
        <w:tcBorders>
          <w:bottom w:val="single" w:sz="12" w:space="0" w:color="FFFFFF" w:themeColor="background1"/>
        </w:tcBorders>
        <w:shd w:val="clear" w:color="auto" w:fill="BD520F" w:themeFill="accent4" w:themeFillShade="CC"/>
      </w:tcPr>
    </w:tblStylePr>
    <w:tblStylePr w:type="lastRow">
      <w:rPr>
        <w:b/>
        <w:bCs/>
        <w:color w:val="BD520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AC7" w:themeFill="accent3" w:themeFillTint="3F"/>
      </w:tcPr>
    </w:tblStylePr>
    <w:tblStylePr w:type="band1Horz">
      <w:tblPr/>
      <w:tcPr>
        <w:shd w:val="clear" w:color="auto" w:fill="FBEED2" w:themeFill="accent3" w:themeFillTint="33"/>
      </w:tcPr>
    </w:tblStylePr>
  </w:style>
  <w:style w:type="table" w:styleId="ColorfulList-Accent4">
    <w:name w:val="Colorful List Accent 4"/>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DF0E7" w:themeFill="accent4" w:themeFillTint="19"/>
    </w:tcPr>
    <w:tblStylePr w:type="firstRow">
      <w:rPr>
        <w:b/>
        <w:bCs/>
        <w:color w:val="FFFFFF" w:themeColor="background1"/>
      </w:rPr>
      <w:tblPr/>
      <w:tcPr>
        <w:tcBorders>
          <w:bottom w:val="single" w:sz="12" w:space="0" w:color="FFFFFF" w:themeColor="background1"/>
        </w:tcBorders>
        <w:shd w:val="clear" w:color="auto" w:fill="C78E0F" w:themeFill="accent3" w:themeFillShade="CC"/>
      </w:tcPr>
    </w:tblStylePr>
    <w:tblStylePr w:type="lastRow">
      <w:rPr>
        <w:b/>
        <w:bCs/>
        <w:color w:val="C78E0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9C4" w:themeFill="accent4" w:themeFillTint="3F"/>
      </w:tcPr>
    </w:tblStylePr>
    <w:tblStylePr w:type="band1Horz">
      <w:tblPr/>
      <w:tcPr>
        <w:shd w:val="clear" w:color="auto" w:fill="FBE0CF" w:themeFill="accent4" w:themeFillTint="33"/>
      </w:tcPr>
    </w:tblStylePr>
  </w:style>
  <w:style w:type="table" w:styleId="ColorfulList-Accent5">
    <w:name w:val="Colorful List Accent 5"/>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1EEF6" w:themeFill="accent5" w:themeFillTint="19"/>
    </w:tcPr>
    <w:tblStylePr w:type="firstRow">
      <w:rPr>
        <w:b/>
        <w:bCs/>
        <w:color w:val="FFFFFF" w:themeColor="background1"/>
      </w:rPr>
      <w:tblPr/>
      <w:tcPr>
        <w:tcBorders>
          <w:bottom w:val="single" w:sz="12" w:space="0" w:color="FFFFFF" w:themeColor="background1"/>
        </w:tcBorders>
        <w:shd w:val="clear" w:color="auto" w:fill="1D83A3" w:themeFill="accent6" w:themeFillShade="CC"/>
      </w:tcPr>
    </w:tblStylePr>
    <w:tblStylePr w:type="lastRow">
      <w:rPr>
        <w:b/>
        <w:bCs/>
        <w:color w:val="1D83A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5EA" w:themeFill="accent5" w:themeFillTint="3F"/>
      </w:tcPr>
    </w:tblStylePr>
    <w:tblStylePr w:type="band1Horz">
      <w:tblPr/>
      <w:tcPr>
        <w:shd w:val="clear" w:color="auto" w:fill="E3DDEE" w:themeFill="accent5" w:themeFillTint="33"/>
      </w:tcPr>
    </w:tblStylePr>
  </w:style>
  <w:style w:type="table" w:styleId="ColorfulList-Accent6">
    <w:name w:val="Colorful List Accent 6"/>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8F6FB" w:themeFill="accent6" w:themeFillTint="19"/>
    </w:tcPr>
    <w:tblStylePr w:type="firstRow">
      <w:rPr>
        <w:b/>
        <w:bCs/>
        <w:color w:val="FFFFFF" w:themeColor="background1"/>
      </w:rPr>
      <w:tblPr/>
      <w:tcPr>
        <w:tcBorders>
          <w:bottom w:val="single" w:sz="12" w:space="0" w:color="FFFFFF" w:themeColor="background1"/>
        </w:tcBorders>
        <w:shd w:val="clear" w:color="auto" w:fill="5C4589" w:themeFill="accent5" w:themeFillShade="CC"/>
      </w:tcPr>
    </w:tblStylePr>
    <w:tblStylePr w:type="lastRow">
      <w:rPr>
        <w:b/>
        <w:bCs/>
        <w:color w:val="5C458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9F5" w:themeFill="accent6" w:themeFillTint="3F"/>
      </w:tcPr>
    </w:tblStylePr>
    <w:tblStylePr w:type="band1Horz">
      <w:tblPr/>
      <w:tcPr>
        <w:shd w:val="clear" w:color="auto" w:fill="D1EDF7" w:themeFill="accent6" w:themeFillTint="33"/>
      </w:tcPr>
    </w:tblStylePr>
  </w:style>
  <w:style w:type="table" w:styleId="ColorfulShading">
    <w:name w:val="Colorful Shading"/>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E03177" w:themeColor="accent1"/>
        <w:bottom w:val="single" w:sz="4" w:space="0" w:color="E03177" w:themeColor="accent1"/>
        <w:right w:val="single" w:sz="4" w:space="0" w:color="E03177" w:themeColor="accent1"/>
        <w:insideH w:val="single" w:sz="4" w:space="0" w:color="FFFFFF" w:themeColor="background1"/>
        <w:insideV w:val="single" w:sz="4" w:space="0" w:color="FFFFFF" w:themeColor="background1"/>
      </w:tblBorders>
    </w:tblPr>
    <w:tcPr>
      <w:shd w:val="clear" w:color="auto" w:fill="FCEAF1" w:themeFill="accen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545" w:themeFill="accent1" w:themeFillShade="99"/>
      </w:tcPr>
    </w:tblStylePr>
    <w:tblStylePr w:type="firstCol">
      <w:rPr>
        <w:color w:val="FFFFFF" w:themeColor="background1"/>
      </w:rPr>
      <w:tblPr/>
      <w:tcPr>
        <w:tcBorders>
          <w:top w:val="nil"/>
          <w:left w:val="nil"/>
          <w:bottom w:val="nil"/>
          <w:right w:val="nil"/>
          <w:insideH w:val="single" w:sz="4" w:space="0" w:color="8E1545" w:themeColor="accent1" w:themeShade="99"/>
          <w:insideV w:val="nil"/>
        </w:tcBorders>
        <w:shd w:val="clear" w:color="auto" w:fill="8E154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1545" w:themeFill="accent1" w:themeFillShade="99"/>
      </w:tcPr>
    </w:tblStylePr>
    <w:tblStylePr w:type="band1Vert">
      <w:tblPr/>
      <w:tcPr>
        <w:shd w:val="clear" w:color="auto" w:fill="F2ACC8" w:themeFill="accent1" w:themeFillTint="66"/>
      </w:tcPr>
    </w:tblStylePr>
    <w:tblStylePr w:type="band1Horz">
      <w:tblPr/>
      <w:tcPr>
        <w:shd w:val="clear" w:color="auto" w:fill="EF98B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97C83C" w:themeColor="accent2"/>
        <w:bottom w:val="single" w:sz="4" w:space="0" w:color="97C83C" w:themeColor="accent2"/>
        <w:right w:val="single" w:sz="4" w:space="0" w:color="97C83C" w:themeColor="accent2"/>
        <w:insideH w:val="single" w:sz="4" w:space="0" w:color="FFFFFF" w:themeColor="background1"/>
        <w:insideV w:val="single" w:sz="4" w:space="0" w:color="FFFFFF" w:themeColor="background1"/>
      </w:tblBorders>
    </w:tblPr>
    <w:tcPr>
      <w:shd w:val="clear" w:color="auto" w:fill="F4F9EB" w:themeFill="accent2"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7922" w:themeFill="accent2" w:themeFillShade="99"/>
      </w:tcPr>
    </w:tblStylePr>
    <w:tblStylePr w:type="firstCol">
      <w:rPr>
        <w:color w:val="FFFFFF" w:themeColor="background1"/>
      </w:rPr>
      <w:tblPr/>
      <w:tcPr>
        <w:tcBorders>
          <w:top w:val="nil"/>
          <w:left w:val="nil"/>
          <w:bottom w:val="nil"/>
          <w:right w:val="nil"/>
          <w:insideH w:val="single" w:sz="4" w:space="0" w:color="5A7922" w:themeColor="accent2" w:themeShade="99"/>
          <w:insideV w:val="nil"/>
        </w:tcBorders>
        <w:shd w:val="clear" w:color="auto" w:fill="5A792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A7922" w:themeFill="accent2" w:themeFillShade="99"/>
      </w:tcPr>
    </w:tblStylePr>
    <w:tblStylePr w:type="band1Vert">
      <w:tblPr/>
      <w:tcPr>
        <w:shd w:val="clear" w:color="auto" w:fill="D5E9B1" w:themeFill="accent2" w:themeFillTint="66"/>
      </w:tcPr>
    </w:tblStylePr>
    <w:tblStylePr w:type="band1Horz">
      <w:tblPr/>
      <w:tcPr>
        <w:shd w:val="clear" w:color="auto" w:fill="CAE3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EC6814" w:themeColor="accent4"/>
        <w:left w:val="single" w:sz="4" w:space="0" w:color="EEAE1F" w:themeColor="accent3"/>
        <w:bottom w:val="single" w:sz="4" w:space="0" w:color="EEAE1F" w:themeColor="accent3"/>
        <w:right w:val="single" w:sz="4" w:space="0" w:color="EEAE1F" w:themeColor="accent3"/>
        <w:insideH w:val="single" w:sz="4" w:space="0" w:color="FFFFFF" w:themeColor="background1"/>
        <w:insideV w:val="single" w:sz="4" w:space="0" w:color="FFFFFF" w:themeColor="background1"/>
      </w:tblBorders>
    </w:tblPr>
    <w:tcPr>
      <w:shd w:val="clear" w:color="auto" w:fill="FDF7E9" w:themeFill="accent3" w:themeFillTint="19"/>
    </w:tcPr>
    <w:tblStylePr w:type="firstRow">
      <w:rPr>
        <w:b/>
        <w:bCs/>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6A0B" w:themeFill="accent3" w:themeFillShade="99"/>
      </w:tcPr>
    </w:tblStylePr>
    <w:tblStylePr w:type="firstCol">
      <w:rPr>
        <w:color w:val="FFFFFF" w:themeColor="background1"/>
      </w:rPr>
      <w:tblPr/>
      <w:tcPr>
        <w:tcBorders>
          <w:top w:val="nil"/>
          <w:left w:val="nil"/>
          <w:bottom w:val="nil"/>
          <w:right w:val="nil"/>
          <w:insideH w:val="single" w:sz="4" w:space="0" w:color="956A0B" w:themeColor="accent3" w:themeShade="99"/>
          <w:insideV w:val="nil"/>
        </w:tcBorders>
        <w:shd w:val="clear" w:color="auto" w:fill="956A0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56A0B" w:themeFill="accent3" w:themeFillShade="99"/>
      </w:tcPr>
    </w:tblStylePr>
    <w:tblStylePr w:type="band1Vert">
      <w:tblPr/>
      <w:tcPr>
        <w:shd w:val="clear" w:color="auto" w:fill="F8DEA5" w:themeFill="accent3" w:themeFillTint="66"/>
      </w:tcPr>
    </w:tblStylePr>
    <w:tblStylePr w:type="band1Horz">
      <w:tblPr/>
      <w:tcPr>
        <w:shd w:val="clear" w:color="auto" w:fill="F6D68F" w:themeFill="accent3" w:themeFillTint="7F"/>
      </w:tcPr>
    </w:tblStylePr>
  </w:style>
  <w:style w:type="table" w:styleId="ColorfulShading-Accent4">
    <w:name w:val="Colorful Shading Accent 4"/>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EEAE1F" w:themeColor="accent3"/>
        <w:left w:val="single" w:sz="4" w:space="0" w:color="EC6814" w:themeColor="accent4"/>
        <w:bottom w:val="single" w:sz="4" w:space="0" w:color="EC6814" w:themeColor="accent4"/>
        <w:right w:val="single" w:sz="4" w:space="0" w:color="EC6814" w:themeColor="accent4"/>
        <w:insideH w:val="single" w:sz="4" w:space="0" w:color="FFFFFF" w:themeColor="background1"/>
        <w:insideV w:val="single" w:sz="4" w:space="0" w:color="FFFFFF" w:themeColor="background1"/>
      </w:tblBorders>
    </w:tblPr>
    <w:tcPr>
      <w:shd w:val="clear" w:color="auto" w:fill="FDF0E7" w:themeFill="accent4" w:themeFillTint="19"/>
    </w:tcPr>
    <w:tblStylePr w:type="firstRow">
      <w:rPr>
        <w:b/>
        <w:bCs/>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3E0B" w:themeFill="accent4" w:themeFillShade="99"/>
      </w:tcPr>
    </w:tblStylePr>
    <w:tblStylePr w:type="firstCol">
      <w:rPr>
        <w:color w:val="FFFFFF" w:themeColor="background1"/>
      </w:rPr>
      <w:tblPr/>
      <w:tcPr>
        <w:tcBorders>
          <w:top w:val="nil"/>
          <w:left w:val="nil"/>
          <w:bottom w:val="nil"/>
          <w:right w:val="nil"/>
          <w:insideH w:val="single" w:sz="4" w:space="0" w:color="8D3E0B" w:themeColor="accent4" w:themeShade="99"/>
          <w:insideV w:val="nil"/>
        </w:tcBorders>
        <w:shd w:val="clear" w:color="auto" w:fill="8D3E0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D3E0B" w:themeFill="accent4" w:themeFillShade="99"/>
      </w:tcPr>
    </w:tblStylePr>
    <w:tblStylePr w:type="band1Vert">
      <w:tblPr/>
      <w:tcPr>
        <w:shd w:val="clear" w:color="auto" w:fill="F7C2A0" w:themeFill="accent4" w:themeFillTint="66"/>
      </w:tcPr>
    </w:tblStylePr>
    <w:tblStylePr w:type="band1Horz">
      <w:tblPr/>
      <w:tcPr>
        <w:shd w:val="clear" w:color="auto" w:fill="F5B38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24A5CD" w:themeColor="accent6"/>
        <w:left w:val="single" w:sz="4" w:space="0" w:color="7458AB" w:themeColor="accent5"/>
        <w:bottom w:val="single" w:sz="4" w:space="0" w:color="7458AB" w:themeColor="accent5"/>
        <w:right w:val="single" w:sz="4" w:space="0" w:color="7458AB" w:themeColor="accent5"/>
        <w:insideH w:val="single" w:sz="4" w:space="0" w:color="FFFFFF" w:themeColor="background1"/>
        <w:insideV w:val="single" w:sz="4" w:space="0" w:color="FFFFFF" w:themeColor="background1"/>
      </w:tblBorders>
    </w:tblPr>
    <w:tcPr>
      <w:shd w:val="clear" w:color="auto" w:fill="F1EEF6" w:themeFill="accent5" w:themeFillTint="19"/>
    </w:tcPr>
    <w:tblStylePr w:type="firstRow">
      <w:rPr>
        <w:b/>
        <w:bCs/>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3467" w:themeFill="accent5" w:themeFillShade="99"/>
      </w:tcPr>
    </w:tblStylePr>
    <w:tblStylePr w:type="firstCol">
      <w:rPr>
        <w:color w:val="FFFFFF" w:themeColor="background1"/>
      </w:rPr>
      <w:tblPr/>
      <w:tcPr>
        <w:tcBorders>
          <w:top w:val="nil"/>
          <w:left w:val="nil"/>
          <w:bottom w:val="nil"/>
          <w:right w:val="nil"/>
          <w:insideH w:val="single" w:sz="4" w:space="0" w:color="453467" w:themeColor="accent5" w:themeShade="99"/>
          <w:insideV w:val="nil"/>
        </w:tcBorders>
        <w:shd w:val="clear" w:color="auto" w:fill="45346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3467" w:themeFill="accent5" w:themeFillShade="99"/>
      </w:tcPr>
    </w:tblStylePr>
    <w:tblStylePr w:type="band1Vert">
      <w:tblPr/>
      <w:tcPr>
        <w:shd w:val="clear" w:color="auto" w:fill="C7BCDD" w:themeFill="accent5" w:themeFillTint="66"/>
      </w:tcPr>
    </w:tblStylePr>
    <w:tblStylePr w:type="band1Horz">
      <w:tblPr/>
      <w:tcPr>
        <w:shd w:val="clear" w:color="auto" w:fill="B9ABD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7458AB" w:themeColor="accent5"/>
        <w:left w:val="single" w:sz="4" w:space="0" w:color="24A5CD" w:themeColor="accent6"/>
        <w:bottom w:val="single" w:sz="4" w:space="0" w:color="24A5CD" w:themeColor="accent6"/>
        <w:right w:val="single" w:sz="4" w:space="0" w:color="24A5CD" w:themeColor="accent6"/>
        <w:insideH w:val="single" w:sz="4" w:space="0" w:color="FFFFFF" w:themeColor="background1"/>
        <w:insideV w:val="single" w:sz="4" w:space="0" w:color="FFFFFF" w:themeColor="background1"/>
      </w:tblBorders>
    </w:tblPr>
    <w:tcPr>
      <w:shd w:val="clear" w:color="auto" w:fill="E8F6FB" w:themeFill="accent6" w:themeFillTint="19"/>
    </w:tcPr>
    <w:tblStylePr w:type="firstRow">
      <w:rPr>
        <w:b/>
        <w:bCs/>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27A" w:themeFill="accent6" w:themeFillShade="99"/>
      </w:tcPr>
    </w:tblStylePr>
    <w:tblStylePr w:type="firstCol">
      <w:rPr>
        <w:color w:val="FFFFFF" w:themeColor="background1"/>
      </w:rPr>
      <w:tblPr/>
      <w:tcPr>
        <w:tcBorders>
          <w:top w:val="nil"/>
          <w:left w:val="nil"/>
          <w:bottom w:val="nil"/>
          <w:right w:val="nil"/>
          <w:insideH w:val="single" w:sz="4" w:space="0" w:color="15627A" w:themeColor="accent6" w:themeShade="99"/>
          <w:insideV w:val="nil"/>
        </w:tcBorders>
        <w:shd w:val="clear" w:color="auto" w:fill="15627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5627A" w:themeFill="accent6" w:themeFillShade="99"/>
      </w:tcPr>
    </w:tblStylePr>
    <w:tblStylePr w:type="band1Vert">
      <w:tblPr/>
      <w:tcPr>
        <w:shd w:val="clear" w:color="auto" w:fill="A3DCEF" w:themeFill="accent6" w:themeFillTint="66"/>
      </w:tcPr>
    </w:tblStylePr>
    <w:tblStylePr w:type="band1Horz">
      <w:tblPr/>
      <w:tcPr>
        <w:shd w:val="clear" w:color="auto" w:fill="8DD4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E5B0F"/>
    <w:rPr>
      <w:sz w:val="22"/>
      <w:szCs w:val="16"/>
    </w:rPr>
  </w:style>
  <w:style w:type="paragraph" w:styleId="CommentText">
    <w:name w:val="annotation text"/>
    <w:basedOn w:val="Normal"/>
    <w:link w:val="CommentTextChar"/>
    <w:uiPriority w:val="99"/>
    <w:semiHidden/>
    <w:unhideWhenUsed/>
    <w:rsid w:val="006E5B0F"/>
    <w:pPr>
      <w:spacing w:line="240" w:lineRule="auto"/>
    </w:pPr>
    <w:rPr>
      <w:sz w:val="22"/>
      <w:szCs w:val="20"/>
    </w:rPr>
  </w:style>
  <w:style w:type="character" w:customStyle="1" w:styleId="CommentTextChar">
    <w:name w:val="Comment Text Char"/>
    <w:basedOn w:val="DefaultParagraphFont"/>
    <w:link w:val="CommentText"/>
    <w:uiPriority w:val="99"/>
    <w:semiHidden/>
    <w:rsid w:val="006E5B0F"/>
    <w:rPr>
      <w:sz w:val="22"/>
      <w:szCs w:val="20"/>
    </w:rPr>
  </w:style>
  <w:style w:type="paragraph" w:styleId="CommentSubject">
    <w:name w:val="annotation subject"/>
    <w:basedOn w:val="CommentText"/>
    <w:next w:val="CommentText"/>
    <w:link w:val="CommentSubjectChar"/>
    <w:uiPriority w:val="99"/>
    <w:semiHidden/>
    <w:unhideWhenUsed/>
    <w:rsid w:val="006E5B0F"/>
    <w:rPr>
      <w:b/>
      <w:bCs/>
    </w:rPr>
  </w:style>
  <w:style w:type="character" w:customStyle="1" w:styleId="CommentSubjectChar">
    <w:name w:val="Comment Subject Char"/>
    <w:basedOn w:val="CommentTextChar"/>
    <w:link w:val="CommentSubject"/>
    <w:uiPriority w:val="99"/>
    <w:semiHidden/>
    <w:rsid w:val="006E5B0F"/>
    <w:rPr>
      <w:b/>
      <w:bCs/>
      <w:sz w:val="22"/>
      <w:szCs w:val="20"/>
    </w:rPr>
  </w:style>
  <w:style w:type="table" w:styleId="DarkList">
    <w:name w:val="Dark List"/>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0317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13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11A5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11A57" w:themeFill="accent1" w:themeFillShade="BF"/>
      </w:tcPr>
    </w:tblStylePr>
    <w:tblStylePr w:type="band1Vert">
      <w:tblPr/>
      <w:tcPr>
        <w:tcBorders>
          <w:top w:val="nil"/>
          <w:left w:val="nil"/>
          <w:bottom w:val="nil"/>
          <w:right w:val="nil"/>
          <w:insideH w:val="nil"/>
          <w:insideV w:val="nil"/>
        </w:tcBorders>
        <w:shd w:val="clear" w:color="auto" w:fill="B11A57" w:themeFill="accent1" w:themeFillShade="BF"/>
      </w:tcPr>
    </w:tblStylePr>
    <w:tblStylePr w:type="band1Horz">
      <w:tblPr/>
      <w:tcPr>
        <w:tcBorders>
          <w:top w:val="nil"/>
          <w:left w:val="nil"/>
          <w:bottom w:val="nil"/>
          <w:right w:val="nil"/>
          <w:insideH w:val="nil"/>
          <w:insideV w:val="nil"/>
        </w:tcBorders>
        <w:shd w:val="clear" w:color="auto" w:fill="B11A57" w:themeFill="accent1" w:themeFillShade="BF"/>
      </w:tcPr>
    </w:tblStylePr>
  </w:style>
  <w:style w:type="table" w:styleId="DarkList-Accent2">
    <w:name w:val="Dark List Accent 2"/>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97C83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641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1972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1972B" w:themeFill="accent2" w:themeFillShade="BF"/>
      </w:tcPr>
    </w:tblStylePr>
    <w:tblStylePr w:type="band1Vert">
      <w:tblPr/>
      <w:tcPr>
        <w:tcBorders>
          <w:top w:val="nil"/>
          <w:left w:val="nil"/>
          <w:bottom w:val="nil"/>
          <w:right w:val="nil"/>
          <w:insideH w:val="nil"/>
          <w:insideV w:val="nil"/>
        </w:tcBorders>
        <w:shd w:val="clear" w:color="auto" w:fill="71972B" w:themeFill="accent2" w:themeFillShade="BF"/>
      </w:tcPr>
    </w:tblStylePr>
    <w:tblStylePr w:type="band1Horz">
      <w:tblPr/>
      <w:tcPr>
        <w:tcBorders>
          <w:top w:val="nil"/>
          <w:left w:val="nil"/>
          <w:bottom w:val="nil"/>
          <w:right w:val="nil"/>
          <w:insideH w:val="nil"/>
          <w:insideV w:val="nil"/>
        </w:tcBorders>
        <w:shd w:val="clear" w:color="auto" w:fill="71972B" w:themeFill="accent2" w:themeFillShade="BF"/>
      </w:tcPr>
    </w:tblStylePr>
  </w:style>
  <w:style w:type="table" w:styleId="DarkList-Accent3">
    <w:name w:val="Dark List Accent 3"/>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EAE1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58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B850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B850E" w:themeFill="accent3" w:themeFillShade="BF"/>
      </w:tcPr>
    </w:tblStylePr>
    <w:tblStylePr w:type="band1Vert">
      <w:tblPr/>
      <w:tcPr>
        <w:tcBorders>
          <w:top w:val="nil"/>
          <w:left w:val="nil"/>
          <w:bottom w:val="nil"/>
          <w:right w:val="nil"/>
          <w:insideH w:val="nil"/>
          <w:insideV w:val="nil"/>
        </w:tcBorders>
        <w:shd w:val="clear" w:color="auto" w:fill="BB850E" w:themeFill="accent3" w:themeFillShade="BF"/>
      </w:tcPr>
    </w:tblStylePr>
    <w:tblStylePr w:type="band1Horz">
      <w:tblPr/>
      <w:tcPr>
        <w:tcBorders>
          <w:top w:val="nil"/>
          <w:left w:val="nil"/>
          <w:bottom w:val="nil"/>
          <w:right w:val="nil"/>
          <w:insideH w:val="nil"/>
          <w:insideV w:val="nil"/>
        </w:tcBorders>
        <w:shd w:val="clear" w:color="auto" w:fill="BB850E" w:themeFill="accent3" w:themeFillShade="BF"/>
      </w:tcPr>
    </w:tblStylePr>
  </w:style>
  <w:style w:type="table" w:styleId="DarkList-Accent4">
    <w:name w:val="Dark List Accent 4"/>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C681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330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14D0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14D0E" w:themeFill="accent4" w:themeFillShade="BF"/>
      </w:tcPr>
    </w:tblStylePr>
    <w:tblStylePr w:type="band1Vert">
      <w:tblPr/>
      <w:tcPr>
        <w:tcBorders>
          <w:top w:val="nil"/>
          <w:left w:val="nil"/>
          <w:bottom w:val="nil"/>
          <w:right w:val="nil"/>
          <w:insideH w:val="nil"/>
          <w:insideV w:val="nil"/>
        </w:tcBorders>
        <w:shd w:val="clear" w:color="auto" w:fill="B14D0E" w:themeFill="accent4" w:themeFillShade="BF"/>
      </w:tcPr>
    </w:tblStylePr>
    <w:tblStylePr w:type="band1Horz">
      <w:tblPr/>
      <w:tcPr>
        <w:tcBorders>
          <w:top w:val="nil"/>
          <w:left w:val="nil"/>
          <w:bottom w:val="nil"/>
          <w:right w:val="nil"/>
          <w:insideH w:val="nil"/>
          <w:insideV w:val="nil"/>
        </w:tcBorders>
        <w:shd w:val="clear" w:color="auto" w:fill="B14D0E" w:themeFill="accent4" w:themeFillShade="BF"/>
      </w:tcPr>
    </w:tblStylePr>
  </w:style>
  <w:style w:type="table" w:styleId="DarkList-Accent5">
    <w:name w:val="Dark List Accent 5"/>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7458A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2B5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418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4180" w:themeFill="accent5" w:themeFillShade="BF"/>
      </w:tcPr>
    </w:tblStylePr>
    <w:tblStylePr w:type="band1Vert">
      <w:tblPr/>
      <w:tcPr>
        <w:tcBorders>
          <w:top w:val="nil"/>
          <w:left w:val="nil"/>
          <w:bottom w:val="nil"/>
          <w:right w:val="nil"/>
          <w:insideH w:val="nil"/>
          <w:insideV w:val="nil"/>
        </w:tcBorders>
        <w:shd w:val="clear" w:color="auto" w:fill="564180" w:themeFill="accent5" w:themeFillShade="BF"/>
      </w:tcPr>
    </w:tblStylePr>
    <w:tblStylePr w:type="band1Horz">
      <w:tblPr/>
      <w:tcPr>
        <w:tcBorders>
          <w:top w:val="nil"/>
          <w:left w:val="nil"/>
          <w:bottom w:val="nil"/>
          <w:right w:val="nil"/>
          <w:insideH w:val="nil"/>
          <w:insideV w:val="nil"/>
        </w:tcBorders>
        <w:shd w:val="clear" w:color="auto" w:fill="564180" w:themeFill="accent5" w:themeFillShade="BF"/>
      </w:tcPr>
    </w:tblStylePr>
  </w:style>
  <w:style w:type="table" w:styleId="DarkList-Accent6">
    <w:name w:val="Dark List Accent 6"/>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24A5C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516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B7B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B7B99" w:themeFill="accent6" w:themeFillShade="BF"/>
      </w:tcPr>
    </w:tblStylePr>
    <w:tblStylePr w:type="band1Vert">
      <w:tblPr/>
      <w:tcPr>
        <w:tcBorders>
          <w:top w:val="nil"/>
          <w:left w:val="nil"/>
          <w:bottom w:val="nil"/>
          <w:right w:val="nil"/>
          <w:insideH w:val="nil"/>
          <w:insideV w:val="nil"/>
        </w:tcBorders>
        <w:shd w:val="clear" w:color="auto" w:fill="1B7B99" w:themeFill="accent6" w:themeFillShade="BF"/>
      </w:tcPr>
    </w:tblStylePr>
    <w:tblStylePr w:type="band1Horz">
      <w:tblPr/>
      <w:tcPr>
        <w:tcBorders>
          <w:top w:val="nil"/>
          <w:left w:val="nil"/>
          <w:bottom w:val="nil"/>
          <w:right w:val="nil"/>
          <w:insideH w:val="nil"/>
          <w:insideV w:val="nil"/>
        </w:tcBorders>
        <w:shd w:val="clear" w:color="auto" w:fill="1B7B99" w:themeFill="accent6" w:themeFillShade="BF"/>
      </w:tcPr>
    </w:tblStylePr>
  </w:style>
  <w:style w:type="paragraph" w:styleId="DocumentMap">
    <w:name w:val="Document Map"/>
    <w:basedOn w:val="Normal"/>
    <w:link w:val="DocumentMapChar"/>
    <w:uiPriority w:val="99"/>
    <w:semiHidden/>
    <w:unhideWhenUsed/>
    <w:rsid w:val="006E5B0F"/>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E5B0F"/>
    <w:rPr>
      <w:rFonts w:ascii="Segoe UI" w:hAnsi="Segoe UI" w:cs="Segoe UI"/>
      <w:sz w:val="22"/>
      <w:szCs w:val="16"/>
    </w:rPr>
  </w:style>
  <w:style w:type="paragraph" w:styleId="E-mailSignature">
    <w:name w:val="E-mail Signature"/>
    <w:basedOn w:val="Normal"/>
    <w:link w:val="E-mailSignatureChar"/>
    <w:uiPriority w:val="99"/>
    <w:semiHidden/>
    <w:unhideWhenUsed/>
    <w:rsid w:val="006E5B0F"/>
    <w:pPr>
      <w:spacing w:after="0" w:line="240" w:lineRule="auto"/>
    </w:pPr>
  </w:style>
  <w:style w:type="character" w:customStyle="1" w:styleId="E-mailSignatureChar">
    <w:name w:val="E-mail Signature Char"/>
    <w:basedOn w:val="DefaultParagraphFont"/>
    <w:link w:val="E-mailSignature"/>
    <w:uiPriority w:val="99"/>
    <w:semiHidden/>
    <w:rsid w:val="006E5B0F"/>
  </w:style>
  <w:style w:type="character" w:styleId="Emphasis">
    <w:name w:val="Emphasis"/>
    <w:basedOn w:val="DefaultParagraphFont"/>
    <w:uiPriority w:val="20"/>
    <w:semiHidden/>
    <w:unhideWhenUsed/>
    <w:qFormat/>
    <w:rsid w:val="006E5B0F"/>
    <w:rPr>
      <w:i/>
      <w:iCs/>
    </w:rPr>
  </w:style>
  <w:style w:type="character" w:styleId="EndnoteReference">
    <w:name w:val="endnote reference"/>
    <w:basedOn w:val="DefaultParagraphFont"/>
    <w:uiPriority w:val="99"/>
    <w:semiHidden/>
    <w:unhideWhenUsed/>
    <w:rsid w:val="006E5B0F"/>
    <w:rPr>
      <w:vertAlign w:val="superscript"/>
    </w:rPr>
  </w:style>
  <w:style w:type="paragraph" w:styleId="EndnoteText">
    <w:name w:val="endnote text"/>
    <w:basedOn w:val="Normal"/>
    <w:link w:val="EndnoteTextChar"/>
    <w:uiPriority w:val="99"/>
    <w:semiHidden/>
    <w:unhideWhenUsed/>
    <w:rsid w:val="006E5B0F"/>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E5B0F"/>
    <w:rPr>
      <w:sz w:val="22"/>
      <w:szCs w:val="20"/>
    </w:rPr>
  </w:style>
  <w:style w:type="paragraph" w:styleId="EnvelopeAddress">
    <w:name w:val="envelope address"/>
    <w:basedOn w:val="Normal"/>
    <w:uiPriority w:val="99"/>
    <w:semiHidden/>
    <w:unhideWhenUsed/>
    <w:rsid w:val="006E5B0F"/>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E5B0F"/>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6E5B0F"/>
    <w:rPr>
      <w:color w:val="7458AB" w:themeColor="followedHyperlink"/>
      <w:u w:val="single"/>
    </w:rPr>
  </w:style>
  <w:style w:type="paragraph" w:styleId="Footer">
    <w:name w:val="footer"/>
    <w:basedOn w:val="Normal"/>
    <w:link w:val="FooterChar"/>
    <w:uiPriority w:val="99"/>
    <w:unhideWhenUsed/>
    <w:rsid w:val="00411532"/>
    <w:pPr>
      <w:spacing w:after="0" w:line="240" w:lineRule="auto"/>
    </w:pPr>
  </w:style>
  <w:style w:type="character" w:customStyle="1" w:styleId="FooterChar">
    <w:name w:val="Footer Char"/>
    <w:basedOn w:val="DefaultParagraphFont"/>
    <w:link w:val="Footer"/>
    <w:uiPriority w:val="99"/>
    <w:rsid w:val="00411532"/>
  </w:style>
  <w:style w:type="character" w:styleId="FootnoteReference">
    <w:name w:val="footnote reference"/>
    <w:basedOn w:val="DefaultParagraphFont"/>
    <w:uiPriority w:val="99"/>
    <w:semiHidden/>
    <w:unhideWhenUsed/>
    <w:rsid w:val="006E5B0F"/>
    <w:rPr>
      <w:vertAlign w:val="superscript"/>
    </w:rPr>
  </w:style>
  <w:style w:type="paragraph" w:styleId="FootnoteText">
    <w:name w:val="footnote text"/>
    <w:basedOn w:val="Normal"/>
    <w:link w:val="FootnoteTextChar"/>
    <w:uiPriority w:val="99"/>
    <w:semiHidden/>
    <w:unhideWhenUsed/>
    <w:rsid w:val="006E5B0F"/>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E5B0F"/>
    <w:rPr>
      <w:sz w:val="22"/>
      <w:szCs w:val="20"/>
    </w:rPr>
  </w:style>
  <w:style w:type="table" w:styleId="GridTable1Light">
    <w:name w:val="Grid Table 1 Light"/>
    <w:basedOn w:val="TableNormal"/>
    <w:uiPriority w:val="46"/>
    <w:rsid w:val="00FA21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E5B0F"/>
    <w:pPr>
      <w:spacing w:after="0" w:line="240" w:lineRule="auto"/>
    </w:pPr>
    <w:tblPr>
      <w:tblStyleRowBandSize w:val="1"/>
      <w:tblStyleColBandSize w:val="1"/>
      <w:tblBorders>
        <w:top w:val="single" w:sz="4" w:space="0" w:color="F2ACC8" w:themeColor="accent1" w:themeTint="66"/>
        <w:left w:val="single" w:sz="4" w:space="0" w:color="F2ACC8" w:themeColor="accent1" w:themeTint="66"/>
        <w:bottom w:val="single" w:sz="4" w:space="0" w:color="F2ACC8" w:themeColor="accent1" w:themeTint="66"/>
        <w:right w:val="single" w:sz="4" w:space="0" w:color="F2ACC8" w:themeColor="accent1" w:themeTint="66"/>
        <w:insideH w:val="single" w:sz="4" w:space="0" w:color="F2ACC8" w:themeColor="accent1" w:themeTint="66"/>
        <w:insideV w:val="single" w:sz="4" w:space="0" w:color="F2ACC8" w:themeColor="accent1" w:themeTint="66"/>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2" w:space="0" w:color="EC83A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E5B0F"/>
    <w:pPr>
      <w:spacing w:after="0" w:line="240" w:lineRule="auto"/>
    </w:pPr>
    <w:tblPr>
      <w:tblStyleRowBandSize w:val="1"/>
      <w:tblStyleColBandSize w:val="1"/>
      <w:tblBorders>
        <w:top w:val="single" w:sz="4" w:space="0" w:color="D5E9B1" w:themeColor="accent2" w:themeTint="66"/>
        <w:left w:val="single" w:sz="4" w:space="0" w:color="D5E9B1" w:themeColor="accent2" w:themeTint="66"/>
        <w:bottom w:val="single" w:sz="4" w:space="0" w:color="D5E9B1" w:themeColor="accent2" w:themeTint="66"/>
        <w:right w:val="single" w:sz="4" w:space="0" w:color="D5E9B1" w:themeColor="accent2" w:themeTint="66"/>
        <w:insideH w:val="single" w:sz="4" w:space="0" w:color="D5E9B1" w:themeColor="accent2" w:themeTint="66"/>
        <w:insideV w:val="single" w:sz="4" w:space="0" w:color="D5E9B1" w:themeColor="accent2" w:themeTint="66"/>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2" w:space="0" w:color="C0DE8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E5B0F"/>
    <w:pPr>
      <w:spacing w:after="0" w:line="240" w:lineRule="auto"/>
    </w:pPr>
    <w:tblPr>
      <w:tblStyleRowBandSize w:val="1"/>
      <w:tblStyleColBandSize w:val="1"/>
      <w:tblBorders>
        <w:top w:val="single" w:sz="4" w:space="0" w:color="F8DEA5" w:themeColor="accent3" w:themeTint="66"/>
        <w:left w:val="single" w:sz="4" w:space="0" w:color="F8DEA5" w:themeColor="accent3" w:themeTint="66"/>
        <w:bottom w:val="single" w:sz="4" w:space="0" w:color="F8DEA5" w:themeColor="accent3" w:themeTint="66"/>
        <w:right w:val="single" w:sz="4" w:space="0" w:color="F8DEA5" w:themeColor="accent3" w:themeTint="66"/>
        <w:insideH w:val="single" w:sz="4" w:space="0" w:color="F8DEA5" w:themeColor="accent3" w:themeTint="66"/>
        <w:insideV w:val="single" w:sz="4" w:space="0" w:color="F8DEA5" w:themeColor="accent3" w:themeTint="66"/>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2" w:space="0" w:color="F4CE7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E5B0F"/>
    <w:pPr>
      <w:spacing w:after="0" w:line="240" w:lineRule="auto"/>
    </w:pPr>
    <w:tblPr>
      <w:tblStyleRowBandSize w:val="1"/>
      <w:tblStyleColBandSize w:val="1"/>
      <w:tblBorders>
        <w:top w:val="single" w:sz="4" w:space="0" w:color="F7C2A0" w:themeColor="accent4" w:themeTint="66"/>
        <w:left w:val="single" w:sz="4" w:space="0" w:color="F7C2A0" w:themeColor="accent4" w:themeTint="66"/>
        <w:bottom w:val="single" w:sz="4" w:space="0" w:color="F7C2A0" w:themeColor="accent4" w:themeTint="66"/>
        <w:right w:val="single" w:sz="4" w:space="0" w:color="F7C2A0" w:themeColor="accent4" w:themeTint="66"/>
        <w:insideH w:val="single" w:sz="4" w:space="0" w:color="F7C2A0" w:themeColor="accent4" w:themeTint="66"/>
        <w:insideV w:val="single" w:sz="4" w:space="0" w:color="F7C2A0" w:themeColor="accent4" w:themeTint="66"/>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2" w:space="0" w:color="F3A471"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E5B0F"/>
    <w:pPr>
      <w:spacing w:after="0" w:line="240" w:lineRule="auto"/>
    </w:pPr>
    <w:tblPr>
      <w:tblStyleRowBandSize w:val="1"/>
      <w:tblStyleColBandSize w:val="1"/>
      <w:tblBorders>
        <w:top w:val="single" w:sz="4" w:space="0" w:color="C7BCDD" w:themeColor="accent5" w:themeTint="66"/>
        <w:left w:val="single" w:sz="4" w:space="0" w:color="C7BCDD" w:themeColor="accent5" w:themeTint="66"/>
        <w:bottom w:val="single" w:sz="4" w:space="0" w:color="C7BCDD" w:themeColor="accent5" w:themeTint="66"/>
        <w:right w:val="single" w:sz="4" w:space="0" w:color="C7BCDD" w:themeColor="accent5" w:themeTint="66"/>
        <w:insideH w:val="single" w:sz="4" w:space="0" w:color="C7BCDD" w:themeColor="accent5" w:themeTint="66"/>
        <w:insideV w:val="single" w:sz="4" w:space="0" w:color="C7BCDD" w:themeColor="accent5" w:themeTint="66"/>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2" w:space="0" w:color="AB9AC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E5B0F"/>
    <w:pPr>
      <w:spacing w:after="0" w:line="240" w:lineRule="auto"/>
    </w:pPr>
    <w:tblPr>
      <w:tblStyleRowBandSize w:val="1"/>
      <w:tblStyleColBandSize w:val="1"/>
      <w:tblBorders>
        <w:top w:val="single" w:sz="4" w:space="0" w:color="A3DCEF" w:themeColor="accent6" w:themeTint="66"/>
        <w:left w:val="single" w:sz="4" w:space="0" w:color="A3DCEF" w:themeColor="accent6" w:themeTint="66"/>
        <w:bottom w:val="single" w:sz="4" w:space="0" w:color="A3DCEF" w:themeColor="accent6" w:themeTint="66"/>
        <w:right w:val="single" w:sz="4" w:space="0" w:color="A3DCEF" w:themeColor="accent6" w:themeTint="66"/>
        <w:insideH w:val="single" w:sz="4" w:space="0" w:color="A3DCEF" w:themeColor="accent6" w:themeTint="66"/>
        <w:insideV w:val="single" w:sz="4" w:space="0" w:color="A3DCEF" w:themeColor="accent6" w:themeTint="66"/>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2" w:space="0" w:color="75CB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E5B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E5B0F"/>
    <w:pPr>
      <w:spacing w:after="0" w:line="240" w:lineRule="auto"/>
    </w:pPr>
    <w:tblPr>
      <w:tblStyleRowBandSize w:val="1"/>
      <w:tblStyleColBandSize w:val="1"/>
      <w:tblBorders>
        <w:top w:val="single" w:sz="2" w:space="0" w:color="EC83AD" w:themeColor="accent1" w:themeTint="99"/>
        <w:bottom w:val="single" w:sz="2" w:space="0" w:color="EC83AD" w:themeColor="accent1" w:themeTint="99"/>
        <w:insideH w:val="single" w:sz="2" w:space="0" w:color="EC83AD" w:themeColor="accent1" w:themeTint="99"/>
        <w:insideV w:val="single" w:sz="2" w:space="0" w:color="EC83AD" w:themeColor="accent1" w:themeTint="99"/>
      </w:tblBorders>
    </w:tblPr>
    <w:tblStylePr w:type="firstRow">
      <w:rPr>
        <w:b/>
        <w:bCs/>
      </w:rPr>
      <w:tblPr/>
      <w:tcPr>
        <w:tcBorders>
          <w:top w:val="nil"/>
          <w:bottom w:val="single" w:sz="12" w:space="0" w:color="EC83AD" w:themeColor="accent1" w:themeTint="99"/>
          <w:insideH w:val="nil"/>
          <w:insideV w:val="nil"/>
        </w:tcBorders>
        <w:shd w:val="clear" w:color="auto" w:fill="FFFFFF" w:themeFill="background1"/>
      </w:tcPr>
    </w:tblStylePr>
    <w:tblStylePr w:type="lastRow">
      <w:rPr>
        <w:b/>
        <w:bCs/>
      </w:rPr>
      <w:tblPr/>
      <w:tcPr>
        <w:tcBorders>
          <w:top w:val="double" w:sz="2" w:space="0" w:color="EC83A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2-Accent2">
    <w:name w:val="Grid Table 2 Accent 2"/>
    <w:basedOn w:val="TableNormal"/>
    <w:uiPriority w:val="47"/>
    <w:rsid w:val="006E5B0F"/>
    <w:pPr>
      <w:spacing w:after="0" w:line="240" w:lineRule="auto"/>
    </w:pPr>
    <w:tblPr>
      <w:tblStyleRowBandSize w:val="1"/>
      <w:tblStyleColBandSize w:val="1"/>
      <w:tblBorders>
        <w:top w:val="single" w:sz="2" w:space="0" w:color="C0DE8A" w:themeColor="accent2" w:themeTint="99"/>
        <w:bottom w:val="single" w:sz="2" w:space="0" w:color="C0DE8A" w:themeColor="accent2" w:themeTint="99"/>
        <w:insideH w:val="single" w:sz="2" w:space="0" w:color="C0DE8A" w:themeColor="accent2" w:themeTint="99"/>
        <w:insideV w:val="single" w:sz="2" w:space="0" w:color="C0DE8A" w:themeColor="accent2" w:themeTint="99"/>
      </w:tblBorders>
    </w:tblPr>
    <w:tblStylePr w:type="firstRow">
      <w:rPr>
        <w:b/>
        <w:bCs/>
      </w:rPr>
      <w:tblPr/>
      <w:tcPr>
        <w:tcBorders>
          <w:top w:val="nil"/>
          <w:bottom w:val="single" w:sz="12" w:space="0" w:color="C0DE8A" w:themeColor="accent2" w:themeTint="99"/>
          <w:insideH w:val="nil"/>
          <w:insideV w:val="nil"/>
        </w:tcBorders>
        <w:shd w:val="clear" w:color="auto" w:fill="FFFFFF" w:themeFill="background1"/>
      </w:tcPr>
    </w:tblStylePr>
    <w:tblStylePr w:type="lastRow">
      <w:rPr>
        <w:b/>
        <w:bCs/>
      </w:rPr>
      <w:tblPr/>
      <w:tcPr>
        <w:tcBorders>
          <w:top w:val="double" w:sz="2" w:space="0" w:color="C0DE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2-Accent3">
    <w:name w:val="Grid Table 2 Accent 3"/>
    <w:basedOn w:val="TableNormal"/>
    <w:uiPriority w:val="47"/>
    <w:rsid w:val="006E5B0F"/>
    <w:pPr>
      <w:spacing w:after="0" w:line="240" w:lineRule="auto"/>
    </w:pPr>
    <w:tblPr>
      <w:tblStyleRowBandSize w:val="1"/>
      <w:tblStyleColBandSize w:val="1"/>
      <w:tblBorders>
        <w:top w:val="single" w:sz="2" w:space="0" w:color="F4CE78" w:themeColor="accent3" w:themeTint="99"/>
        <w:bottom w:val="single" w:sz="2" w:space="0" w:color="F4CE78" w:themeColor="accent3" w:themeTint="99"/>
        <w:insideH w:val="single" w:sz="2" w:space="0" w:color="F4CE78" w:themeColor="accent3" w:themeTint="99"/>
        <w:insideV w:val="single" w:sz="2" w:space="0" w:color="F4CE78" w:themeColor="accent3" w:themeTint="99"/>
      </w:tblBorders>
    </w:tblPr>
    <w:tblStylePr w:type="firstRow">
      <w:rPr>
        <w:b/>
        <w:bCs/>
      </w:rPr>
      <w:tblPr/>
      <w:tcPr>
        <w:tcBorders>
          <w:top w:val="nil"/>
          <w:bottom w:val="single" w:sz="12" w:space="0" w:color="F4CE78" w:themeColor="accent3" w:themeTint="99"/>
          <w:insideH w:val="nil"/>
          <w:insideV w:val="nil"/>
        </w:tcBorders>
        <w:shd w:val="clear" w:color="auto" w:fill="FFFFFF" w:themeFill="background1"/>
      </w:tcPr>
    </w:tblStylePr>
    <w:tblStylePr w:type="lastRow">
      <w:rPr>
        <w:b/>
        <w:bCs/>
      </w:rPr>
      <w:tblPr/>
      <w:tcPr>
        <w:tcBorders>
          <w:top w:val="double" w:sz="2" w:space="0" w:color="F4CE7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2-Accent4">
    <w:name w:val="Grid Table 2 Accent 4"/>
    <w:basedOn w:val="TableNormal"/>
    <w:uiPriority w:val="47"/>
    <w:rsid w:val="006E5B0F"/>
    <w:pPr>
      <w:spacing w:after="0" w:line="240" w:lineRule="auto"/>
    </w:pPr>
    <w:tblPr>
      <w:tblStyleRowBandSize w:val="1"/>
      <w:tblStyleColBandSize w:val="1"/>
      <w:tblBorders>
        <w:top w:val="single" w:sz="2" w:space="0" w:color="F3A471" w:themeColor="accent4" w:themeTint="99"/>
        <w:bottom w:val="single" w:sz="2" w:space="0" w:color="F3A471" w:themeColor="accent4" w:themeTint="99"/>
        <w:insideH w:val="single" w:sz="2" w:space="0" w:color="F3A471" w:themeColor="accent4" w:themeTint="99"/>
        <w:insideV w:val="single" w:sz="2" w:space="0" w:color="F3A471" w:themeColor="accent4" w:themeTint="99"/>
      </w:tblBorders>
    </w:tblPr>
    <w:tblStylePr w:type="firstRow">
      <w:rPr>
        <w:b/>
        <w:bCs/>
      </w:rPr>
      <w:tblPr/>
      <w:tcPr>
        <w:tcBorders>
          <w:top w:val="nil"/>
          <w:bottom w:val="single" w:sz="12" w:space="0" w:color="F3A471" w:themeColor="accent4" w:themeTint="99"/>
          <w:insideH w:val="nil"/>
          <w:insideV w:val="nil"/>
        </w:tcBorders>
        <w:shd w:val="clear" w:color="auto" w:fill="FFFFFF" w:themeFill="background1"/>
      </w:tcPr>
    </w:tblStylePr>
    <w:tblStylePr w:type="lastRow">
      <w:rPr>
        <w:b/>
        <w:bCs/>
      </w:rPr>
      <w:tblPr/>
      <w:tcPr>
        <w:tcBorders>
          <w:top w:val="double" w:sz="2" w:space="0" w:color="F3A47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2-Accent5">
    <w:name w:val="Grid Table 2 Accent 5"/>
    <w:basedOn w:val="TableNormal"/>
    <w:uiPriority w:val="47"/>
    <w:rsid w:val="006E5B0F"/>
    <w:pPr>
      <w:spacing w:after="0" w:line="240" w:lineRule="auto"/>
    </w:pPr>
    <w:tblPr>
      <w:tblStyleRowBandSize w:val="1"/>
      <w:tblStyleColBandSize w:val="1"/>
      <w:tblBorders>
        <w:top w:val="single" w:sz="2" w:space="0" w:color="AB9ACC" w:themeColor="accent5" w:themeTint="99"/>
        <w:bottom w:val="single" w:sz="2" w:space="0" w:color="AB9ACC" w:themeColor="accent5" w:themeTint="99"/>
        <w:insideH w:val="single" w:sz="2" w:space="0" w:color="AB9ACC" w:themeColor="accent5" w:themeTint="99"/>
        <w:insideV w:val="single" w:sz="2" w:space="0" w:color="AB9ACC" w:themeColor="accent5" w:themeTint="99"/>
      </w:tblBorders>
    </w:tblPr>
    <w:tblStylePr w:type="firstRow">
      <w:rPr>
        <w:b/>
        <w:bCs/>
      </w:rPr>
      <w:tblPr/>
      <w:tcPr>
        <w:tcBorders>
          <w:top w:val="nil"/>
          <w:bottom w:val="single" w:sz="12" w:space="0" w:color="AB9ACC" w:themeColor="accent5" w:themeTint="99"/>
          <w:insideH w:val="nil"/>
          <w:insideV w:val="nil"/>
        </w:tcBorders>
        <w:shd w:val="clear" w:color="auto" w:fill="FFFFFF" w:themeFill="background1"/>
      </w:tcPr>
    </w:tblStylePr>
    <w:tblStylePr w:type="lastRow">
      <w:rPr>
        <w:b/>
        <w:bCs/>
      </w:rPr>
      <w:tblPr/>
      <w:tcPr>
        <w:tcBorders>
          <w:top w:val="double" w:sz="2" w:space="0" w:color="AB9AC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2-Accent6">
    <w:name w:val="Grid Table 2 Accent 6"/>
    <w:basedOn w:val="TableNormal"/>
    <w:uiPriority w:val="47"/>
    <w:rsid w:val="006E5B0F"/>
    <w:pPr>
      <w:spacing w:after="0" w:line="240" w:lineRule="auto"/>
    </w:pPr>
    <w:tblPr>
      <w:tblStyleRowBandSize w:val="1"/>
      <w:tblStyleColBandSize w:val="1"/>
      <w:tblBorders>
        <w:top w:val="single" w:sz="2" w:space="0" w:color="75CBE6" w:themeColor="accent6" w:themeTint="99"/>
        <w:bottom w:val="single" w:sz="2" w:space="0" w:color="75CBE6" w:themeColor="accent6" w:themeTint="99"/>
        <w:insideH w:val="single" w:sz="2" w:space="0" w:color="75CBE6" w:themeColor="accent6" w:themeTint="99"/>
        <w:insideV w:val="single" w:sz="2" w:space="0" w:color="75CBE6" w:themeColor="accent6" w:themeTint="99"/>
      </w:tblBorders>
    </w:tblPr>
    <w:tblStylePr w:type="firstRow">
      <w:rPr>
        <w:b/>
        <w:bCs/>
      </w:rPr>
      <w:tblPr/>
      <w:tcPr>
        <w:tcBorders>
          <w:top w:val="nil"/>
          <w:bottom w:val="single" w:sz="12" w:space="0" w:color="75CBE6" w:themeColor="accent6" w:themeTint="99"/>
          <w:insideH w:val="nil"/>
          <w:insideV w:val="nil"/>
        </w:tcBorders>
        <w:shd w:val="clear" w:color="auto" w:fill="FFFFFF" w:themeFill="background1"/>
      </w:tcPr>
    </w:tblStylePr>
    <w:tblStylePr w:type="lastRow">
      <w:rPr>
        <w:b/>
        <w:bCs/>
      </w:rPr>
      <w:tblPr/>
      <w:tcPr>
        <w:tcBorders>
          <w:top w:val="double" w:sz="2" w:space="0" w:color="75CB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3">
    <w:name w:val="Grid Table 3"/>
    <w:basedOn w:val="TableNormal"/>
    <w:uiPriority w:val="48"/>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styleId="GridTable3-Accent2">
    <w:name w:val="Grid Table 3 Accent 2"/>
    <w:basedOn w:val="TableNormal"/>
    <w:uiPriority w:val="48"/>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styleId="GridTable3-Accent3">
    <w:name w:val="Grid Table 3 Accent 3"/>
    <w:basedOn w:val="TableNormal"/>
    <w:uiPriority w:val="48"/>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styleId="GridTable3-Accent4">
    <w:name w:val="Grid Table 3 Accent 4"/>
    <w:basedOn w:val="TableNormal"/>
    <w:uiPriority w:val="48"/>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styleId="GridTable3-Accent5">
    <w:name w:val="Grid Table 3 Accent 5"/>
    <w:basedOn w:val="TableNormal"/>
    <w:uiPriority w:val="48"/>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styleId="GridTable3-Accent6">
    <w:name w:val="Grid Table 3 Accent 6"/>
    <w:basedOn w:val="TableNormal"/>
    <w:uiPriority w:val="48"/>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table" w:styleId="GridTable4">
    <w:name w:val="Grid Table 4"/>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insideV w:val="nil"/>
        </w:tcBorders>
        <w:shd w:val="clear" w:color="auto" w:fill="E03177" w:themeFill="accent1"/>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4-Accent2">
    <w:name w:val="Grid Table 4 Accent 2"/>
    <w:basedOn w:val="TableNormal"/>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insideV w:val="nil"/>
        </w:tcBorders>
        <w:shd w:val="clear" w:color="auto" w:fill="97C83C" w:themeFill="accent2"/>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4-Accent3">
    <w:name w:val="Grid Table 4 Accent 3"/>
    <w:basedOn w:val="TableNormal"/>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insideV w:val="nil"/>
        </w:tcBorders>
        <w:shd w:val="clear" w:color="auto" w:fill="EEAE1F" w:themeFill="accent3"/>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4-Accent4">
    <w:name w:val="Grid Table 4 Accent 4"/>
    <w:basedOn w:val="TableNormal"/>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insideV w:val="nil"/>
        </w:tcBorders>
        <w:shd w:val="clear" w:color="auto" w:fill="EC6814" w:themeFill="accent4"/>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4-Accent5">
    <w:name w:val="Grid Table 4 Accent 5"/>
    <w:basedOn w:val="TableNormal"/>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insideV w:val="nil"/>
        </w:tcBorders>
        <w:shd w:val="clear" w:color="auto" w:fill="7458AB" w:themeFill="accent5"/>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4-Accent6">
    <w:name w:val="Grid Table 4 Accent 6"/>
    <w:basedOn w:val="TableNormal"/>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insideV w:val="nil"/>
        </w:tcBorders>
        <w:shd w:val="clear" w:color="auto" w:fill="24A5CD" w:themeFill="accent6"/>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5Dark">
    <w:name w:val="Grid Table 5 Dark"/>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5E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17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17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17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177" w:themeFill="accent1"/>
      </w:tcPr>
    </w:tblStylePr>
    <w:tblStylePr w:type="band1Vert">
      <w:tblPr/>
      <w:tcPr>
        <w:shd w:val="clear" w:color="auto" w:fill="F2ACC8" w:themeFill="accent1" w:themeFillTint="66"/>
      </w:tcPr>
    </w:tblStylePr>
    <w:tblStylePr w:type="band1Horz">
      <w:tblPr/>
      <w:tcPr>
        <w:shd w:val="clear" w:color="auto" w:fill="F2ACC8" w:themeFill="accent1" w:themeFillTint="66"/>
      </w:tcPr>
    </w:tblStylePr>
  </w:style>
  <w:style w:type="table" w:styleId="GridTable5Dark-Accent2">
    <w:name w:val="Grid Table 5 Dark Accent 2"/>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4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C83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C83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C83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C83C" w:themeFill="accent2"/>
      </w:tcPr>
    </w:tblStylePr>
    <w:tblStylePr w:type="band1Vert">
      <w:tblPr/>
      <w:tcPr>
        <w:shd w:val="clear" w:color="auto" w:fill="D5E9B1" w:themeFill="accent2" w:themeFillTint="66"/>
      </w:tcPr>
    </w:tblStylePr>
    <w:tblStylePr w:type="band1Horz">
      <w:tblPr/>
      <w:tcPr>
        <w:shd w:val="clear" w:color="auto" w:fill="D5E9B1" w:themeFill="accent2" w:themeFillTint="66"/>
      </w:tcPr>
    </w:tblStylePr>
  </w:style>
  <w:style w:type="table" w:styleId="GridTable5Dark-Accent3">
    <w:name w:val="Grid Table 5 Dark Accent 3"/>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E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AE1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AE1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AE1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AE1F" w:themeFill="accent3"/>
      </w:tcPr>
    </w:tblStylePr>
    <w:tblStylePr w:type="band1Vert">
      <w:tblPr/>
      <w:tcPr>
        <w:shd w:val="clear" w:color="auto" w:fill="F8DEA5" w:themeFill="accent3" w:themeFillTint="66"/>
      </w:tcPr>
    </w:tblStylePr>
    <w:tblStylePr w:type="band1Horz">
      <w:tblPr/>
      <w:tcPr>
        <w:shd w:val="clear" w:color="auto" w:fill="F8DEA5" w:themeFill="accent3" w:themeFillTint="66"/>
      </w:tcPr>
    </w:tblStylePr>
  </w:style>
  <w:style w:type="table" w:styleId="GridTable5Dark-Accent4">
    <w:name w:val="Grid Table 5 Dark Accent 4"/>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0C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681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681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681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6814" w:themeFill="accent4"/>
      </w:tcPr>
    </w:tblStylePr>
    <w:tblStylePr w:type="band1Vert">
      <w:tblPr/>
      <w:tcPr>
        <w:shd w:val="clear" w:color="auto" w:fill="F7C2A0" w:themeFill="accent4" w:themeFillTint="66"/>
      </w:tcPr>
    </w:tblStylePr>
    <w:tblStylePr w:type="band1Horz">
      <w:tblPr/>
      <w:tcPr>
        <w:shd w:val="clear" w:color="auto" w:fill="F7C2A0" w:themeFill="accent4" w:themeFillTint="66"/>
      </w:tcPr>
    </w:tblStylePr>
  </w:style>
  <w:style w:type="table" w:styleId="GridTable5Dark-Accent5">
    <w:name w:val="Grid Table 5 Dark Accent 5"/>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DD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58A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58A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58A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58AB" w:themeFill="accent5"/>
      </w:tcPr>
    </w:tblStylePr>
    <w:tblStylePr w:type="band1Vert">
      <w:tblPr/>
      <w:tcPr>
        <w:shd w:val="clear" w:color="auto" w:fill="C7BCDD" w:themeFill="accent5" w:themeFillTint="66"/>
      </w:tcPr>
    </w:tblStylePr>
    <w:tblStylePr w:type="band1Horz">
      <w:tblPr/>
      <w:tcPr>
        <w:shd w:val="clear" w:color="auto" w:fill="C7BCDD" w:themeFill="accent5" w:themeFillTint="66"/>
      </w:tcPr>
    </w:tblStylePr>
  </w:style>
  <w:style w:type="table" w:styleId="GridTable5Dark-Accent6">
    <w:name w:val="Grid Table 5 Dark Accent 6"/>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D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4A5C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4A5C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4A5C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4A5CD" w:themeFill="accent6"/>
      </w:tcPr>
    </w:tblStylePr>
    <w:tblStylePr w:type="band1Vert">
      <w:tblPr/>
      <w:tcPr>
        <w:shd w:val="clear" w:color="auto" w:fill="A3DCEF" w:themeFill="accent6" w:themeFillTint="66"/>
      </w:tcPr>
    </w:tblStylePr>
    <w:tblStylePr w:type="band1Horz">
      <w:tblPr/>
      <w:tcPr>
        <w:shd w:val="clear" w:color="auto" w:fill="A3DCEF" w:themeFill="accent6" w:themeFillTint="66"/>
      </w:tcPr>
    </w:tblStylePr>
  </w:style>
  <w:style w:type="table" w:styleId="GridTable6Colorful">
    <w:name w:val="Grid Table 6 Colorful"/>
    <w:basedOn w:val="TableNormal"/>
    <w:uiPriority w:val="51"/>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6Colorful-Accent2">
    <w:name w:val="Grid Table 6 Colorful Accent 2"/>
    <w:basedOn w:val="TableNormal"/>
    <w:uiPriority w:val="51"/>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6Colorful-Accent3">
    <w:name w:val="Grid Table 6 Colorful Accent 3"/>
    <w:basedOn w:val="TableNormal"/>
    <w:uiPriority w:val="51"/>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6Colorful-Accent4">
    <w:name w:val="Grid Table 6 Colorful Accent 4"/>
    <w:basedOn w:val="TableNormal"/>
    <w:uiPriority w:val="51"/>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6Colorful-Accent5">
    <w:name w:val="Grid Table 6 Colorful Accent 5"/>
    <w:basedOn w:val="TableNormal"/>
    <w:uiPriority w:val="51"/>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6Colorful-Accent6">
    <w:name w:val="Grid Table 6 Colorful Accent 6"/>
    <w:basedOn w:val="TableNormal"/>
    <w:uiPriority w:val="51"/>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7Colorful">
    <w:name w:val="Grid Table 7 Colorful"/>
    <w:basedOn w:val="TableNormal"/>
    <w:uiPriority w:val="52"/>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styleId="GridTable7Colorful-Accent2">
    <w:name w:val="Grid Table 7 Colorful Accent 2"/>
    <w:basedOn w:val="TableNormal"/>
    <w:uiPriority w:val="52"/>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styleId="GridTable7Colorful-Accent3">
    <w:name w:val="Grid Table 7 Colorful Accent 3"/>
    <w:basedOn w:val="TableNormal"/>
    <w:uiPriority w:val="52"/>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styleId="GridTable7Colorful-Accent4">
    <w:name w:val="Grid Table 7 Colorful Accent 4"/>
    <w:basedOn w:val="TableNormal"/>
    <w:uiPriority w:val="52"/>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styleId="GridTable7Colorful-Accent5">
    <w:name w:val="Grid Table 7 Colorful Accent 5"/>
    <w:basedOn w:val="TableNormal"/>
    <w:uiPriority w:val="52"/>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styleId="GridTable7Colorful-Accent6">
    <w:name w:val="Grid Table 7 Colorful Accent 6"/>
    <w:basedOn w:val="TableNormal"/>
    <w:uiPriority w:val="52"/>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paragraph" w:styleId="Header">
    <w:name w:val="header"/>
    <w:basedOn w:val="Normal"/>
    <w:link w:val="HeaderChar"/>
    <w:uiPriority w:val="99"/>
    <w:unhideWhenUsed/>
    <w:rsid w:val="00411532"/>
    <w:pPr>
      <w:spacing w:after="0" w:line="240" w:lineRule="auto"/>
    </w:pPr>
  </w:style>
  <w:style w:type="character" w:customStyle="1" w:styleId="HeaderChar">
    <w:name w:val="Header Char"/>
    <w:basedOn w:val="DefaultParagraphFont"/>
    <w:link w:val="Header"/>
    <w:uiPriority w:val="99"/>
    <w:rsid w:val="00411532"/>
  </w:style>
  <w:style w:type="character" w:customStyle="1" w:styleId="Heading5Char">
    <w:name w:val="Heading 5 Char"/>
    <w:basedOn w:val="DefaultParagraphFont"/>
    <w:link w:val="Heading5"/>
    <w:uiPriority w:val="3"/>
    <w:semiHidden/>
    <w:rsid w:val="008D17FF"/>
    <w:rPr>
      <w:rFonts w:asciiTheme="majorHAnsi" w:eastAsiaTheme="majorEastAsia" w:hAnsiTheme="majorHAnsi" w:cstheme="majorBidi"/>
      <w:color w:val="B11A57" w:themeColor="accent1" w:themeShade="BF"/>
    </w:rPr>
  </w:style>
  <w:style w:type="character" w:customStyle="1" w:styleId="Heading6Char">
    <w:name w:val="Heading 6 Char"/>
    <w:basedOn w:val="DefaultParagraphFont"/>
    <w:link w:val="Heading6"/>
    <w:uiPriority w:val="3"/>
    <w:semiHidden/>
    <w:rsid w:val="008D17FF"/>
    <w:rPr>
      <w:rFonts w:asciiTheme="majorHAnsi" w:eastAsiaTheme="majorEastAsia" w:hAnsiTheme="majorHAnsi" w:cstheme="majorBidi"/>
      <w:color w:val="751139" w:themeColor="accent1" w:themeShade="7F"/>
    </w:rPr>
  </w:style>
  <w:style w:type="character" w:customStyle="1" w:styleId="Heading7Char">
    <w:name w:val="Heading 7 Char"/>
    <w:basedOn w:val="DefaultParagraphFont"/>
    <w:link w:val="Heading7"/>
    <w:uiPriority w:val="3"/>
    <w:semiHidden/>
    <w:rsid w:val="008D17FF"/>
    <w:rPr>
      <w:rFonts w:asciiTheme="majorHAnsi" w:eastAsiaTheme="majorEastAsia" w:hAnsiTheme="majorHAnsi" w:cstheme="majorBidi"/>
      <w:i/>
      <w:iCs/>
      <w:color w:val="751139" w:themeColor="accent1" w:themeShade="7F"/>
    </w:rPr>
  </w:style>
  <w:style w:type="character" w:customStyle="1" w:styleId="Heading8Char">
    <w:name w:val="Heading 8 Char"/>
    <w:basedOn w:val="DefaultParagraphFont"/>
    <w:link w:val="Heading8"/>
    <w:uiPriority w:val="3"/>
    <w:semiHidden/>
    <w:rsid w:val="008D17FF"/>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3"/>
    <w:semiHidden/>
    <w:rsid w:val="008D17FF"/>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6E5B0F"/>
  </w:style>
  <w:style w:type="paragraph" w:styleId="HTMLAddress">
    <w:name w:val="HTML Address"/>
    <w:basedOn w:val="Normal"/>
    <w:link w:val="HTMLAddressChar"/>
    <w:uiPriority w:val="99"/>
    <w:semiHidden/>
    <w:unhideWhenUsed/>
    <w:rsid w:val="006E5B0F"/>
    <w:pPr>
      <w:spacing w:after="0" w:line="240" w:lineRule="auto"/>
    </w:pPr>
    <w:rPr>
      <w:i/>
      <w:iCs/>
    </w:rPr>
  </w:style>
  <w:style w:type="character" w:customStyle="1" w:styleId="HTMLAddressChar">
    <w:name w:val="HTML Address Char"/>
    <w:basedOn w:val="DefaultParagraphFont"/>
    <w:link w:val="HTMLAddress"/>
    <w:uiPriority w:val="99"/>
    <w:semiHidden/>
    <w:rsid w:val="006E5B0F"/>
    <w:rPr>
      <w:i/>
      <w:iCs/>
    </w:rPr>
  </w:style>
  <w:style w:type="character" w:styleId="HTMLCite">
    <w:name w:val="HTML Cite"/>
    <w:basedOn w:val="DefaultParagraphFont"/>
    <w:uiPriority w:val="99"/>
    <w:semiHidden/>
    <w:unhideWhenUsed/>
    <w:rsid w:val="006E5B0F"/>
    <w:rPr>
      <w:i/>
      <w:iCs/>
    </w:rPr>
  </w:style>
  <w:style w:type="character" w:styleId="HTMLCode">
    <w:name w:val="HTML Code"/>
    <w:basedOn w:val="DefaultParagraphFont"/>
    <w:uiPriority w:val="99"/>
    <w:semiHidden/>
    <w:unhideWhenUsed/>
    <w:rsid w:val="006E5B0F"/>
    <w:rPr>
      <w:rFonts w:ascii="Consolas" w:hAnsi="Consolas"/>
      <w:sz w:val="22"/>
      <w:szCs w:val="20"/>
    </w:rPr>
  </w:style>
  <w:style w:type="character" w:styleId="HTMLDefinition">
    <w:name w:val="HTML Definition"/>
    <w:basedOn w:val="DefaultParagraphFont"/>
    <w:uiPriority w:val="99"/>
    <w:semiHidden/>
    <w:unhideWhenUsed/>
    <w:rsid w:val="006E5B0F"/>
    <w:rPr>
      <w:i/>
      <w:iCs/>
    </w:rPr>
  </w:style>
  <w:style w:type="character" w:styleId="HTMLKeyboard">
    <w:name w:val="HTML Keyboard"/>
    <w:basedOn w:val="DefaultParagraphFont"/>
    <w:uiPriority w:val="99"/>
    <w:semiHidden/>
    <w:unhideWhenUsed/>
    <w:rsid w:val="006E5B0F"/>
    <w:rPr>
      <w:rFonts w:ascii="Consolas" w:hAnsi="Consolas"/>
      <w:sz w:val="22"/>
      <w:szCs w:val="20"/>
    </w:rPr>
  </w:style>
  <w:style w:type="paragraph" w:styleId="HTMLPreformatted">
    <w:name w:val="HTML Preformatted"/>
    <w:basedOn w:val="Normal"/>
    <w:link w:val="HTMLPreformattedChar"/>
    <w:uiPriority w:val="99"/>
    <w:semiHidden/>
    <w:unhideWhenUsed/>
    <w:rsid w:val="006E5B0F"/>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6E5B0F"/>
    <w:rPr>
      <w:rFonts w:ascii="Consolas" w:hAnsi="Consolas"/>
      <w:sz w:val="22"/>
      <w:szCs w:val="20"/>
    </w:rPr>
  </w:style>
  <w:style w:type="character" w:styleId="HTMLSample">
    <w:name w:val="HTML Sample"/>
    <w:basedOn w:val="DefaultParagraphFont"/>
    <w:uiPriority w:val="99"/>
    <w:semiHidden/>
    <w:unhideWhenUsed/>
    <w:rsid w:val="006E5B0F"/>
    <w:rPr>
      <w:rFonts w:ascii="Consolas" w:hAnsi="Consolas"/>
      <w:sz w:val="24"/>
      <w:szCs w:val="24"/>
    </w:rPr>
  </w:style>
  <w:style w:type="character" w:styleId="HTMLTypewriter">
    <w:name w:val="HTML Typewriter"/>
    <w:basedOn w:val="DefaultParagraphFont"/>
    <w:uiPriority w:val="99"/>
    <w:semiHidden/>
    <w:unhideWhenUsed/>
    <w:rsid w:val="006E5B0F"/>
    <w:rPr>
      <w:rFonts w:ascii="Consolas" w:hAnsi="Consolas"/>
      <w:sz w:val="22"/>
      <w:szCs w:val="20"/>
    </w:rPr>
  </w:style>
  <w:style w:type="character" w:styleId="HTMLVariable">
    <w:name w:val="HTML Variable"/>
    <w:basedOn w:val="DefaultParagraphFont"/>
    <w:uiPriority w:val="99"/>
    <w:semiHidden/>
    <w:unhideWhenUsed/>
    <w:rsid w:val="006E5B0F"/>
    <w:rPr>
      <w:i/>
      <w:iCs/>
    </w:rPr>
  </w:style>
  <w:style w:type="character" w:styleId="Hyperlink">
    <w:name w:val="Hyperlink"/>
    <w:basedOn w:val="DefaultParagraphFont"/>
    <w:uiPriority w:val="99"/>
    <w:semiHidden/>
    <w:unhideWhenUsed/>
    <w:rsid w:val="00A97C88"/>
    <w:rPr>
      <w:color w:val="125266" w:themeColor="accent6" w:themeShade="80"/>
      <w:u w:val="single"/>
    </w:rPr>
  </w:style>
  <w:style w:type="paragraph" w:styleId="Index1">
    <w:name w:val="index 1"/>
    <w:basedOn w:val="Normal"/>
    <w:next w:val="Normal"/>
    <w:autoRedefine/>
    <w:uiPriority w:val="99"/>
    <w:semiHidden/>
    <w:unhideWhenUsed/>
    <w:rsid w:val="006E5B0F"/>
    <w:pPr>
      <w:spacing w:after="0" w:line="240" w:lineRule="auto"/>
      <w:ind w:left="240" w:hanging="240"/>
    </w:pPr>
  </w:style>
  <w:style w:type="paragraph" w:styleId="Index2">
    <w:name w:val="index 2"/>
    <w:basedOn w:val="Normal"/>
    <w:next w:val="Normal"/>
    <w:autoRedefine/>
    <w:uiPriority w:val="99"/>
    <w:semiHidden/>
    <w:unhideWhenUsed/>
    <w:rsid w:val="006E5B0F"/>
    <w:pPr>
      <w:spacing w:after="0" w:line="240" w:lineRule="auto"/>
      <w:ind w:left="480" w:hanging="240"/>
    </w:pPr>
  </w:style>
  <w:style w:type="paragraph" w:styleId="Index3">
    <w:name w:val="index 3"/>
    <w:basedOn w:val="Normal"/>
    <w:next w:val="Normal"/>
    <w:autoRedefine/>
    <w:uiPriority w:val="99"/>
    <w:semiHidden/>
    <w:unhideWhenUsed/>
    <w:rsid w:val="006E5B0F"/>
    <w:pPr>
      <w:spacing w:after="0" w:line="240" w:lineRule="auto"/>
      <w:ind w:left="720" w:hanging="240"/>
    </w:pPr>
  </w:style>
  <w:style w:type="paragraph" w:styleId="Index4">
    <w:name w:val="index 4"/>
    <w:basedOn w:val="Normal"/>
    <w:next w:val="Normal"/>
    <w:autoRedefine/>
    <w:uiPriority w:val="99"/>
    <w:semiHidden/>
    <w:unhideWhenUsed/>
    <w:rsid w:val="006E5B0F"/>
    <w:pPr>
      <w:spacing w:after="0" w:line="240" w:lineRule="auto"/>
      <w:ind w:left="960" w:hanging="240"/>
    </w:pPr>
  </w:style>
  <w:style w:type="paragraph" w:styleId="Index5">
    <w:name w:val="index 5"/>
    <w:basedOn w:val="Normal"/>
    <w:next w:val="Normal"/>
    <w:autoRedefine/>
    <w:uiPriority w:val="99"/>
    <w:semiHidden/>
    <w:unhideWhenUsed/>
    <w:rsid w:val="006E5B0F"/>
    <w:pPr>
      <w:spacing w:after="0" w:line="240" w:lineRule="auto"/>
      <w:ind w:left="1200" w:hanging="240"/>
    </w:pPr>
  </w:style>
  <w:style w:type="paragraph" w:styleId="Index6">
    <w:name w:val="index 6"/>
    <w:basedOn w:val="Normal"/>
    <w:next w:val="Normal"/>
    <w:autoRedefine/>
    <w:uiPriority w:val="99"/>
    <w:semiHidden/>
    <w:unhideWhenUsed/>
    <w:rsid w:val="006E5B0F"/>
    <w:pPr>
      <w:spacing w:after="0" w:line="240" w:lineRule="auto"/>
      <w:ind w:left="1440" w:hanging="240"/>
    </w:pPr>
  </w:style>
  <w:style w:type="paragraph" w:styleId="Index7">
    <w:name w:val="index 7"/>
    <w:basedOn w:val="Normal"/>
    <w:next w:val="Normal"/>
    <w:autoRedefine/>
    <w:uiPriority w:val="99"/>
    <w:semiHidden/>
    <w:unhideWhenUsed/>
    <w:rsid w:val="006E5B0F"/>
    <w:pPr>
      <w:spacing w:after="0" w:line="240" w:lineRule="auto"/>
      <w:ind w:left="1680" w:hanging="240"/>
    </w:pPr>
  </w:style>
  <w:style w:type="paragraph" w:styleId="Index8">
    <w:name w:val="index 8"/>
    <w:basedOn w:val="Normal"/>
    <w:next w:val="Normal"/>
    <w:autoRedefine/>
    <w:uiPriority w:val="99"/>
    <w:semiHidden/>
    <w:unhideWhenUsed/>
    <w:rsid w:val="006E5B0F"/>
    <w:pPr>
      <w:spacing w:after="0" w:line="240" w:lineRule="auto"/>
      <w:ind w:left="1920" w:hanging="240"/>
    </w:pPr>
  </w:style>
  <w:style w:type="paragraph" w:styleId="Index9">
    <w:name w:val="index 9"/>
    <w:basedOn w:val="Normal"/>
    <w:next w:val="Normal"/>
    <w:autoRedefine/>
    <w:uiPriority w:val="99"/>
    <w:semiHidden/>
    <w:unhideWhenUsed/>
    <w:rsid w:val="006E5B0F"/>
    <w:pPr>
      <w:spacing w:after="0" w:line="240" w:lineRule="auto"/>
      <w:ind w:left="2160" w:hanging="240"/>
    </w:pPr>
  </w:style>
  <w:style w:type="paragraph" w:styleId="IndexHeading">
    <w:name w:val="index heading"/>
    <w:basedOn w:val="Normal"/>
    <w:next w:val="Index1"/>
    <w:uiPriority w:val="99"/>
    <w:semiHidden/>
    <w:unhideWhenUsed/>
    <w:rsid w:val="006E5B0F"/>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71CDD"/>
    <w:rPr>
      <w:i/>
      <w:iCs/>
      <w:color w:val="B11A57" w:themeColor="accent1" w:themeShade="BF"/>
    </w:rPr>
  </w:style>
  <w:style w:type="paragraph" w:styleId="IntenseQuote">
    <w:name w:val="Intense Quote"/>
    <w:basedOn w:val="Normal"/>
    <w:next w:val="Normal"/>
    <w:link w:val="IntenseQuoteChar"/>
    <w:uiPriority w:val="30"/>
    <w:semiHidden/>
    <w:unhideWhenUsed/>
    <w:qFormat/>
    <w:rsid w:val="00171CDD"/>
    <w:pPr>
      <w:pBdr>
        <w:top w:val="single" w:sz="4" w:space="10" w:color="E03177" w:themeColor="accent1"/>
        <w:bottom w:val="single" w:sz="4" w:space="10" w:color="E03177" w:themeColor="accent1"/>
      </w:pBdr>
      <w:spacing w:before="360" w:after="360"/>
      <w:ind w:left="864" w:right="864"/>
      <w:jc w:val="center"/>
    </w:pPr>
    <w:rPr>
      <w:i/>
      <w:iCs/>
      <w:color w:val="B11A57" w:themeColor="accent1" w:themeShade="BF"/>
    </w:rPr>
  </w:style>
  <w:style w:type="character" w:customStyle="1" w:styleId="IntenseQuoteChar">
    <w:name w:val="Intense Quote Char"/>
    <w:basedOn w:val="DefaultParagraphFont"/>
    <w:link w:val="IntenseQuote"/>
    <w:uiPriority w:val="30"/>
    <w:semiHidden/>
    <w:rsid w:val="00171CDD"/>
    <w:rPr>
      <w:i/>
      <w:iCs/>
      <w:color w:val="B11A57" w:themeColor="accent1" w:themeShade="BF"/>
    </w:rPr>
  </w:style>
  <w:style w:type="character" w:styleId="IntenseReference">
    <w:name w:val="Intense Reference"/>
    <w:basedOn w:val="DefaultParagraphFont"/>
    <w:uiPriority w:val="32"/>
    <w:semiHidden/>
    <w:unhideWhenUsed/>
    <w:qFormat/>
    <w:rsid w:val="00A97C88"/>
    <w:rPr>
      <w:b/>
      <w:bCs/>
      <w:caps w:val="0"/>
      <w:smallCaps/>
      <w:color w:val="77123A" w:themeColor="accent1" w:themeShade="80"/>
      <w:spacing w:val="5"/>
    </w:rPr>
  </w:style>
  <w:style w:type="table" w:styleId="LightGrid">
    <w:name w:val="Light Grid"/>
    <w:basedOn w:val="TableNormal"/>
    <w:uiPriority w:val="62"/>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18" w:space="0" w:color="E03177" w:themeColor="accent1"/>
          <w:right w:val="single" w:sz="8" w:space="0" w:color="E03177" w:themeColor="accent1"/>
          <w:insideH w:val="nil"/>
          <w:insideV w:val="single" w:sz="8" w:space="0" w:color="E0317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insideH w:val="nil"/>
          <w:insideV w:val="single" w:sz="8" w:space="0" w:color="E0317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shd w:val="clear" w:color="auto" w:fill="F7CCDD" w:themeFill="accent1" w:themeFillTint="3F"/>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shd w:val="clear" w:color="auto" w:fill="F7CCDD" w:themeFill="accent1" w:themeFillTint="3F"/>
      </w:tcPr>
    </w:tblStylePr>
    <w:tblStylePr w:type="band2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tcPr>
    </w:tblStylePr>
  </w:style>
  <w:style w:type="table" w:styleId="LightGrid-Accent2">
    <w:name w:val="Light Grid Accent 2"/>
    <w:basedOn w:val="TableNormal"/>
    <w:uiPriority w:val="62"/>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18" w:space="0" w:color="97C83C" w:themeColor="accent2"/>
          <w:right w:val="single" w:sz="8" w:space="0" w:color="97C83C" w:themeColor="accent2"/>
          <w:insideH w:val="nil"/>
          <w:insideV w:val="single" w:sz="8" w:space="0" w:color="97C83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insideH w:val="nil"/>
          <w:insideV w:val="single" w:sz="8" w:space="0" w:color="97C83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shd w:val="clear" w:color="auto" w:fill="E5F1CE" w:themeFill="accent2" w:themeFillTint="3F"/>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shd w:val="clear" w:color="auto" w:fill="E5F1CE" w:themeFill="accent2" w:themeFillTint="3F"/>
      </w:tcPr>
    </w:tblStylePr>
    <w:tblStylePr w:type="band2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tcPr>
    </w:tblStylePr>
  </w:style>
  <w:style w:type="table" w:styleId="LightGrid-Accent3">
    <w:name w:val="Light Grid Accent 3"/>
    <w:basedOn w:val="TableNormal"/>
    <w:uiPriority w:val="62"/>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18" w:space="0" w:color="EEAE1F" w:themeColor="accent3"/>
          <w:right w:val="single" w:sz="8" w:space="0" w:color="EEAE1F" w:themeColor="accent3"/>
          <w:insideH w:val="nil"/>
          <w:insideV w:val="single" w:sz="8" w:space="0" w:color="EEAE1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insideH w:val="nil"/>
          <w:insideV w:val="single" w:sz="8" w:space="0" w:color="EEAE1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shd w:val="clear" w:color="auto" w:fill="FAEAC7" w:themeFill="accent3" w:themeFillTint="3F"/>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shd w:val="clear" w:color="auto" w:fill="FAEAC7" w:themeFill="accent3" w:themeFillTint="3F"/>
      </w:tcPr>
    </w:tblStylePr>
    <w:tblStylePr w:type="band2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tcPr>
    </w:tblStylePr>
  </w:style>
  <w:style w:type="table" w:styleId="LightGrid-Accent4">
    <w:name w:val="Light Grid Accent 4"/>
    <w:basedOn w:val="TableNormal"/>
    <w:uiPriority w:val="62"/>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18" w:space="0" w:color="EC6814" w:themeColor="accent4"/>
          <w:right w:val="single" w:sz="8" w:space="0" w:color="EC6814" w:themeColor="accent4"/>
          <w:insideH w:val="nil"/>
          <w:insideV w:val="single" w:sz="8" w:space="0" w:color="EC681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insideH w:val="nil"/>
          <w:insideV w:val="single" w:sz="8" w:space="0" w:color="EC681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shd w:val="clear" w:color="auto" w:fill="FAD9C4" w:themeFill="accent4" w:themeFillTint="3F"/>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shd w:val="clear" w:color="auto" w:fill="FAD9C4" w:themeFill="accent4" w:themeFillTint="3F"/>
      </w:tcPr>
    </w:tblStylePr>
    <w:tblStylePr w:type="band2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tcPr>
    </w:tblStylePr>
  </w:style>
  <w:style w:type="table" w:styleId="LightGrid-Accent5">
    <w:name w:val="Light Grid Accent 5"/>
    <w:basedOn w:val="TableNormal"/>
    <w:uiPriority w:val="62"/>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18" w:space="0" w:color="7458AB" w:themeColor="accent5"/>
          <w:right w:val="single" w:sz="8" w:space="0" w:color="7458AB" w:themeColor="accent5"/>
          <w:insideH w:val="nil"/>
          <w:insideV w:val="single" w:sz="8" w:space="0" w:color="7458A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insideH w:val="nil"/>
          <w:insideV w:val="single" w:sz="8" w:space="0" w:color="7458A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shd w:val="clear" w:color="auto" w:fill="DCD5EA" w:themeFill="accent5" w:themeFillTint="3F"/>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shd w:val="clear" w:color="auto" w:fill="DCD5EA" w:themeFill="accent5" w:themeFillTint="3F"/>
      </w:tcPr>
    </w:tblStylePr>
    <w:tblStylePr w:type="band2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tcPr>
    </w:tblStylePr>
  </w:style>
  <w:style w:type="table" w:styleId="LightGrid-Accent6">
    <w:name w:val="Light Grid Accent 6"/>
    <w:basedOn w:val="TableNormal"/>
    <w:uiPriority w:val="62"/>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18" w:space="0" w:color="24A5CD" w:themeColor="accent6"/>
          <w:right w:val="single" w:sz="8" w:space="0" w:color="24A5CD" w:themeColor="accent6"/>
          <w:insideH w:val="nil"/>
          <w:insideV w:val="single" w:sz="8" w:space="0" w:color="24A5C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insideH w:val="nil"/>
          <w:insideV w:val="single" w:sz="8" w:space="0" w:color="24A5C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shd w:val="clear" w:color="auto" w:fill="C6E9F5" w:themeFill="accent6" w:themeFillTint="3F"/>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shd w:val="clear" w:color="auto" w:fill="C6E9F5" w:themeFill="accent6" w:themeFillTint="3F"/>
      </w:tcPr>
    </w:tblStylePr>
    <w:tblStylePr w:type="band2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tcPr>
    </w:tblStylePr>
  </w:style>
  <w:style w:type="table" w:styleId="LightList">
    <w:name w:val="Light List"/>
    <w:basedOn w:val="TableNormal"/>
    <w:uiPriority w:val="61"/>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pPr>
        <w:spacing w:before="0" w:after="0" w:line="240" w:lineRule="auto"/>
      </w:pPr>
      <w:rPr>
        <w:b/>
        <w:bCs/>
        <w:color w:val="FFFFFF" w:themeColor="background1"/>
      </w:rPr>
      <w:tblPr/>
      <w:tcPr>
        <w:shd w:val="clear" w:color="auto" w:fill="E03177" w:themeFill="accent1"/>
      </w:tcPr>
    </w:tblStylePr>
    <w:tblStylePr w:type="lastRow">
      <w:pPr>
        <w:spacing w:before="0" w:after="0" w:line="240" w:lineRule="auto"/>
      </w:pPr>
      <w:rPr>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tcBorders>
      </w:tcPr>
    </w:tblStylePr>
    <w:tblStylePr w:type="firstCol">
      <w:rPr>
        <w:b/>
        <w:bCs/>
      </w:rPr>
    </w:tblStylePr>
    <w:tblStylePr w:type="lastCol">
      <w:rPr>
        <w:b/>
        <w:bCs/>
      </w:r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style>
  <w:style w:type="table" w:styleId="LightList-Accent2">
    <w:name w:val="Light List Accent 2"/>
    <w:basedOn w:val="TableNormal"/>
    <w:uiPriority w:val="61"/>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pPr>
        <w:spacing w:before="0" w:after="0" w:line="240" w:lineRule="auto"/>
      </w:pPr>
      <w:rPr>
        <w:b/>
        <w:bCs/>
        <w:color w:val="FFFFFF" w:themeColor="background1"/>
      </w:rPr>
      <w:tblPr/>
      <w:tcPr>
        <w:shd w:val="clear" w:color="auto" w:fill="97C83C" w:themeFill="accent2"/>
      </w:tcPr>
    </w:tblStylePr>
    <w:tblStylePr w:type="lastRow">
      <w:pPr>
        <w:spacing w:before="0" w:after="0" w:line="240" w:lineRule="auto"/>
      </w:pPr>
      <w:rPr>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tcBorders>
      </w:tcPr>
    </w:tblStylePr>
    <w:tblStylePr w:type="firstCol">
      <w:rPr>
        <w:b/>
        <w:bCs/>
      </w:rPr>
    </w:tblStylePr>
    <w:tblStylePr w:type="lastCol">
      <w:rPr>
        <w:b/>
        <w:bCs/>
      </w:r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style>
  <w:style w:type="table" w:styleId="LightList-Accent3">
    <w:name w:val="Light List Accent 3"/>
    <w:basedOn w:val="TableNormal"/>
    <w:uiPriority w:val="61"/>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pPr>
        <w:spacing w:before="0" w:after="0" w:line="240" w:lineRule="auto"/>
      </w:pPr>
      <w:rPr>
        <w:b/>
        <w:bCs/>
        <w:color w:val="FFFFFF" w:themeColor="background1"/>
      </w:rPr>
      <w:tblPr/>
      <w:tcPr>
        <w:shd w:val="clear" w:color="auto" w:fill="EEAE1F" w:themeFill="accent3"/>
      </w:tcPr>
    </w:tblStylePr>
    <w:tblStylePr w:type="lastRow">
      <w:pPr>
        <w:spacing w:before="0" w:after="0" w:line="240" w:lineRule="auto"/>
      </w:pPr>
      <w:rPr>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tcBorders>
      </w:tcPr>
    </w:tblStylePr>
    <w:tblStylePr w:type="firstCol">
      <w:rPr>
        <w:b/>
        <w:bCs/>
      </w:rPr>
    </w:tblStylePr>
    <w:tblStylePr w:type="lastCol">
      <w:rPr>
        <w:b/>
        <w:bCs/>
      </w:r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style>
  <w:style w:type="table" w:styleId="LightList-Accent4">
    <w:name w:val="Light List Accent 4"/>
    <w:basedOn w:val="TableNormal"/>
    <w:uiPriority w:val="61"/>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pPr>
        <w:spacing w:before="0" w:after="0" w:line="240" w:lineRule="auto"/>
      </w:pPr>
      <w:rPr>
        <w:b/>
        <w:bCs/>
        <w:color w:val="FFFFFF" w:themeColor="background1"/>
      </w:rPr>
      <w:tblPr/>
      <w:tcPr>
        <w:shd w:val="clear" w:color="auto" w:fill="EC6814" w:themeFill="accent4"/>
      </w:tcPr>
    </w:tblStylePr>
    <w:tblStylePr w:type="lastRow">
      <w:pPr>
        <w:spacing w:before="0" w:after="0" w:line="240" w:lineRule="auto"/>
      </w:pPr>
      <w:rPr>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tcBorders>
      </w:tcPr>
    </w:tblStylePr>
    <w:tblStylePr w:type="firstCol">
      <w:rPr>
        <w:b/>
        <w:bCs/>
      </w:rPr>
    </w:tblStylePr>
    <w:tblStylePr w:type="lastCol">
      <w:rPr>
        <w:b/>
        <w:bCs/>
      </w:r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style>
  <w:style w:type="table" w:styleId="LightList-Accent5">
    <w:name w:val="Light List Accent 5"/>
    <w:basedOn w:val="TableNormal"/>
    <w:uiPriority w:val="61"/>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pPr>
        <w:spacing w:before="0" w:after="0" w:line="240" w:lineRule="auto"/>
      </w:pPr>
      <w:rPr>
        <w:b/>
        <w:bCs/>
        <w:color w:val="FFFFFF" w:themeColor="background1"/>
      </w:rPr>
      <w:tblPr/>
      <w:tcPr>
        <w:shd w:val="clear" w:color="auto" w:fill="7458AB" w:themeFill="accent5"/>
      </w:tcPr>
    </w:tblStylePr>
    <w:tblStylePr w:type="lastRow">
      <w:pPr>
        <w:spacing w:before="0" w:after="0" w:line="240" w:lineRule="auto"/>
      </w:pPr>
      <w:rPr>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tcBorders>
      </w:tcPr>
    </w:tblStylePr>
    <w:tblStylePr w:type="firstCol">
      <w:rPr>
        <w:b/>
        <w:bCs/>
      </w:rPr>
    </w:tblStylePr>
    <w:tblStylePr w:type="lastCol">
      <w:rPr>
        <w:b/>
        <w:bCs/>
      </w:r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style>
  <w:style w:type="table" w:styleId="LightList-Accent6">
    <w:name w:val="Light List Accent 6"/>
    <w:basedOn w:val="TableNormal"/>
    <w:uiPriority w:val="61"/>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pPr>
        <w:spacing w:before="0" w:after="0" w:line="240" w:lineRule="auto"/>
      </w:pPr>
      <w:rPr>
        <w:b/>
        <w:bCs/>
        <w:color w:val="FFFFFF" w:themeColor="background1"/>
      </w:rPr>
      <w:tblPr/>
      <w:tcPr>
        <w:shd w:val="clear" w:color="auto" w:fill="24A5CD" w:themeFill="accent6"/>
      </w:tcPr>
    </w:tblStylePr>
    <w:tblStylePr w:type="lastRow">
      <w:pPr>
        <w:spacing w:before="0" w:after="0" w:line="240" w:lineRule="auto"/>
      </w:pPr>
      <w:rPr>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tcBorders>
      </w:tcPr>
    </w:tblStylePr>
    <w:tblStylePr w:type="firstCol">
      <w:rPr>
        <w:b/>
        <w:bCs/>
      </w:rPr>
    </w:tblStylePr>
    <w:tblStylePr w:type="lastCol">
      <w:rPr>
        <w:b/>
        <w:bCs/>
      </w:r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style>
  <w:style w:type="table" w:styleId="LightShading">
    <w:name w:val="Light Shading"/>
    <w:basedOn w:val="TableNormal"/>
    <w:uiPriority w:val="60"/>
    <w:semiHidden/>
    <w:unhideWhenUsed/>
    <w:rsid w:val="006E5B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E5B0F"/>
    <w:pPr>
      <w:spacing w:after="0" w:line="240" w:lineRule="auto"/>
    </w:pPr>
    <w:rPr>
      <w:color w:val="B11A57" w:themeColor="accent1" w:themeShade="BF"/>
    </w:rPr>
    <w:tblPr>
      <w:tblStyleRowBandSize w:val="1"/>
      <w:tblStyleColBandSize w:val="1"/>
      <w:tblBorders>
        <w:top w:val="single" w:sz="8" w:space="0" w:color="E03177" w:themeColor="accent1"/>
        <w:bottom w:val="single" w:sz="8" w:space="0" w:color="E03177" w:themeColor="accent1"/>
      </w:tblBorders>
    </w:tblPr>
    <w:tblStylePr w:type="fir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la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left w:val="nil"/>
          <w:right w:val="nil"/>
          <w:insideH w:val="nil"/>
          <w:insideV w:val="nil"/>
        </w:tcBorders>
        <w:shd w:val="clear" w:color="auto" w:fill="F7CCDD" w:themeFill="accent1" w:themeFillTint="3F"/>
      </w:tcPr>
    </w:tblStylePr>
  </w:style>
  <w:style w:type="table" w:styleId="LightShading-Accent2">
    <w:name w:val="Light Shading Accent 2"/>
    <w:basedOn w:val="TableNormal"/>
    <w:uiPriority w:val="60"/>
    <w:semiHidden/>
    <w:unhideWhenUsed/>
    <w:rsid w:val="006E5B0F"/>
    <w:pPr>
      <w:spacing w:after="0" w:line="240" w:lineRule="auto"/>
    </w:pPr>
    <w:rPr>
      <w:color w:val="71972B" w:themeColor="accent2" w:themeShade="BF"/>
    </w:rPr>
    <w:tblPr>
      <w:tblStyleRowBandSize w:val="1"/>
      <w:tblStyleColBandSize w:val="1"/>
      <w:tblBorders>
        <w:top w:val="single" w:sz="8" w:space="0" w:color="97C83C" w:themeColor="accent2"/>
        <w:bottom w:val="single" w:sz="8" w:space="0" w:color="97C83C" w:themeColor="accent2"/>
      </w:tblBorders>
    </w:tblPr>
    <w:tblStylePr w:type="fir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la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left w:val="nil"/>
          <w:right w:val="nil"/>
          <w:insideH w:val="nil"/>
          <w:insideV w:val="nil"/>
        </w:tcBorders>
        <w:shd w:val="clear" w:color="auto" w:fill="E5F1CE" w:themeFill="accent2" w:themeFillTint="3F"/>
      </w:tcPr>
    </w:tblStylePr>
  </w:style>
  <w:style w:type="table" w:styleId="LightShading-Accent3">
    <w:name w:val="Light Shading Accent 3"/>
    <w:basedOn w:val="TableNormal"/>
    <w:uiPriority w:val="60"/>
    <w:semiHidden/>
    <w:unhideWhenUsed/>
    <w:rsid w:val="006E5B0F"/>
    <w:pPr>
      <w:spacing w:after="0" w:line="240" w:lineRule="auto"/>
    </w:pPr>
    <w:rPr>
      <w:color w:val="BB850E" w:themeColor="accent3" w:themeShade="BF"/>
    </w:rPr>
    <w:tblPr>
      <w:tblStyleRowBandSize w:val="1"/>
      <w:tblStyleColBandSize w:val="1"/>
      <w:tblBorders>
        <w:top w:val="single" w:sz="8" w:space="0" w:color="EEAE1F" w:themeColor="accent3"/>
        <w:bottom w:val="single" w:sz="8" w:space="0" w:color="EEAE1F" w:themeColor="accent3"/>
      </w:tblBorders>
    </w:tblPr>
    <w:tblStylePr w:type="fir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la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left w:val="nil"/>
          <w:right w:val="nil"/>
          <w:insideH w:val="nil"/>
          <w:insideV w:val="nil"/>
        </w:tcBorders>
        <w:shd w:val="clear" w:color="auto" w:fill="FAEAC7" w:themeFill="accent3" w:themeFillTint="3F"/>
      </w:tcPr>
    </w:tblStylePr>
  </w:style>
  <w:style w:type="table" w:styleId="LightShading-Accent4">
    <w:name w:val="Light Shading Accent 4"/>
    <w:basedOn w:val="TableNormal"/>
    <w:uiPriority w:val="60"/>
    <w:semiHidden/>
    <w:unhideWhenUsed/>
    <w:rsid w:val="006E5B0F"/>
    <w:pPr>
      <w:spacing w:after="0" w:line="240" w:lineRule="auto"/>
    </w:pPr>
    <w:rPr>
      <w:color w:val="B14D0E" w:themeColor="accent4" w:themeShade="BF"/>
    </w:rPr>
    <w:tblPr>
      <w:tblStyleRowBandSize w:val="1"/>
      <w:tblStyleColBandSize w:val="1"/>
      <w:tblBorders>
        <w:top w:val="single" w:sz="8" w:space="0" w:color="EC6814" w:themeColor="accent4"/>
        <w:bottom w:val="single" w:sz="8" w:space="0" w:color="EC6814" w:themeColor="accent4"/>
      </w:tblBorders>
    </w:tblPr>
    <w:tblStylePr w:type="fir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la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left w:val="nil"/>
          <w:right w:val="nil"/>
          <w:insideH w:val="nil"/>
          <w:insideV w:val="nil"/>
        </w:tcBorders>
        <w:shd w:val="clear" w:color="auto" w:fill="FAD9C4" w:themeFill="accent4" w:themeFillTint="3F"/>
      </w:tcPr>
    </w:tblStylePr>
  </w:style>
  <w:style w:type="table" w:styleId="LightShading-Accent5">
    <w:name w:val="Light Shading Accent 5"/>
    <w:basedOn w:val="TableNormal"/>
    <w:uiPriority w:val="60"/>
    <w:semiHidden/>
    <w:unhideWhenUsed/>
    <w:rsid w:val="006E5B0F"/>
    <w:pPr>
      <w:spacing w:after="0" w:line="240" w:lineRule="auto"/>
    </w:pPr>
    <w:rPr>
      <w:color w:val="564180" w:themeColor="accent5" w:themeShade="BF"/>
    </w:rPr>
    <w:tblPr>
      <w:tblStyleRowBandSize w:val="1"/>
      <w:tblStyleColBandSize w:val="1"/>
      <w:tblBorders>
        <w:top w:val="single" w:sz="8" w:space="0" w:color="7458AB" w:themeColor="accent5"/>
        <w:bottom w:val="single" w:sz="8" w:space="0" w:color="7458AB" w:themeColor="accent5"/>
      </w:tblBorders>
    </w:tblPr>
    <w:tblStylePr w:type="fir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la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left w:val="nil"/>
          <w:right w:val="nil"/>
          <w:insideH w:val="nil"/>
          <w:insideV w:val="nil"/>
        </w:tcBorders>
        <w:shd w:val="clear" w:color="auto" w:fill="DCD5EA" w:themeFill="accent5" w:themeFillTint="3F"/>
      </w:tcPr>
    </w:tblStylePr>
  </w:style>
  <w:style w:type="table" w:styleId="LightShading-Accent6">
    <w:name w:val="Light Shading Accent 6"/>
    <w:basedOn w:val="TableNormal"/>
    <w:uiPriority w:val="60"/>
    <w:semiHidden/>
    <w:unhideWhenUsed/>
    <w:rsid w:val="006E5B0F"/>
    <w:pPr>
      <w:spacing w:after="0" w:line="240" w:lineRule="auto"/>
    </w:pPr>
    <w:rPr>
      <w:color w:val="1B7B99" w:themeColor="accent6" w:themeShade="BF"/>
    </w:rPr>
    <w:tblPr>
      <w:tblStyleRowBandSize w:val="1"/>
      <w:tblStyleColBandSize w:val="1"/>
      <w:tblBorders>
        <w:top w:val="single" w:sz="8" w:space="0" w:color="24A5CD" w:themeColor="accent6"/>
        <w:bottom w:val="single" w:sz="8" w:space="0" w:color="24A5CD" w:themeColor="accent6"/>
      </w:tblBorders>
    </w:tblPr>
    <w:tblStylePr w:type="fir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la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left w:val="nil"/>
          <w:right w:val="nil"/>
          <w:insideH w:val="nil"/>
          <w:insideV w:val="nil"/>
        </w:tcBorders>
        <w:shd w:val="clear" w:color="auto" w:fill="C6E9F5" w:themeFill="accent6" w:themeFillTint="3F"/>
      </w:tcPr>
    </w:tblStylePr>
  </w:style>
  <w:style w:type="character" w:styleId="LineNumber">
    <w:name w:val="line number"/>
    <w:basedOn w:val="DefaultParagraphFont"/>
    <w:uiPriority w:val="99"/>
    <w:semiHidden/>
    <w:unhideWhenUsed/>
    <w:rsid w:val="006E5B0F"/>
  </w:style>
  <w:style w:type="paragraph" w:styleId="List">
    <w:name w:val="List"/>
    <w:basedOn w:val="Normal"/>
    <w:uiPriority w:val="99"/>
    <w:semiHidden/>
    <w:unhideWhenUsed/>
    <w:rsid w:val="006E5B0F"/>
    <w:pPr>
      <w:ind w:left="360" w:hanging="360"/>
      <w:contextualSpacing/>
    </w:pPr>
  </w:style>
  <w:style w:type="paragraph" w:styleId="List2">
    <w:name w:val="List 2"/>
    <w:basedOn w:val="Normal"/>
    <w:uiPriority w:val="99"/>
    <w:semiHidden/>
    <w:unhideWhenUsed/>
    <w:rsid w:val="006E5B0F"/>
    <w:pPr>
      <w:ind w:left="720" w:hanging="360"/>
      <w:contextualSpacing/>
    </w:pPr>
  </w:style>
  <w:style w:type="paragraph" w:styleId="List3">
    <w:name w:val="List 3"/>
    <w:basedOn w:val="Normal"/>
    <w:uiPriority w:val="99"/>
    <w:semiHidden/>
    <w:unhideWhenUsed/>
    <w:rsid w:val="006E5B0F"/>
    <w:pPr>
      <w:ind w:left="1080" w:hanging="360"/>
      <w:contextualSpacing/>
    </w:pPr>
  </w:style>
  <w:style w:type="paragraph" w:styleId="List4">
    <w:name w:val="List 4"/>
    <w:basedOn w:val="Normal"/>
    <w:uiPriority w:val="99"/>
    <w:semiHidden/>
    <w:unhideWhenUsed/>
    <w:rsid w:val="006E5B0F"/>
    <w:pPr>
      <w:ind w:left="1440" w:hanging="360"/>
      <w:contextualSpacing/>
    </w:pPr>
  </w:style>
  <w:style w:type="paragraph" w:styleId="List5">
    <w:name w:val="List 5"/>
    <w:basedOn w:val="Normal"/>
    <w:uiPriority w:val="99"/>
    <w:semiHidden/>
    <w:unhideWhenUsed/>
    <w:rsid w:val="006E5B0F"/>
    <w:pPr>
      <w:ind w:left="1800" w:hanging="360"/>
      <w:contextualSpacing/>
    </w:pPr>
  </w:style>
  <w:style w:type="paragraph" w:styleId="ListBullet">
    <w:name w:val="List Bullet"/>
    <w:basedOn w:val="Normal"/>
    <w:uiPriority w:val="99"/>
    <w:semiHidden/>
    <w:unhideWhenUsed/>
    <w:rsid w:val="006E5B0F"/>
    <w:pPr>
      <w:numPr>
        <w:numId w:val="1"/>
      </w:numPr>
      <w:contextualSpacing/>
    </w:pPr>
  </w:style>
  <w:style w:type="paragraph" w:styleId="ListBullet2">
    <w:name w:val="List Bullet 2"/>
    <w:basedOn w:val="Normal"/>
    <w:uiPriority w:val="99"/>
    <w:semiHidden/>
    <w:unhideWhenUsed/>
    <w:rsid w:val="006E5B0F"/>
    <w:pPr>
      <w:numPr>
        <w:numId w:val="2"/>
      </w:numPr>
      <w:contextualSpacing/>
    </w:pPr>
  </w:style>
  <w:style w:type="paragraph" w:styleId="ListBullet3">
    <w:name w:val="List Bullet 3"/>
    <w:basedOn w:val="Normal"/>
    <w:uiPriority w:val="99"/>
    <w:semiHidden/>
    <w:unhideWhenUsed/>
    <w:rsid w:val="006E5B0F"/>
    <w:pPr>
      <w:numPr>
        <w:numId w:val="3"/>
      </w:numPr>
      <w:contextualSpacing/>
    </w:pPr>
  </w:style>
  <w:style w:type="paragraph" w:styleId="ListBullet4">
    <w:name w:val="List Bullet 4"/>
    <w:basedOn w:val="Normal"/>
    <w:uiPriority w:val="99"/>
    <w:semiHidden/>
    <w:unhideWhenUsed/>
    <w:rsid w:val="006E5B0F"/>
    <w:pPr>
      <w:numPr>
        <w:numId w:val="4"/>
      </w:numPr>
      <w:contextualSpacing/>
    </w:pPr>
  </w:style>
  <w:style w:type="paragraph" w:styleId="ListBullet5">
    <w:name w:val="List Bullet 5"/>
    <w:basedOn w:val="Normal"/>
    <w:uiPriority w:val="99"/>
    <w:semiHidden/>
    <w:unhideWhenUsed/>
    <w:rsid w:val="006E5B0F"/>
    <w:pPr>
      <w:numPr>
        <w:numId w:val="5"/>
      </w:numPr>
      <w:contextualSpacing/>
    </w:pPr>
  </w:style>
  <w:style w:type="paragraph" w:styleId="ListContinue">
    <w:name w:val="List Continue"/>
    <w:basedOn w:val="Normal"/>
    <w:uiPriority w:val="99"/>
    <w:semiHidden/>
    <w:unhideWhenUsed/>
    <w:rsid w:val="006E5B0F"/>
    <w:pPr>
      <w:spacing w:after="120"/>
      <w:ind w:left="360"/>
      <w:contextualSpacing/>
    </w:pPr>
  </w:style>
  <w:style w:type="paragraph" w:styleId="ListContinue2">
    <w:name w:val="List Continue 2"/>
    <w:basedOn w:val="Normal"/>
    <w:uiPriority w:val="99"/>
    <w:semiHidden/>
    <w:unhideWhenUsed/>
    <w:rsid w:val="006E5B0F"/>
    <w:pPr>
      <w:spacing w:after="120"/>
      <w:ind w:left="720"/>
      <w:contextualSpacing/>
    </w:pPr>
  </w:style>
  <w:style w:type="paragraph" w:styleId="ListContinue3">
    <w:name w:val="List Continue 3"/>
    <w:basedOn w:val="Normal"/>
    <w:uiPriority w:val="99"/>
    <w:semiHidden/>
    <w:unhideWhenUsed/>
    <w:rsid w:val="006E5B0F"/>
    <w:pPr>
      <w:spacing w:after="120"/>
      <w:ind w:left="1080"/>
      <w:contextualSpacing/>
    </w:pPr>
  </w:style>
  <w:style w:type="paragraph" w:styleId="ListContinue4">
    <w:name w:val="List Continue 4"/>
    <w:basedOn w:val="Normal"/>
    <w:uiPriority w:val="99"/>
    <w:semiHidden/>
    <w:unhideWhenUsed/>
    <w:rsid w:val="006E5B0F"/>
    <w:pPr>
      <w:spacing w:after="120"/>
      <w:ind w:left="1440"/>
      <w:contextualSpacing/>
    </w:pPr>
  </w:style>
  <w:style w:type="paragraph" w:styleId="ListContinue5">
    <w:name w:val="List Continue 5"/>
    <w:basedOn w:val="Normal"/>
    <w:uiPriority w:val="99"/>
    <w:semiHidden/>
    <w:unhideWhenUsed/>
    <w:rsid w:val="006E5B0F"/>
    <w:pPr>
      <w:spacing w:after="120"/>
      <w:ind w:left="1800"/>
      <w:contextualSpacing/>
    </w:pPr>
  </w:style>
  <w:style w:type="paragraph" w:styleId="ListNumber">
    <w:name w:val="List Number"/>
    <w:basedOn w:val="Normal"/>
    <w:uiPriority w:val="99"/>
    <w:semiHidden/>
    <w:unhideWhenUsed/>
    <w:rsid w:val="006E5B0F"/>
    <w:pPr>
      <w:numPr>
        <w:numId w:val="6"/>
      </w:numPr>
      <w:contextualSpacing/>
    </w:pPr>
  </w:style>
  <w:style w:type="paragraph" w:styleId="ListNumber2">
    <w:name w:val="List Number 2"/>
    <w:basedOn w:val="Normal"/>
    <w:uiPriority w:val="99"/>
    <w:semiHidden/>
    <w:unhideWhenUsed/>
    <w:rsid w:val="006E5B0F"/>
    <w:pPr>
      <w:numPr>
        <w:numId w:val="7"/>
      </w:numPr>
      <w:contextualSpacing/>
    </w:pPr>
  </w:style>
  <w:style w:type="paragraph" w:styleId="ListNumber3">
    <w:name w:val="List Number 3"/>
    <w:basedOn w:val="Normal"/>
    <w:uiPriority w:val="99"/>
    <w:semiHidden/>
    <w:unhideWhenUsed/>
    <w:rsid w:val="006E5B0F"/>
    <w:pPr>
      <w:numPr>
        <w:numId w:val="8"/>
      </w:numPr>
      <w:contextualSpacing/>
    </w:pPr>
  </w:style>
  <w:style w:type="paragraph" w:styleId="ListNumber4">
    <w:name w:val="List Number 4"/>
    <w:basedOn w:val="Normal"/>
    <w:uiPriority w:val="99"/>
    <w:semiHidden/>
    <w:unhideWhenUsed/>
    <w:rsid w:val="006E5B0F"/>
    <w:pPr>
      <w:numPr>
        <w:numId w:val="9"/>
      </w:numPr>
      <w:contextualSpacing/>
    </w:pPr>
  </w:style>
  <w:style w:type="paragraph" w:styleId="ListNumber5">
    <w:name w:val="List Number 5"/>
    <w:basedOn w:val="Normal"/>
    <w:uiPriority w:val="99"/>
    <w:semiHidden/>
    <w:unhideWhenUsed/>
    <w:rsid w:val="006E5B0F"/>
    <w:pPr>
      <w:numPr>
        <w:numId w:val="10"/>
      </w:numPr>
      <w:contextualSpacing/>
    </w:pPr>
  </w:style>
  <w:style w:type="paragraph" w:styleId="ListParagraph">
    <w:name w:val="List Paragraph"/>
    <w:basedOn w:val="Normal"/>
    <w:uiPriority w:val="34"/>
    <w:unhideWhenUsed/>
    <w:qFormat/>
    <w:rsid w:val="006E5B0F"/>
    <w:pPr>
      <w:ind w:left="720"/>
      <w:contextualSpacing/>
    </w:pPr>
  </w:style>
  <w:style w:type="table" w:styleId="ListTable1Light">
    <w:name w:val="List Table 1 Light"/>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EC83AD" w:themeColor="accent1" w:themeTint="99"/>
        </w:tcBorders>
      </w:tcPr>
    </w:tblStylePr>
    <w:tblStylePr w:type="lastRow">
      <w:rPr>
        <w:b/>
        <w:bCs/>
      </w:rPr>
      <w:tblPr/>
      <w:tcPr>
        <w:tcBorders>
          <w:top w:val="sing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1Light-Accent2">
    <w:name w:val="List Table 1 Light Accent 2"/>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C0DE8A" w:themeColor="accent2" w:themeTint="99"/>
        </w:tcBorders>
      </w:tcPr>
    </w:tblStylePr>
    <w:tblStylePr w:type="lastRow">
      <w:rPr>
        <w:b/>
        <w:bCs/>
      </w:rPr>
      <w:tblPr/>
      <w:tcPr>
        <w:tcBorders>
          <w:top w:val="sing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1Light-Accent3">
    <w:name w:val="List Table 1 Light Accent 3"/>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F4CE78" w:themeColor="accent3" w:themeTint="99"/>
        </w:tcBorders>
      </w:tcPr>
    </w:tblStylePr>
    <w:tblStylePr w:type="lastRow">
      <w:rPr>
        <w:b/>
        <w:bCs/>
      </w:rPr>
      <w:tblPr/>
      <w:tcPr>
        <w:tcBorders>
          <w:top w:val="sing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1Light-Accent4">
    <w:name w:val="List Table 1 Light Accent 4"/>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F3A471" w:themeColor="accent4" w:themeTint="99"/>
        </w:tcBorders>
      </w:tcPr>
    </w:tblStylePr>
    <w:tblStylePr w:type="lastRow">
      <w:rPr>
        <w:b/>
        <w:bCs/>
      </w:rPr>
      <w:tblPr/>
      <w:tcPr>
        <w:tcBorders>
          <w:top w:val="sing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1Light-Accent5">
    <w:name w:val="List Table 1 Light Accent 5"/>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AB9ACC" w:themeColor="accent5" w:themeTint="99"/>
        </w:tcBorders>
      </w:tcPr>
    </w:tblStylePr>
    <w:tblStylePr w:type="lastRow">
      <w:rPr>
        <w:b/>
        <w:bCs/>
      </w:rPr>
      <w:tblPr/>
      <w:tcPr>
        <w:tcBorders>
          <w:top w:val="sing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1Light-Accent6">
    <w:name w:val="List Table 1 Light Accent 6"/>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75CBE6" w:themeColor="accent6" w:themeTint="99"/>
        </w:tcBorders>
      </w:tcPr>
    </w:tblStylePr>
    <w:tblStylePr w:type="lastRow">
      <w:rPr>
        <w:b/>
        <w:bCs/>
      </w:rPr>
      <w:tblPr/>
      <w:tcPr>
        <w:tcBorders>
          <w:top w:val="sing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2">
    <w:name w:val="List Table 2"/>
    <w:basedOn w:val="TableNormal"/>
    <w:uiPriority w:val="47"/>
    <w:rsid w:val="006E5B0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E5B0F"/>
    <w:pPr>
      <w:spacing w:after="0" w:line="240" w:lineRule="auto"/>
    </w:pPr>
    <w:tblPr>
      <w:tblStyleRowBandSize w:val="1"/>
      <w:tblStyleColBandSize w:val="1"/>
      <w:tblBorders>
        <w:top w:val="single" w:sz="4" w:space="0" w:color="EC83AD" w:themeColor="accent1" w:themeTint="99"/>
        <w:bottom w:val="single" w:sz="4" w:space="0" w:color="EC83AD" w:themeColor="accent1" w:themeTint="99"/>
        <w:insideH w:val="single" w:sz="4" w:space="0" w:color="EC83A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2-Accent2">
    <w:name w:val="List Table 2 Accent 2"/>
    <w:basedOn w:val="TableNormal"/>
    <w:uiPriority w:val="47"/>
    <w:rsid w:val="006E5B0F"/>
    <w:pPr>
      <w:spacing w:after="0" w:line="240" w:lineRule="auto"/>
    </w:pPr>
    <w:tblPr>
      <w:tblStyleRowBandSize w:val="1"/>
      <w:tblStyleColBandSize w:val="1"/>
      <w:tblBorders>
        <w:top w:val="single" w:sz="4" w:space="0" w:color="C0DE8A" w:themeColor="accent2" w:themeTint="99"/>
        <w:bottom w:val="single" w:sz="4" w:space="0" w:color="C0DE8A" w:themeColor="accent2" w:themeTint="99"/>
        <w:insideH w:val="single" w:sz="4" w:space="0" w:color="C0DE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2-Accent3">
    <w:name w:val="List Table 2 Accent 3"/>
    <w:basedOn w:val="TableNormal"/>
    <w:uiPriority w:val="47"/>
    <w:rsid w:val="006E5B0F"/>
    <w:pPr>
      <w:spacing w:after="0" w:line="240" w:lineRule="auto"/>
    </w:pPr>
    <w:tblPr>
      <w:tblStyleRowBandSize w:val="1"/>
      <w:tblStyleColBandSize w:val="1"/>
      <w:tblBorders>
        <w:top w:val="single" w:sz="4" w:space="0" w:color="F4CE78" w:themeColor="accent3" w:themeTint="99"/>
        <w:bottom w:val="single" w:sz="4" w:space="0" w:color="F4CE78" w:themeColor="accent3" w:themeTint="99"/>
        <w:insideH w:val="single" w:sz="4" w:space="0" w:color="F4CE7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2-Accent4">
    <w:name w:val="List Table 2 Accent 4"/>
    <w:basedOn w:val="TableNormal"/>
    <w:uiPriority w:val="47"/>
    <w:rsid w:val="006E5B0F"/>
    <w:pPr>
      <w:spacing w:after="0" w:line="240" w:lineRule="auto"/>
    </w:pPr>
    <w:tblPr>
      <w:tblStyleRowBandSize w:val="1"/>
      <w:tblStyleColBandSize w:val="1"/>
      <w:tblBorders>
        <w:top w:val="single" w:sz="4" w:space="0" w:color="F3A471" w:themeColor="accent4" w:themeTint="99"/>
        <w:bottom w:val="single" w:sz="4" w:space="0" w:color="F3A471" w:themeColor="accent4" w:themeTint="99"/>
        <w:insideH w:val="single" w:sz="4" w:space="0" w:color="F3A47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2-Accent5">
    <w:name w:val="List Table 2 Accent 5"/>
    <w:basedOn w:val="TableNormal"/>
    <w:uiPriority w:val="47"/>
    <w:rsid w:val="006E5B0F"/>
    <w:pPr>
      <w:spacing w:after="0" w:line="240" w:lineRule="auto"/>
    </w:pPr>
    <w:tblPr>
      <w:tblStyleRowBandSize w:val="1"/>
      <w:tblStyleColBandSize w:val="1"/>
      <w:tblBorders>
        <w:top w:val="single" w:sz="4" w:space="0" w:color="AB9ACC" w:themeColor="accent5" w:themeTint="99"/>
        <w:bottom w:val="single" w:sz="4" w:space="0" w:color="AB9ACC" w:themeColor="accent5" w:themeTint="99"/>
        <w:insideH w:val="single" w:sz="4" w:space="0" w:color="AB9AC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2-Accent6">
    <w:name w:val="List Table 2 Accent 6"/>
    <w:basedOn w:val="TableNormal"/>
    <w:uiPriority w:val="47"/>
    <w:rsid w:val="006E5B0F"/>
    <w:pPr>
      <w:spacing w:after="0" w:line="240" w:lineRule="auto"/>
    </w:pPr>
    <w:tblPr>
      <w:tblStyleRowBandSize w:val="1"/>
      <w:tblStyleColBandSize w:val="1"/>
      <w:tblBorders>
        <w:top w:val="single" w:sz="4" w:space="0" w:color="75CBE6" w:themeColor="accent6" w:themeTint="99"/>
        <w:bottom w:val="single" w:sz="4" w:space="0" w:color="75CBE6" w:themeColor="accent6" w:themeTint="99"/>
        <w:insideH w:val="single" w:sz="4" w:space="0" w:color="75CB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3">
    <w:name w:val="List Table 3"/>
    <w:basedOn w:val="TableNormal"/>
    <w:uiPriority w:val="48"/>
    <w:rsid w:val="006E5B0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E5B0F"/>
    <w:pPr>
      <w:spacing w:after="0" w:line="240" w:lineRule="auto"/>
    </w:pPr>
    <w:tblPr>
      <w:tblStyleRowBandSize w:val="1"/>
      <w:tblStyleColBandSize w:val="1"/>
      <w:tblBorders>
        <w:top w:val="single" w:sz="4" w:space="0" w:color="E03177" w:themeColor="accent1"/>
        <w:left w:val="single" w:sz="4" w:space="0" w:color="E03177" w:themeColor="accent1"/>
        <w:bottom w:val="single" w:sz="4" w:space="0" w:color="E03177" w:themeColor="accent1"/>
        <w:right w:val="single" w:sz="4" w:space="0" w:color="E03177" w:themeColor="accent1"/>
      </w:tblBorders>
    </w:tblPr>
    <w:tblStylePr w:type="firstRow">
      <w:rPr>
        <w:b/>
        <w:bCs/>
        <w:color w:val="FFFFFF" w:themeColor="background1"/>
      </w:rPr>
      <w:tblPr/>
      <w:tcPr>
        <w:shd w:val="clear" w:color="auto" w:fill="E03177" w:themeFill="accent1"/>
      </w:tcPr>
    </w:tblStylePr>
    <w:tblStylePr w:type="lastRow">
      <w:rPr>
        <w:b/>
        <w:bCs/>
      </w:rPr>
      <w:tblPr/>
      <w:tcPr>
        <w:tcBorders>
          <w:top w:val="double" w:sz="4" w:space="0" w:color="E0317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177" w:themeColor="accent1"/>
          <w:right w:val="single" w:sz="4" w:space="0" w:color="E03177" w:themeColor="accent1"/>
        </w:tcBorders>
      </w:tcPr>
    </w:tblStylePr>
    <w:tblStylePr w:type="band1Horz">
      <w:tblPr/>
      <w:tcPr>
        <w:tcBorders>
          <w:top w:val="single" w:sz="4" w:space="0" w:color="E03177" w:themeColor="accent1"/>
          <w:bottom w:val="single" w:sz="4" w:space="0" w:color="E0317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177" w:themeColor="accent1"/>
          <w:left w:val="nil"/>
        </w:tcBorders>
      </w:tcPr>
    </w:tblStylePr>
    <w:tblStylePr w:type="swCell">
      <w:tblPr/>
      <w:tcPr>
        <w:tcBorders>
          <w:top w:val="double" w:sz="4" w:space="0" w:color="E03177" w:themeColor="accent1"/>
          <w:right w:val="nil"/>
        </w:tcBorders>
      </w:tcPr>
    </w:tblStylePr>
  </w:style>
  <w:style w:type="table" w:styleId="ListTable3-Accent2">
    <w:name w:val="List Table 3 Accent 2"/>
    <w:basedOn w:val="TableNormal"/>
    <w:uiPriority w:val="48"/>
    <w:rsid w:val="006E5B0F"/>
    <w:pPr>
      <w:spacing w:after="0" w:line="240" w:lineRule="auto"/>
    </w:pPr>
    <w:tblPr>
      <w:tblStyleRowBandSize w:val="1"/>
      <w:tblStyleColBandSize w:val="1"/>
      <w:tblBorders>
        <w:top w:val="single" w:sz="4" w:space="0" w:color="97C83C" w:themeColor="accent2"/>
        <w:left w:val="single" w:sz="4" w:space="0" w:color="97C83C" w:themeColor="accent2"/>
        <w:bottom w:val="single" w:sz="4" w:space="0" w:color="97C83C" w:themeColor="accent2"/>
        <w:right w:val="single" w:sz="4" w:space="0" w:color="97C83C" w:themeColor="accent2"/>
      </w:tblBorders>
    </w:tblPr>
    <w:tblStylePr w:type="firstRow">
      <w:rPr>
        <w:b/>
        <w:bCs/>
        <w:color w:val="FFFFFF" w:themeColor="background1"/>
      </w:rPr>
      <w:tblPr/>
      <w:tcPr>
        <w:shd w:val="clear" w:color="auto" w:fill="97C83C" w:themeFill="accent2"/>
      </w:tcPr>
    </w:tblStylePr>
    <w:tblStylePr w:type="lastRow">
      <w:rPr>
        <w:b/>
        <w:bCs/>
      </w:rPr>
      <w:tblPr/>
      <w:tcPr>
        <w:tcBorders>
          <w:top w:val="double" w:sz="4" w:space="0" w:color="97C83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C83C" w:themeColor="accent2"/>
          <w:right w:val="single" w:sz="4" w:space="0" w:color="97C83C" w:themeColor="accent2"/>
        </w:tcBorders>
      </w:tcPr>
    </w:tblStylePr>
    <w:tblStylePr w:type="band1Horz">
      <w:tblPr/>
      <w:tcPr>
        <w:tcBorders>
          <w:top w:val="single" w:sz="4" w:space="0" w:color="97C83C" w:themeColor="accent2"/>
          <w:bottom w:val="single" w:sz="4" w:space="0" w:color="97C83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C83C" w:themeColor="accent2"/>
          <w:left w:val="nil"/>
        </w:tcBorders>
      </w:tcPr>
    </w:tblStylePr>
    <w:tblStylePr w:type="swCell">
      <w:tblPr/>
      <w:tcPr>
        <w:tcBorders>
          <w:top w:val="double" w:sz="4" w:space="0" w:color="97C83C" w:themeColor="accent2"/>
          <w:right w:val="nil"/>
        </w:tcBorders>
      </w:tcPr>
    </w:tblStylePr>
  </w:style>
  <w:style w:type="table" w:styleId="ListTable3-Accent3">
    <w:name w:val="List Table 3 Accent 3"/>
    <w:basedOn w:val="TableNormal"/>
    <w:uiPriority w:val="48"/>
    <w:rsid w:val="006E5B0F"/>
    <w:pPr>
      <w:spacing w:after="0" w:line="240" w:lineRule="auto"/>
    </w:pPr>
    <w:tblPr>
      <w:tblStyleRowBandSize w:val="1"/>
      <w:tblStyleColBandSize w:val="1"/>
      <w:tblBorders>
        <w:top w:val="single" w:sz="4" w:space="0" w:color="EEAE1F" w:themeColor="accent3"/>
        <w:left w:val="single" w:sz="4" w:space="0" w:color="EEAE1F" w:themeColor="accent3"/>
        <w:bottom w:val="single" w:sz="4" w:space="0" w:color="EEAE1F" w:themeColor="accent3"/>
        <w:right w:val="single" w:sz="4" w:space="0" w:color="EEAE1F" w:themeColor="accent3"/>
      </w:tblBorders>
    </w:tblPr>
    <w:tblStylePr w:type="firstRow">
      <w:rPr>
        <w:b/>
        <w:bCs/>
        <w:color w:val="FFFFFF" w:themeColor="background1"/>
      </w:rPr>
      <w:tblPr/>
      <w:tcPr>
        <w:shd w:val="clear" w:color="auto" w:fill="EEAE1F" w:themeFill="accent3"/>
      </w:tcPr>
    </w:tblStylePr>
    <w:tblStylePr w:type="lastRow">
      <w:rPr>
        <w:b/>
        <w:bCs/>
      </w:rPr>
      <w:tblPr/>
      <w:tcPr>
        <w:tcBorders>
          <w:top w:val="double" w:sz="4" w:space="0" w:color="EEAE1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AE1F" w:themeColor="accent3"/>
          <w:right w:val="single" w:sz="4" w:space="0" w:color="EEAE1F" w:themeColor="accent3"/>
        </w:tcBorders>
      </w:tcPr>
    </w:tblStylePr>
    <w:tblStylePr w:type="band1Horz">
      <w:tblPr/>
      <w:tcPr>
        <w:tcBorders>
          <w:top w:val="single" w:sz="4" w:space="0" w:color="EEAE1F" w:themeColor="accent3"/>
          <w:bottom w:val="single" w:sz="4" w:space="0" w:color="EEAE1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AE1F" w:themeColor="accent3"/>
          <w:left w:val="nil"/>
        </w:tcBorders>
      </w:tcPr>
    </w:tblStylePr>
    <w:tblStylePr w:type="swCell">
      <w:tblPr/>
      <w:tcPr>
        <w:tcBorders>
          <w:top w:val="double" w:sz="4" w:space="0" w:color="EEAE1F" w:themeColor="accent3"/>
          <w:right w:val="nil"/>
        </w:tcBorders>
      </w:tcPr>
    </w:tblStylePr>
  </w:style>
  <w:style w:type="table" w:styleId="ListTable3-Accent4">
    <w:name w:val="List Table 3 Accent 4"/>
    <w:basedOn w:val="TableNormal"/>
    <w:uiPriority w:val="48"/>
    <w:rsid w:val="006E5B0F"/>
    <w:pPr>
      <w:spacing w:after="0" w:line="240" w:lineRule="auto"/>
    </w:pPr>
    <w:tblPr>
      <w:tblStyleRowBandSize w:val="1"/>
      <w:tblStyleColBandSize w:val="1"/>
      <w:tblBorders>
        <w:top w:val="single" w:sz="4" w:space="0" w:color="EC6814" w:themeColor="accent4"/>
        <w:left w:val="single" w:sz="4" w:space="0" w:color="EC6814" w:themeColor="accent4"/>
        <w:bottom w:val="single" w:sz="4" w:space="0" w:color="EC6814" w:themeColor="accent4"/>
        <w:right w:val="single" w:sz="4" w:space="0" w:color="EC6814" w:themeColor="accent4"/>
      </w:tblBorders>
    </w:tblPr>
    <w:tblStylePr w:type="firstRow">
      <w:rPr>
        <w:b/>
        <w:bCs/>
        <w:color w:val="FFFFFF" w:themeColor="background1"/>
      </w:rPr>
      <w:tblPr/>
      <w:tcPr>
        <w:shd w:val="clear" w:color="auto" w:fill="EC6814" w:themeFill="accent4"/>
      </w:tcPr>
    </w:tblStylePr>
    <w:tblStylePr w:type="lastRow">
      <w:rPr>
        <w:b/>
        <w:bCs/>
      </w:rPr>
      <w:tblPr/>
      <w:tcPr>
        <w:tcBorders>
          <w:top w:val="double" w:sz="4" w:space="0" w:color="EC681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6814" w:themeColor="accent4"/>
          <w:right w:val="single" w:sz="4" w:space="0" w:color="EC6814" w:themeColor="accent4"/>
        </w:tcBorders>
      </w:tcPr>
    </w:tblStylePr>
    <w:tblStylePr w:type="band1Horz">
      <w:tblPr/>
      <w:tcPr>
        <w:tcBorders>
          <w:top w:val="single" w:sz="4" w:space="0" w:color="EC6814" w:themeColor="accent4"/>
          <w:bottom w:val="single" w:sz="4" w:space="0" w:color="EC681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6814" w:themeColor="accent4"/>
          <w:left w:val="nil"/>
        </w:tcBorders>
      </w:tcPr>
    </w:tblStylePr>
    <w:tblStylePr w:type="swCell">
      <w:tblPr/>
      <w:tcPr>
        <w:tcBorders>
          <w:top w:val="double" w:sz="4" w:space="0" w:color="EC6814" w:themeColor="accent4"/>
          <w:right w:val="nil"/>
        </w:tcBorders>
      </w:tcPr>
    </w:tblStylePr>
  </w:style>
  <w:style w:type="table" w:styleId="ListTable3-Accent5">
    <w:name w:val="List Table 3 Accent 5"/>
    <w:basedOn w:val="TableNormal"/>
    <w:uiPriority w:val="48"/>
    <w:rsid w:val="006E5B0F"/>
    <w:pPr>
      <w:spacing w:after="0" w:line="240" w:lineRule="auto"/>
    </w:pPr>
    <w:tblPr>
      <w:tblStyleRowBandSize w:val="1"/>
      <w:tblStyleColBandSize w:val="1"/>
      <w:tblBorders>
        <w:top w:val="single" w:sz="4" w:space="0" w:color="7458AB" w:themeColor="accent5"/>
        <w:left w:val="single" w:sz="4" w:space="0" w:color="7458AB" w:themeColor="accent5"/>
        <w:bottom w:val="single" w:sz="4" w:space="0" w:color="7458AB" w:themeColor="accent5"/>
        <w:right w:val="single" w:sz="4" w:space="0" w:color="7458AB" w:themeColor="accent5"/>
      </w:tblBorders>
    </w:tblPr>
    <w:tblStylePr w:type="firstRow">
      <w:rPr>
        <w:b/>
        <w:bCs/>
        <w:color w:val="FFFFFF" w:themeColor="background1"/>
      </w:rPr>
      <w:tblPr/>
      <w:tcPr>
        <w:shd w:val="clear" w:color="auto" w:fill="7458AB" w:themeFill="accent5"/>
      </w:tcPr>
    </w:tblStylePr>
    <w:tblStylePr w:type="lastRow">
      <w:rPr>
        <w:b/>
        <w:bCs/>
      </w:rPr>
      <w:tblPr/>
      <w:tcPr>
        <w:tcBorders>
          <w:top w:val="double" w:sz="4" w:space="0" w:color="7458A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58AB" w:themeColor="accent5"/>
          <w:right w:val="single" w:sz="4" w:space="0" w:color="7458AB" w:themeColor="accent5"/>
        </w:tcBorders>
      </w:tcPr>
    </w:tblStylePr>
    <w:tblStylePr w:type="band1Horz">
      <w:tblPr/>
      <w:tcPr>
        <w:tcBorders>
          <w:top w:val="single" w:sz="4" w:space="0" w:color="7458AB" w:themeColor="accent5"/>
          <w:bottom w:val="single" w:sz="4" w:space="0" w:color="7458A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58AB" w:themeColor="accent5"/>
          <w:left w:val="nil"/>
        </w:tcBorders>
      </w:tcPr>
    </w:tblStylePr>
    <w:tblStylePr w:type="swCell">
      <w:tblPr/>
      <w:tcPr>
        <w:tcBorders>
          <w:top w:val="double" w:sz="4" w:space="0" w:color="7458AB" w:themeColor="accent5"/>
          <w:right w:val="nil"/>
        </w:tcBorders>
      </w:tcPr>
    </w:tblStylePr>
  </w:style>
  <w:style w:type="table" w:styleId="ListTable3-Accent6">
    <w:name w:val="List Table 3 Accent 6"/>
    <w:basedOn w:val="TableNormal"/>
    <w:uiPriority w:val="48"/>
    <w:rsid w:val="006E5B0F"/>
    <w:pPr>
      <w:spacing w:after="0" w:line="240" w:lineRule="auto"/>
    </w:pPr>
    <w:tblPr>
      <w:tblStyleRowBandSize w:val="1"/>
      <w:tblStyleColBandSize w:val="1"/>
      <w:tblBorders>
        <w:top w:val="single" w:sz="4" w:space="0" w:color="24A5CD" w:themeColor="accent6"/>
        <w:left w:val="single" w:sz="4" w:space="0" w:color="24A5CD" w:themeColor="accent6"/>
        <w:bottom w:val="single" w:sz="4" w:space="0" w:color="24A5CD" w:themeColor="accent6"/>
        <w:right w:val="single" w:sz="4" w:space="0" w:color="24A5CD" w:themeColor="accent6"/>
      </w:tblBorders>
    </w:tblPr>
    <w:tblStylePr w:type="firstRow">
      <w:rPr>
        <w:b/>
        <w:bCs/>
        <w:color w:val="FFFFFF" w:themeColor="background1"/>
      </w:rPr>
      <w:tblPr/>
      <w:tcPr>
        <w:shd w:val="clear" w:color="auto" w:fill="24A5CD" w:themeFill="accent6"/>
      </w:tcPr>
    </w:tblStylePr>
    <w:tblStylePr w:type="lastRow">
      <w:rPr>
        <w:b/>
        <w:bCs/>
      </w:rPr>
      <w:tblPr/>
      <w:tcPr>
        <w:tcBorders>
          <w:top w:val="double" w:sz="4" w:space="0" w:color="24A5C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4A5CD" w:themeColor="accent6"/>
          <w:right w:val="single" w:sz="4" w:space="0" w:color="24A5CD" w:themeColor="accent6"/>
        </w:tcBorders>
      </w:tcPr>
    </w:tblStylePr>
    <w:tblStylePr w:type="band1Horz">
      <w:tblPr/>
      <w:tcPr>
        <w:tcBorders>
          <w:top w:val="single" w:sz="4" w:space="0" w:color="24A5CD" w:themeColor="accent6"/>
          <w:bottom w:val="single" w:sz="4" w:space="0" w:color="24A5C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4A5CD" w:themeColor="accent6"/>
          <w:left w:val="nil"/>
        </w:tcBorders>
      </w:tcPr>
    </w:tblStylePr>
    <w:tblStylePr w:type="swCell">
      <w:tblPr/>
      <w:tcPr>
        <w:tcBorders>
          <w:top w:val="double" w:sz="4" w:space="0" w:color="24A5CD" w:themeColor="accent6"/>
          <w:right w:val="nil"/>
        </w:tcBorders>
      </w:tcPr>
    </w:tblStylePr>
  </w:style>
  <w:style w:type="table" w:styleId="ListTable4">
    <w:name w:val="List Table 4"/>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tcBorders>
        <w:shd w:val="clear" w:color="auto" w:fill="E03177" w:themeFill="accent1"/>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4-Accent2">
    <w:name w:val="List Table 4 Accent 2"/>
    <w:basedOn w:val="TableNormal"/>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tcBorders>
        <w:shd w:val="clear" w:color="auto" w:fill="97C83C" w:themeFill="accent2"/>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4-Accent3">
    <w:name w:val="List Table 4 Accent 3"/>
    <w:basedOn w:val="TableNormal"/>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tcBorders>
        <w:shd w:val="clear" w:color="auto" w:fill="EEAE1F" w:themeFill="accent3"/>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4-Accent4">
    <w:name w:val="List Table 4 Accent 4"/>
    <w:basedOn w:val="TableNormal"/>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tcBorders>
        <w:shd w:val="clear" w:color="auto" w:fill="EC6814" w:themeFill="accent4"/>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4-Accent5">
    <w:name w:val="List Table 4 Accent 5"/>
    <w:basedOn w:val="TableNormal"/>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tcBorders>
        <w:shd w:val="clear" w:color="auto" w:fill="7458AB" w:themeFill="accent5"/>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4-Accent6">
    <w:name w:val="List Table 4 Accent 6"/>
    <w:basedOn w:val="TableNormal"/>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tcBorders>
        <w:shd w:val="clear" w:color="auto" w:fill="24A5CD" w:themeFill="accent6"/>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5Dark">
    <w:name w:val="List Table 5 Dark"/>
    <w:basedOn w:val="TableNormal"/>
    <w:uiPriority w:val="50"/>
    <w:rsid w:val="006E5B0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E5B0F"/>
    <w:pPr>
      <w:spacing w:after="0" w:line="240" w:lineRule="auto"/>
    </w:pPr>
    <w:rPr>
      <w:color w:val="FFFFFF" w:themeColor="background1"/>
    </w:rPr>
    <w:tblPr>
      <w:tblStyleRowBandSize w:val="1"/>
      <w:tblStyleColBandSize w:val="1"/>
      <w:tblBorders>
        <w:top w:val="single" w:sz="24" w:space="0" w:color="E03177" w:themeColor="accent1"/>
        <w:left w:val="single" w:sz="24" w:space="0" w:color="E03177" w:themeColor="accent1"/>
        <w:bottom w:val="single" w:sz="24" w:space="0" w:color="E03177" w:themeColor="accent1"/>
        <w:right w:val="single" w:sz="24" w:space="0" w:color="E03177" w:themeColor="accent1"/>
      </w:tblBorders>
    </w:tblPr>
    <w:tcPr>
      <w:shd w:val="clear" w:color="auto" w:fill="E0317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E5B0F"/>
    <w:pPr>
      <w:spacing w:after="0" w:line="240" w:lineRule="auto"/>
    </w:pPr>
    <w:rPr>
      <w:color w:val="FFFFFF" w:themeColor="background1"/>
    </w:rPr>
    <w:tblPr>
      <w:tblStyleRowBandSize w:val="1"/>
      <w:tblStyleColBandSize w:val="1"/>
      <w:tblBorders>
        <w:top w:val="single" w:sz="24" w:space="0" w:color="97C83C" w:themeColor="accent2"/>
        <w:left w:val="single" w:sz="24" w:space="0" w:color="97C83C" w:themeColor="accent2"/>
        <w:bottom w:val="single" w:sz="24" w:space="0" w:color="97C83C" w:themeColor="accent2"/>
        <w:right w:val="single" w:sz="24" w:space="0" w:color="97C83C" w:themeColor="accent2"/>
      </w:tblBorders>
    </w:tblPr>
    <w:tcPr>
      <w:shd w:val="clear" w:color="auto" w:fill="97C83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E5B0F"/>
    <w:pPr>
      <w:spacing w:after="0" w:line="240" w:lineRule="auto"/>
    </w:pPr>
    <w:rPr>
      <w:color w:val="FFFFFF" w:themeColor="background1"/>
    </w:rPr>
    <w:tblPr>
      <w:tblStyleRowBandSize w:val="1"/>
      <w:tblStyleColBandSize w:val="1"/>
      <w:tblBorders>
        <w:top w:val="single" w:sz="24" w:space="0" w:color="EEAE1F" w:themeColor="accent3"/>
        <w:left w:val="single" w:sz="24" w:space="0" w:color="EEAE1F" w:themeColor="accent3"/>
        <w:bottom w:val="single" w:sz="24" w:space="0" w:color="EEAE1F" w:themeColor="accent3"/>
        <w:right w:val="single" w:sz="24" w:space="0" w:color="EEAE1F" w:themeColor="accent3"/>
      </w:tblBorders>
    </w:tblPr>
    <w:tcPr>
      <w:shd w:val="clear" w:color="auto" w:fill="EEAE1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E5B0F"/>
    <w:pPr>
      <w:spacing w:after="0" w:line="240" w:lineRule="auto"/>
    </w:pPr>
    <w:rPr>
      <w:color w:val="FFFFFF" w:themeColor="background1"/>
    </w:rPr>
    <w:tblPr>
      <w:tblStyleRowBandSize w:val="1"/>
      <w:tblStyleColBandSize w:val="1"/>
      <w:tblBorders>
        <w:top w:val="single" w:sz="24" w:space="0" w:color="EC6814" w:themeColor="accent4"/>
        <w:left w:val="single" w:sz="24" w:space="0" w:color="EC6814" w:themeColor="accent4"/>
        <w:bottom w:val="single" w:sz="24" w:space="0" w:color="EC6814" w:themeColor="accent4"/>
        <w:right w:val="single" w:sz="24" w:space="0" w:color="EC6814" w:themeColor="accent4"/>
      </w:tblBorders>
    </w:tblPr>
    <w:tcPr>
      <w:shd w:val="clear" w:color="auto" w:fill="EC681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E5B0F"/>
    <w:pPr>
      <w:spacing w:after="0" w:line="240" w:lineRule="auto"/>
    </w:pPr>
    <w:rPr>
      <w:color w:val="FFFFFF" w:themeColor="background1"/>
    </w:rPr>
    <w:tblPr>
      <w:tblStyleRowBandSize w:val="1"/>
      <w:tblStyleColBandSize w:val="1"/>
      <w:tblBorders>
        <w:top w:val="single" w:sz="24" w:space="0" w:color="7458AB" w:themeColor="accent5"/>
        <w:left w:val="single" w:sz="24" w:space="0" w:color="7458AB" w:themeColor="accent5"/>
        <w:bottom w:val="single" w:sz="24" w:space="0" w:color="7458AB" w:themeColor="accent5"/>
        <w:right w:val="single" w:sz="24" w:space="0" w:color="7458AB" w:themeColor="accent5"/>
      </w:tblBorders>
    </w:tblPr>
    <w:tcPr>
      <w:shd w:val="clear" w:color="auto" w:fill="7458A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E5B0F"/>
    <w:pPr>
      <w:spacing w:after="0" w:line="240" w:lineRule="auto"/>
    </w:pPr>
    <w:rPr>
      <w:color w:val="FFFFFF" w:themeColor="background1"/>
    </w:rPr>
    <w:tblPr>
      <w:tblStyleRowBandSize w:val="1"/>
      <w:tblStyleColBandSize w:val="1"/>
      <w:tblBorders>
        <w:top w:val="single" w:sz="24" w:space="0" w:color="24A5CD" w:themeColor="accent6"/>
        <w:left w:val="single" w:sz="24" w:space="0" w:color="24A5CD" w:themeColor="accent6"/>
        <w:bottom w:val="single" w:sz="24" w:space="0" w:color="24A5CD" w:themeColor="accent6"/>
        <w:right w:val="single" w:sz="24" w:space="0" w:color="24A5CD" w:themeColor="accent6"/>
      </w:tblBorders>
    </w:tblPr>
    <w:tcPr>
      <w:shd w:val="clear" w:color="auto" w:fill="24A5C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E5B0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E5B0F"/>
    <w:pPr>
      <w:spacing w:after="0" w:line="240" w:lineRule="auto"/>
    </w:pPr>
    <w:rPr>
      <w:color w:val="B11A57" w:themeColor="accent1" w:themeShade="BF"/>
    </w:rPr>
    <w:tblPr>
      <w:tblStyleRowBandSize w:val="1"/>
      <w:tblStyleColBandSize w:val="1"/>
      <w:tblBorders>
        <w:top w:val="single" w:sz="4" w:space="0" w:color="E03177" w:themeColor="accent1"/>
        <w:bottom w:val="single" w:sz="4" w:space="0" w:color="E03177" w:themeColor="accent1"/>
      </w:tblBorders>
    </w:tblPr>
    <w:tblStylePr w:type="firstRow">
      <w:rPr>
        <w:b/>
        <w:bCs/>
      </w:rPr>
      <w:tblPr/>
      <w:tcPr>
        <w:tcBorders>
          <w:bottom w:val="single" w:sz="4" w:space="0" w:color="E03177" w:themeColor="accent1"/>
        </w:tcBorders>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6Colorful-Accent2">
    <w:name w:val="List Table 6 Colorful Accent 2"/>
    <w:basedOn w:val="TableNormal"/>
    <w:uiPriority w:val="51"/>
    <w:rsid w:val="006E5B0F"/>
    <w:pPr>
      <w:spacing w:after="0" w:line="240" w:lineRule="auto"/>
    </w:pPr>
    <w:rPr>
      <w:color w:val="71972B" w:themeColor="accent2" w:themeShade="BF"/>
    </w:rPr>
    <w:tblPr>
      <w:tblStyleRowBandSize w:val="1"/>
      <w:tblStyleColBandSize w:val="1"/>
      <w:tblBorders>
        <w:top w:val="single" w:sz="4" w:space="0" w:color="97C83C" w:themeColor="accent2"/>
        <w:bottom w:val="single" w:sz="4" w:space="0" w:color="97C83C" w:themeColor="accent2"/>
      </w:tblBorders>
    </w:tblPr>
    <w:tblStylePr w:type="firstRow">
      <w:rPr>
        <w:b/>
        <w:bCs/>
      </w:rPr>
      <w:tblPr/>
      <w:tcPr>
        <w:tcBorders>
          <w:bottom w:val="single" w:sz="4" w:space="0" w:color="97C83C" w:themeColor="accent2"/>
        </w:tcBorders>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6Colorful-Accent3">
    <w:name w:val="List Table 6 Colorful Accent 3"/>
    <w:basedOn w:val="TableNormal"/>
    <w:uiPriority w:val="51"/>
    <w:rsid w:val="006E5B0F"/>
    <w:pPr>
      <w:spacing w:after="0" w:line="240" w:lineRule="auto"/>
    </w:pPr>
    <w:rPr>
      <w:color w:val="BB850E" w:themeColor="accent3" w:themeShade="BF"/>
    </w:rPr>
    <w:tblPr>
      <w:tblStyleRowBandSize w:val="1"/>
      <w:tblStyleColBandSize w:val="1"/>
      <w:tblBorders>
        <w:top w:val="single" w:sz="4" w:space="0" w:color="EEAE1F" w:themeColor="accent3"/>
        <w:bottom w:val="single" w:sz="4" w:space="0" w:color="EEAE1F" w:themeColor="accent3"/>
      </w:tblBorders>
    </w:tblPr>
    <w:tblStylePr w:type="firstRow">
      <w:rPr>
        <w:b/>
        <w:bCs/>
      </w:rPr>
      <w:tblPr/>
      <w:tcPr>
        <w:tcBorders>
          <w:bottom w:val="single" w:sz="4" w:space="0" w:color="EEAE1F" w:themeColor="accent3"/>
        </w:tcBorders>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6Colorful-Accent4">
    <w:name w:val="List Table 6 Colorful Accent 4"/>
    <w:basedOn w:val="TableNormal"/>
    <w:uiPriority w:val="51"/>
    <w:rsid w:val="006E5B0F"/>
    <w:pPr>
      <w:spacing w:after="0" w:line="240" w:lineRule="auto"/>
    </w:pPr>
    <w:rPr>
      <w:color w:val="B14D0E" w:themeColor="accent4" w:themeShade="BF"/>
    </w:rPr>
    <w:tblPr>
      <w:tblStyleRowBandSize w:val="1"/>
      <w:tblStyleColBandSize w:val="1"/>
      <w:tblBorders>
        <w:top w:val="single" w:sz="4" w:space="0" w:color="EC6814" w:themeColor="accent4"/>
        <w:bottom w:val="single" w:sz="4" w:space="0" w:color="EC6814" w:themeColor="accent4"/>
      </w:tblBorders>
    </w:tblPr>
    <w:tblStylePr w:type="firstRow">
      <w:rPr>
        <w:b/>
        <w:bCs/>
      </w:rPr>
      <w:tblPr/>
      <w:tcPr>
        <w:tcBorders>
          <w:bottom w:val="single" w:sz="4" w:space="0" w:color="EC6814" w:themeColor="accent4"/>
        </w:tcBorders>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6Colorful-Accent5">
    <w:name w:val="List Table 6 Colorful Accent 5"/>
    <w:basedOn w:val="TableNormal"/>
    <w:uiPriority w:val="51"/>
    <w:rsid w:val="006E5B0F"/>
    <w:pPr>
      <w:spacing w:after="0" w:line="240" w:lineRule="auto"/>
    </w:pPr>
    <w:rPr>
      <w:color w:val="564180" w:themeColor="accent5" w:themeShade="BF"/>
    </w:rPr>
    <w:tblPr>
      <w:tblStyleRowBandSize w:val="1"/>
      <w:tblStyleColBandSize w:val="1"/>
      <w:tblBorders>
        <w:top w:val="single" w:sz="4" w:space="0" w:color="7458AB" w:themeColor="accent5"/>
        <w:bottom w:val="single" w:sz="4" w:space="0" w:color="7458AB" w:themeColor="accent5"/>
      </w:tblBorders>
    </w:tblPr>
    <w:tblStylePr w:type="firstRow">
      <w:rPr>
        <w:b/>
        <w:bCs/>
      </w:rPr>
      <w:tblPr/>
      <w:tcPr>
        <w:tcBorders>
          <w:bottom w:val="single" w:sz="4" w:space="0" w:color="7458AB" w:themeColor="accent5"/>
        </w:tcBorders>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6Colorful-Accent6">
    <w:name w:val="List Table 6 Colorful Accent 6"/>
    <w:basedOn w:val="TableNormal"/>
    <w:uiPriority w:val="51"/>
    <w:rsid w:val="006E5B0F"/>
    <w:pPr>
      <w:spacing w:after="0" w:line="240" w:lineRule="auto"/>
    </w:pPr>
    <w:rPr>
      <w:color w:val="1B7B99" w:themeColor="accent6" w:themeShade="BF"/>
    </w:rPr>
    <w:tblPr>
      <w:tblStyleRowBandSize w:val="1"/>
      <w:tblStyleColBandSize w:val="1"/>
      <w:tblBorders>
        <w:top w:val="single" w:sz="4" w:space="0" w:color="24A5CD" w:themeColor="accent6"/>
        <w:bottom w:val="single" w:sz="4" w:space="0" w:color="24A5CD" w:themeColor="accent6"/>
      </w:tblBorders>
    </w:tblPr>
    <w:tblStylePr w:type="firstRow">
      <w:rPr>
        <w:b/>
        <w:bCs/>
      </w:rPr>
      <w:tblPr/>
      <w:tcPr>
        <w:tcBorders>
          <w:bottom w:val="single" w:sz="4" w:space="0" w:color="24A5CD" w:themeColor="accent6"/>
        </w:tcBorders>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7Colorful">
    <w:name w:val="List Table 7 Colorful"/>
    <w:basedOn w:val="TableNormal"/>
    <w:uiPriority w:val="52"/>
    <w:rsid w:val="006E5B0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E5B0F"/>
    <w:pPr>
      <w:spacing w:after="0" w:line="240" w:lineRule="auto"/>
    </w:pPr>
    <w:rPr>
      <w:color w:val="B11A5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17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17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17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177" w:themeColor="accent1"/>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E5B0F"/>
    <w:pPr>
      <w:spacing w:after="0" w:line="240" w:lineRule="auto"/>
    </w:pPr>
    <w:rPr>
      <w:color w:val="71972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C83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C83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C83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C83C" w:themeColor="accent2"/>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E5B0F"/>
    <w:pPr>
      <w:spacing w:after="0" w:line="240" w:lineRule="auto"/>
    </w:pPr>
    <w:rPr>
      <w:color w:val="BB850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AE1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AE1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AE1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AE1F" w:themeColor="accent3"/>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E5B0F"/>
    <w:pPr>
      <w:spacing w:after="0" w:line="240" w:lineRule="auto"/>
    </w:pPr>
    <w:rPr>
      <w:color w:val="B14D0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681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681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681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6814" w:themeColor="accent4"/>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E5B0F"/>
    <w:pPr>
      <w:spacing w:after="0" w:line="240" w:lineRule="auto"/>
    </w:pPr>
    <w:rPr>
      <w:color w:val="56418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58A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58A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58A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58AB" w:themeColor="accent5"/>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E5B0F"/>
    <w:pPr>
      <w:spacing w:after="0" w:line="240" w:lineRule="auto"/>
    </w:pPr>
    <w:rPr>
      <w:color w:val="1B7B9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4A5C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4A5C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4A5C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4A5CD" w:themeColor="accent6"/>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5B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6E5B0F"/>
    <w:rPr>
      <w:rFonts w:ascii="Consolas" w:hAnsi="Consolas"/>
      <w:sz w:val="22"/>
      <w:szCs w:val="20"/>
    </w:rPr>
  </w:style>
  <w:style w:type="table" w:styleId="MediumGrid1">
    <w:name w:val="Medium Grid 1"/>
    <w:basedOn w:val="TableNormal"/>
    <w:uiPriority w:val="67"/>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insideV w:val="single" w:sz="8" w:space="0" w:color="E76499" w:themeColor="accent1" w:themeTint="BF"/>
      </w:tblBorders>
    </w:tblPr>
    <w:tcPr>
      <w:shd w:val="clear" w:color="auto" w:fill="F7CCDD" w:themeFill="accent1" w:themeFillTint="3F"/>
    </w:tcPr>
    <w:tblStylePr w:type="firstRow">
      <w:rPr>
        <w:b/>
        <w:bCs/>
      </w:rPr>
    </w:tblStylePr>
    <w:tblStylePr w:type="lastRow">
      <w:rPr>
        <w:b/>
        <w:bCs/>
      </w:rPr>
      <w:tblPr/>
      <w:tcPr>
        <w:tcBorders>
          <w:top w:val="single" w:sz="18" w:space="0" w:color="E76499" w:themeColor="accent1" w:themeTint="BF"/>
        </w:tcBorders>
      </w:tcPr>
    </w:tblStylePr>
    <w:tblStylePr w:type="firstCol">
      <w:rPr>
        <w:b/>
        <w:bCs/>
      </w:rPr>
    </w:tblStylePr>
    <w:tblStylePr w:type="lastCol">
      <w:rPr>
        <w:b/>
        <w:bCs/>
      </w:r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MediumGrid1-Accent2">
    <w:name w:val="Medium Grid 1 Accent 2"/>
    <w:basedOn w:val="TableNormal"/>
    <w:uiPriority w:val="67"/>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insideV w:val="single" w:sz="8" w:space="0" w:color="B0D56C" w:themeColor="accent2" w:themeTint="BF"/>
      </w:tblBorders>
    </w:tblPr>
    <w:tcPr>
      <w:shd w:val="clear" w:color="auto" w:fill="E5F1CE" w:themeFill="accent2" w:themeFillTint="3F"/>
    </w:tcPr>
    <w:tblStylePr w:type="firstRow">
      <w:rPr>
        <w:b/>
        <w:bCs/>
      </w:rPr>
    </w:tblStylePr>
    <w:tblStylePr w:type="lastRow">
      <w:rPr>
        <w:b/>
        <w:bCs/>
      </w:rPr>
      <w:tblPr/>
      <w:tcPr>
        <w:tcBorders>
          <w:top w:val="single" w:sz="18" w:space="0" w:color="B0D56C" w:themeColor="accent2" w:themeTint="BF"/>
        </w:tcBorders>
      </w:tcPr>
    </w:tblStylePr>
    <w:tblStylePr w:type="firstCol">
      <w:rPr>
        <w:b/>
        <w:bCs/>
      </w:rPr>
    </w:tblStylePr>
    <w:tblStylePr w:type="lastCol">
      <w:rPr>
        <w:b/>
        <w:bCs/>
      </w:r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MediumGrid1-Accent3">
    <w:name w:val="Medium Grid 1 Accent 3"/>
    <w:basedOn w:val="TableNormal"/>
    <w:uiPriority w:val="67"/>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insideV w:val="single" w:sz="8" w:space="0" w:color="F2C257" w:themeColor="accent3" w:themeTint="BF"/>
      </w:tblBorders>
    </w:tblPr>
    <w:tcPr>
      <w:shd w:val="clear" w:color="auto" w:fill="FAEAC7" w:themeFill="accent3" w:themeFillTint="3F"/>
    </w:tcPr>
    <w:tblStylePr w:type="firstRow">
      <w:rPr>
        <w:b/>
        <w:bCs/>
      </w:rPr>
    </w:tblStylePr>
    <w:tblStylePr w:type="lastRow">
      <w:rPr>
        <w:b/>
        <w:bCs/>
      </w:rPr>
      <w:tblPr/>
      <w:tcPr>
        <w:tcBorders>
          <w:top w:val="single" w:sz="18" w:space="0" w:color="F2C257" w:themeColor="accent3" w:themeTint="BF"/>
        </w:tcBorders>
      </w:tcPr>
    </w:tblStylePr>
    <w:tblStylePr w:type="firstCol">
      <w:rPr>
        <w:b/>
        <w:bCs/>
      </w:rPr>
    </w:tblStylePr>
    <w:tblStylePr w:type="lastCol">
      <w:rPr>
        <w:b/>
        <w:bCs/>
      </w:r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MediumGrid1-Accent4">
    <w:name w:val="Medium Grid 1 Accent 4"/>
    <w:basedOn w:val="TableNormal"/>
    <w:uiPriority w:val="67"/>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insideV w:val="single" w:sz="8" w:space="0" w:color="F08D4E" w:themeColor="accent4" w:themeTint="BF"/>
      </w:tblBorders>
    </w:tblPr>
    <w:tcPr>
      <w:shd w:val="clear" w:color="auto" w:fill="FAD9C4" w:themeFill="accent4" w:themeFillTint="3F"/>
    </w:tcPr>
    <w:tblStylePr w:type="firstRow">
      <w:rPr>
        <w:b/>
        <w:bCs/>
      </w:rPr>
    </w:tblStylePr>
    <w:tblStylePr w:type="lastRow">
      <w:rPr>
        <w:b/>
        <w:bCs/>
      </w:rPr>
      <w:tblPr/>
      <w:tcPr>
        <w:tcBorders>
          <w:top w:val="single" w:sz="18" w:space="0" w:color="F08D4E" w:themeColor="accent4" w:themeTint="BF"/>
        </w:tcBorders>
      </w:tcPr>
    </w:tblStylePr>
    <w:tblStylePr w:type="firstCol">
      <w:rPr>
        <w:b/>
        <w:bCs/>
      </w:rPr>
    </w:tblStylePr>
    <w:tblStylePr w:type="lastCol">
      <w:rPr>
        <w:b/>
        <w:bCs/>
      </w:r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MediumGrid1-Accent5">
    <w:name w:val="Medium Grid 1 Accent 5"/>
    <w:basedOn w:val="TableNormal"/>
    <w:uiPriority w:val="67"/>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insideV w:val="single" w:sz="8" w:space="0" w:color="9681C0" w:themeColor="accent5" w:themeTint="BF"/>
      </w:tblBorders>
    </w:tblPr>
    <w:tcPr>
      <w:shd w:val="clear" w:color="auto" w:fill="DCD5EA" w:themeFill="accent5" w:themeFillTint="3F"/>
    </w:tcPr>
    <w:tblStylePr w:type="firstRow">
      <w:rPr>
        <w:b/>
        <w:bCs/>
      </w:rPr>
    </w:tblStylePr>
    <w:tblStylePr w:type="lastRow">
      <w:rPr>
        <w:b/>
        <w:bCs/>
      </w:rPr>
      <w:tblPr/>
      <w:tcPr>
        <w:tcBorders>
          <w:top w:val="single" w:sz="18" w:space="0" w:color="9681C0" w:themeColor="accent5" w:themeTint="BF"/>
        </w:tcBorders>
      </w:tcPr>
    </w:tblStylePr>
    <w:tblStylePr w:type="firstCol">
      <w:rPr>
        <w:b/>
        <w:bCs/>
      </w:rPr>
    </w:tblStylePr>
    <w:tblStylePr w:type="lastCol">
      <w:rPr>
        <w:b/>
        <w:bCs/>
      </w:r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MediumGrid1-Accent6">
    <w:name w:val="Medium Grid 1 Accent 6"/>
    <w:basedOn w:val="TableNormal"/>
    <w:uiPriority w:val="67"/>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insideV w:val="single" w:sz="8" w:space="0" w:color="53BFE0" w:themeColor="accent6" w:themeTint="BF"/>
      </w:tblBorders>
    </w:tblPr>
    <w:tcPr>
      <w:shd w:val="clear" w:color="auto" w:fill="C6E9F5" w:themeFill="accent6" w:themeFillTint="3F"/>
    </w:tcPr>
    <w:tblStylePr w:type="firstRow">
      <w:rPr>
        <w:b/>
        <w:bCs/>
      </w:rPr>
    </w:tblStylePr>
    <w:tblStylePr w:type="lastRow">
      <w:rPr>
        <w:b/>
        <w:bCs/>
      </w:rPr>
      <w:tblPr/>
      <w:tcPr>
        <w:tcBorders>
          <w:top w:val="single" w:sz="18" w:space="0" w:color="53BFE0" w:themeColor="accent6" w:themeTint="BF"/>
        </w:tcBorders>
      </w:tcPr>
    </w:tblStylePr>
    <w:tblStylePr w:type="firstCol">
      <w:rPr>
        <w:b/>
        <w:bCs/>
      </w:rPr>
    </w:tblStylePr>
    <w:tblStylePr w:type="lastCol">
      <w:rPr>
        <w:b/>
        <w:bCs/>
      </w:r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MediumGrid2">
    <w:name w:val="Medium Grid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cPr>
      <w:shd w:val="clear" w:color="auto" w:fill="F7CCDD" w:themeFill="accent1" w:themeFillTint="3F"/>
    </w:tcPr>
    <w:tblStylePr w:type="firstRow">
      <w:rPr>
        <w:b/>
        <w:bCs/>
        <w:color w:val="000000" w:themeColor="text1"/>
      </w:rPr>
      <w:tblPr/>
      <w:tcPr>
        <w:shd w:val="clear" w:color="auto" w:fill="FCEAF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5E3" w:themeFill="accent1" w:themeFillTint="33"/>
      </w:tcPr>
    </w:tblStylePr>
    <w:tblStylePr w:type="band1Vert">
      <w:tblPr/>
      <w:tcPr>
        <w:shd w:val="clear" w:color="auto" w:fill="EF98BB" w:themeFill="accent1" w:themeFillTint="7F"/>
      </w:tcPr>
    </w:tblStylePr>
    <w:tblStylePr w:type="band1Horz">
      <w:tblPr/>
      <w:tcPr>
        <w:tcBorders>
          <w:insideH w:val="single" w:sz="6" w:space="0" w:color="E03177" w:themeColor="accent1"/>
          <w:insideV w:val="single" w:sz="6" w:space="0" w:color="E03177" w:themeColor="accent1"/>
        </w:tcBorders>
        <w:shd w:val="clear" w:color="auto" w:fill="EF98B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cPr>
      <w:shd w:val="clear" w:color="auto" w:fill="E5F1CE" w:themeFill="accent2" w:themeFillTint="3F"/>
    </w:tcPr>
    <w:tblStylePr w:type="firstRow">
      <w:rPr>
        <w:b/>
        <w:bCs/>
        <w:color w:val="000000" w:themeColor="text1"/>
      </w:rPr>
      <w:tblPr/>
      <w:tcPr>
        <w:shd w:val="clear" w:color="auto" w:fill="F4F9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4D8" w:themeFill="accent2" w:themeFillTint="33"/>
      </w:tcPr>
    </w:tblStylePr>
    <w:tblStylePr w:type="band1Vert">
      <w:tblPr/>
      <w:tcPr>
        <w:shd w:val="clear" w:color="auto" w:fill="CAE39D" w:themeFill="accent2" w:themeFillTint="7F"/>
      </w:tcPr>
    </w:tblStylePr>
    <w:tblStylePr w:type="band1Horz">
      <w:tblPr/>
      <w:tcPr>
        <w:tcBorders>
          <w:insideH w:val="single" w:sz="6" w:space="0" w:color="97C83C" w:themeColor="accent2"/>
          <w:insideV w:val="single" w:sz="6" w:space="0" w:color="97C83C" w:themeColor="accent2"/>
        </w:tcBorders>
        <w:shd w:val="clear" w:color="auto" w:fill="CAE3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cPr>
      <w:shd w:val="clear" w:color="auto" w:fill="FAEAC7" w:themeFill="accent3" w:themeFillTint="3F"/>
    </w:tcPr>
    <w:tblStylePr w:type="firstRow">
      <w:rPr>
        <w:b/>
        <w:bCs/>
        <w:color w:val="000000" w:themeColor="text1"/>
      </w:rPr>
      <w:tblPr/>
      <w:tcPr>
        <w:shd w:val="clear" w:color="auto" w:fill="FDF7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2" w:themeFill="accent3" w:themeFillTint="33"/>
      </w:tcPr>
    </w:tblStylePr>
    <w:tblStylePr w:type="band1Vert">
      <w:tblPr/>
      <w:tcPr>
        <w:shd w:val="clear" w:color="auto" w:fill="F6D68F" w:themeFill="accent3" w:themeFillTint="7F"/>
      </w:tcPr>
    </w:tblStylePr>
    <w:tblStylePr w:type="band1Horz">
      <w:tblPr/>
      <w:tcPr>
        <w:tcBorders>
          <w:insideH w:val="single" w:sz="6" w:space="0" w:color="EEAE1F" w:themeColor="accent3"/>
          <w:insideV w:val="single" w:sz="6" w:space="0" w:color="EEAE1F" w:themeColor="accent3"/>
        </w:tcBorders>
        <w:shd w:val="clear" w:color="auto" w:fill="F6D6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cPr>
      <w:shd w:val="clear" w:color="auto" w:fill="FAD9C4" w:themeFill="accent4" w:themeFillTint="3F"/>
    </w:tcPr>
    <w:tblStylePr w:type="firstRow">
      <w:rPr>
        <w:b/>
        <w:bCs/>
        <w:color w:val="000000" w:themeColor="text1"/>
      </w:rPr>
      <w:tblPr/>
      <w:tcPr>
        <w:shd w:val="clear" w:color="auto" w:fill="FDF0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0CF" w:themeFill="accent4" w:themeFillTint="33"/>
      </w:tcPr>
    </w:tblStylePr>
    <w:tblStylePr w:type="band1Vert">
      <w:tblPr/>
      <w:tcPr>
        <w:shd w:val="clear" w:color="auto" w:fill="F5B389" w:themeFill="accent4" w:themeFillTint="7F"/>
      </w:tcPr>
    </w:tblStylePr>
    <w:tblStylePr w:type="band1Horz">
      <w:tblPr/>
      <w:tcPr>
        <w:tcBorders>
          <w:insideH w:val="single" w:sz="6" w:space="0" w:color="EC6814" w:themeColor="accent4"/>
          <w:insideV w:val="single" w:sz="6" w:space="0" w:color="EC6814" w:themeColor="accent4"/>
        </w:tcBorders>
        <w:shd w:val="clear" w:color="auto" w:fill="F5B38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cPr>
      <w:shd w:val="clear" w:color="auto" w:fill="DCD5EA" w:themeFill="accent5" w:themeFillTint="3F"/>
    </w:tcPr>
    <w:tblStylePr w:type="firstRow">
      <w:rPr>
        <w:b/>
        <w:bCs/>
        <w:color w:val="000000" w:themeColor="text1"/>
      </w:rPr>
      <w:tblPr/>
      <w:tcPr>
        <w:shd w:val="clear" w:color="auto" w:fill="F1EE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DDEE" w:themeFill="accent5" w:themeFillTint="33"/>
      </w:tcPr>
    </w:tblStylePr>
    <w:tblStylePr w:type="band1Vert">
      <w:tblPr/>
      <w:tcPr>
        <w:shd w:val="clear" w:color="auto" w:fill="B9ABD5" w:themeFill="accent5" w:themeFillTint="7F"/>
      </w:tcPr>
    </w:tblStylePr>
    <w:tblStylePr w:type="band1Horz">
      <w:tblPr/>
      <w:tcPr>
        <w:tcBorders>
          <w:insideH w:val="single" w:sz="6" w:space="0" w:color="7458AB" w:themeColor="accent5"/>
          <w:insideV w:val="single" w:sz="6" w:space="0" w:color="7458AB" w:themeColor="accent5"/>
        </w:tcBorders>
        <w:shd w:val="clear" w:color="auto" w:fill="B9ABD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cPr>
      <w:shd w:val="clear" w:color="auto" w:fill="C6E9F5" w:themeFill="accent6" w:themeFillTint="3F"/>
    </w:tcPr>
    <w:tblStylePr w:type="firstRow">
      <w:rPr>
        <w:b/>
        <w:bCs/>
        <w:color w:val="000000" w:themeColor="text1"/>
      </w:rPr>
      <w:tblPr/>
      <w:tcPr>
        <w:shd w:val="clear" w:color="auto" w:fill="E8F6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DF7" w:themeFill="accent6" w:themeFillTint="33"/>
      </w:tcPr>
    </w:tblStylePr>
    <w:tblStylePr w:type="band1Vert">
      <w:tblPr/>
      <w:tcPr>
        <w:shd w:val="clear" w:color="auto" w:fill="8DD4EB" w:themeFill="accent6" w:themeFillTint="7F"/>
      </w:tcPr>
    </w:tblStylePr>
    <w:tblStylePr w:type="band1Horz">
      <w:tblPr/>
      <w:tcPr>
        <w:tcBorders>
          <w:insideH w:val="single" w:sz="6" w:space="0" w:color="24A5CD" w:themeColor="accent6"/>
          <w:insideV w:val="single" w:sz="6" w:space="0" w:color="24A5CD" w:themeColor="accent6"/>
        </w:tcBorders>
        <w:shd w:val="clear" w:color="auto" w:fill="8DD4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CD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17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17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8B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8BB" w:themeFill="accent1" w:themeFillTint="7F"/>
      </w:tcPr>
    </w:tblStylePr>
  </w:style>
  <w:style w:type="table" w:styleId="MediumGrid3-Accent2">
    <w:name w:val="Medium Grid 3 Accent 2"/>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1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C83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C83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E3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E39D" w:themeFill="accent2" w:themeFillTint="7F"/>
      </w:tcPr>
    </w:tblStylePr>
  </w:style>
  <w:style w:type="table" w:styleId="MediumGrid3-Accent3">
    <w:name w:val="Medium Grid 3 Accent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A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E1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E1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8F" w:themeFill="accent3" w:themeFillTint="7F"/>
      </w:tcPr>
    </w:tblStylePr>
  </w:style>
  <w:style w:type="table" w:styleId="MediumGrid3-Accent4">
    <w:name w:val="Medium Grid 3 Accent 4"/>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9C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681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681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B38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B389" w:themeFill="accent4" w:themeFillTint="7F"/>
      </w:tcPr>
    </w:tblStylePr>
  </w:style>
  <w:style w:type="table" w:styleId="MediumGrid3-Accent5">
    <w:name w:val="Medium Grid 3 Accent 5"/>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5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58A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58A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ABD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ABD5" w:themeFill="accent5" w:themeFillTint="7F"/>
      </w:tcPr>
    </w:tblStylePr>
  </w:style>
  <w:style w:type="table" w:styleId="MediumGrid3-Accent6">
    <w:name w:val="Medium Grid 3 Accent 6"/>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9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4A5C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4A5C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4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4EB" w:themeFill="accent6" w:themeFillTint="7F"/>
      </w:tcPr>
    </w:tblStylePr>
  </w:style>
  <w:style w:type="table" w:styleId="MediumList1">
    <w:name w:val="Medium Lis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3333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03177" w:themeColor="accent1"/>
        <w:bottom w:val="single" w:sz="8" w:space="0" w:color="E03177" w:themeColor="accent1"/>
      </w:tblBorders>
    </w:tblPr>
    <w:tblStylePr w:type="firstRow">
      <w:rPr>
        <w:rFonts w:asciiTheme="majorHAnsi" w:eastAsiaTheme="majorEastAsia" w:hAnsiTheme="majorHAnsi" w:cstheme="majorBidi"/>
      </w:rPr>
      <w:tblPr/>
      <w:tcPr>
        <w:tcBorders>
          <w:top w:val="nil"/>
          <w:bottom w:val="single" w:sz="8" w:space="0" w:color="E03177" w:themeColor="accent1"/>
        </w:tcBorders>
      </w:tcPr>
    </w:tblStylePr>
    <w:tblStylePr w:type="lastRow">
      <w:rPr>
        <w:b/>
        <w:bCs/>
        <w:color w:val="333333" w:themeColor="text2"/>
      </w:rPr>
      <w:tblPr/>
      <w:tcPr>
        <w:tcBorders>
          <w:top w:val="single" w:sz="8" w:space="0" w:color="E03177" w:themeColor="accent1"/>
          <w:bottom w:val="single" w:sz="8" w:space="0" w:color="E03177" w:themeColor="accent1"/>
        </w:tcBorders>
      </w:tcPr>
    </w:tblStylePr>
    <w:tblStylePr w:type="firstCol">
      <w:rPr>
        <w:b/>
        <w:bCs/>
      </w:rPr>
    </w:tblStylePr>
    <w:tblStylePr w:type="lastCol">
      <w:rPr>
        <w:b/>
        <w:bCs/>
      </w:rPr>
      <w:tblPr/>
      <w:tcPr>
        <w:tcBorders>
          <w:top w:val="single" w:sz="8" w:space="0" w:color="E03177" w:themeColor="accent1"/>
          <w:bottom w:val="single" w:sz="8" w:space="0" w:color="E03177" w:themeColor="accent1"/>
        </w:tcBorders>
      </w:tcPr>
    </w:tblStylePr>
    <w:tblStylePr w:type="band1Vert">
      <w:tblPr/>
      <w:tcPr>
        <w:shd w:val="clear" w:color="auto" w:fill="F7CCDD" w:themeFill="accent1" w:themeFillTint="3F"/>
      </w:tcPr>
    </w:tblStylePr>
    <w:tblStylePr w:type="band1Horz">
      <w:tblPr/>
      <w:tcPr>
        <w:shd w:val="clear" w:color="auto" w:fill="F7CCDD" w:themeFill="accent1" w:themeFillTint="3F"/>
      </w:tcPr>
    </w:tblStylePr>
  </w:style>
  <w:style w:type="table" w:styleId="MediumList1-Accent2">
    <w:name w:val="Medium List 1 Accent 2"/>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97C83C" w:themeColor="accent2"/>
        <w:bottom w:val="single" w:sz="8" w:space="0" w:color="97C83C" w:themeColor="accent2"/>
      </w:tblBorders>
    </w:tblPr>
    <w:tblStylePr w:type="firstRow">
      <w:rPr>
        <w:rFonts w:asciiTheme="majorHAnsi" w:eastAsiaTheme="majorEastAsia" w:hAnsiTheme="majorHAnsi" w:cstheme="majorBidi"/>
      </w:rPr>
      <w:tblPr/>
      <w:tcPr>
        <w:tcBorders>
          <w:top w:val="nil"/>
          <w:bottom w:val="single" w:sz="8" w:space="0" w:color="97C83C" w:themeColor="accent2"/>
        </w:tcBorders>
      </w:tcPr>
    </w:tblStylePr>
    <w:tblStylePr w:type="lastRow">
      <w:rPr>
        <w:b/>
        <w:bCs/>
        <w:color w:val="333333" w:themeColor="text2"/>
      </w:rPr>
      <w:tblPr/>
      <w:tcPr>
        <w:tcBorders>
          <w:top w:val="single" w:sz="8" w:space="0" w:color="97C83C" w:themeColor="accent2"/>
          <w:bottom w:val="single" w:sz="8" w:space="0" w:color="97C83C" w:themeColor="accent2"/>
        </w:tcBorders>
      </w:tcPr>
    </w:tblStylePr>
    <w:tblStylePr w:type="firstCol">
      <w:rPr>
        <w:b/>
        <w:bCs/>
      </w:rPr>
    </w:tblStylePr>
    <w:tblStylePr w:type="lastCol">
      <w:rPr>
        <w:b/>
        <w:bCs/>
      </w:rPr>
      <w:tblPr/>
      <w:tcPr>
        <w:tcBorders>
          <w:top w:val="single" w:sz="8" w:space="0" w:color="97C83C" w:themeColor="accent2"/>
          <w:bottom w:val="single" w:sz="8" w:space="0" w:color="97C83C" w:themeColor="accent2"/>
        </w:tcBorders>
      </w:tcPr>
    </w:tblStylePr>
    <w:tblStylePr w:type="band1Vert">
      <w:tblPr/>
      <w:tcPr>
        <w:shd w:val="clear" w:color="auto" w:fill="E5F1CE" w:themeFill="accent2" w:themeFillTint="3F"/>
      </w:tcPr>
    </w:tblStylePr>
    <w:tblStylePr w:type="band1Horz">
      <w:tblPr/>
      <w:tcPr>
        <w:shd w:val="clear" w:color="auto" w:fill="E5F1CE" w:themeFill="accent2" w:themeFillTint="3F"/>
      </w:tcPr>
    </w:tblStylePr>
  </w:style>
  <w:style w:type="table" w:styleId="MediumList1-Accent3">
    <w:name w:val="Medium List 1 Accent 3"/>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EAE1F" w:themeColor="accent3"/>
        <w:bottom w:val="single" w:sz="8" w:space="0" w:color="EEAE1F" w:themeColor="accent3"/>
      </w:tblBorders>
    </w:tblPr>
    <w:tblStylePr w:type="firstRow">
      <w:rPr>
        <w:rFonts w:asciiTheme="majorHAnsi" w:eastAsiaTheme="majorEastAsia" w:hAnsiTheme="majorHAnsi" w:cstheme="majorBidi"/>
      </w:rPr>
      <w:tblPr/>
      <w:tcPr>
        <w:tcBorders>
          <w:top w:val="nil"/>
          <w:bottom w:val="single" w:sz="8" w:space="0" w:color="EEAE1F" w:themeColor="accent3"/>
        </w:tcBorders>
      </w:tcPr>
    </w:tblStylePr>
    <w:tblStylePr w:type="lastRow">
      <w:rPr>
        <w:b/>
        <w:bCs/>
        <w:color w:val="333333" w:themeColor="text2"/>
      </w:rPr>
      <w:tblPr/>
      <w:tcPr>
        <w:tcBorders>
          <w:top w:val="single" w:sz="8" w:space="0" w:color="EEAE1F" w:themeColor="accent3"/>
          <w:bottom w:val="single" w:sz="8" w:space="0" w:color="EEAE1F" w:themeColor="accent3"/>
        </w:tcBorders>
      </w:tcPr>
    </w:tblStylePr>
    <w:tblStylePr w:type="firstCol">
      <w:rPr>
        <w:b/>
        <w:bCs/>
      </w:rPr>
    </w:tblStylePr>
    <w:tblStylePr w:type="lastCol">
      <w:rPr>
        <w:b/>
        <w:bCs/>
      </w:rPr>
      <w:tblPr/>
      <w:tcPr>
        <w:tcBorders>
          <w:top w:val="single" w:sz="8" w:space="0" w:color="EEAE1F" w:themeColor="accent3"/>
          <w:bottom w:val="single" w:sz="8" w:space="0" w:color="EEAE1F" w:themeColor="accent3"/>
        </w:tcBorders>
      </w:tcPr>
    </w:tblStylePr>
    <w:tblStylePr w:type="band1Vert">
      <w:tblPr/>
      <w:tcPr>
        <w:shd w:val="clear" w:color="auto" w:fill="FAEAC7" w:themeFill="accent3" w:themeFillTint="3F"/>
      </w:tcPr>
    </w:tblStylePr>
    <w:tblStylePr w:type="band1Horz">
      <w:tblPr/>
      <w:tcPr>
        <w:shd w:val="clear" w:color="auto" w:fill="FAEAC7" w:themeFill="accent3" w:themeFillTint="3F"/>
      </w:tcPr>
    </w:tblStylePr>
  </w:style>
  <w:style w:type="table" w:styleId="MediumList1-Accent4">
    <w:name w:val="Medium List 1 Accent 4"/>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C6814" w:themeColor="accent4"/>
        <w:bottom w:val="single" w:sz="8" w:space="0" w:color="EC6814" w:themeColor="accent4"/>
      </w:tblBorders>
    </w:tblPr>
    <w:tblStylePr w:type="firstRow">
      <w:rPr>
        <w:rFonts w:asciiTheme="majorHAnsi" w:eastAsiaTheme="majorEastAsia" w:hAnsiTheme="majorHAnsi" w:cstheme="majorBidi"/>
      </w:rPr>
      <w:tblPr/>
      <w:tcPr>
        <w:tcBorders>
          <w:top w:val="nil"/>
          <w:bottom w:val="single" w:sz="8" w:space="0" w:color="EC6814" w:themeColor="accent4"/>
        </w:tcBorders>
      </w:tcPr>
    </w:tblStylePr>
    <w:tblStylePr w:type="lastRow">
      <w:rPr>
        <w:b/>
        <w:bCs/>
        <w:color w:val="333333" w:themeColor="text2"/>
      </w:rPr>
      <w:tblPr/>
      <w:tcPr>
        <w:tcBorders>
          <w:top w:val="single" w:sz="8" w:space="0" w:color="EC6814" w:themeColor="accent4"/>
          <w:bottom w:val="single" w:sz="8" w:space="0" w:color="EC6814" w:themeColor="accent4"/>
        </w:tcBorders>
      </w:tcPr>
    </w:tblStylePr>
    <w:tblStylePr w:type="firstCol">
      <w:rPr>
        <w:b/>
        <w:bCs/>
      </w:rPr>
    </w:tblStylePr>
    <w:tblStylePr w:type="lastCol">
      <w:rPr>
        <w:b/>
        <w:bCs/>
      </w:rPr>
      <w:tblPr/>
      <w:tcPr>
        <w:tcBorders>
          <w:top w:val="single" w:sz="8" w:space="0" w:color="EC6814" w:themeColor="accent4"/>
          <w:bottom w:val="single" w:sz="8" w:space="0" w:color="EC6814" w:themeColor="accent4"/>
        </w:tcBorders>
      </w:tcPr>
    </w:tblStylePr>
    <w:tblStylePr w:type="band1Vert">
      <w:tblPr/>
      <w:tcPr>
        <w:shd w:val="clear" w:color="auto" w:fill="FAD9C4" w:themeFill="accent4" w:themeFillTint="3F"/>
      </w:tcPr>
    </w:tblStylePr>
    <w:tblStylePr w:type="band1Horz">
      <w:tblPr/>
      <w:tcPr>
        <w:shd w:val="clear" w:color="auto" w:fill="FAD9C4" w:themeFill="accent4" w:themeFillTint="3F"/>
      </w:tcPr>
    </w:tblStylePr>
  </w:style>
  <w:style w:type="table" w:styleId="MediumList1-Accent5">
    <w:name w:val="Medium List 1 Accent 5"/>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7458AB" w:themeColor="accent5"/>
        <w:bottom w:val="single" w:sz="8" w:space="0" w:color="7458AB" w:themeColor="accent5"/>
      </w:tblBorders>
    </w:tblPr>
    <w:tblStylePr w:type="firstRow">
      <w:rPr>
        <w:rFonts w:asciiTheme="majorHAnsi" w:eastAsiaTheme="majorEastAsia" w:hAnsiTheme="majorHAnsi" w:cstheme="majorBidi"/>
      </w:rPr>
      <w:tblPr/>
      <w:tcPr>
        <w:tcBorders>
          <w:top w:val="nil"/>
          <w:bottom w:val="single" w:sz="8" w:space="0" w:color="7458AB" w:themeColor="accent5"/>
        </w:tcBorders>
      </w:tcPr>
    </w:tblStylePr>
    <w:tblStylePr w:type="lastRow">
      <w:rPr>
        <w:b/>
        <w:bCs/>
        <w:color w:val="333333" w:themeColor="text2"/>
      </w:rPr>
      <w:tblPr/>
      <w:tcPr>
        <w:tcBorders>
          <w:top w:val="single" w:sz="8" w:space="0" w:color="7458AB" w:themeColor="accent5"/>
          <w:bottom w:val="single" w:sz="8" w:space="0" w:color="7458AB" w:themeColor="accent5"/>
        </w:tcBorders>
      </w:tcPr>
    </w:tblStylePr>
    <w:tblStylePr w:type="firstCol">
      <w:rPr>
        <w:b/>
        <w:bCs/>
      </w:rPr>
    </w:tblStylePr>
    <w:tblStylePr w:type="lastCol">
      <w:rPr>
        <w:b/>
        <w:bCs/>
      </w:rPr>
      <w:tblPr/>
      <w:tcPr>
        <w:tcBorders>
          <w:top w:val="single" w:sz="8" w:space="0" w:color="7458AB" w:themeColor="accent5"/>
          <w:bottom w:val="single" w:sz="8" w:space="0" w:color="7458AB" w:themeColor="accent5"/>
        </w:tcBorders>
      </w:tcPr>
    </w:tblStylePr>
    <w:tblStylePr w:type="band1Vert">
      <w:tblPr/>
      <w:tcPr>
        <w:shd w:val="clear" w:color="auto" w:fill="DCD5EA" w:themeFill="accent5" w:themeFillTint="3F"/>
      </w:tcPr>
    </w:tblStylePr>
    <w:tblStylePr w:type="band1Horz">
      <w:tblPr/>
      <w:tcPr>
        <w:shd w:val="clear" w:color="auto" w:fill="DCD5EA" w:themeFill="accent5" w:themeFillTint="3F"/>
      </w:tcPr>
    </w:tblStylePr>
  </w:style>
  <w:style w:type="table" w:styleId="MediumList1-Accent6">
    <w:name w:val="Medium List 1 Accent 6"/>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24A5CD" w:themeColor="accent6"/>
        <w:bottom w:val="single" w:sz="8" w:space="0" w:color="24A5CD" w:themeColor="accent6"/>
      </w:tblBorders>
    </w:tblPr>
    <w:tblStylePr w:type="firstRow">
      <w:rPr>
        <w:rFonts w:asciiTheme="majorHAnsi" w:eastAsiaTheme="majorEastAsia" w:hAnsiTheme="majorHAnsi" w:cstheme="majorBidi"/>
      </w:rPr>
      <w:tblPr/>
      <w:tcPr>
        <w:tcBorders>
          <w:top w:val="nil"/>
          <w:bottom w:val="single" w:sz="8" w:space="0" w:color="24A5CD" w:themeColor="accent6"/>
        </w:tcBorders>
      </w:tcPr>
    </w:tblStylePr>
    <w:tblStylePr w:type="lastRow">
      <w:rPr>
        <w:b/>
        <w:bCs/>
        <w:color w:val="333333" w:themeColor="text2"/>
      </w:rPr>
      <w:tblPr/>
      <w:tcPr>
        <w:tcBorders>
          <w:top w:val="single" w:sz="8" w:space="0" w:color="24A5CD" w:themeColor="accent6"/>
          <w:bottom w:val="single" w:sz="8" w:space="0" w:color="24A5CD" w:themeColor="accent6"/>
        </w:tcBorders>
      </w:tcPr>
    </w:tblStylePr>
    <w:tblStylePr w:type="firstCol">
      <w:rPr>
        <w:b/>
        <w:bCs/>
      </w:rPr>
    </w:tblStylePr>
    <w:tblStylePr w:type="lastCol">
      <w:rPr>
        <w:b/>
        <w:bCs/>
      </w:rPr>
      <w:tblPr/>
      <w:tcPr>
        <w:tcBorders>
          <w:top w:val="single" w:sz="8" w:space="0" w:color="24A5CD" w:themeColor="accent6"/>
          <w:bottom w:val="single" w:sz="8" w:space="0" w:color="24A5CD" w:themeColor="accent6"/>
        </w:tcBorders>
      </w:tcPr>
    </w:tblStylePr>
    <w:tblStylePr w:type="band1Vert">
      <w:tblPr/>
      <w:tcPr>
        <w:shd w:val="clear" w:color="auto" w:fill="C6E9F5" w:themeFill="accent6" w:themeFillTint="3F"/>
      </w:tcPr>
    </w:tblStylePr>
    <w:tblStylePr w:type="band1Horz">
      <w:tblPr/>
      <w:tcPr>
        <w:shd w:val="clear" w:color="auto" w:fill="C6E9F5" w:themeFill="accent6" w:themeFillTint="3F"/>
      </w:tcPr>
    </w:tblStylePr>
  </w:style>
  <w:style w:type="table" w:styleId="MediumList2">
    <w:name w:val="Medium Lis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rPr>
        <w:sz w:val="24"/>
        <w:szCs w:val="24"/>
      </w:rPr>
      <w:tblPr/>
      <w:tcPr>
        <w:tcBorders>
          <w:top w:val="nil"/>
          <w:left w:val="nil"/>
          <w:bottom w:val="single" w:sz="24" w:space="0" w:color="E03177"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177" w:themeColor="accent1"/>
          <w:insideH w:val="nil"/>
          <w:insideV w:val="nil"/>
        </w:tcBorders>
        <w:shd w:val="clear" w:color="auto" w:fill="FFFFFF" w:themeFill="background1"/>
      </w:tcPr>
    </w:tblStylePr>
    <w:tblStylePr w:type="lastCol">
      <w:tblPr/>
      <w:tcPr>
        <w:tcBorders>
          <w:top w:val="nil"/>
          <w:left w:val="single" w:sz="8" w:space="0" w:color="E0317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top w:val="nil"/>
          <w:bottom w:val="nil"/>
          <w:insideH w:val="nil"/>
          <w:insideV w:val="nil"/>
        </w:tcBorders>
        <w:shd w:val="clear" w:color="auto" w:fill="F7CCD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rPr>
        <w:sz w:val="24"/>
        <w:szCs w:val="24"/>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C83C" w:themeColor="accent2"/>
          <w:insideH w:val="nil"/>
          <w:insideV w:val="nil"/>
        </w:tcBorders>
        <w:shd w:val="clear" w:color="auto" w:fill="FFFFFF" w:themeFill="background1"/>
      </w:tcPr>
    </w:tblStylePr>
    <w:tblStylePr w:type="lastCol">
      <w:tblPr/>
      <w:tcPr>
        <w:tcBorders>
          <w:top w:val="nil"/>
          <w:left w:val="single" w:sz="8" w:space="0" w:color="97C83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top w:val="nil"/>
          <w:bottom w:val="nil"/>
          <w:insideH w:val="nil"/>
          <w:insideV w:val="nil"/>
        </w:tcBorders>
        <w:shd w:val="clear" w:color="auto" w:fill="E5F1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rPr>
        <w:sz w:val="24"/>
        <w:szCs w:val="24"/>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E1F" w:themeColor="accent3"/>
          <w:insideH w:val="nil"/>
          <w:insideV w:val="nil"/>
        </w:tcBorders>
        <w:shd w:val="clear" w:color="auto" w:fill="FFFFFF" w:themeFill="background1"/>
      </w:tcPr>
    </w:tblStylePr>
    <w:tblStylePr w:type="lastCol">
      <w:tblPr/>
      <w:tcPr>
        <w:tcBorders>
          <w:top w:val="nil"/>
          <w:left w:val="single" w:sz="8" w:space="0" w:color="EEAE1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top w:val="nil"/>
          <w:bottom w:val="nil"/>
          <w:insideH w:val="nil"/>
          <w:insideV w:val="nil"/>
        </w:tcBorders>
        <w:shd w:val="clear" w:color="auto" w:fill="FAEA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rPr>
        <w:sz w:val="24"/>
        <w:szCs w:val="24"/>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6814" w:themeColor="accent4"/>
          <w:insideH w:val="nil"/>
          <w:insideV w:val="nil"/>
        </w:tcBorders>
        <w:shd w:val="clear" w:color="auto" w:fill="FFFFFF" w:themeFill="background1"/>
      </w:tcPr>
    </w:tblStylePr>
    <w:tblStylePr w:type="lastCol">
      <w:tblPr/>
      <w:tcPr>
        <w:tcBorders>
          <w:top w:val="nil"/>
          <w:left w:val="single" w:sz="8" w:space="0" w:color="EC681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top w:val="nil"/>
          <w:bottom w:val="nil"/>
          <w:insideH w:val="nil"/>
          <w:insideV w:val="nil"/>
        </w:tcBorders>
        <w:shd w:val="clear" w:color="auto" w:fill="FAD9C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rPr>
        <w:sz w:val="24"/>
        <w:szCs w:val="24"/>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58AB" w:themeColor="accent5"/>
          <w:insideH w:val="nil"/>
          <w:insideV w:val="nil"/>
        </w:tcBorders>
        <w:shd w:val="clear" w:color="auto" w:fill="FFFFFF" w:themeFill="background1"/>
      </w:tcPr>
    </w:tblStylePr>
    <w:tblStylePr w:type="lastCol">
      <w:tblPr/>
      <w:tcPr>
        <w:tcBorders>
          <w:top w:val="nil"/>
          <w:left w:val="single" w:sz="8" w:space="0" w:color="7458A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top w:val="nil"/>
          <w:bottom w:val="nil"/>
          <w:insideH w:val="nil"/>
          <w:insideV w:val="nil"/>
        </w:tcBorders>
        <w:shd w:val="clear" w:color="auto" w:fill="DCD5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rPr>
        <w:sz w:val="24"/>
        <w:szCs w:val="24"/>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4A5CD" w:themeColor="accent6"/>
          <w:insideH w:val="nil"/>
          <w:insideV w:val="nil"/>
        </w:tcBorders>
        <w:shd w:val="clear" w:color="auto" w:fill="FFFFFF" w:themeFill="background1"/>
      </w:tcPr>
    </w:tblStylePr>
    <w:tblStylePr w:type="lastCol">
      <w:tblPr/>
      <w:tcPr>
        <w:tcBorders>
          <w:top w:val="nil"/>
          <w:left w:val="single" w:sz="8" w:space="0" w:color="24A5C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top w:val="nil"/>
          <w:bottom w:val="nil"/>
          <w:insideH w:val="nil"/>
          <w:insideV w:val="nil"/>
        </w:tcBorders>
        <w:shd w:val="clear" w:color="auto" w:fill="C6E9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tblBorders>
    </w:tblPr>
    <w:tblStylePr w:type="firstRow">
      <w:pPr>
        <w:spacing w:before="0" w:after="0" w:line="240" w:lineRule="auto"/>
      </w:pPr>
      <w:rPr>
        <w:b/>
        <w:bCs/>
        <w:color w:val="FFFFFF" w:themeColor="background1"/>
      </w:rPr>
      <w:tblPr/>
      <w:tcPr>
        <w:tc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shd w:val="clear" w:color="auto" w:fill="E03177" w:themeFill="accent1"/>
      </w:tcPr>
    </w:tblStylePr>
    <w:tblStylePr w:type="lastRow">
      <w:pPr>
        <w:spacing w:before="0" w:after="0" w:line="240" w:lineRule="auto"/>
      </w:pPr>
      <w:rPr>
        <w:b/>
        <w:bCs/>
      </w:rPr>
      <w:tblPr/>
      <w:tcPr>
        <w:tcBorders>
          <w:top w:val="double" w:sz="6"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7CCDD" w:themeFill="accent1" w:themeFillTint="3F"/>
      </w:tcPr>
    </w:tblStylePr>
    <w:tblStylePr w:type="band1Horz">
      <w:tblPr/>
      <w:tcPr>
        <w:tcBorders>
          <w:insideH w:val="nil"/>
          <w:insideV w:val="nil"/>
        </w:tcBorders>
        <w:shd w:val="clear" w:color="auto" w:fill="F7CC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tblBorders>
    </w:tblPr>
    <w:tblStylePr w:type="firstRow">
      <w:pPr>
        <w:spacing w:before="0" w:after="0" w:line="240" w:lineRule="auto"/>
      </w:pPr>
      <w:rPr>
        <w:b/>
        <w:bCs/>
        <w:color w:val="FFFFFF" w:themeColor="background1"/>
      </w:rPr>
      <w:tblPr/>
      <w:tcPr>
        <w:tc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shd w:val="clear" w:color="auto" w:fill="97C83C" w:themeFill="accent2"/>
      </w:tcPr>
    </w:tblStylePr>
    <w:tblStylePr w:type="lastRow">
      <w:pPr>
        <w:spacing w:before="0" w:after="0" w:line="240" w:lineRule="auto"/>
      </w:pPr>
      <w:rPr>
        <w:b/>
        <w:bCs/>
      </w:rPr>
      <w:tblPr/>
      <w:tcPr>
        <w:tcBorders>
          <w:top w:val="double" w:sz="6"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F1CE" w:themeFill="accent2" w:themeFillTint="3F"/>
      </w:tcPr>
    </w:tblStylePr>
    <w:tblStylePr w:type="band1Horz">
      <w:tblPr/>
      <w:tcPr>
        <w:tcBorders>
          <w:insideH w:val="nil"/>
          <w:insideV w:val="nil"/>
        </w:tcBorders>
        <w:shd w:val="clear" w:color="auto" w:fill="E5F1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tblBorders>
    </w:tblPr>
    <w:tblStylePr w:type="firstRow">
      <w:pPr>
        <w:spacing w:before="0" w:after="0" w:line="240" w:lineRule="auto"/>
      </w:pPr>
      <w:rPr>
        <w:b/>
        <w:bCs/>
        <w:color w:val="FFFFFF" w:themeColor="background1"/>
      </w:rPr>
      <w:tblPr/>
      <w:tcPr>
        <w:tc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shd w:val="clear" w:color="auto" w:fill="EEAE1F" w:themeFill="accent3"/>
      </w:tcPr>
    </w:tblStylePr>
    <w:tblStylePr w:type="lastRow">
      <w:pPr>
        <w:spacing w:before="0" w:after="0" w:line="240" w:lineRule="auto"/>
      </w:pPr>
      <w:rPr>
        <w:b/>
        <w:bCs/>
      </w:rPr>
      <w:tblPr/>
      <w:tcPr>
        <w:tcBorders>
          <w:top w:val="double" w:sz="6"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EAC7" w:themeFill="accent3" w:themeFillTint="3F"/>
      </w:tcPr>
    </w:tblStylePr>
    <w:tblStylePr w:type="band1Horz">
      <w:tblPr/>
      <w:tcPr>
        <w:tcBorders>
          <w:insideH w:val="nil"/>
          <w:insideV w:val="nil"/>
        </w:tcBorders>
        <w:shd w:val="clear" w:color="auto" w:fill="FAEA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tblBorders>
    </w:tblPr>
    <w:tblStylePr w:type="firstRow">
      <w:pPr>
        <w:spacing w:before="0" w:after="0" w:line="240" w:lineRule="auto"/>
      </w:pPr>
      <w:rPr>
        <w:b/>
        <w:bCs/>
        <w:color w:val="FFFFFF" w:themeColor="background1"/>
      </w:rPr>
      <w:tblPr/>
      <w:tcPr>
        <w:tc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shd w:val="clear" w:color="auto" w:fill="EC6814" w:themeFill="accent4"/>
      </w:tcPr>
    </w:tblStylePr>
    <w:tblStylePr w:type="lastRow">
      <w:pPr>
        <w:spacing w:before="0" w:after="0" w:line="240" w:lineRule="auto"/>
      </w:pPr>
      <w:rPr>
        <w:b/>
        <w:bCs/>
      </w:rPr>
      <w:tblPr/>
      <w:tcPr>
        <w:tcBorders>
          <w:top w:val="double" w:sz="6"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D9C4" w:themeFill="accent4" w:themeFillTint="3F"/>
      </w:tcPr>
    </w:tblStylePr>
    <w:tblStylePr w:type="band1Horz">
      <w:tblPr/>
      <w:tcPr>
        <w:tcBorders>
          <w:insideH w:val="nil"/>
          <w:insideV w:val="nil"/>
        </w:tcBorders>
        <w:shd w:val="clear" w:color="auto" w:fill="FAD9C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tblBorders>
    </w:tblPr>
    <w:tblStylePr w:type="firstRow">
      <w:pPr>
        <w:spacing w:before="0" w:after="0" w:line="240" w:lineRule="auto"/>
      </w:pPr>
      <w:rPr>
        <w:b/>
        <w:bCs/>
        <w:color w:val="FFFFFF" w:themeColor="background1"/>
      </w:rPr>
      <w:tblPr/>
      <w:tcPr>
        <w:tc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shd w:val="clear" w:color="auto" w:fill="7458AB" w:themeFill="accent5"/>
      </w:tcPr>
    </w:tblStylePr>
    <w:tblStylePr w:type="lastRow">
      <w:pPr>
        <w:spacing w:before="0" w:after="0" w:line="240" w:lineRule="auto"/>
      </w:pPr>
      <w:rPr>
        <w:b/>
        <w:bCs/>
      </w:rPr>
      <w:tblPr/>
      <w:tcPr>
        <w:tcBorders>
          <w:top w:val="double" w:sz="6"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CD5EA" w:themeFill="accent5" w:themeFillTint="3F"/>
      </w:tcPr>
    </w:tblStylePr>
    <w:tblStylePr w:type="band1Horz">
      <w:tblPr/>
      <w:tcPr>
        <w:tcBorders>
          <w:insideH w:val="nil"/>
          <w:insideV w:val="nil"/>
        </w:tcBorders>
        <w:shd w:val="clear" w:color="auto" w:fill="DCD5E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tblBorders>
    </w:tblPr>
    <w:tblStylePr w:type="firstRow">
      <w:pPr>
        <w:spacing w:before="0" w:after="0" w:line="240" w:lineRule="auto"/>
      </w:pPr>
      <w:rPr>
        <w:b/>
        <w:bCs/>
        <w:color w:val="FFFFFF" w:themeColor="background1"/>
      </w:rPr>
      <w:tblPr/>
      <w:tcPr>
        <w:tc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shd w:val="clear" w:color="auto" w:fill="24A5CD" w:themeFill="accent6"/>
      </w:tcPr>
    </w:tblStylePr>
    <w:tblStylePr w:type="lastRow">
      <w:pPr>
        <w:spacing w:before="0" w:after="0" w:line="240" w:lineRule="auto"/>
      </w:pPr>
      <w:rPr>
        <w:b/>
        <w:bCs/>
      </w:rPr>
      <w:tblPr/>
      <w:tcPr>
        <w:tcBorders>
          <w:top w:val="double" w:sz="6"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6E9F5" w:themeFill="accent6" w:themeFillTint="3F"/>
      </w:tcPr>
    </w:tblStylePr>
    <w:tblStylePr w:type="band1Horz">
      <w:tblPr/>
      <w:tcPr>
        <w:tcBorders>
          <w:insideH w:val="nil"/>
          <w:insideV w:val="nil"/>
        </w:tcBorders>
        <w:shd w:val="clear" w:color="auto" w:fill="C6E9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17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3177" w:themeFill="accent1"/>
      </w:tcPr>
    </w:tblStylePr>
    <w:tblStylePr w:type="lastCol">
      <w:rPr>
        <w:b/>
        <w:bCs/>
        <w:color w:val="FFFFFF" w:themeColor="background1"/>
      </w:rPr>
      <w:tblPr/>
      <w:tcPr>
        <w:tcBorders>
          <w:left w:val="nil"/>
          <w:right w:val="nil"/>
          <w:insideH w:val="nil"/>
          <w:insideV w:val="nil"/>
        </w:tcBorders>
        <w:shd w:val="clear" w:color="auto" w:fill="E0317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C83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7C83C" w:themeFill="accent2"/>
      </w:tcPr>
    </w:tblStylePr>
    <w:tblStylePr w:type="lastCol">
      <w:rPr>
        <w:b/>
        <w:bCs/>
        <w:color w:val="FFFFFF" w:themeColor="background1"/>
      </w:rPr>
      <w:tblPr/>
      <w:tcPr>
        <w:tcBorders>
          <w:left w:val="nil"/>
          <w:right w:val="nil"/>
          <w:insideH w:val="nil"/>
          <w:insideV w:val="nil"/>
        </w:tcBorders>
        <w:shd w:val="clear" w:color="auto" w:fill="97C83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E1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AE1F" w:themeFill="accent3"/>
      </w:tcPr>
    </w:tblStylePr>
    <w:tblStylePr w:type="lastCol">
      <w:rPr>
        <w:b/>
        <w:bCs/>
        <w:color w:val="FFFFFF" w:themeColor="background1"/>
      </w:rPr>
      <w:tblPr/>
      <w:tcPr>
        <w:tcBorders>
          <w:left w:val="nil"/>
          <w:right w:val="nil"/>
          <w:insideH w:val="nil"/>
          <w:insideV w:val="nil"/>
        </w:tcBorders>
        <w:shd w:val="clear" w:color="auto" w:fill="EEAE1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681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C6814" w:themeFill="accent4"/>
      </w:tcPr>
    </w:tblStylePr>
    <w:tblStylePr w:type="lastCol">
      <w:rPr>
        <w:b/>
        <w:bCs/>
        <w:color w:val="FFFFFF" w:themeColor="background1"/>
      </w:rPr>
      <w:tblPr/>
      <w:tcPr>
        <w:tcBorders>
          <w:left w:val="nil"/>
          <w:right w:val="nil"/>
          <w:insideH w:val="nil"/>
          <w:insideV w:val="nil"/>
        </w:tcBorders>
        <w:shd w:val="clear" w:color="auto" w:fill="EC681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58A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58AB" w:themeFill="accent5"/>
      </w:tcPr>
    </w:tblStylePr>
    <w:tblStylePr w:type="lastCol">
      <w:rPr>
        <w:b/>
        <w:bCs/>
        <w:color w:val="FFFFFF" w:themeColor="background1"/>
      </w:rPr>
      <w:tblPr/>
      <w:tcPr>
        <w:tcBorders>
          <w:left w:val="nil"/>
          <w:right w:val="nil"/>
          <w:insideH w:val="nil"/>
          <w:insideV w:val="nil"/>
        </w:tcBorders>
        <w:shd w:val="clear" w:color="auto" w:fill="7458A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4A5C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4A5CD" w:themeFill="accent6"/>
      </w:tcPr>
    </w:tblStylePr>
    <w:tblStylePr w:type="lastCol">
      <w:rPr>
        <w:b/>
        <w:bCs/>
        <w:color w:val="FFFFFF" w:themeColor="background1"/>
      </w:rPr>
      <w:tblPr/>
      <w:tcPr>
        <w:tcBorders>
          <w:left w:val="nil"/>
          <w:right w:val="nil"/>
          <w:insideH w:val="nil"/>
          <w:insideV w:val="nil"/>
        </w:tcBorders>
        <w:shd w:val="clear" w:color="auto" w:fill="24A5C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5B0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E5B0F"/>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6E5B0F"/>
    <w:rPr>
      <w:rFonts w:ascii="Times New Roman" w:hAnsi="Times New Roman" w:cs="Times New Roman"/>
    </w:rPr>
  </w:style>
  <w:style w:type="paragraph" w:styleId="NormalIndent">
    <w:name w:val="Normal Indent"/>
    <w:basedOn w:val="Normal"/>
    <w:uiPriority w:val="99"/>
    <w:semiHidden/>
    <w:unhideWhenUsed/>
    <w:rsid w:val="006E5B0F"/>
    <w:pPr>
      <w:ind w:left="720"/>
    </w:pPr>
  </w:style>
  <w:style w:type="paragraph" w:styleId="NoteHeading">
    <w:name w:val="Note Heading"/>
    <w:basedOn w:val="Normal"/>
    <w:next w:val="Normal"/>
    <w:link w:val="NoteHeadingChar"/>
    <w:uiPriority w:val="99"/>
    <w:semiHidden/>
    <w:unhideWhenUsed/>
    <w:rsid w:val="006E5B0F"/>
    <w:pPr>
      <w:spacing w:after="0" w:line="240" w:lineRule="auto"/>
    </w:pPr>
  </w:style>
  <w:style w:type="character" w:customStyle="1" w:styleId="NoteHeadingChar">
    <w:name w:val="Note Heading Char"/>
    <w:basedOn w:val="DefaultParagraphFont"/>
    <w:link w:val="NoteHeading"/>
    <w:uiPriority w:val="99"/>
    <w:semiHidden/>
    <w:rsid w:val="006E5B0F"/>
  </w:style>
  <w:style w:type="character" w:styleId="PageNumber">
    <w:name w:val="page number"/>
    <w:basedOn w:val="DefaultParagraphFont"/>
    <w:uiPriority w:val="99"/>
    <w:semiHidden/>
    <w:unhideWhenUsed/>
    <w:rsid w:val="006E5B0F"/>
  </w:style>
  <w:style w:type="table" w:styleId="PlainTable1">
    <w:name w:val="Plain Table 1"/>
    <w:basedOn w:val="TableNormal"/>
    <w:uiPriority w:val="41"/>
    <w:rsid w:val="006E5B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E5B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E5B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E5B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E5B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5B0F"/>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6E5B0F"/>
    <w:rPr>
      <w:rFonts w:ascii="Consolas" w:hAnsi="Consolas"/>
      <w:sz w:val="22"/>
      <w:szCs w:val="21"/>
    </w:rPr>
  </w:style>
  <w:style w:type="paragraph" w:styleId="Quote">
    <w:name w:val="Quote"/>
    <w:basedOn w:val="Normal"/>
    <w:next w:val="Normal"/>
    <w:link w:val="QuoteChar"/>
    <w:uiPriority w:val="29"/>
    <w:semiHidden/>
    <w:unhideWhenUsed/>
    <w:qFormat/>
    <w:rsid w:val="006E5B0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E5B0F"/>
    <w:rPr>
      <w:i/>
      <w:iCs/>
      <w:color w:val="404040" w:themeColor="text1" w:themeTint="BF"/>
    </w:rPr>
  </w:style>
  <w:style w:type="paragraph" w:styleId="Salutation">
    <w:name w:val="Salutation"/>
    <w:basedOn w:val="Normal"/>
    <w:next w:val="Normal"/>
    <w:link w:val="SalutationChar"/>
    <w:uiPriority w:val="99"/>
    <w:semiHidden/>
    <w:unhideWhenUsed/>
    <w:rsid w:val="006E5B0F"/>
  </w:style>
  <w:style w:type="character" w:customStyle="1" w:styleId="SalutationChar">
    <w:name w:val="Salutation Char"/>
    <w:basedOn w:val="DefaultParagraphFont"/>
    <w:link w:val="Salutation"/>
    <w:uiPriority w:val="99"/>
    <w:semiHidden/>
    <w:rsid w:val="006E5B0F"/>
  </w:style>
  <w:style w:type="paragraph" w:styleId="Signature">
    <w:name w:val="Signature"/>
    <w:basedOn w:val="Normal"/>
    <w:link w:val="SignatureChar"/>
    <w:uiPriority w:val="99"/>
    <w:semiHidden/>
    <w:unhideWhenUsed/>
    <w:rsid w:val="006E5B0F"/>
    <w:pPr>
      <w:spacing w:after="0" w:line="240" w:lineRule="auto"/>
      <w:ind w:left="4320"/>
    </w:pPr>
  </w:style>
  <w:style w:type="character" w:customStyle="1" w:styleId="SignatureChar">
    <w:name w:val="Signature Char"/>
    <w:basedOn w:val="DefaultParagraphFont"/>
    <w:link w:val="Signature"/>
    <w:uiPriority w:val="99"/>
    <w:semiHidden/>
    <w:rsid w:val="006E5B0F"/>
  </w:style>
  <w:style w:type="character" w:styleId="Strong">
    <w:name w:val="Strong"/>
    <w:basedOn w:val="DefaultParagraphFont"/>
    <w:uiPriority w:val="22"/>
    <w:semiHidden/>
    <w:unhideWhenUsed/>
    <w:qFormat/>
    <w:rsid w:val="006E5B0F"/>
    <w:rPr>
      <w:b/>
      <w:bCs/>
    </w:rPr>
  </w:style>
  <w:style w:type="character" w:styleId="SubtleEmphasis">
    <w:name w:val="Subtle Emphasis"/>
    <w:basedOn w:val="DefaultParagraphFont"/>
    <w:uiPriority w:val="19"/>
    <w:semiHidden/>
    <w:unhideWhenUsed/>
    <w:qFormat/>
    <w:rsid w:val="006E5B0F"/>
    <w:rPr>
      <w:i/>
      <w:iCs/>
      <w:color w:val="404040" w:themeColor="text1" w:themeTint="BF"/>
    </w:rPr>
  </w:style>
  <w:style w:type="character" w:styleId="SubtleReference">
    <w:name w:val="Subtle Reference"/>
    <w:basedOn w:val="DefaultParagraphFont"/>
    <w:uiPriority w:val="31"/>
    <w:semiHidden/>
    <w:unhideWhenUsed/>
    <w:qFormat/>
    <w:rsid w:val="006E5B0F"/>
    <w:rPr>
      <w:smallCaps/>
      <w:color w:val="5A5A5A" w:themeColor="text1" w:themeTint="A5"/>
    </w:rPr>
  </w:style>
  <w:style w:type="table" w:styleId="Table3Deffects1">
    <w:name w:val="Table 3D effects 1"/>
    <w:basedOn w:val="TableNormal"/>
    <w:uiPriority w:val="99"/>
    <w:semiHidden/>
    <w:unhideWhenUsed/>
    <w:rsid w:val="006E5B0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5B0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5B0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5B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5B0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5B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5B0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5B0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5B0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5B0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5B0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5B0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5B0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5B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5B0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5B0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5B0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5B0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5B0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5B0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E5B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E5B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5B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5B0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5B0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5B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5B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5B0F"/>
    <w:pPr>
      <w:spacing w:after="0"/>
      <w:ind w:left="240" w:hanging="240"/>
    </w:pPr>
  </w:style>
  <w:style w:type="paragraph" w:styleId="TableofFigures">
    <w:name w:val="table of figures"/>
    <w:basedOn w:val="Normal"/>
    <w:next w:val="Normal"/>
    <w:uiPriority w:val="99"/>
    <w:semiHidden/>
    <w:unhideWhenUsed/>
    <w:rsid w:val="006E5B0F"/>
    <w:pPr>
      <w:spacing w:after="0"/>
    </w:pPr>
  </w:style>
  <w:style w:type="table" w:styleId="TableProfessional">
    <w:name w:val="Table Professional"/>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5B0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5B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5B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5B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5B0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5B0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5B0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5B0F"/>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6E5B0F"/>
    <w:pPr>
      <w:spacing w:after="100"/>
    </w:pPr>
  </w:style>
  <w:style w:type="paragraph" w:styleId="TOC2">
    <w:name w:val="toc 2"/>
    <w:basedOn w:val="Normal"/>
    <w:next w:val="Normal"/>
    <w:autoRedefine/>
    <w:uiPriority w:val="39"/>
    <w:semiHidden/>
    <w:unhideWhenUsed/>
    <w:rsid w:val="006E5B0F"/>
    <w:pPr>
      <w:spacing w:after="100"/>
      <w:ind w:left="240"/>
    </w:pPr>
  </w:style>
  <w:style w:type="paragraph" w:styleId="TOC3">
    <w:name w:val="toc 3"/>
    <w:basedOn w:val="Normal"/>
    <w:next w:val="Normal"/>
    <w:autoRedefine/>
    <w:uiPriority w:val="39"/>
    <w:semiHidden/>
    <w:unhideWhenUsed/>
    <w:rsid w:val="006E5B0F"/>
    <w:pPr>
      <w:spacing w:after="100"/>
      <w:ind w:left="480"/>
    </w:pPr>
  </w:style>
  <w:style w:type="paragraph" w:styleId="TOC4">
    <w:name w:val="toc 4"/>
    <w:basedOn w:val="Normal"/>
    <w:next w:val="Normal"/>
    <w:autoRedefine/>
    <w:uiPriority w:val="39"/>
    <w:semiHidden/>
    <w:unhideWhenUsed/>
    <w:rsid w:val="006E5B0F"/>
    <w:pPr>
      <w:spacing w:after="100"/>
      <w:ind w:left="720"/>
    </w:pPr>
  </w:style>
  <w:style w:type="paragraph" w:styleId="TOC5">
    <w:name w:val="toc 5"/>
    <w:basedOn w:val="Normal"/>
    <w:next w:val="Normal"/>
    <w:autoRedefine/>
    <w:uiPriority w:val="39"/>
    <w:semiHidden/>
    <w:unhideWhenUsed/>
    <w:rsid w:val="006E5B0F"/>
    <w:pPr>
      <w:spacing w:after="100"/>
      <w:ind w:left="960"/>
    </w:pPr>
  </w:style>
  <w:style w:type="paragraph" w:styleId="TOC6">
    <w:name w:val="toc 6"/>
    <w:basedOn w:val="Normal"/>
    <w:next w:val="Normal"/>
    <w:autoRedefine/>
    <w:uiPriority w:val="39"/>
    <w:semiHidden/>
    <w:unhideWhenUsed/>
    <w:rsid w:val="006E5B0F"/>
    <w:pPr>
      <w:spacing w:after="100"/>
      <w:ind w:left="1200"/>
    </w:pPr>
  </w:style>
  <w:style w:type="paragraph" w:styleId="TOC7">
    <w:name w:val="toc 7"/>
    <w:basedOn w:val="Normal"/>
    <w:next w:val="Normal"/>
    <w:autoRedefine/>
    <w:uiPriority w:val="39"/>
    <w:semiHidden/>
    <w:unhideWhenUsed/>
    <w:rsid w:val="006E5B0F"/>
    <w:pPr>
      <w:spacing w:after="100"/>
      <w:ind w:left="1440"/>
    </w:pPr>
  </w:style>
  <w:style w:type="paragraph" w:styleId="TOC8">
    <w:name w:val="toc 8"/>
    <w:basedOn w:val="Normal"/>
    <w:next w:val="Normal"/>
    <w:autoRedefine/>
    <w:uiPriority w:val="39"/>
    <w:semiHidden/>
    <w:unhideWhenUsed/>
    <w:rsid w:val="006E5B0F"/>
    <w:pPr>
      <w:spacing w:after="100"/>
      <w:ind w:left="1680"/>
    </w:pPr>
  </w:style>
  <w:style w:type="paragraph" w:styleId="TOC9">
    <w:name w:val="toc 9"/>
    <w:basedOn w:val="Normal"/>
    <w:next w:val="Normal"/>
    <w:autoRedefine/>
    <w:uiPriority w:val="39"/>
    <w:semiHidden/>
    <w:unhideWhenUsed/>
    <w:rsid w:val="006E5B0F"/>
    <w:pPr>
      <w:spacing w:after="100"/>
      <w:ind w:left="1920"/>
    </w:pPr>
  </w:style>
  <w:style w:type="paragraph" w:styleId="TOCHeading">
    <w:name w:val="TOC Heading"/>
    <w:basedOn w:val="Heading1"/>
    <w:next w:val="Normal"/>
    <w:uiPriority w:val="39"/>
    <w:semiHidden/>
    <w:unhideWhenUsed/>
    <w:qFormat/>
    <w:rsid w:val="006E5B0F"/>
    <w:pPr>
      <w:spacing w:before="240" w:after="0" w:line="312" w:lineRule="auto"/>
      <w:contextualSpacing w:val="0"/>
      <w:outlineLvl w:val="9"/>
    </w:pPr>
    <w:rPr>
      <w:rFonts w:asciiTheme="majorHAnsi" w:eastAsiaTheme="majorEastAsia" w:hAnsiTheme="majorHAnsi" w:cstheme="majorBidi"/>
      <w:b w:val="0"/>
      <w:bCs w:val="0"/>
      <w:color w:val="B11A57"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ige\AppData\Roaming\Microsoft\Templates\Seasonal%20event%20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0F822949074223BEEFD40B57CEFAD9"/>
        <w:category>
          <w:name w:val="General"/>
          <w:gallery w:val="placeholder"/>
        </w:category>
        <w:types>
          <w:type w:val="bbPlcHdr"/>
        </w:types>
        <w:behaviors>
          <w:behavior w:val="content"/>
        </w:behaviors>
        <w:guid w:val="{322619B0-C729-49E2-BC5A-B953BFDA8B83}"/>
      </w:docPartPr>
      <w:docPartBody>
        <w:p w:rsidR="00100375" w:rsidRDefault="00505517">
          <w:pPr>
            <w:pStyle w:val="470F822949074223BEEFD40B57CEFAD9"/>
          </w:pPr>
          <w:r w:rsidRPr="00AA4794">
            <w:t>────</w:t>
          </w:r>
        </w:p>
      </w:docPartBody>
    </w:docPart>
    <w:docPart>
      <w:docPartPr>
        <w:name w:val="E76DCBE2027B430FA04AB00A73AD71A9"/>
        <w:category>
          <w:name w:val="General"/>
          <w:gallery w:val="placeholder"/>
        </w:category>
        <w:types>
          <w:type w:val="bbPlcHdr"/>
        </w:types>
        <w:behaviors>
          <w:behavior w:val="content"/>
        </w:behaviors>
        <w:guid w:val="{92006714-3192-44D2-8718-88BE8147952A}"/>
      </w:docPartPr>
      <w:docPartBody>
        <w:p w:rsidR="00100375" w:rsidRDefault="00505517">
          <w:pPr>
            <w:pStyle w:val="E76DCBE2027B430FA04AB00A73AD71A9"/>
          </w:pPr>
          <w:r w:rsidRPr="00AA4794">
            <w:t>────</w:t>
          </w:r>
        </w:p>
      </w:docPartBody>
    </w:docPart>
    <w:docPart>
      <w:docPartPr>
        <w:name w:val="70B1F66E09F94E7DA70B67EBD4487BEC"/>
        <w:category>
          <w:name w:val="General"/>
          <w:gallery w:val="placeholder"/>
        </w:category>
        <w:types>
          <w:type w:val="bbPlcHdr"/>
        </w:types>
        <w:behaviors>
          <w:behavior w:val="content"/>
        </w:behaviors>
        <w:guid w:val="{D48836DA-4FDA-4276-B040-697359C46477}"/>
      </w:docPartPr>
      <w:docPartBody>
        <w:p w:rsidR="00100375" w:rsidRDefault="00505517">
          <w:pPr>
            <w:pStyle w:val="70B1F66E09F94E7DA70B67EBD4487BEC"/>
          </w:pPr>
          <w:r w:rsidRPr="00AA4794">
            <w:t>────</w:t>
          </w:r>
        </w:p>
      </w:docPartBody>
    </w:docPart>
    <w:docPart>
      <w:docPartPr>
        <w:name w:val="9075BB64842248358119838B4EB04844"/>
        <w:category>
          <w:name w:val="General"/>
          <w:gallery w:val="placeholder"/>
        </w:category>
        <w:types>
          <w:type w:val="bbPlcHdr"/>
        </w:types>
        <w:behaviors>
          <w:behavior w:val="content"/>
        </w:behaviors>
        <w:guid w:val="{309669EA-A92C-4530-A274-DB697B992618}"/>
      </w:docPartPr>
      <w:docPartBody>
        <w:p w:rsidR="00100375" w:rsidRDefault="00505517">
          <w:pPr>
            <w:pStyle w:val="9075BB64842248358119838B4EB04844"/>
          </w:pPr>
          <w:r w:rsidRPr="00AA4794">
            <w:t>────</w:t>
          </w:r>
        </w:p>
      </w:docPartBody>
    </w:docPart>
    <w:docPart>
      <w:docPartPr>
        <w:name w:val="7652BAC6ABF641F9BB8E7BD03F0BAE59"/>
        <w:category>
          <w:name w:val="General"/>
          <w:gallery w:val="placeholder"/>
        </w:category>
        <w:types>
          <w:type w:val="bbPlcHdr"/>
        </w:types>
        <w:behaviors>
          <w:behavior w:val="content"/>
        </w:behaviors>
        <w:guid w:val="{79CF9BDF-6DDE-47F8-91AF-D788F970DC3E}"/>
      </w:docPartPr>
      <w:docPartBody>
        <w:p w:rsidR="00100375" w:rsidRDefault="00505517">
          <w:pPr>
            <w:pStyle w:val="7652BAC6ABF641F9BB8E7BD03F0BAE59"/>
          </w:pPr>
          <w:r w:rsidRPr="00AA4794">
            <w:t>Street Address</w:t>
          </w:r>
          <w:r w:rsidRPr="00AA4794">
            <w:br/>
            <w:t>City, ST ZIP Code</w:t>
          </w:r>
        </w:p>
      </w:docPartBody>
    </w:docPart>
    <w:docPart>
      <w:docPartPr>
        <w:name w:val="B1F2F07E067343638114CBCB3A36D27A"/>
        <w:category>
          <w:name w:val="General"/>
          <w:gallery w:val="placeholder"/>
        </w:category>
        <w:types>
          <w:type w:val="bbPlcHdr"/>
        </w:types>
        <w:behaviors>
          <w:behavior w:val="content"/>
        </w:behaviors>
        <w:guid w:val="{9A010B1E-4A54-4ECE-8F55-C3460B774E2E}"/>
      </w:docPartPr>
      <w:docPartBody>
        <w:p w:rsidR="003113C0" w:rsidRDefault="00100375" w:rsidP="00100375">
          <w:pPr>
            <w:pStyle w:val="B1F2F07E067343638114CBCB3A36D27A"/>
          </w:pPr>
          <w:r w:rsidRPr="00AA4794">
            <w:t>────</w:t>
          </w:r>
        </w:p>
      </w:docPartBody>
    </w:docPart>
    <w:docPart>
      <w:docPartPr>
        <w:name w:val="81AFAA285E894C86965A064165C8FE14"/>
        <w:category>
          <w:name w:val="General"/>
          <w:gallery w:val="placeholder"/>
        </w:category>
        <w:types>
          <w:type w:val="bbPlcHdr"/>
        </w:types>
        <w:behaviors>
          <w:behavior w:val="content"/>
        </w:behaviors>
        <w:guid w:val="{308EB874-D178-4358-8426-4F3F718B6669}"/>
      </w:docPartPr>
      <w:docPartBody>
        <w:p w:rsidR="003113C0" w:rsidRDefault="00100375" w:rsidP="00100375">
          <w:pPr>
            <w:pStyle w:val="81AFAA285E894C86965A064165C8FE14"/>
          </w:pPr>
          <w:r w:rsidRPr="00AA4794">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75"/>
    <w:rsid w:val="00100375"/>
    <w:rsid w:val="003113C0"/>
    <w:rsid w:val="00505517"/>
    <w:rsid w:val="008C1FE9"/>
    <w:rsid w:val="00ED3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CA1581CCA54212B98A1A9E9621E996">
    <w:name w:val="DDCA1581CCA54212B98A1A9E9621E996"/>
  </w:style>
  <w:style w:type="paragraph" w:customStyle="1" w:styleId="1E8E458D06DF46EFB4C36699BB36D912">
    <w:name w:val="1E8E458D06DF46EFB4C36699BB36D912"/>
  </w:style>
  <w:style w:type="paragraph" w:customStyle="1" w:styleId="46556C3ABB9E479FAD45DAE015EA26AE">
    <w:name w:val="46556C3ABB9E479FAD45DAE015EA26AE"/>
  </w:style>
  <w:style w:type="paragraph" w:customStyle="1" w:styleId="C7C383998A8D4A19A0B09A0A72D5DF86">
    <w:name w:val="C7C383998A8D4A19A0B09A0A72D5DF86"/>
  </w:style>
  <w:style w:type="paragraph" w:customStyle="1" w:styleId="76801311F7BF43618D5954592B80D59C">
    <w:name w:val="76801311F7BF43618D5954592B80D59C"/>
  </w:style>
  <w:style w:type="paragraph" w:customStyle="1" w:styleId="470F822949074223BEEFD40B57CEFAD9">
    <w:name w:val="470F822949074223BEEFD40B57CEFAD9"/>
  </w:style>
  <w:style w:type="paragraph" w:customStyle="1" w:styleId="35F9A2C691A1479EA1448C8524136FED">
    <w:name w:val="35F9A2C691A1479EA1448C8524136FED"/>
  </w:style>
  <w:style w:type="paragraph" w:customStyle="1" w:styleId="E76DCBE2027B430FA04AB00A73AD71A9">
    <w:name w:val="E76DCBE2027B430FA04AB00A73AD71A9"/>
  </w:style>
  <w:style w:type="paragraph" w:customStyle="1" w:styleId="AE7E099BB2004E53908520D315405B7C">
    <w:name w:val="AE7E099BB2004E53908520D315405B7C"/>
  </w:style>
  <w:style w:type="paragraph" w:customStyle="1" w:styleId="70B1F66E09F94E7DA70B67EBD4487BEC">
    <w:name w:val="70B1F66E09F94E7DA70B67EBD4487BEC"/>
  </w:style>
  <w:style w:type="paragraph" w:customStyle="1" w:styleId="421498ABE29E4B9B8F53D0AAF5D81D05">
    <w:name w:val="421498ABE29E4B9B8F53D0AAF5D81D05"/>
  </w:style>
  <w:style w:type="paragraph" w:customStyle="1" w:styleId="9075BB64842248358119838B4EB04844">
    <w:name w:val="9075BB64842248358119838B4EB04844"/>
  </w:style>
  <w:style w:type="paragraph" w:customStyle="1" w:styleId="AF0336B4A81C4BFDB1CA8015E6403E16">
    <w:name w:val="AF0336B4A81C4BFDB1CA8015E6403E16"/>
  </w:style>
  <w:style w:type="paragraph" w:customStyle="1" w:styleId="65476C18EC5D421FA5F8A44A8D8A4091">
    <w:name w:val="65476C18EC5D421FA5F8A44A8D8A4091"/>
  </w:style>
  <w:style w:type="paragraph" w:customStyle="1" w:styleId="7652BAC6ABF641F9BB8E7BD03F0BAE59">
    <w:name w:val="7652BAC6ABF641F9BB8E7BD03F0BAE59"/>
  </w:style>
  <w:style w:type="paragraph" w:customStyle="1" w:styleId="AC2F57FBBA704F2397FBFC8147470A21">
    <w:name w:val="AC2F57FBBA704F2397FBFC8147470A21"/>
  </w:style>
  <w:style w:type="paragraph" w:customStyle="1" w:styleId="2B2BE56FBF4649CEA577D56402162A1B">
    <w:name w:val="2B2BE56FBF4649CEA577D56402162A1B"/>
  </w:style>
  <w:style w:type="paragraph" w:customStyle="1" w:styleId="D5F834EDE12B4186A23027D0AAAB2FE8">
    <w:name w:val="D5F834EDE12B4186A23027D0AAAB2FE8"/>
  </w:style>
  <w:style w:type="paragraph" w:customStyle="1" w:styleId="B1F2F07E067343638114CBCB3A36D27A">
    <w:name w:val="B1F2F07E067343638114CBCB3A36D27A"/>
    <w:rsid w:val="00100375"/>
  </w:style>
  <w:style w:type="paragraph" w:customStyle="1" w:styleId="81AFAA285E894C86965A064165C8FE14">
    <w:name w:val="81AFAA285E894C86965A064165C8FE14"/>
    <w:rsid w:val="001003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D5A6B-948A-4B44-B5FE-6CB3E75B0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Seasonal event flyer</Template>
  <TotalTime>10</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dc:creator>
  <cp:keywords/>
  <dc:description/>
  <cp:lastModifiedBy>Paige Hirt</cp:lastModifiedBy>
  <cp:revision>4</cp:revision>
  <cp:lastPrinted>2018-06-14T01:07:00Z</cp:lastPrinted>
  <dcterms:created xsi:type="dcterms:W3CDTF">2018-06-13T23:55:00Z</dcterms:created>
  <dcterms:modified xsi:type="dcterms:W3CDTF">2018-08-23T17:34:00Z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