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14" w:rsidRDefault="00D37014">
      <w:pPr>
        <w:pStyle w:val="Title"/>
        <w:outlineLvl w:val="0"/>
        <w:rPr>
          <w:i/>
        </w:rPr>
      </w:pPr>
    </w:p>
    <w:p w:rsidR="00D37014" w:rsidRPr="00D37014" w:rsidRDefault="00D37014">
      <w:pPr>
        <w:pStyle w:val="Title"/>
        <w:outlineLvl w:val="0"/>
        <w:rPr>
          <w:i/>
        </w:rPr>
      </w:pPr>
      <w:r w:rsidRPr="00D37014">
        <w:rPr>
          <w:i/>
        </w:rPr>
        <w:t>&lt;training program name&gt;</w:t>
      </w:r>
    </w:p>
    <w:p w:rsidR="00472E17" w:rsidRDefault="00472E17">
      <w:pPr>
        <w:pStyle w:val="Title"/>
        <w:outlineLvl w:val="0"/>
      </w:pPr>
      <w:r>
        <w:t>CNA-2</w:t>
      </w:r>
      <w:r w:rsidR="00B014F1">
        <w:t xml:space="preserve"> Core and </w:t>
      </w:r>
      <w:r>
        <w:t>Acute Clinical Skills Checklist</w:t>
      </w:r>
    </w:p>
    <w:p w:rsidR="00472E17" w:rsidRDefault="00472E17">
      <w:pPr>
        <w:jc w:val="center"/>
        <w:rPr>
          <w:rFonts w:ascii="Arial" w:hAnsi="Arial"/>
          <w:b/>
          <w:sz w:val="28"/>
        </w:rPr>
      </w:pPr>
    </w:p>
    <w:p w:rsidR="00472E17" w:rsidRDefault="00472E17">
      <w:pPr>
        <w:pStyle w:val="Subtitle"/>
        <w:outlineLvl w:val="0"/>
      </w:pPr>
      <w:r>
        <w:t xml:space="preserve">Student’s Legal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72E17" w:rsidRDefault="00472E17">
      <w:pPr>
        <w:rPr>
          <w:rFonts w:ascii="Arial" w:hAnsi="Arial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7"/>
        <w:gridCol w:w="8"/>
        <w:gridCol w:w="975"/>
        <w:gridCol w:w="1350"/>
        <w:gridCol w:w="1260"/>
        <w:gridCol w:w="661"/>
        <w:gridCol w:w="786"/>
        <w:gridCol w:w="2694"/>
      </w:tblGrid>
      <w:tr w:rsidR="00472E17" w:rsidTr="00FB5F22">
        <w:trPr>
          <w:cantSplit/>
          <w:trHeight w:val="1323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2E17" w:rsidRDefault="00472E17">
            <w:pPr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Skills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2E17" w:rsidRDefault="00472E17">
            <w:pPr>
              <w:pStyle w:val="Heading1"/>
            </w:pPr>
            <w:r>
              <w:t xml:space="preserve">Date </w:t>
            </w:r>
          </w:p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Demonstrated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Return Demonstrated in Lab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Signature of Nurse Evaluator     </w:t>
            </w:r>
          </w:p>
        </w:tc>
        <w:tc>
          <w:tcPr>
            <w:tcW w:w="6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Return Demonstrated in Clinical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2E17" w:rsidRDefault="00472E17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Signature of Nurse Evaluator</w:t>
            </w:r>
          </w:p>
        </w:tc>
      </w:tr>
      <w:tr w:rsidR="00472E17" w:rsidTr="00FB5F22">
        <w:trPr>
          <w:trHeight w:val="314"/>
        </w:trPr>
        <w:tc>
          <w:tcPr>
            <w:tcW w:w="793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17" w:rsidRDefault="00472E17" w:rsidP="0080195B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Domain:  </w:t>
            </w:r>
            <w:r w:rsidR="0080195B">
              <w:rPr>
                <w:rFonts w:ascii="Arial" w:hAnsi="Arial"/>
                <w:b/>
                <w:sz w:val="24"/>
                <w:szCs w:val="24"/>
              </w:rPr>
              <w:t>Interpersonal Skills/Communication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E17" w:rsidRDefault="00472E17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472E17" w:rsidTr="00FB5F22">
        <w:tc>
          <w:tcPr>
            <w:tcW w:w="2897" w:type="dxa"/>
            <w:shd w:val="clear" w:color="auto" w:fill="EEECE1"/>
          </w:tcPr>
          <w:p w:rsidR="00472E17" w:rsidRDefault="0080195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Communication techniques</w:t>
            </w:r>
          </w:p>
        </w:tc>
        <w:tc>
          <w:tcPr>
            <w:tcW w:w="983" w:type="dxa"/>
            <w:gridSpan w:val="2"/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EECE1"/>
          </w:tcPr>
          <w:p w:rsidR="00472E17" w:rsidRDefault="00472E17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Active listening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shd w:val="clear" w:color="auto" w:fill="auto"/>
          </w:tcPr>
          <w:p w:rsidR="00BC1A81" w:rsidRDefault="0080195B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Reflecting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BC1A81" w:rsidRDefault="00BC1A81" w:rsidP="00045E58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BC1A81" w:rsidRDefault="00BC1A81" w:rsidP="00045E58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C1A81" w:rsidRDefault="00BC1A81" w:rsidP="00045E58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Rephrasing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Supportive presence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Learning principles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B014F1">
        <w:tc>
          <w:tcPr>
            <w:tcW w:w="2897" w:type="dxa"/>
            <w:shd w:val="clear" w:color="auto" w:fill="EEECE1" w:themeFill="background2"/>
          </w:tcPr>
          <w:p w:rsidR="00BC1A81" w:rsidRPr="0080195B" w:rsidRDefault="0080195B">
            <w:pPr>
              <w:rPr>
                <w:rFonts w:ascii="Arial" w:hAnsi="Arial"/>
                <w:b/>
                <w:sz w:val="24"/>
                <w:szCs w:val="24"/>
              </w:rPr>
            </w:pPr>
            <w:r w:rsidRPr="0080195B">
              <w:rPr>
                <w:rFonts w:ascii="Arial" w:hAnsi="Arial"/>
                <w:b/>
                <w:sz w:val="24"/>
                <w:szCs w:val="24"/>
              </w:rPr>
              <w:t>Domain: Observation and Reporting</w:t>
            </w:r>
          </w:p>
        </w:tc>
        <w:tc>
          <w:tcPr>
            <w:tcW w:w="983" w:type="dxa"/>
            <w:gridSpan w:val="2"/>
            <w:shd w:val="clear" w:color="auto" w:fill="EEECE1" w:themeFill="background2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EEECE1" w:themeFill="background2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EEECE1" w:themeFill="background2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EEECE1" w:themeFill="background2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B014F1">
        <w:tc>
          <w:tcPr>
            <w:tcW w:w="2897" w:type="dxa"/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manifestations of pain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B014F1">
        <w:tc>
          <w:tcPr>
            <w:tcW w:w="2897" w:type="dxa"/>
            <w:shd w:val="clear" w:color="auto" w:fill="auto"/>
          </w:tcPr>
          <w:p w:rsidR="00BC1A81" w:rsidRDefault="0080195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Verbalize report of pain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BC1A81" w:rsidTr="00FB5F22">
        <w:tc>
          <w:tcPr>
            <w:tcW w:w="2897" w:type="dxa"/>
            <w:shd w:val="clear" w:color="auto" w:fill="EEECE1"/>
          </w:tcPr>
          <w:p w:rsidR="00BC1A81" w:rsidRDefault="00BC1A8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Domain:  Technical Skills</w:t>
            </w:r>
          </w:p>
        </w:tc>
        <w:tc>
          <w:tcPr>
            <w:tcW w:w="983" w:type="dxa"/>
            <w:gridSpan w:val="2"/>
            <w:shd w:val="clear" w:color="auto" w:fill="EEECE1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EEECE1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EEECE1"/>
          </w:tcPr>
          <w:p w:rsidR="00BC1A81" w:rsidRDefault="00BC1A81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EEECE1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EEECE1"/>
          </w:tcPr>
          <w:p w:rsidR="00BC1A81" w:rsidRDefault="00BC1A81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EEECE1"/>
          </w:tcPr>
          <w:p w:rsidR="00BC1A81" w:rsidRDefault="00BC1A81">
            <w:pPr>
              <w:rPr>
                <w:rFonts w:ascii="Arial" w:hAnsi="Arial"/>
              </w:rPr>
            </w:pPr>
          </w:p>
        </w:tc>
      </w:tr>
      <w:tr w:rsidR="0080195B" w:rsidTr="00FB5F22"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Adding fluid to established</w:t>
            </w:r>
          </w:p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Tube feedings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established tube feeding bags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35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Apply SCDs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16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Assist with warm &amp; cold therapies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16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Bladder Scanning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33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FB5F22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Fingerstick capillary blood testing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33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Pr="00DF17FA" w:rsidRDefault="00FB5F22" w:rsidP="00D370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Interrupting &amp; re-establishing NG suction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D37014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F0064B" w:rsidRDefault="0080195B" w:rsidP="00D37014">
            <w:pPr>
              <w:rPr>
                <w:color w:val="FFFFFF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F0064B" w:rsidRDefault="0080195B" w:rsidP="00D37014">
            <w:pPr>
              <w:rPr>
                <w:color w:val="FFFFFF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F0064B" w:rsidRDefault="0080195B" w:rsidP="00D37014">
            <w:pPr>
              <w:rPr>
                <w:color w:val="FFFFFF"/>
              </w:rPr>
            </w:pPr>
          </w:p>
        </w:tc>
      </w:tr>
      <w:tr w:rsidR="0080195B" w:rsidTr="00FB5F22">
        <w:trPr>
          <w:trHeight w:val="26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Reinforce use of Incentive spirometer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69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Suction oral pharynx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60"/>
        </w:trPr>
        <w:tc>
          <w:tcPr>
            <w:tcW w:w="2897" w:type="dxa"/>
            <w:shd w:val="clear" w:color="auto" w:fill="auto"/>
          </w:tcPr>
          <w:p w:rsidR="0080195B" w:rsidRPr="00FB5F22" w:rsidRDefault="00FB5F22">
            <w:pPr>
              <w:rPr>
                <w:rFonts w:ascii="Arial" w:hAnsi="Arial"/>
                <w:b/>
              </w:rPr>
            </w:pPr>
            <w:r w:rsidRPr="00FB5F22">
              <w:rPr>
                <w:rFonts w:ascii="Arial" w:hAnsi="Arial"/>
                <w:b/>
              </w:rPr>
              <w:t>Taking vital signs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51"/>
        </w:trPr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Pulse - electronic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Pr="00DA1B83" w:rsidRDefault="0080195B" w:rsidP="00291C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DA1B83" w:rsidRDefault="0080195B" w:rsidP="00291C7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53"/>
        </w:trPr>
        <w:tc>
          <w:tcPr>
            <w:tcW w:w="2897" w:type="dxa"/>
            <w:shd w:val="clear" w:color="auto" w:fill="auto"/>
          </w:tcPr>
          <w:p w:rsidR="0080195B" w:rsidRPr="00FB5F22" w:rsidRDefault="00FB5F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</w:t>
            </w:r>
            <w:r w:rsidRPr="00FB5F22">
              <w:rPr>
                <w:rFonts w:ascii="Arial" w:hAnsi="Arial"/>
                <w:b/>
              </w:rPr>
              <w:t>Blood pressure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c>
          <w:tcPr>
            <w:tcW w:w="2897" w:type="dxa"/>
            <w:shd w:val="clear" w:color="auto" w:fill="auto"/>
          </w:tcPr>
          <w:p w:rsidR="0080195B" w:rsidRPr="00FB5F22" w:rsidRDefault="00FB5F22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 xml:space="preserve">      </w:t>
            </w:r>
            <w:r w:rsidRPr="00FB5F22">
              <w:rPr>
                <w:rFonts w:ascii="Arial" w:hAnsi="Arial"/>
                <w:b/>
                <w:i/>
              </w:rPr>
              <w:t xml:space="preserve"> Manual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Forearm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Upper arm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53"/>
        </w:trPr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Thigh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Lower leg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FB5F22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FB5F22" w:rsidRPr="00FB5F22" w:rsidRDefault="00FB5F22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 xml:space="preserve">      </w:t>
            </w:r>
            <w:r w:rsidRPr="00FB5F22">
              <w:rPr>
                <w:rFonts w:ascii="Arial" w:hAnsi="Arial"/>
                <w:b/>
                <w:i/>
              </w:rPr>
              <w:t xml:space="preserve">Electronic 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FB5F22" w:rsidRDefault="00FB5F22" w:rsidP="00BC1A81"/>
        </w:tc>
        <w:tc>
          <w:tcPr>
            <w:tcW w:w="661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</w:tr>
      <w:tr w:rsidR="00FB5F22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FB5F22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Forearm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FB5F22" w:rsidRDefault="00FB5F22" w:rsidP="00BC1A81"/>
        </w:tc>
        <w:tc>
          <w:tcPr>
            <w:tcW w:w="661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</w:tr>
      <w:tr w:rsidR="00FB5F22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FB5F22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Upper arm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FB5F22" w:rsidRDefault="00FB5F22" w:rsidP="00BC1A81"/>
        </w:tc>
        <w:tc>
          <w:tcPr>
            <w:tcW w:w="661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</w:tr>
      <w:tr w:rsidR="00FB5F22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FB5F22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Thigh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FB5F22" w:rsidRDefault="00FB5F22" w:rsidP="00BC1A81"/>
        </w:tc>
        <w:tc>
          <w:tcPr>
            <w:tcW w:w="661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</w:tr>
      <w:tr w:rsidR="00FB5F22" w:rsidTr="00FB5F22">
        <w:trPr>
          <w:trHeight w:val="224"/>
        </w:trPr>
        <w:tc>
          <w:tcPr>
            <w:tcW w:w="2897" w:type="dxa"/>
            <w:shd w:val="clear" w:color="auto" w:fill="auto"/>
          </w:tcPr>
          <w:p w:rsidR="00FB5F22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Lower leg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FB5F22" w:rsidRDefault="00FB5F22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FB5F22" w:rsidRDefault="00FB5F22" w:rsidP="00BC1A81"/>
        </w:tc>
        <w:tc>
          <w:tcPr>
            <w:tcW w:w="661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FB5F22" w:rsidRDefault="00FB5F22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260"/>
        </w:trPr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Orthostatic blood pressure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cantSplit/>
          <w:trHeight w:val="134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>
            <w:pPr>
              <w:jc w:val="center"/>
              <w:rPr>
                <w:rFonts w:ascii="Arial" w:hAnsi="Arial"/>
                <w:b/>
                <w:sz w:val="32"/>
              </w:rPr>
            </w:pPr>
          </w:p>
          <w:p w:rsidR="0080195B" w:rsidRDefault="0080195B">
            <w:pPr>
              <w:pStyle w:val="Heading2"/>
            </w:pPr>
            <w:r>
              <w:t>Skills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195B" w:rsidRDefault="0080195B" w:rsidP="00BB5084">
            <w:pPr>
              <w:pStyle w:val="Heading1"/>
            </w:pPr>
            <w:r>
              <w:t>Date Demonstrated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 Return Demonstrated</w:t>
            </w:r>
          </w:p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 Lab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Signature of Nurse </w:t>
            </w:r>
          </w:p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Evaluator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Date Return Demonstrated </w:t>
            </w:r>
          </w:p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 Clinical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Signature of Nurse </w:t>
            </w:r>
          </w:p>
          <w:p w:rsidR="0080195B" w:rsidRDefault="0080195B" w:rsidP="00BB5084">
            <w:pPr>
              <w:ind w:left="113" w:right="11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Evaluator</w:t>
            </w:r>
          </w:p>
        </w:tc>
      </w:tr>
      <w:tr w:rsidR="0080195B" w:rsidTr="00FB5F22">
        <w:trPr>
          <w:trHeight w:val="280"/>
        </w:trPr>
        <w:tc>
          <w:tcPr>
            <w:tcW w:w="2897" w:type="dxa"/>
            <w:shd w:val="clear" w:color="auto" w:fill="auto"/>
          </w:tcPr>
          <w:p w:rsidR="0080195B" w:rsidRPr="00D47C9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Test stool for occult blood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340"/>
        </w:trPr>
        <w:tc>
          <w:tcPr>
            <w:tcW w:w="2897" w:type="dxa"/>
            <w:shd w:val="clear" w:color="auto" w:fill="auto"/>
          </w:tcPr>
          <w:p w:rsidR="0080195B" w:rsidRDefault="00FB5F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Urine dip-stick test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54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EEECE1"/>
          </w:tcPr>
          <w:p w:rsidR="00FB5F22" w:rsidRDefault="0080195B" w:rsidP="00FB5F2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Domain:  </w:t>
            </w:r>
            <w:r w:rsidR="00FB5F22">
              <w:rPr>
                <w:rFonts w:ascii="Arial" w:hAnsi="Arial"/>
                <w:b/>
                <w:sz w:val="24"/>
                <w:szCs w:val="24"/>
              </w:rPr>
              <w:t>Infection</w:t>
            </w:r>
          </w:p>
          <w:p w:rsidR="0080195B" w:rsidRDefault="00FB5F22" w:rsidP="00FB5F2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Control 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 w:rsidP="00BC1A81"/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3561FB">
        <w:trPr>
          <w:trHeight w:val="251"/>
        </w:trPr>
        <w:tc>
          <w:tcPr>
            <w:tcW w:w="2897" w:type="dxa"/>
            <w:shd w:val="clear" w:color="auto" w:fill="auto"/>
          </w:tcPr>
          <w:p w:rsidR="0080195B" w:rsidRDefault="00FB5F22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Change dressing or ostomy appliance/bag which adheres to the skin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352FD9" w:rsidRDefault="0080195B">
            <w:pPr>
              <w:rPr>
                <w:rFonts w:ascii="Arial" w:hAnsi="Arial"/>
                <w:b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Pr="00352FD9" w:rsidRDefault="0080195B">
            <w:pPr>
              <w:rPr>
                <w:rFonts w:ascii="Arial" w:hAnsi="Arial"/>
                <w:b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0195B" w:rsidTr="003561FB">
        <w:trPr>
          <w:trHeight w:val="278"/>
        </w:trPr>
        <w:tc>
          <w:tcPr>
            <w:tcW w:w="2897" w:type="dxa"/>
            <w:shd w:val="clear" w:color="auto" w:fill="auto"/>
          </w:tcPr>
          <w:p w:rsidR="0080195B" w:rsidRDefault="003561FB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Obtain sterile urine specimen from port of catheter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3561FB">
        <w:trPr>
          <w:trHeight w:val="300"/>
        </w:trPr>
        <w:tc>
          <w:tcPr>
            <w:tcW w:w="2897" w:type="dxa"/>
            <w:shd w:val="clear" w:color="auto" w:fill="auto"/>
          </w:tcPr>
          <w:p w:rsidR="0080195B" w:rsidRDefault="003561FB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Discontinue Foley catheter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</w:tr>
      <w:tr w:rsidR="0080195B" w:rsidTr="003561FB">
        <w:trPr>
          <w:trHeight w:val="24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3561FB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Measuring, recording and/or emptying output from drainage devices and closed drainage systems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0195B" w:rsidRDefault="0080195B" w:rsidP="00BC1A81"/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</w:tr>
      <w:tr w:rsidR="0080195B" w:rsidTr="003561FB">
        <w:trPr>
          <w:trHeight w:val="260"/>
        </w:trPr>
        <w:tc>
          <w:tcPr>
            <w:tcW w:w="2897" w:type="dxa"/>
            <w:shd w:val="clear" w:color="auto" w:fill="auto"/>
          </w:tcPr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clean intermittent straight urinary catheterization for chronic conditions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Pr="00BB2751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Pr="00BB2751" w:rsidRDefault="0080195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34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EEECE1"/>
          </w:tcPr>
          <w:p w:rsidR="0080195B" w:rsidRPr="00F269DC" w:rsidRDefault="0080195B" w:rsidP="00045E5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9DC">
              <w:rPr>
                <w:rFonts w:ascii="Arial" w:hAnsi="Arial" w:cs="Arial"/>
                <w:b/>
                <w:sz w:val="24"/>
                <w:szCs w:val="24"/>
              </w:rPr>
              <w:t>Domain:  Safety</w:t>
            </w:r>
          </w:p>
        </w:tc>
        <w:tc>
          <w:tcPr>
            <w:tcW w:w="983" w:type="dxa"/>
            <w:gridSpan w:val="2"/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EEECE1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EEECE1"/>
          </w:tcPr>
          <w:p w:rsidR="0080195B" w:rsidRDefault="0080195B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EEECE1"/>
          </w:tcPr>
          <w:p w:rsidR="0080195B" w:rsidRDefault="0080195B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0195B" w:rsidTr="003561FB">
        <w:trPr>
          <w:trHeight w:val="251"/>
        </w:trPr>
        <w:tc>
          <w:tcPr>
            <w:tcW w:w="2897" w:type="dxa"/>
            <w:shd w:val="clear" w:color="auto" w:fill="auto"/>
          </w:tcPr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Articulate NPSG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Pr="002A706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Pr="002A706B" w:rsidRDefault="0080195B">
            <w:pPr>
              <w:rPr>
                <w:rFonts w:ascii="Arial" w:hAnsi="Arial"/>
              </w:rPr>
            </w:pPr>
          </w:p>
        </w:tc>
      </w:tr>
      <w:tr w:rsidR="0080195B" w:rsidTr="003561FB">
        <w:trPr>
          <w:trHeight w:val="280"/>
        </w:trPr>
        <w:tc>
          <w:tcPr>
            <w:tcW w:w="2897" w:type="dxa"/>
            <w:shd w:val="clear" w:color="auto" w:fill="auto"/>
          </w:tcPr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Recognize at-risk behavior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Pr="00CE1D62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Pr="002A706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Pr="002A706B" w:rsidRDefault="0080195B">
            <w:pPr>
              <w:rPr>
                <w:rFonts w:ascii="Arial" w:hAnsi="Arial"/>
              </w:rPr>
            </w:pPr>
          </w:p>
        </w:tc>
      </w:tr>
      <w:tr w:rsidR="003561FB" w:rsidTr="00FB5F22">
        <w:trPr>
          <w:trHeight w:val="341"/>
        </w:trPr>
        <w:tc>
          <w:tcPr>
            <w:tcW w:w="2897" w:type="dxa"/>
            <w:shd w:val="clear" w:color="auto" w:fill="EEECE1"/>
          </w:tcPr>
          <w:p w:rsidR="003561FB" w:rsidRPr="003561FB" w:rsidRDefault="003561FB" w:rsidP="003561FB">
            <w:pPr>
              <w:rPr>
                <w:rFonts w:ascii="Arial" w:hAnsi="Arial"/>
                <w:b/>
                <w:sz w:val="32"/>
                <w:szCs w:val="32"/>
              </w:rPr>
            </w:pPr>
            <w:r w:rsidRPr="003561FB">
              <w:rPr>
                <w:rFonts w:ascii="Arial" w:hAnsi="Arial"/>
                <w:b/>
                <w:sz w:val="32"/>
                <w:szCs w:val="32"/>
              </w:rPr>
              <w:t>Acute Module</w:t>
            </w:r>
          </w:p>
        </w:tc>
        <w:tc>
          <w:tcPr>
            <w:tcW w:w="7734" w:type="dxa"/>
            <w:gridSpan w:val="7"/>
            <w:shd w:val="clear" w:color="auto" w:fill="EEECE1"/>
          </w:tcPr>
          <w:p w:rsidR="003561FB" w:rsidRDefault="003561FB" w:rsidP="005135D4">
            <w:pPr>
              <w:ind w:leftChars="-275" w:left="-549" w:hanging="1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0195B" w:rsidTr="003561FB">
        <w:trPr>
          <w:trHeight w:val="523"/>
        </w:trPr>
        <w:tc>
          <w:tcPr>
            <w:tcW w:w="2897" w:type="dxa"/>
            <w:shd w:val="clear" w:color="auto" w:fill="EEECE1"/>
          </w:tcPr>
          <w:p w:rsidR="00FB5F22" w:rsidRDefault="0080195B" w:rsidP="00FB5F2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Domain:  </w:t>
            </w:r>
            <w:r w:rsidR="003561FB">
              <w:rPr>
                <w:rFonts w:ascii="Arial" w:hAnsi="Arial"/>
                <w:b/>
                <w:sz w:val="24"/>
                <w:szCs w:val="24"/>
              </w:rPr>
              <w:t>Observation &amp; Reporting</w:t>
            </w:r>
          </w:p>
          <w:p w:rsidR="0080195B" w:rsidRDefault="0080195B" w:rsidP="00045E58">
            <w:pPr>
              <w:rPr>
                <w:rFonts w:ascii="Arial" w:hAnsi="Arial"/>
              </w:rPr>
            </w:pPr>
          </w:p>
        </w:tc>
        <w:tc>
          <w:tcPr>
            <w:tcW w:w="7734" w:type="dxa"/>
            <w:gridSpan w:val="7"/>
            <w:shd w:val="clear" w:color="auto" w:fill="EEECE1"/>
          </w:tcPr>
          <w:p w:rsidR="0080195B" w:rsidRDefault="0080195B" w:rsidP="005135D4">
            <w:pPr>
              <w:ind w:leftChars="-275" w:left="-549" w:hanging="1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0195B" w:rsidTr="00B014F1">
        <w:trPr>
          <w:trHeight w:val="120"/>
        </w:trPr>
        <w:tc>
          <w:tcPr>
            <w:tcW w:w="2905" w:type="dxa"/>
            <w:gridSpan w:val="2"/>
            <w:shd w:val="clear" w:color="auto" w:fill="auto"/>
          </w:tcPr>
          <w:p w:rsidR="0080195B" w:rsidRPr="003561FB" w:rsidRDefault="003561FB" w:rsidP="004919D0">
            <w:pPr>
              <w:rPr>
                <w:rFonts w:ascii="Arial" w:hAnsi="Arial"/>
                <w:b/>
                <w:i/>
              </w:rPr>
            </w:pPr>
            <w:r w:rsidRPr="003561FB">
              <w:rPr>
                <w:rFonts w:ascii="Arial" w:hAnsi="Arial"/>
                <w:b/>
                <w:i/>
              </w:rPr>
              <w:t>Technical Skills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rPr>
          <w:trHeight w:val="206"/>
        </w:trPr>
        <w:tc>
          <w:tcPr>
            <w:tcW w:w="2905" w:type="dxa"/>
            <w:gridSpan w:val="2"/>
            <w:shd w:val="clear" w:color="auto" w:fill="auto"/>
          </w:tcPr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Obtain rectal swab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rPr>
          <w:trHeight w:val="179"/>
        </w:trPr>
        <w:tc>
          <w:tcPr>
            <w:tcW w:w="2905" w:type="dxa"/>
            <w:gridSpan w:val="2"/>
            <w:shd w:val="clear" w:color="auto" w:fill="auto"/>
          </w:tcPr>
          <w:p w:rsidR="0080195B" w:rsidRDefault="003561FB" w:rsidP="00FE1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Place electrodes/leads for </w:t>
            </w:r>
          </w:p>
          <w:p w:rsidR="003561FB" w:rsidRDefault="003561FB" w:rsidP="00FE1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telemetry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c>
          <w:tcPr>
            <w:tcW w:w="2905" w:type="dxa"/>
            <w:gridSpan w:val="2"/>
            <w:shd w:val="clear" w:color="auto" w:fill="auto"/>
          </w:tcPr>
          <w:p w:rsidR="003561F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Place electrodes/leads and</w:t>
            </w:r>
          </w:p>
          <w:p w:rsidR="003561F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run electrocardiogram</w:t>
            </w:r>
          </w:p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(EKG)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rPr>
          <w:trHeight w:val="180"/>
        </w:trPr>
        <w:tc>
          <w:tcPr>
            <w:tcW w:w="2905" w:type="dxa"/>
            <w:gridSpan w:val="2"/>
            <w:shd w:val="clear" w:color="auto" w:fill="auto"/>
          </w:tcPr>
          <w:p w:rsidR="003561FB" w:rsidRDefault="00356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Test gastric contents for </w:t>
            </w:r>
          </w:p>
          <w:p w:rsidR="0080195B" w:rsidRPr="00FD096F" w:rsidRDefault="003561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occult blood or pH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rPr>
          <w:trHeight w:val="120"/>
        </w:trPr>
        <w:tc>
          <w:tcPr>
            <w:tcW w:w="2905" w:type="dxa"/>
            <w:gridSpan w:val="2"/>
            <w:shd w:val="clear" w:color="auto" w:fill="auto"/>
          </w:tcPr>
          <w:p w:rsidR="0080195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CPM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auto"/>
          </w:tcPr>
          <w:p w:rsidR="0080195B" w:rsidRPr="00E93495" w:rsidRDefault="00B014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</w:t>
            </w:r>
          </w:p>
        </w:tc>
        <w:tc>
          <w:tcPr>
            <w:tcW w:w="786" w:type="dxa"/>
            <w:shd w:val="clear" w:color="auto" w:fill="auto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auto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3561FB" w:rsidTr="00B014F1">
        <w:trPr>
          <w:trHeight w:val="120"/>
        </w:trPr>
        <w:tc>
          <w:tcPr>
            <w:tcW w:w="2905" w:type="dxa"/>
            <w:gridSpan w:val="2"/>
            <w:shd w:val="clear" w:color="auto" w:fill="auto"/>
          </w:tcPr>
          <w:p w:rsidR="003561F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Remove casts in non-</w:t>
            </w:r>
          </w:p>
          <w:p w:rsidR="003561F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emergent situations</w:t>
            </w:r>
          </w:p>
        </w:tc>
        <w:tc>
          <w:tcPr>
            <w:tcW w:w="975" w:type="dxa"/>
            <w:shd w:val="clear" w:color="auto" w:fill="auto"/>
          </w:tcPr>
          <w:p w:rsidR="003561FB" w:rsidRDefault="003561F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3561FB" w:rsidRDefault="003561F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3561FB" w:rsidRDefault="003561FB" w:rsidP="00BC1A81"/>
        </w:tc>
        <w:tc>
          <w:tcPr>
            <w:tcW w:w="661" w:type="dxa"/>
            <w:shd w:val="clear" w:color="auto" w:fill="BFBFBF" w:themeFill="background1" w:themeFillShade="BF"/>
          </w:tcPr>
          <w:p w:rsidR="003561FB" w:rsidRPr="00E93495" w:rsidRDefault="003561F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3561FB" w:rsidRDefault="003561F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3561FB" w:rsidRDefault="003561FB">
            <w:pPr>
              <w:rPr>
                <w:rFonts w:ascii="Arial" w:hAnsi="Arial"/>
              </w:rPr>
            </w:pPr>
          </w:p>
        </w:tc>
      </w:tr>
      <w:tr w:rsidR="003561FB" w:rsidTr="00B014F1">
        <w:trPr>
          <w:trHeight w:val="120"/>
        </w:trPr>
        <w:tc>
          <w:tcPr>
            <w:tcW w:w="2905" w:type="dxa"/>
            <w:gridSpan w:val="2"/>
            <w:shd w:val="clear" w:color="auto" w:fill="auto"/>
          </w:tcPr>
          <w:p w:rsidR="003561FB" w:rsidRDefault="003561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Set up traction equipment</w:t>
            </w:r>
          </w:p>
        </w:tc>
        <w:tc>
          <w:tcPr>
            <w:tcW w:w="975" w:type="dxa"/>
            <w:shd w:val="clear" w:color="auto" w:fill="auto"/>
          </w:tcPr>
          <w:p w:rsidR="003561FB" w:rsidRDefault="003561F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3561FB" w:rsidRDefault="003561F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3561FB" w:rsidRDefault="003561FB" w:rsidP="00BC1A81"/>
        </w:tc>
        <w:tc>
          <w:tcPr>
            <w:tcW w:w="661" w:type="dxa"/>
            <w:shd w:val="clear" w:color="auto" w:fill="BFBFBF" w:themeFill="background1" w:themeFillShade="BF"/>
          </w:tcPr>
          <w:p w:rsidR="003561FB" w:rsidRPr="00E93495" w:rsidRDefault="003561F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3561FB" w:rsidRDefault="003561F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3561FB" w:rsidRDefault="003561FB">
            <w:pPr>
              <w:rPr>
                <w:rFonts w:ascii="Arial" w:hAnsi="Arial"/>
              </w:rPr>
            </w:pPr>
          </w:p>
        </w:tc>
      </w:tr>
      <w:tr w:rsidR="0080195B" w:rsidTr="00FB5F22">
        <w:trPr>
          <w:trHeight w:val="179"/>
        </w:trPr>
        <w:tc>
          <w:tcPr>
            <w:tcW w:w="2905" w:type="dxa"/>
            <w:gridSpan w:val="2"/>
            <w:shd w:val="clear" w:color="auto" w:fill="EEECE1"/>
          </w:tcPr>
          <w:p w:rsidR="0080195B" w:rsidRDefault="0080195B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Domain:  Documentation</w:t>
            </w:r>
          </w:p>
        </w:tc>
        <w:tc>
          <w:tcPr>
            <w:tcW w:w="975" w:type="dxa"/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EEECE1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661" w:type="dxa"/>
            <w:shd w:val="clear" w:color="auto" w:fill="EEECE1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EEECE1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EEECE1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rPr>
          <w:trHeight w:val="220"/>
        </w:trPr>
        <w:tc>
          <w:tcPr>
            <w:tcW w:w="2905" w:type="dxa"/>
            <w:gridSpan w:val="2"/>
            <w:shd w:val="clear" w:color="auto" w:fill="auto"/>
          </w:tcPr>
          <w:p w:rsidR="0080195B" w:rsidRDefault="00B014F1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 terminology accurately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  <w:tr w:rsidR="0080195B" w:rsidTr="00B014F1">
        <w:tc>
          <w:tcPr>
            <w:tcW w:w="2905" w:type="dxa"/>
            <w:gridSpan w:val="2"/>
            <w:shd w:val="clear" w:color="auto" w:fill="auto"/>
          </w:tcPr>
          <w:p w:rsidR="0080195B" w:rsidRDefault="00B014F1" w:rsidP="00045E5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 abbreviation appropriately</w:t>
            </w:r>
          </w:p>
        </w:tc>
        <w:tc>
          <w:tcPr>
            <w:tcW w:w="975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350" w:type="dxa"/>
            <w:shd w:val="clear" w:color="auto" w:fill="auto"/>
          </w:tcPr>
          <w:p w:rsidR="0080195B" w:rsidRDefault="0080195B" w:rsidP="00BC1A81">
            <w:pPr>
              <w:rPr>
                <w:rFonts w:ascii="Arial" w:hAnsi="Arial"/>
              </w:rPr>
            </w:pPr>
          </w:p>
        </w:tc>
        <w:tc>
          <w:tcPr>
            <w:tcW w:w="1260" w:type="dxa"/>
            <w:shd w:val="clear" w:color="auto" w:fill="auto"/>
          </w:tcPr>
          <w:p w:rsidR="0080195B" w:rsidRDefault="0080195B" w:rsidP="00BC1A81"/>
        </w:tc>
        <w:tc>
          <w:tcPr>
            <w:tcW w:w="661" w:type="dxa"/>
            <w:shd w:val="clear" w:color="auto" w:fill="BFBFBF" w:themeFill="background1" w:themeFillShade="BF"/>
          </w:tcPr>
          <w:p w:rsidR="0080195B" w:rsidRPr="00E93495" w:rsidRDefault="0080195B">
            <w:pPr>
              <w:rPr>
                <w:rFonts w:ascii="Arial" w:hAnsi="Arial"/>
              </w:rPr>
            </w:pPr>
          </w:p>
        </w:tc>
        <w:tc>
          <w:tcPr>
            <w:tcW w:w="786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:rsidR="0080195B" w:rsidRDefault="0080195B">
            <w:pPr>
              <w:rPr>
                <w:rFonts w:ascii="Arial" w:hAnsi="Arial"/>
              </w:rPr>
            </w:pPr>
          </w:p>
        </w:tc>
      </w:tr>
    </w:tbl>
    <w:p w:rsidR="00472E17" w:rsidRDefault="00472E17">
      <w:pPr>
        <w:rPr>
          <w:rFonts w:ascii="Arial" w:hAnsi="Arial"/>
          <w:sz w:val="24"/>
        </w:rPr>
      </w:pPr>
    </w:p>
    <w:p w:rsidR="00472E17" w:rsidRDefault="00472E17">
      <w:pPr>
        <w:rPr>
          <w:rFonts w:ascii="Arial" w:hAnsi="Arial"/>
        </w:rPr>
      </w:pPr>
      <w:r>
        <w:rPr>
          <w:rFonts w:ascii="Arial" w:hAnsi="Arial"/>
        </w:rPr>
        <w:t xml:space="preserve">Signature of </w:t>
      </w:r>
      <w:r w:rsidRPr="004713D7">
        <w:rPr>
          <w:rFonts w:ascii="Arial" w:hAnsi="Arial"/>
          <w:b/>
        </w:rPr>
        <w:t>Student</w:t>
      </w:r>
      <w:r>
        <w:rPr>
          <w:rFonts w:ascii="Arial" w:hAnsi="Arial"/>
        </w:rPr>
        <w:t xml:space="preserve"> ________________________________</w:t>
      </w:r>
      <w:r>
        <w:rPr>
          <w:rFonts w:ascii="Arial" w:hAnsi="Arial"/>
        </w:rPr>
        <w:tab/>
        <w:t>Date _______________</w:t>
      </w:r>
    </w:p>
    <w:p w:rsidR="00472E17" w:rsidRDefault="00472E17">
      <w:pPr>
        <w:rPr>
          <w:rFonts w:ascii="Arial" w:hAnsi="Arial"/>
        </w:rPr>
      </w:pPr>
    </w:p>
    <w:p w:rsidR="00472E17" w:rsidRDefault="00472E17">
      <w:pPr>
        <w:rPr>
          <w:rFonts w:ascii="Arial" w:hAnsi="Arial"/>
        </w:rPr>
      </w:pPr>
      <w:r>
        <w:rPr>
          <w:rFonts w:ascii="Arial" w:hAnsi="Arial"/>
        </w:rPr>
        <w:t>Signature of Instructor _______________________________</w:t>
      </w:r>
      <w:r>
        <w:rPr>
          <w:rFonts w:ascii="Arial" w:hAnsi="Arial"/>
        </w:rPr>
        <w:tab/>
        <w:t>Date _______________</w:t>
      </w:r>
    </w:p>
    <w:p w:rsidR="00472E17" w:rsidRDefault="00472E17">
      <w:pPr>
        <w:rPr>
          <w:rFonts w:ascii="Arial" w:hAnsi="Arial"/>
        </w:rPr>
      </w:pPr>
    </w:p>
    <w:p w:rsidR="00472E17" w:rsidRDefault="00472E17">
      <w:pPr>
        <w:rPr>
          <w:rFonts w:ascii="Arial" w:hAnsi="Arial"/>
        </w:rPr>
      </w:pPr>
      <w:r>
        <w:rPr>
          <w:rFonts w:ascii="Arial" w:hAnsi="Arial"/>
        </w:rPr>
        <w:t>Signature of Instructor _______________________________</w:t>
      </w:r>
      <w:r>
        <w:rPr>
          <w:rFonts w:ascii="Arial" w:hAnsi="Arial"/>
        </w:rPr>
        <w:tab/>
        <w:t>Date _______________</w:t>
      </w:r>
    </w:p>
    <w:p w:rsidR="00472E17" w:rsidRDefault="00472E17">
      <w:pPr>
        <w:rPr>
          <w:rFonts w:ascii="Arial" w:hAnsi="Arial"/>
        </w:rPr>
      </w:pPr>
    </w:p>
    <w:p w:rsidR="00472E17" w:rsidRDefault="00472E17">
      <w:pPr>
        <w:rPr>
          <w:rFonts w:ascii="Arial" w:hAnsi="Arial"/>
        </w:rPr>
        <w:sectPr w:rsidR="00472E17" w:rsidSect="00472E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47" w:right="1008" w:bottom="720" w:left="1008" w:header="0" w:footer="720" w:gutter="0"/>
          <w:paperSrc w:first="7" w:other="7"/>
          <w:pgNumType w:start="1"/>
          <w:cols w:space="720"/>
        </w:sectPr>
      </w:pPr>
      <w:r>
        <w:rPr>
          <w:rFonts w:ascii="Arial" w:hAnsi="Arial"/>
        </w:rPr>
        <w:t>Signature of Instructor________________________________</w:t>
      </w:r>
      <w:r>
        <w:rPr>
          <w:rFonts w:ascii="Arial" w:hAnsi="Arial"/>
        </w:rPr>
        <w:tab/>
        <w:t>Date _______________</w:t>
      </w:r>
    </w:p>
    <w:p w:rsidR="00472E17" w:rsidRDefault="00472E17" w:rsidP="00B014F1">
      <w:pPr>
        <w:rPr>
          <w:rFonts w:ascii="Arial" w:hAnsi="Arial"/>
        </w:rPr>
      </w:pPr>
    </w:p>
    <w:sectPr w:rsidR="00472E17" w:rsidSect="00472E17">
      <w:footerReference w:type="default" r:id="rId13"/>
      <w:type w:val="continuous"/>
      <w:pgSz w:w="12240" w:h="15840"/>
      <w:pgMar w:top="547" w:right="1008" w:bottom="720" w:left="1008" w:header="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77" w:rsidRDefault="00C17777">
      <w:r>
        <w:separator/>
      </w:r>
    </w:p>
  </w:endnote>
  <w:endnote w:type="continuationSeparator" w:id="1">
    <w:p w:rsidR="00C17777" w:rsidRDefault="00C1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1" w:rsidRDefault="00D85B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14" w:rsidRPr="00BB5084" w:rsidRDefault="00D37014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t>Nursing Assistant\2010 CNA 2\Files to Merge Prior to Class\Skills Check-off Sheet.doc</w:t>
    </w:r>
    <w:r w:rsidRPr="00BB5084">
      <w:rPr>
        <w:rFonts w:ascii="Arial" w:hAnsi="Arial"/>
        <w:sz w:val="16"/>
        <w:szCs w:val="16"/>
      </w:rPr>
      <w:t xml:space="preserve">  </w:t>
    </w:r>
    <w:fldSimple w:instr=" DATE  \* MERGEFORMAT ">
      <w:r w:rsidR="00D85B81" w:rsidRPr="00D85B81">
        <w:rPr>
          <w:rFonts w:ascii="Arial" w:hAnsi="Arial"/>
          <w:noProof/>
          <w:sz w:val="16"/>
          <w:szCs w:val="16"/>
        </w:rPr>
        <w:t>7/21/2010</w:t>
      </w:r>
    </w:fldSimple>
    <w:r w:rsidRPr="00BB5084">
      <w:rPr>
        <w:rFonts w:ascii="Arial" w:hAnsi="Arial"/>
        <w:sz w:val="16"/>
        <w:szCs w:val="16"/>
      </w:rPr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F01FFC">
      <w:rPr>
        <w:rStyle w:val="PageNumber"/>
        <w:rFonts w:ascii="Arial" w:hAnsi="Arial"/>
        <w:sz w:val="16"/>
        <w:szCs w:val="16"/>
      </w:rPr>
      <w:t xml:space="preserve">Page </w:t>
    </w:r>
    <w:r w:rsidR="00801E30" w:rsidRPr="00F01FFC">
      <w:rPr>
        <w:rStyle w:val="PageNumber"/>
        <w:rFonts w:ascii="Arial" w:hAnsi="Arial"/>
        <w:sz w:val="16"/>
        <w:szCs w:val="16"/>
      </w:rPr>
      <w:fldChar w:fldCharType="begin"/>
    </w:r>
    <w:r w:rsidRPr="00F01FFC">
      <w:rPr>
        <w:rStyle w:val="PageNumber"/>
        <w:rFonts w:ascii="Arial" w:hAnsi="Arial"/>
        <w:sz w:val="16"/>
        <w:szCs w:val="16"/>
      </w:rPr>
      <w:instrText xml:space="preserve"> PAGE </w:instrText>
    </w:r>
    <w:r w:rsidR="00801E30" w:rsidRPr="00F01FFC">
      <w:rPr>
        <w:rStyle w:val="PageNumber"/>
        <w:rFonts w:ascii="Arial" w:hAnsi="Arial"/>
        <w:sz w:val="16"/>
        <w:szCs w:val="16"/>
      </w:rPr>
      <w:fldChar w:fldCharType="separate"/>
    </w:r>
    <w:r w:rsidR="00D85B81">
      <w:rPr>
        <w:rStyle w:val="PageNumber"/>
        <w:rFonts w:ascii="Arial" w:hAnsi="Arial"/>
        <w:noProof/>
        <w:sz w:val="16"/>
        <w:szCs w:val="16"/>
      </w:rPr>
      <w:t>1</w:t>
    </w:r>
    <w:r w:rsidR="00801E30" w:rsidRPr="00F01FFC">
      <w:rPr>
        <w:rStyle w:val="PageNumber"/>
        <w:rFonts w:ascii="Arial" w:hAnsi="Arial"/>
        <w:sz w:val="16"/>
        <w:szCs w:val="16"/>
      </w:rPr>
      <w:fldChar w:fldCharType="end"/>
    </w:r>
    <w:r w:rsidRPr="00F01FFC">
      <w:rPr>
        <w:rStyle w:val="PageNumber"/>
        <w:rFonts w:ascii="Arial" w:hAnsi="Arial"/>
        <w:sz w:val="16"/>
        <w:szCs w:val="16"/>
      </w:rPr>
      <w:t xml:space="preserve"> of </w:t>
    </w:r>
    <w:r w:rsidR="00801E30" w:rsidRPr="00F01FFC">
      <w:rPr>
        <w:rStyle w:val="PageNumber"/>
        <w:rFonts w:ascii="Arial" w:hAnsi="Arial"/>
        <w:sz w:val="16"/>
        <w:szCs w:val="16"/>
      </w:rPr>
      <w:fldChar w:fldCharType="begin"/>
    </w:r>
    <w:r w:rsidRPr="00F01FFC">
      <w:rPr>
        <w:rStyle w:val="PageNumber"/>
        <w:rFonts w:ascii="Arial" w:hAnsi="Arial"/>
        <w:sz w:val="16"/>
        <w:szCs w:val="16"/>
      </w:rPr>
      <w:instrText xml:space="preserve"> NUMPAGES </w:instrText>
    </w:r>
    <w:r w:rsidR="00801E30" w:rsidRPr="00F01FFC">
      <w:rPr>
        <w:rStyle w:val="PageNumber"/>
        <w:rFonts w:ascii="Arial" w:hAnsi="Arial"/>
        <w:sz w:val="16"/>
        <w:szCs w:val="16"/>
      </w:rPr>
      <w:fldChar w:fldCharType="separate"/>
    </w:r>
    <w:r w:rsidR="00D85B81">
      <w:rPr>
        <w:rStyle w:val="PageNumber"/>
        <w:rFonts w:ascii="Arial" w:hAnsi="Arial"/>
        <w:noProof/>
        <w:sz w:val="16"/>
        <w:szCs w:val="16"/>
      </w:rPr>
      <w:t>2</w:t>
    </w:r>
    <w:r w:rsidR="00801E30" w:rsidRPr="00F01FFC">
      <w:rPr>
        <w:rStyle w:val="PageNumber"/>
        <w:rFonts w:ascii="Arial" w:hAnsi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1" w:rsidRDefault="00D85B81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14" w:rsidRPr="00BB5084" w:rsidRDefault="00D37014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t>S:\Nursing Assistant\2010 CNA 2\Files to Merge Prior to Class\Skills Check-off Sheet.doc</w:t>
    </w:r>
    <w:r w:rsidRPr="00BB5084">
      <w:rPr>
        <w:rFonts w:ascii="Arial" w:hAnsi="Arial"/>
        <w:sz w:val="16"/>
        <w:szCs w:val="16"/>
      </w:rPr>
      <w:t xml:space="preserve">  </w:t>
    </w:r>
    <w:fldSimple w:instr=" DATE  \* MERGEFORMAT ">
      <w:r w:rsidR="00D85B81" w:rsidRPr="00D85B81">
        <w:rPr>
          <w:rFonts w:ascii="Arial" w:hAnsi="Arial"/>
          <w:noProof/>
          <w:sz w:val="16"/>
          <w:szCs w:val="16"/>
        </w:rPr>
        <w:t>7/21/2010</w:t>
      </w:r>
    </w:fldSimple>
    <w:r w:rsidRPr="00BB5084">
      <w:rPr>
        <w:rFonts w:ascii="Arial" w:hAnsi="Arial"/>
        <w:sz w:val="16"/>
        <w:szCs w:val="16"/>
      </w:rPr>
      <w:t xml:space="preserve"> 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Pr="00F01FFC">
      <w:rPr>
        <w:rStyle w:val="PageNumber"/>
        <w:rFonts w:ascii="Arial" w:hAnsi="Arial"/>
        <w:sz w:val="16"/>
        <w:szCs w:val="16"/>
      </w:rPr>
      <w:t xml:space="preserve">Page </w:t>
    </w:r>
    <w:r w:rsidR="00801E30" w:rsidRPr="00F01FFC">
      <w:rPr>
        <w:rStyle w:val="PageNumber"/>
        <w:rFonts w:ascii="Arial" w:hAnsi="Arial"/>
        <w:sz w:val="16"/>
        <w:szCs w:val="16"/>
      </w:rPr>
      <w:fldChar w:fldCharType="begin"/>
    </w:r>
    <w:r w:rsidRPr="00F01FFC">
      <w:rPr>
        <w:rStyle w:val="PageNumber"/>
        <w:rFonts w:ascii="Arial" w:hAnsi="Arial"/>
        <w:sz w:val="16"/>
        <w:szCs w:val="16"/>
      </w:rPr>
      <w:instrText xml:space="preserve"> PAGE </w:instrText>
    </w:r>
    <w:r w:rsidR="00801E30" w:rsidRPr="00F01FFC">
      <w:rPr>
        <w:rStyle w:val="PageNumber"/>
        <w:rFonts w:ascii="Arial" w:hAnsi="Arial"/>
        <w:sz w:val="16"/>
        <w:szCs w:val="16"/>
      </w:rPr>
      <w:fldChar w:fldCharType="separate"/>
    </w:r>
    <w:r>
      <w:rPr>
        <w:rStyle w:val="PageNumber"/>
        <w:rFonts w:ascii="Arial" w:hAnsi="Arial"/>
        <w:noProof/>
        <w:sz w:val="16"/>
        <w:szCs w:val="16"/>
      </w:rPr>
      <w:t>4</w:t>
    </w:r>
    <w:r w:rsidR="00801E30" w:rsidRPr="00F01FFC">
      <w:rPr>
        <w:rStyle w:val="PageNumber"/>
        <w:rFonts w:ascii="Arial" w:hAnsi="Arial"/>
        <w:sz w:val="16"/>
        <w:szCs w:val="16"/>
      </w:rPr>
      <w:fldChar w:fldCharType="end"/>
    </w:r>
    <w:r w:rsidRPr="00F01FFC">
      <w:rPr>
        <w:rStyle w:val="PageNumber"/>
        <w:rFonts w:ascii="Arial" w:hAnsi="Arial"/>
        <w:sz w:val="16"/>
        <w:szCs w:val="16"/>
      </w:rPr>
      <w:t xml:space="preserve"> of </w:t>
    </w:r>
    <w:r w:rsidR="00801E30" w:rsidRPr="00F01FFC">
      <w:rPr>
        <w:rStyle w:val="PageNumber"/>
        <w:rFonts w:ascii="Arial" w:hAnsi="Arial"/>
        <w:sz w:val="16"/>
        <w:szCs w:val="16"/>
      </w:rPr>
      <w:fldChar w:fldCharType="begin"/>
    </w:r>
    <w:r w:rsidRPr="00F01FFC">
      <w:rPr>
        <w:rStyle w:val="PageNumber"/>
        <w:rFonts w:ascii="Arial" w:hAnsi="Arial"/>
        <w:sz w:val="16"/>
        <w:szCs w:val="16"/>
      </w:rPr>
      <w:instrText xml:space="preserve"> NUMPAGES </w:instrText>
    </w:r>
    <w:r w:rsidR="00801E30" w:rsidRPr="00F01FFC">
      <w:rPr>
        <w:rStyle w:val="PageNumber"/>
        <w:rFonts w:ascii="Arial" w:hAnsi="Arial"/>
        <w:sz w:val="16"/>
        <w:szCs w:val="16"/>
      </w:rPr>
      <w:fldChar w:fldCharType="separate"/>
    </w:r>
    <w:r>
      <w:rPr>
        <w:rStyle w:val="PageNumber"/>
        <w:rFonts w:ascii="Arial" w:hAnsi="Arial"/>
        <w:noProof/>
        <w:sz w:val="16"/>
        <w:szCs w:val="16"/>
      </w:rPr>
      <w:t>2</w:t>
    </w:r>
    <w:r w:rsidR="00801E30" w:rsidRPr="00F01FFC">
      <w:rPr>
        <w:rStyle w:val="PageNumber"/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77" w:rsidRDefault="00C17777">
      <w:r>
        <w:separator/>
      </w:r>
    </w:p>
  </w:footnote>
  <w:footnote w:type="continuationSeparator" w:id="1">
    <w:p w:rsidR="00C17777" w:rsidRDefault="00C17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1" w:rsidRDefault="00D85B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1" w:rsidRDefault="00D85B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B81" w:rsidRDefault="00D85B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681"/>
    <w:multiLevelType w:val="hybridMultilevel"/>
    <w:tmpl w:val="01789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876D60"/>
    <w:multiLevelType w:val="hybridMultilevel"/>
    <w:tmpl w:val="D9262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B542F"/>
    <w:multiLevelType w:val="hybridMultilevel"/>
    <w:tmpl w:val="69E84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883"/>
    <w:rsid w:val="00045E58"/>
    <w:rsid w:val="0004710C"/>
    <w:rsid w:val="00057AEA"/>
    <w:rsid w:val="00073799"/>
    <w:rsid w:val="00097196"/>
    <w:rsid w:val="000B76F6"/>
    <w:rsid w:val="00135A59"/>
    <w:rsid w:val="0014341D"/>
    <w:rsid w:val="00165883"/>
    <w:rsid w:val="0017597D"/>
    <w:rsid w:val="001A1DEE"/>
    <w:rsid w:val="001F2CA1"/>
    <w:rsid w:val="001F626B"/>
    <w:rsid w:val="002117EE"/>
    <w:rsid w:val="00222B6F"/>
    <w:rsid w:val="00235F0A"/>
    <w:rsid w:val="00291C71"/>
    <w:rsid w:val="002A706B"/>
    <w:rsid w:val="002C6F75"/>
    <w:rsid w:val="002D45A1"/>
    <w:rsid w:val="002E2EFA"/>
    <w:rsid w:val="003212AE"/>
    <w:rsid w:val="00352FD9"/>
    <w:rsid w:val="003561FB"/>
    <w:rsid w:val="003720D3"/>
    <w:rsid w:val="00383188"/>
    <w:rsid w:val="0039432B"/>
    <w:rsid w:val="003A1CC1"/>
    <w:rsid w:val="003A27D8"/>
    <w:rsid w:val="003F5154"/>
    <w:rsid w:val="00401008"/>
    <w:rsid w:val="00431757"/>
    <w:rsid w:val="0045621F"/>
    <w:rsid w:val="00460804"/>
    <w:rsid w:val="004713D7"/>
    <w:rsid w:val="00472E17"/>
    <w:rsid w:val="00474737"/>
    <w:rsid w:val="004919D0"/>
    <w:rsid w:val="00496A48"/>
    <w:rsid w:val="004C6AD5"/>
    <w:rsid w:val="00500C19"/>
    <w:rsid w:val="005135D4"/>
    <w:rsid w:val="00516D51"/>
    <w:rsid w:val="00522AA7"/>
    <w:rsid w:val="00534AFE"/>
    <w:rsid w:val="00565796"/>
    <w:rsid w:val="005E3D4A"/>
    <w:rsid w:val="00614121"/>
    <w:rsid w:val="00631E3B"/>
    <w:rsid w:val="006342B2"/>
    <w:rsid w:val="00640EB9"/>
    <w:rsid w:val="006D1BCD"/>
    <w:rsid w:val="00702E97"/>
    <w:rsid w:val="00703417"/>
    <w:rsid w:val="00736892"/>
    <w:rsid w:val="00752AE7"/>
    <w:rsid w:val="00766F5B"/>
    <w:rsid w:val="00786CCF"/>
    <w:rsid w:val="00791196"/>
    <w:rsid w:val="0080195B"/>
    <w:rsid w:val="00801E30"/>
    <w:rsid w:val="00812254"/>
    <w:rsid w:val="00822AF9"/>
    <w:rsid w:val="0083776E"/>
    <w:rsid w:val="00875702"/>
    <w:rsid w:val="00877BC3"/>
    <w:rsid w:val="00890A08"/>
    <w:rsid w:val="008A17FA"/>
    <w:rsid w:val="008C2664"/>
    <w:rsid w:val="008D0F61"/>
    <w:rsid w:val="008E49C5"/>
    <w:rsid w:val="008E74BC"/>
    <w:rsid w:val="00902AB9"/>
    <w:rsid w:val="00903DB0"/>
    <w:rsid w:val="00916238"/>
    <w:rsid w:val="00945087"/>
    <w:rsid w:val="00964595"/>
    <w:rsid w:val="0097558E"/>
    <w:rsid w:val="009818F2"/>
    <w:rsid w:val="00986AB6"/>
    <w:rsid w:val="009A0904"/>
    <w:rsid w:val="009C2583"/>
    <w:rsid w:val="00A0300D"/>
    <w:rsid w:val="00AB52DB"/>
    <w:rsid w:val="00AC2866"/>
    <w:rsid w:val="00AC55F3"/>
    <w:rsid w:val="00B014F1"/>
    <w:rsid w:val="00B139C9"/>
    <w:rsid w:val="00B13FAB"/>
    <w:rsid w:val="00B64E11"/>
    <w:rsid w:val="00B6669B"/>
    <w:rsid w:val="00B75624"/>
    <w:rsid w:val="00B92D73"/>
    <w:rsid w:val="00BB2353"/>
    <w:rsid w:val="00BB2751"/>
    <w:rsid w:val="00BB5084"/>
    <w:rsid w:val="00BC1A81"/>
    <w:rsid w:val="00BD7A65"/>
    <w:rsid w:val="00C034B5"/>
    <w:rsid w:val="00C144A2"/>
    <w:rsid w:val="00C17777"/>
    <w:rsid w:val="00C23A0F"/>
    <w:rsid w:val="00C34F3D"/>
    <w:rsid w:val="00C5537B"/>
    <w:rsid w:val="00C74B69"/>
    <w:rsid w:val="00CB0AFF"/>
    <w:rsid w:val="00CC540D"/>
    <w:rsid w:val="00CE1D62"/>
    <w:rsid w:val="00CF2049"/>
    <w:rsid w:val="00D129D8"/>
    <w:rsid w:val="00D33016"/>
    <w:rsid w:val="00D37014"/>
    <w:rsid w:val="00D42D82"/>
    <w:rsid w:val="00D47C9B"/>
    <w:rsid w:val="00D509CC"/>
    <w:rsid w:val="00D8347E"/>
    <w:rsid w:val="00D85B81"/>
    <w:rsid w:val="00D87C7A"/>
    <w:rsid w:val="00D9433F"/>
    <w:rsid w:val="00D955BD"/>
    <w:rsid w:val="00D97637"/>
    <w:rsid w:val="00DA1B83"/>
    <w:rsid w:val="00DD3F7F"/>
    <w:rsid w:val="00DE6CB3"/>
    <w:rsid w:val="00DF17FA"/>
    <w:rsid w:val="00DF70CA"/>
    <w:rsid w:val="00E03363"/>
    <w:rsid w:val="00E42148"/>
    <w:rsid w:val="00E873F7"/>
    <w:rsid w:val="00E93495"/>
    <w:rsid w:val="00E93504"/>
    <w:rsid w:val="00EA36C5"/>
    <w:rsid w:val="00EE5428"/>
    <w:rsid w:val="00F0064B"/>
    <w:rsid w:val="00F01FFC"/>
    <w:rsid w:val="00F266B9"/>
    <w:rsid w:val="00F269DC"/>
    <w:rsid w:val="00F44293"/>
    <w:rsid w:val="00F51A37"/>
    <w:rsid w:val="00FB5F22"/>
    <w:rsid w:val="00FD096F"/>
    <w:rsid w:val="00FE19D5"/>
    <w:rsid w:val="00FE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347E"/>
  </w:style>
  <w:style w:type="paragraph" w:styleId="Heading1">
    <w:name w:val="heading 1"/>
    <w:basedOn w:val="Normal"/>
    <w:next w:val="Normal"/>
    <w:qFormat/>
    <w:rsid w:val="00D8347E"/>
    <w:pPr>
      <w:keepNext/>
      <w:ind w:left="113" w:right="113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rsid w:val="00D8347E"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rsid w:val="00D8347E"/>
    <w:pPr>
      <w:keepNext/>
      <w:outlineLvl w:val="2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34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34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347E"/>
  </w:style>
  <w:style w:type="paragraph" w:styleId="BalloonText">
    <w:name w:val="Balloon Text"/>
    <w:basedOn w:val="Normal"/>
    <w:semiHidden/>
    <w:rsid w:val="00D8347E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D8347E"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D8347E"/>
    <w:rPr>
      <w:rFonts w:ascii="Arial" w:hAnsi="Arial"/>
      <w:b/>
    </w:rPr>
  </w:style>
  <w:style w:type="paragraph" w:styleId="DocumentMap">
    <w:name w:val="Document Map"/>
    <w:basedOn w:val="Normal"/>
    <w:semiHidden/>
    <w:rsid w:val="00D834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Lab/Clinical Skill Checklist</vt:lpstr>
    </vt:vector>
  </TitlesOfParts>
  <Company>Oregon State Board of Nursing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Lab/Clinical Skill Checklist</dc:title>
  <dc:creator>POKORNC</dc:creator>
  <cp:lastModifiedBy>ppatterson</cp:lastModifiedBy>
  <cp:revision>4</cp:revision>
  <cp:lastPrinted>2010-07-19T15:06:00Z</cp:lastPrinted>
  <dcterms:created xsi:type="dcterms:W3CDTF">2010-07-20T16:00:00Z</dcterms:created>
  <dcterms:modified xsi:type="dcterms:W3CDTF">2010-07-21T22:12:00Z</dcterms:modified>
</cp:coreProperties>
</file>