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5" w:type="dxa"/>
        <w:jc w:val="center"/>
        <w:tblLook w:val="04A0" w:firstRow="1" w:lastRow="0" w:firstColumn="1" w:lastColumn="0" w:noHBand="0" w:noVBand="1"/>
      </w:tblPr>
      <w:tblGrid>
        <w:gridCol w:w="5175"/>
        <w:gridCol w:w="585"/>
        <w:gridCol w:w="5175"/>
      </w:tblGrid>
      <w:tr w:rsidR="00B07F43" w:rsidRPr="004D6B4D" w:rsidTr="0069693F">
        <w:trPr>
          <w:trHeight w:val="6641"/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F43" w:rsidRPr="00B07F43" w:rsidRDefault="00B07F43" w:rsidP="00B07F43">
            <w:pPr>
              <w:rPr>
                <w:rFonts w:ascii="Garamond" w:hAnsi="Garamond" w:cs="Times New Roman"/>
                <w:color w:val="auto"/>
              </w:rPr>
            </w:pPr>
            <w:bookmarkStart w:id="0" w:name="_Hlk134792262"/>
            <w:r w:rsidRPr="00B07F43">
              <w:rPr>
                <w:rFonts w:ascii="Garamond" w:hAnsi="Garamond" w:cs="Times New Roman"/>
                <w:noProof/>
              </w:rPr>
              <w:drawing>
                <wp:inline distT="0" distB="0" distL="0" distR="0" wp14:anchorId="00095CCE" wp14:editId="023A0044">
                  <wp:extent cx="1516380" cy="226254"/>
                  <wp:effectExtent l="0" t="0" r="762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nail_HIVA logo - official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31" cy="23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0A5B">
              <w:rPr>
                <w:rFonts w:ascii="Garamond" w:hAnsi="Garamond" w:cs="Times New Roman"/>
                <w:noProof/>
                <w:color w:val="auto"/>
              </w:rPr>
              <w:drawing>
                <wp:inline distT="0" distB="0" distL="0" distR="0">
                  <wp:extent cx="1243701" cy="4438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ACP Eugene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52" cy="46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F43" w:rsidRPr="00B07F43" w:rsidRDefault="00B07F43" w:rsidP="00B07F43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B07F43" w:rsidRPr="00B07F43" w:rsidRDefault="00B07F43" w:rsidP="00B07F43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B07F43" w:rsidRPr="00B07F43" w:rsidRDefault="00FB3D6A" w:rsidP="00B07F43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4"/>
                <w:szCs w:val="24"/>
              </w:rPr>
              <w:t>330 High Street Eugene, OR 97401</w:t>
            </w:r>
          </w:p>
          <w:p w:rsidR="00B07F43" w:rsidRPr="00B07F43" w:rsidRDefault="00B07F43" w:rsidP="00FB3D6A">
            <w:pPr>
              <w:rPr>
                <w:rFonts w:ascii="Garamond" w:hAnsi="Garamond" w:cs="Times New Roman"/>
                <w:color w:val="auto"/>
                <w:sz w:val="12"/>
                <w:szCs w:val="12"/>
              </w:rPr>
            </w:pPr>
          </w:p>
          <w:p w:rsidR="00DF3507" w:rsidRPr="00FB3D6A" w:rsidRDefault="004C5D10" w:rsidP="00FB3D6A">
            <w:pPr>
              <w:ind w:right="-12"/>
              <w:rPr>
                <w:rFonts w:ascii="Garamond" w:hAnsi="Garamond" w:cs="Times New Roman"/>
                <w:color w:val="auto"/>
                <w:sz w:val="12"/>
                <w:szCs w:val="12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BIPOC Community Health Worker</w:t>
            </w:r>
            <w:r w:rsidR="00FB3D6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(CHW)</w:t>
            </w:r>
            <w:r w:rsidR="00B07F43" w:rsidRPr="00C8082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Drop-In</w:t>
            </w:r>
            <w:r w:rsidR="00FB3D6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Hours</w:t>
            </w:r>
          </w:p>
          <w:p w:rsidR="00DF3507" w:rsidRPr="00843C8C" w:rsidRDefault="00DF3507" w:rsidP="00153438">
            <w:pPr>
              <w:ind w:right="-108"/>
              <w:rPr>
                <w:rFonts w:ascii="Garamond" w:hAnsi="Garamond" w:cs="Times New Roman"/>
                <w:b/>
                <w:color w:val="auto"/>
                <w:sz w:val="12"/>
                <w:szCs w:val="12"/>
              </w:rPr>
            </w:pPr>
          </w:p>
          <w:p w:rsidR="00B07F43" w:rsidRPr="00412E57" w:rsidRDefault="00153438" w:rsidP="00153438">
            <w:pPr>
              <w:ind w:right="-10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 w:rsidR="00843C8C" w:rsidRPr="00843C8C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</w:t>
            </w:r>
            <w:r w:rsidR="00B07F43" w:rsidRPr="00843C8C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HAT</w:t>
            </w:r>
            <w:r w:rsidR="00B07F43"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 xml:space="preserve"> IT IS</w:t>
            </w:r>
            <w:r w:rsidR="00B07F43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</w:t>
            </w:r>
            <w:r w:rsidR="00E23F56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Drop-in hours </w:t>
            </w:r>
            <w:r w:rsidR="00FB3D6A">
              <w:rPr>
                <w:rFonts w:ascii="Garamond" w:hAnsi="Garamond" w:cs="Times New Roman"/>
                <w:color w:val="auto"/>
                <w:sz w:val="26"/>
                <w:szCs w:val="26"/>
              </w:rPr>
              <w:t>are a way for folks to meet with a CHW. People are able to check in with</w:t>
            </w:r>
            <w:r w:rsidR="00A133C9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their</w:t>
            </w:r>
            <w:r w:rsidR="00FB3D6A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CHW, ask for more information on the program, and set up intake appointments. </w:t>
            </w:r>
            <w:r w:rsidR="00A133C9">
              <w:rPr>
                <w:rFonts w:ascii="Garamond" w:hAnsi="Garamond" w:cs="Times New Roman"/>
                <w:color w:val="auto"/>
                <w:sz w:val="26"/>
                <w:szCs w:val="26"/>
              </w:rPr>
              <w:t>Drop-ins</w:t>
            </w:r>
            <w:r w:rsidR="00FB3D6A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are first come, first served and are limited to 15 minutes.</w:t>
            </w:r>
          </w:p>
          <w:p w:rsidR="00E23F56" w:rsidRPr="00627386" w:rsidRDefault="00E23F56" w:rsidP="00E23F56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B07F43" w:rsidRPr="00412E57" w:rsidRDefault="00B07F43" w:rsidP="00B07F43">
            <w:pPr>
              <w:ind w:right="7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WHO QUALIFIES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: Anyon</w:t>
            </w:r>
            <w:r w:rsidR="008065BF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e </w:t>
            </w:r>
            <w:r w:rsidR="00A133C9">
              <w:rPr>
                <w:rFonts w:ascii="Garamond" w:hAnsi="Garamond" w:cs="Times New Roman"/>
                <w:color w:val="auto"/>
                <w:sz w:val="26"/>
                <w:szCs w:val="26"/>
              </w:rPr>
              <w:t>is able to come to drop-in hours and get more information about our program!</w:t>
            </w:r>
          </w:p>
          <w:p w:rsidR="00FB3D6A" w:rsidRPr="00627386" w:rsidRDefault="00FB3D6A" w:rsidP="00FB3D6A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E23F56" w:rsidRDefault="00FB3D6A" w:rsidP="00E23F56">
            <w:pPr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WHEN IT IS</w:t>
            </w:r>
            <w:r w:rsidR="00E23F56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:</w:t>
            </w:r>
            <w:r w:rsidR="00E23F56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</w:t>
            </w:r>
            <w:r w:rsidR="00A133C9">
              <w:rPr>
                <w:rFonts w:ascii="Garamond" w:hAnsi="Garamond" w:cs="Times New Roman"/>
                <w:color w:val="auto"/>
                <w:sz w:val="26"/>
                <w:szCs w:val="26"/>
              </w:rPr>
              <w:t>Mondays from 12:00pm-4:00pm at the Historic Mims House. (Address above)</w:t>
            </w:r>
          </w:p>
          <w:p w:rsidR="00E23F56" w:rsidRPr="00E23F56" w:rsidRDefault="00E23F56" w:rsidP="00E23F56">
            <w:pPr>
              <w:rPr>
                <w:rFonts w:ascii="Garamond" w:hAnsi="Garamond" w:cs="Times New Roman"/>
                <w:color w:val="auto"/>
                <w:sz w:val="10"/>
                <w:szCs w:val="10"/>
              </w:rPr>
            </w:pPr>
          </w:p>
          <w:p w:rsidR="001A760F" w:rsidRDefault="00117A8E" w:rsidP="00E23F56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8E4E88">
              <w:rPr>
                <w:rFonts w:ascii="Garamond" w:hAnsi="Garamond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49B9ED7" wp14:editId="31295C5F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373380</wp:posOffset>
                      </wp:positionV>
                      <wp:extent cx="1076325" cy="219075"/>
                      <wp:effectExtent l="0" t="0" r="9525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60F" w:rsidRPr="008E4E88" w:rsidRDefault="001A760F" w:rsidP="001A7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Updated: </w:t>
                                  </w:r>
                                  <w:r w:rsidR="00FB3D6A">
                                    <w:rPr>
                                      <w:sz w:val="16"/>
                                      <w:szCs w:val="16"/>
                                    </w:rPr>
                                    <w:t>SEPT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202</w:t>
                                  </w:r>
                                  <w:r w:rsidR="00153438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B9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5.75pt;margin-top:29.4pt;width:84.75pt;height:1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" stroked="f">
                      <v:textbox>
                        <w:txbxContent>
                          <w:p w:rsidR="001A760F" w:rsidRPr="008E4E88" w:rsidRDefault="001A760F" w:rsidP="001A76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Updated: </w:t>
                            </w:r>
                            <w:r w:rsidR="00FB3D6A">
                              <w:rPr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15343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E57"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FOR MORE INFO:</w:t>
            </w:r>
            <w:r w:rsidR="00B07F43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</w:t>
            </w:r>
            <w:r w:rsidR="009022A5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Call or text</w:t>
            </w:r>
            <w:r w:rsidR="00D96D6F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</w:t>
            </w:r>
            <w:r w:rsidR="00843C8C">
              <w:rPr>
                <w:rFonts w:ascii="Garamond" w:hAnsi="Garamond" w:cs="Times New Roman"/>
                <w:color w:val="auto"/>
                <w:sz w:val="12"/>
                <w:szCs w:val="12"/>
              </w:rPr>
              <w:t xml:space="preserve">                                         </w:t>
            </w:r>
            <w:r w:rsidR="00E23F56">
              <w:rPr>
                <w:rFonts w:ascii="Garamond" w:hAnsi="Garamond" w:cs="Times New Roman"/>
                <w:color w:val="auto"/>
                <w:sz w:val="26"/>
                <w:szCs w:val="26"/>
              </w:rPr>
              <w:t>Kharina Miramontes</w:t>
            </w:r>
            <w:r w:rsidR="00D96D6F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,</w:t>
            </w:r>
            <w:r w:rsidR="009022A5"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</w:t>
            </w:r>
            <w:bookmarkEnd w:id="0"/>
            <w:r w:rsidR="00E23F56">
              <w:rPr>
                <w:rFonts w:ascii="Garamond" w:hAnsi="Garamond" w:cs="Times New Roman"/>
                <w:color w:val="auto"/>
                <w:sz w:val="26"/>
                <w:szCs w:val="26"/>
              </w:rPr>
              <w:t>458-239-3464</w:t>
            </w:r>
          </w:p>
          <w:p w:rsidR="00B55F8C" w:rsidRPr="00412E57" w:rsidRDefault="00B55F8C" w:rsidP="00E23F56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April Broadnax, 541-596-0592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07F43" w:rsidRPr="00B07F43" w:rsidRDefault="00B07F43" w:rsidP="00B07F43">
            <w:pPr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</w:rPr>
            </w:pPr>
            <w:r w:rsidRPr="00B07F43">
              <w:rPr>
                <w:rFonts w:ascii="Garamond" w:hAnsi="Garamond" w:cs="Times New Roman"/>
                <w:noProof/>
              </w:rPr>
              <w:drawing>
                <wp:inline distT="0" distB="0" distL="0" distR="0" wp14:anchorId="5B957015" wp14:editId="0EF9B012">
                  <wp:extent cx="1516380" cy="226254"/>
                  <wp:effectExtent l="0" t="0" r="762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nail_HIVA logo - official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31" cy="23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 New Roman"/>
                <w:noProof/>
                <w:color w:val="auto"/>
              </w:rPr>
              <w:drawing>
                <wp:inline distT="0" distB="0" distL="0" distR="0" wp14:anchorId="1BE45F3C" wp14:editId="23263938">
                  <wp:extent cx="1243701" cy="4438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ACP Eugene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52" cy="46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4"/>
                <w:szCs w:val="24"/>
              </w:rPr>
              <w:t>330 High Street Eugene, OR 97401</w:t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12"/>
                <w:szCs w:val="12"/>
              </w:rPr>
            </w:pPr>
          </w:p>
          <w:p w:rsidR="00A133C9" w:rsidRPr="00FB3D6A" w:rsidRDefault="00A133C9" w:rsidP="00A133C9">
            <w:pPr>
              <w:ind w:right="-12"/>
              <w:rPr>
                <w:rFonts w:ascii="Garamond" w:hAnsi="Garamond" w:cs="Times New Roman"/>
                <w:color w:val="auto"/>
                <w:sz w:val="12"/>
                <w:szCs w:val="12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BIPOC Community Health Worker (CHW)</w:t>
            </w:r>
            <w:r w:rsidRPr="00C8082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Drop-In Hours</w:t>
            </w:r>
          </w:p>
          <w:p w:rsidR="00A133C9" w:rsidRPr="00843C8C" w:rsidRDefault="00A133C9" w:rsidP="00A133C9">
            <w:pPr>
              <w:ind w:right="-108"/>
              <w:rPr>
                <w:rFonts w:ascii="Garamond" w:hAnsi="Garamond" w:cs="Times New Roman"/>
                <w:b/>
                <w:color w:val="auto"/>
                <w:sz w:val="12"/>
                <w:szCs w:val="12"/>
              </w:rPr>
            </w:pPr>
          </w:p>
          <w:p w:rsidR="00A133C9" w:rsidRPr="00412E57" w:rsidRDefault="00A133C9" w:rsidP="00A133C9">
            <w:pPr>
              <w:ind w:right="-10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 w:rsidRPr="00843C8C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WHAT</w: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 xml:space="preserve">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Drop-in hours are a way for folks to meet with a CHW. People are able to check in with their CHW, ask for more information on the program, and set up intake appointments. Drop-ins are first come, first served and are limited to 15 minutes.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412E57" w:rsidRDefault="00A133C9" w:rsidP="00A133C9">
            <w:pPr>
              <w:ind w:right="7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WHO QUALIFIES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Anyone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is able to come to drop-in hours and get more information about our program!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Default="00A133C9" w:rsidP="00A133C9">
            <w:pPr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WHEN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: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Mondays from 12:00pm-4:00pm at the Historic Mims House. (Address above)</w:t>
            </w:r>
          </w:p>
          <w:p w:rsidR="00A133C9" w:rsidRPr="00E23F56" w:rsidRDefault="00A133C9" w:rsidP="00A133C9">
            <w:pPr>
              <w:rPr>
                <w:rFonts w:ascii="Garamond" w:hAnsi="Garamond" w:cs="Times New Roman"/>
                <w:color w:val="auto"/>
                <w:sz w:val="10"/>
                <w:szCs w:val="10"/>
              </w:rPr>
            </w:pPr>
          </w:p>
          <w:p w:rsidR="00A133C9" w:rsidRDefault="00A133C9" w:rsidP="00A133C9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8E4E88">
              <w:rPr>
                <w:rFonts w:ascii="Garamond" w:hAnsi="Garamond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C6DEA92" wp14:editId="6FCC929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373380</wp:posOffset>
                      </wp:positionV>
                      <wp:extent cx="1076325" cy="219075"/>
                      <wp:effectExtent l="0" t="0" r="952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3C9" w:rsidRPr="008E4E88" w:rsidRDefault="00A133C9" w:rsidP="00A13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Updated: SEPT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DEA92" id="Text Box 4" o:spid="_x0000_s1027" type="#_x0000_t202" style="position:absolute;margin-left:165.75pt;margin-top:29.4pt;width:84.7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" stroked="f">
                      <v:textbox>
                        <w:txbxContent>
                          <w:p w:rsidR="00A133C9" w:rsidRPr="008E4E88" w:rsidRDefault="00A133C9" w:rsidP="00A13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Updated: SEPT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FOR MORE INFO: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Call or text </w:t>
            </w:r>
            <w:r>
              <w:rPr>
                <w:rFonts w:ascii="Garamond" w:hAnsi="Garamond" w:cs="Times New Roman"/>
                <w:color w:val="auto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Kharina Miramontes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458-239-3464</w:t>
            </w:r>
          </w:p>
          <w:p w:rsidR="00CD1B55" w:rsidRPr="00B55F8C" w:rsidRDefault="00A133C9" w:rsidP="00A133C9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April Broadnax, 541-596-0592</w:t>
            </w:r>
            <w:r w:rsidR="008535FA"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 xml:space="preserve">   </w:t>
            </w:r>
          </w:p>
          <w:p w:rsidR="00B07F43" w:rsidRPr="00412E57" w:rsidRDefault="00B07F43" w:rsidP="008535FA">
            <w:pPr>
              <w:ind w:firstLine="72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</w:p>
        </w:tc>
      </w:tr>
      <w:tr w:rsidR="00D96D6F" w:rsidRPr="00B07F43" w:rsidTr="0069693F">
        <w:trPr>
          <w:trHeight w:val="918"/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</w:rPr>
            </w:pPr>
            <w:r w:rsidRPr="00B07F43">
              <w:rPr>
                <w:rFonts w:ascii="Garamond" w:hAnsi="Garamond" w:cs="Times New Roman"/>
                <w:noProof/>
              </w:rPr>
              <w:drawing>
                <wp:inline distT="0" distB="0" distL="0" distR="0" wp14:anchorId="5B957015" wp14:editId="0EF9B012">
                  <wp:extent cx="1516380" cy="226254"/>
                  <wp:effectExtent l="0" t="0" r="762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nail_HIVA logo - official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31" cy="23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 New Roman"/>
                <w:noProof/>
                <w:color w:val="auto"/>
              </w:rPr>
              <w:drawing>
                <wp:inline distT="0" distB="0" distL="0" distR="0" wp14:anchorId="1BE45F3C" wp14:editId="23263938">
                  <wp:extent cx="1243701" cy="4438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ACP Eugene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52" cy="46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4"/>
                <w:szCs w:val="24"/>
              </w:rPr>
              <w:t>330 High Street Eugene, OR 97401</w:t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12"/>
                <w:szCs w:val="12"/>
              </w:rPr>
            </w:pPr>
          </w:p>
          <w:p w:rsidR="00A133C9" w:rsidRPr="00FB3D6A" w:rsidRDefault="00A133C9" w:rsidP="00A133C9">
            <w:pPr>
              <w:ind w:right="-12"/>
              <w:rPr>
                <w:rFonts w:ascii="Garamond" w:hAnsi="Garamond" w:cs="Times New Roman"/>
                <w:color w:val="auto"/>
                <w:sz w:val="12"/>
                <w:szCs w:val="12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BIPOC Community Health Worker (CHW)</w:t>
            </w:r>
            <w:r w:rsidRPr="00C8082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Drop-In Hours</w:t>
            </w:r>
          </w:p>
          <w:p w:rsidR="00A133C9" w:rsidRPr="00843C8C" w:rsidRDefault="00A133C9" w:rsidP="00A133C9">
            <w:pPr>
              <w:ind w:right="-108"/>
              <w:rPr>
                <w:rFonts w:ascii="Garamond" w:hAnsi="Garamond" w:cs="Times New Roman"/>
                <w:b/>
                <w:color w:val="auto"/>
                <w:sz w:val="12"/>
                <w:szCs w:val="12"/>
              </w:rPr>
            </w:pPr>
          </w:p>
          <w:p w:rsidR="00A133C9" w:rsidRPr="00412E57" w:rsidRDefault="00A133C9" w:rsidP="00A133C9">
            <w:pPr>
              <w:ind w:right="-10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 w:rsidRPr="00843C8C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WHAT</w: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 xml:space="preserve">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Drop-in hours are a way for folks to meet with a CHW. People are able to check in with their CHW, ask for more information on the program, and set up intake appointments. Drop-ins are first come, first served and are limited to 15 minutes.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412E57" w:rsidRDefault="00A133C9" w:rsidP="00A133C9">
            <w:pPr>
              <w:ind w:right="7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WHO QUALIFIES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Anyone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is able to come to drop-in hours and get more information about our program!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Default="00A133C9" w:rsidP="00A133C9">
            <w:pPr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WHEN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: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Mondays from 12:00pm-4:00pm at the Historic Mims House. (Address above)</w:t>
            </w:r>
          </w:p>
          <w:p w:rsidR="00A133C9" w:rsidRPr="00E23F56" w:rsidRDefault="00A133C9" w:rsidP="00A133C9">
            <w:pPr>
              <w:rPr>
                <w:rFonts w:ascii="Garamond" w:hAnsi="Garamond" w:cs="Times New Roman"/>
                <w:color w:val="auto"/>
                <w:sz w:val="10"/>
                <w:szCs w:val="10"/>
              </w:rPr>
            </w:pPr>
          </w:p>
          <w:p w:rsidR="00A133C9" w:rsidRDefault="00A133C9" w:rsidP="00A133C9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8E4E88">
              <w:rPr>
                <w:rFonts w:ascii="Garamond" w:hAnsi="Garamond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C6DEA92" wp14:editId="6FCC929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373380</wp:posOffset>
                      </wp:positionV>
                      <wp:extent cx="1076325" cy="219075"/>
                      <wp:effectExtent l="0" t="0" r="9525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3C9" w:rsidRPr="008E4E88" w:rsidRDefault="00A133C9" w:rsidP="00A13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Updated: SEPT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DEA92" id="Text Box 13" o:spid="_x0000_s1028" type="#_x0000_t202" style="position:absolute;margin-left:165.75pt;margin-top:29.4pt;width:84.75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5zIwIAACQ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" stroked="f">
                      <v:textbox>
                        <w:txbxContent>
                          <w:p w:rsidR="00A133C9" w:rsidRPr="008E4E88" w:rsidRDefault="00A133C9" w:rsidP="00A13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Updated: SEPT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FOR MORE INFO: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Call or text </w:t>
            </w:r>
            <w:r>
              <w:rPr>
                <w:rFonts w:ascii="Garamond" w:hAnsi="Garamond" w:cs="Times New Roman"/>
                <w:color w:val="auto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Kharina Miramontes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458-239-3464</w:t>
            </w:r>
          </w:p>
          <w:p w:rsidR="00627386" w:rsidRPr="00D96D6F" w:rsidRDefault="00A133C9" w:rsidP="00A133C9">
            <w:pPr>
              <w:jc w:val="left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April Broadnax, 541-596-0592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96D6F" w:rsidRPr="00B07F43" w:rsidRDefault="00D96D6F" w:rsidP="00B07F43">
            <w:pPr>
              <w:jc w:val="both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</w:rPr>
            </w:pPr>
            <w:r w:rsidRPr="00B07F43">
              <w:rPr>
                <w:rFonts w:ascii="Garamond" w:hAnsi="Garamond" w:cs="Times New Roman"/>
                <w:noProof/>
              </w:rPr>
              <w:drawing>
                <wp:inline distT="0" distB="0" distL="0" distR="0" wp14:anchorId="5B957015" wp14:editId="0EF9B012">
                  <wp:extent cx="1516380" cy="226254"/>
                  <wp:effectExtent l="0" t="0" r="762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nail_HIVA logo - official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31" cy="23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 New Roman"/>
                <w:noProof/>
                <w:color w:val="auto"/>
              </w:rPr>
              <w:drawing>
                <wp:inline distT="0" distB="0" distL="0" distR="0" wp14:anchorId="1BE45F3C" wp14:editId="23263938">
                  <wp:extent cx="1243701" cy="44386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ACP Eugene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52" cy="46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4"/>
                <w:szCs w:val="24"/>
              </w:rPr>
              <w:t>330 High Street Eugene, OR 97401</w:t>
            </w:r>
          </w:p>
          <w:p w:rsidR="00A133C9" w:rsidRPr="00B07F43" w:rsidRDefault="00A133C9" w:rsidP="00A133C9">
            <w:pPr>
              <w:rPr>
                <w:rFonts w:ascii="Garamond" w:hAnsi="Garamond" w:cs="Times New Roman"/>
                <w:color w:val="auto"/>
                <w:sz w:val="12"/>
                <w:szCs w:val="12"/>
              </w:rPr>
            </w:pPr>
          </w:p>
          <w:p w:rsidR="00A133C9" w:rsidRPr="00FB3D6A" w:rsidRDefault="00A133C9" w:rsidP="00A133C9">
            <w:pPr>
              <w:ind w:right="-12"/>
              <w:rPr>
                <w:rFonts w:ascii="Garamond" w:hAnsi="Garamond" w:cs="Times New Roman"/>
                <w:color w:val="auto"/>
                <w:sz w:val="12"/>
                <w:szCs w:val="12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BIPOC Community Health Worker (CHW)</w:t>
            </w:r>
            <w:r w:rsidRPr="00C8082A"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>Drop-In Hours</w:t>
            </w:r>
          </w:p>
          <w:p w:rsidR="00A133C9" w:rsidRPr="00843C8C" w:rsidRDefault="00A133C9" w:rsidP="00A133C9">
            <w:pPr>
              <w:ind w:right="-108"/>
              <w:rPr>
                <w:rFonts w:ascii="Garamond" w:hAnsi="Garamond" w:cs="Times New Roman"/>
                <w:b/>
                <w:color w:val="auto"/>
                <w:sz w:val="12"/>
                <w:szCs w:val="12"/>
              </w:rPr>
            </w:pPr>
          </w:p>
          <w:p w:rsidR="00A133C9" w:rsidRPr="00412E57" w:rsidRDefault="00A133C9" w:rsidP="00A133C9">
            <w:pPr>
              <w:ind w:right="-10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36"/>
                <w:szCs w:val="36"/>
              </w:rPr>
              <w:t xml:space="preserve"> </w:t>
            </w:r>
            <w:r w:rsidRPr="00843C8C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WHAT</w: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 xml:space="preserve">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Drop-in hours are a way for folks to meet with a CHW. People are able to check in with their CHW, ask for more information on the program, and set up intake appointments. Drop-ins are first come, first served and are limited to 15 minutes.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Pr="00412E57" w:rsidRDefault="00A133C9" w:rsidP="00A133C9">
            <w:pPr>
              <w:ind w:right="78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WHO QUALIFIES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: Anyone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is able to come to drop-in hours and get more information about our program!</w:t>
            </w:r>
          </w:p>
          <w:p w:rsidR="00A133C9" w:rsidRPr="00627386" w:rsidRDefault="00A133C9" w:rsidP="00A133C9">
            <w:pPr>
              <w:rPr>
                <w:rFonts w:ascii="Garamond" w:hAnsi="Garamond" w:cs="Times New Roman"/>
                <w:color w:val="auto"/>
                <w:sz w:val="8"/>
                <w:szCs w:val="8"/>
              </w:rPr>
            </w:pPr>
          </w:p>
          <w:p w:rsidR="00A133C9" w:rsidRDefault="00A133C9" w:rsidP="00A133C9">
            <w:pPr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WHEN IT IS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>: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Mondays from 12:00pm-4:00pm at the Historic Mims House. (Address above)</w:t>
            </w:r>
          </w:p>
          <w:p w:rsidR="00A133C9" w:rsidRPr="00E23F56" w:rsidRDefault="00A133C9" w:rsidP="00A133C9">
            <w:pPr>
              <w:rPr>
                <w:rFonts w:ascii="Garamond" w:hAnsi="Garamond" w:cs="Times New Roman"/>
                <w:color w:val="auto"/>
                <w:sz w:val="10"/>
                <w:szCs w:val="10"/>
              </w:rPr>
            </w:pPr>
          </w:p>
          <w:p w:rsidR="00A133C9" w:rsidRDefault="00A133C9" w:rsidP="00A133C9">
            <w:pPr>
              <w:jc w:val="left"/>
              <w:rPr>
                <w:rFonts w:ascii="Garamond" w:hAnsi="Garamond" w:cs="Times New Roman"/>
                <w:color w:val="auto"/>
                <w:sz w:val="26"/>
                <w:szCs w:val="26"/>
              </w:rPr>
            </w:pPr>
            <w:r w:rsidRPr="008E4E88">
              <w:rPr>
                <w:rFonts w:ascii="Garamond" w:hAnsi="Garamond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C6DEA92" wp14:editId="6FCC929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373380</wp:posOffset>
                      </wp:positionV>
                      <wp:extent cx="1076325" cy="219075"/>
                      <wp:effectExtent l="0" t="0" r="9525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3C9" w:rsidRPr="008E4E88" w:rsidRDefault="00A133C9" w:rsidP="00A13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Updated: SEPT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DEA92" id="Text Box 16" o:spid="_x0000_s1029" type="#_x0000_t202" style="position:absolute;margin-left:165.75pt;margin-top:29.4pt;width:84.75pt;height:17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" stroked="f">
                      <v:textbox>
                        <w:txbxContent>
                          <w:p w:rsidR="00A133C9" w:rsidRPr="008E4E88" w:rsidRDefault="00A133C9" w:rsidP="00A13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Updated: SEPT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E57">
              <w:rPr>
                <w:rFonts w:ascii="Garamond" w:hAnsi="Garamond" w:cs="Times New Roman"/>
                <w:b/>
                <w:color w:val="auto"/>
                <w:sz w:val="26"/>
                <w:szCs w:val="26"/>
              </w:rPr>
              <w:t>FOR MORE INFO: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 Call or text </w:t>
            </w:r>
            <w:r>
              <w:rPr>
                <w:rFonts w:ascii="Garamond" w:hAnsi="Garamond" w:cs="Times New Roman"/>
                <w:color w:val="auto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Kharina Miramontes</w:t>
            </w:r>
            <w:r w:rsidRPr="00412E57">
              <w:rPr>
                <w:rFonts w:ascii="Garamond" w:hAnsi="Garamond" w:cs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458-239-3464</w:t>
            </w:r>
          </w:p>
          <w:p w:rsidR="00D96D6F" w:rsidRPr="00D96D6F" w:rsidRDefault="00A133C9" w:rsidP="00A133C9">
            <w:pPr>
              <w:ind w:firstLine="162"/>
              <w:jc w:val="left"/>
              <w:rPr>
                <w:rFonts w:ascii="Garamond" w:hAnsi="Garamond" w:cs="Times New Roman"/>
                <w:color w:val="auto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auto"/>
                <w:sz w:val="26"/>
                <w:szCs w:val="26"/>
              </w:rPr>
              <w:t>April Broadnax, 541-596-0592</w:t>
            </w:r>
          </w:p>
        </w:tc>
        <w:bookmarkStart w:id="1" w:name="_GoBack"/>
        <w:bookmarkEnd w:id="1"/>
      </w:tr>
    </w:tbl>
    <w:p w:rsidR="00153B53" w:rsidRDefault="00153B53" w:rsidP="00CD1B55"/>
    <w:sectPr w:rsidR="00153B53" w:rsidSect="00DF3507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0F" w:rsidRDefault="001A760F" w:rsidP="001A760F">
      <w:pPr>
        <w:spacing w:after="0" w:line="240" w:lineRule="auto"/>
      </w:pPr>
      <w:r>
        <w:separator/>
      </w:r>
    </w:p>
  </w:endnote>
  <w:endnote w:type="continuationSeparator" w:id="0">
    <w:p w:rsidR="001A760F" w:rsidRDefault="001A760F" w:rsidP="001A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0F" w:rsidRDefault="001A760F" w:rsidP="001A760F">
      <w:pPr>
        <w:spacing w:after="0" w:line="240" w:lineRule="auto"/>
      </w:pPr>
      <w:r>
        <w:separator/>
      </w:r>
    </w:p>
  </w:footnote>
  <w:footnote w:type="continuationSeparator" w:id="0">
    <w:p w:rsidR="001A760F" w:rsidRDefault="001A760F" w:rsidP="001A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35DE"/>
    <w:multiLevelType w:val="hybridMultilevel"/>
    <w:tmpl w:val="2C7E5832"/>
    <w:lvl w:ilvl="0" w:tplc="691CD796">
      <w:numFmt w:val="bullet"/>
      <w:lvlText w:val="-"/>
      <w:lvlJc w:val="left"/>
      <w:pPr>
        <w:ind w:left="432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F5C42E7"/>
    <w:multiLevelType w:val="hybridMultilevel"/>
    <w:tmpl w:val="128A9108"/>
    <w:lvl w:ilvl="0" w:tplc="33BADDBC">
      <w:numFmt w:val="bullet"/>
      <w:lvlText w:val="-"/>
      <w:lvlJc w:val="left"/>
      <w:pPr>
        <w:ind w:left="432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2DE5FD8"/>
    <w:multiLevelType w:val="hybridMultilevel"/>
    <w:tmpl w:val="755E3882"/>
    <w:lvl w:ilvl="0" w:tplc="89F641BE">
      <w:numFmt w:val="bullet"/>
      <w:lvlText w:val="-"/>
      <w:lvlJc w:val="left"/>
      <w:pPr>
        <w:ind w:left="432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73750FEB"/>
    <w:multiLevelType w:val="hybridMultilevel"/>
    <w:tmpl w:val="5A3AF9B2"/>
    <w:lvl w:ilvl="0" w:tplc="20EA306E">
      <w:numFmt w:val="bullet"/>
      <w:lvlText w:val="-"/>
      <w:lvlJc w:val="left"/>
      <w:pPr>
        <w:ind w:left="432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43"/>
    <w:rsid w:val="00031496"/>
    <w:rsid w:val="000B2A5F"/>
    <w:rsid w:val="000D790A"/>
    <w:rsid w:val="000E4F37"/>
    <w:rsid w:val="000F4FC7"/>
    <w:rsid w:val="00117A8E"/>
    <w:rsid w:val="00153438"/>
    <w:rsid w:val="00153B53"/>
    <w:rsid w:val="001A760F"/>
    <w:rsid w:val="002C7BCD"/>
    <w:rsid w:val="00320A6A"/>
    <w:rsid w:val="003848F3"/>
    <w:rsid w:val="003C4075"/>
    <w:rsid w:val="003D38B7"/>
    <w:rsid w:val="00412E57"/>
    <w:rsid w:val="00421A62"/>
    <w:rsid w:val="00473E2F"/>
    <w:rsid w:val="004C5D10"/>
    <w:rsid w:val="004D6B4D"/>
    <w:rsid w:val="0051325C"/>
    <w:rsid w:val="00526A22"/>
    <w:rsid w:val="005614DD"/>
    <w:rsid w:val="005C34CB"/>
    <w:rsid w:val="005D5D47"/>
    <w:rsid w:val="006235F8"/>
    <w:rsid w:val="00627386"/>
    <w:rsid w:val="00695B14"/>
    <w:rsid w:val="0069693F"/>
    <w:rsid w:val="00745270"/>
    <w:rsid w:val="00763A18"/>
    <w:rsid w:val="00764CDB"/>
    <w:rsid w:val="00800533"/>
    <w:rsid w:val="008065BF"/>
    <w:rsid w:val="00843C8C"/>
    <w:rsid w:val="008535FA"/>
    <w:rsid w:val="00860A5B"/>
    <w:rsid w:val="00873531"/>
    <w:rsid w:val="008B5F5D"/>
    <w:rsid w:val="008C701D"/>
    <w:rsid w:val="008D08A7"/>
    <w:rsid w:val="008E4E88"/>
    <w:rsid w:val="008F2541"/>
    <w:rsid w:val="009022A5"/>
    <w:rsid w:val="0091348D"/>
    <w:rsid w:val="009711F7"/>
    <w:rsid w:val="009C0DF2"/>
    <w:rsid w:val="009C213E"/>
    <w:rsid w:val="009D6A0D"/>
    <w:rsid w:val="00A133C9"/>
    <w:rsid w:val="00A137F7"/>
    <w:rsid w:val="00A91A56"/>
    <w:rsid w:val="00AB0FF0"/>
    <w:rsid w:val="00AB4D8F"/>
    <w:rsid w:val="00B07F43"/>
    <w:rsid w:val="00B35ED8"/>
    <w:rsid w:val="00B55F8C"/>
    <w:rsid w:val="00B90152"/>
    <w:rsid w:val="00BD7A4F"/>
    <w:rsid w:val="00C667F8"/>
    <w:rsid w:val="00C8082A"/>
    <w:rsid w:val="00C82BEE"/>
    <w:rsid w:val="00CD1B55"/>
    <w:rsid w:val="00CD60B7"/>
    <w:rsid w:val="00D01FBA"/>
    <w:rsid w:val="00D576FB"/>
    <w:rsid w:val="00D727C4"/>
    <w:rsid w:val="00D96D6F"/>
    <w:rsid w:val="00DA0627"/>
    <w:rsid w:val="00DE6FA3"/>
    <w:rsid w:val="00DF3507"/>
    <w:rsid w:val="00DF6B29"/>
    <w:rsid w:val="00E1137C"/>
    <w:rsid w:val="00E23F56"/>
    <w:rsid w:val="00E86450"/>
    <w:rsid w:val="00E963C6"/>
    <w:rsid w:val="00F824AA"/>
    <w:rsid w:val="00FA121B"/>
    <w:rsid w:val="00FA12D5"/>
    <w:rsid w:val="00FB3D6A"/>
    <w:rsid w:val="00FD5D34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D011"/>
  <w15:chartTrackingRefBased/>
  <w15:docId w15:val="{B9F6E9E7-6CB9-4A13-AB51-DA678C1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F43"/>
    <w:pPr>
      <w:spacing w:after="0" w:line="240" w:lineRule="auto"/>
      <w:jc w:val="center"/>
    </w:pPr>
    <w:rPr>
      <w:rFonts w:eastAsia="MS Mincho"/>
      <w:color w:val="365F9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D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0F"/>
  </w:style>
  <w:style w:type="paragraph" w:styleId="Footer">
    <w:name w:val="footer"/>
    <w:basedOn w:val="Normal"/>
    <w:link w:val="FooterChar"/>
    <w:uiPriority w:val="99"/>
    <w:unhideWhenUsed/>
    <w:rsid w:val="001A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0F"/>
  </w:style>
  <w:style w:type="paragraph" w:styleId="ListParagraph">
    <w:name w:val="List Paragraph"/>
    <w:basedOn w:val="Normal"/>
    <w:uiPriority w:val="34"/>
    <w:qFormat/>
    <w:rsid w:val="008D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6FDE-F88F-4E0C-8BDD-B1743E56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Trishia Yada</dc:creator>
  <cp:keywords/>
  <dc:description/>
  <cp:lastModifiedBy>Kharina Miramontes</cp:lastModifiedBy>
  <cp:revision>2</cp:revision>
  <cp:lastPrinted>2023-06-20T18:22:00Z</cp:lastPrinted>
  <dcterms:created xsi:type="dcterms:W3CDTF">2024-09-11T22:33:00Z</dcterms:created>
  <dcterms:modified xsi:type="dcterms:W3CDTF">2024-09-11T22:33:00Z</dcterms:modified>
</cp:coreProperties>
</file>