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89863" w14:textId="2806E0C6" w:rsidR="006B63B1" w:rsidRDefault="0054797D">
      <w:r w:rsidRPr="0054797D">
        <w:drawing>
          <wp:inline distT="0" distB="0" distL="0" distR="0" wp14:anchorId="2AE9E027" wp14:editId="5792BE66">
            <wp:extent cx="5943600" cy="5122545"/>
            <wp:effectExtent l="0" t="0" r="0" b="1905"/>
            <wp:docPr id="15860780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0780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2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02854" w14:textId="77777777" w:rsidR="0054797D" w:rsidRDefault="0054797D"/>
    <w:p w14:paraId="11929637" w14:textId="77777777" w:rsidR="0054797D" w:rsidRDefault="0054797D"/>
    <w:p w14:paraId="7D0AC506" w14:textId="7BBF6219" w:rsidR="0054797D" w:rsidRDefault="0054797D">
      <w:r w:rsidRPr="0054797D">
        <w:drawing>
          <wp:inline distT="0" distB="0" distL="0" distR="0" wp14:anchorId="78236173" wp14:editId="1D43EDC3">
            <wp:extent cx="5943600" cy="2056130"/>
            <wp:effectExtent l="0" t="0" r="0" b="1270"/>
            <wp:docPr id="1679989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98911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7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7D"/>
    <w:rsid w:val="0054797D"/>
    <w:rsid w:val="006B63B1"/>
    <w:rsid w:val="00AB58A8"/>
    <w:rsid w:val="00B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42D01"/>
  <w15:chartTrackingRefBased/>
  <w15:docId w15:val="{9247E8AF-C165-4D0B-9894-10DE5300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9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9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9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9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9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9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9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9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9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9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9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4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 Wong</dc:creator>
  <cp:keywords/>
  <dc:description/>
  <cp:lastModifiedBy>Ty Wong</cp:lastModifiedBy>
  <cp:revision>1</cp:revision>
  <dcterms:created xsi:type="dcterms:W3CDTF">2026-03-30T18:24:00Z</dcterms:created>
  <dcterms:modified xsi:type="dcterms:W3CDTF">2026-03-30T18:25:00Z</dcterms:modified>
</cp:coreProperties>
</file>