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D" w:rsidRPr="00480C7F" w:rsidRDefault="004C3D7D" w:rsidP="004C3D7D">
      <w:pPr>
        <w:jc w:val="center"/>
        <w:rPr>
          <w:rFonts w:ascii="Arial" w:hAnsi="Arial" w:cs="Arial"/>
          <w:b/>
          <w:sz w:val="28"/>
          <w:szCs w:val="28"/>
        </w:rPr>
      </w:pPr>
      <w:r>
        <w:rPr>
          <w:rFonts w:ascii="Arial" w:hAnsi="Arial" w:cs="Arial"/>
          <w:b/>
          <w:sz w:val="28"/>
          <w:szCs w:val="28"/>
        </w:rPr>
        <w:t>Prevention Collaborative</w:t>
      </w:r>
      <w:r w:rsidRPr="00480C7F">
        <w:rPr>
          <w:rFonts w:ascii="Arial" w:hAnsi="Arial" w:cs="Arial"/>
          <w:b/>
          <w:sz w:val="28"/>
          <w:szCs w:val="28"/>
        </w:rPr>
        <w:t xml:space="preserve"> Workgroup Conference Call</w:t>
      </w:r>
    </w:p>
    <w:p w:rsidR="004C3D7D" w:rsidRPr="009D6E51" w:rsidRDefault="0053431E" w:rsidP="004C3D7D">
      <w:pPr>
        <w:jc w:val="center"/>
        <w:rPr>
          <w:rFonts w:ascii="Arial" w:hAnsi="Arial" w:cs="Arial"/>
          <w:b/>
        </w:rPr>
      </w:pPr>
      <w:r>
        <w:rPr>
          <w:rFonts w:ascii="Arial" w:hAnsi="Arial" w:cs="Arial"/>
          <w:b/>
        </w:rPr>
        <w:t>December 12</w:t>
      </w:r>
      <w:r w:rsidR="004C3D7D">
        <w:rPr>
          <w:rFonts w:ascii="Arial" w:hAnsi="Arial" w:cs="Arial"/>
          <w:b/>
        </w:rPr>
        <w:t>, 2017</w:t>
      </w:r>
    </w:p>
    <w:p w:rsidR="004C3D7D" w:rsidRPr="009D6E51" w:rsidRDefault="004C3D7D" w:rsidP="004C3D7D">
      <w:pPr>
        <w:jc w:val="center"/>
        <w:rPr>
          <w:rFonts w:ascii="Arial" w:hAnsi="Arial" w:cs="Arial"/>
          <w:b/>
        </w:rPr>
      </w:pPr>
      <w:r>
        <w:rPr>
          <w:rFonts w:ascii="Arial" w:hAnsi="Arial" w:cs="Arial"/>
          <w:b/>
        </w:rPr>
        <w:t>3:00 – 4:00</w:t>
      </w:r>
    </w:p>
    <w:p w:rsidR="004C3D7D" w:rsidRDefault="004C3D7D" w:rsidP="004C3D7D">
      <w:pPr>
        <w:jc w:val="center"/>
        <w:rPr>
          <w:rFonts w:ascii="Arial" w:hAnsi="Arial" w:cs="Arial"/>
          <w:b/>
        </w:rPr>
      </w:pPr>
    </w:p>
    <w:p w:rsidR="004C3D7D" w:rsidRPr="009D6E51" w:rsidRDefault="004C3D7D" w:rsidP="004C3D7D">
      <w:pPr>
        <w:jc w:val="center"/>
        <w:rPr>
          <w:rFonts w:ascii="Arial" w:hAnsi="Arial" w:cs="Arial"/>
          <w:b/>
        </w:rPr>
      </w:pPr>
    </w:p>
    <w:p w:rsidR="004C3D7D" w:rsidRDefault="004C3D7D" w:rsidP="004C3D7D">
      <w:pPr>
        <w:jc w:val="center"/>
      </w:pPr>
      <w:r>
        <w:rPr>
          <w:rFonts w:ascii="Arial" w:hAnsi="Arial" w:cs="Arial"/>
          <w:b/>
          <w:bCs/>
        </w:rPr>
        <w:t xml:space="preserve">Call in info: </w:t>
      </w:r>
      <w:hyperlink r:id="rId6" w:history="1">
        <w:r>
          <w:rPr>
            <w:rStyle w:val="Hyperlink"/>
          </w:rPr>
          <w:t>888-273-3658</w:t>
        </w:r>
      </w:hyperlink>
    </w:p>
    <w:p w:rsidR="004C3D7D" w:rsidRDefault="004C3D7D" w:rsidP="004C3D7D">
      <w:pPr>
        <w:jc w:val="center"/>
      </w:pPr>
      <w:r>
        <w:rPr>
          <w:rFonts w:ascii="Arial" w:hAnsi="Arial" w:cs="Arial"/>
          <w:b/>
          <w:bCs/>
        </w:rPr>
        <w:t xml:space="preserve">Participant code: </w:t>
      </w:r>
      <w:r>
        <w:rPr>
          <w:rFonts w:ascii="Arial" w:hAnsi="Arial" w:cs="Arial"/>
        </w:rPr>
        <w:t>3343736</w:t>
      </w:r>
    </w:p>
    <w:p w:rsidR="004C3D7D" w:rsidRDefault="004C3D7D" w:rsidP="004C3D7D"/>
    <w:p w:rsidR="004C3D7D" w:rsidRPr="00A416AB" w:rsidRDefault="00A416AB" w:rsidP="004C3D7D">
      <w:pPr>
        <w:rPr>
          <w:b/>
        </w:rPr>
      </w:pPr>
      <w:r>
        <w:rPr>
          <w:b/>
        </w:rPr>
        <w:t>Attendees</w:t>
      </w:r>
    </w:p>
    <w:p w:rsidR="00A416AB" w:rsidRDefault="00A416AB" w:rsidP="004C3D7D">
      <w:r>
        <w:t>TPEP: Scott (Clackamas), Tiffany (Jackson), Emily (Jefferson), Heather (Josephine), Christy and Christiane (Lane), Erik (Multnomah), Jim (Tillamook), Mariah (Umatilla), Gwyn (Washington)</w:t>
      </w:r>
    </w:p>
    <w:p w:rsidR="00A416AB" w:rsidRDefault="00A416AB" w:rsidP="004C3D7D">
      <w:r>
        <w:t>ADPEP:  Emily (Jackson), Nancy (Multnomah)</w:t>
      </w:r>
    </w:p>
    <w:p w:rsidR="004C3D7D" w:rsidRDefault="00A416AB" w:rsidP="004C3D7D">
      <w:r>
        <w:t>TPEP/ADPEP:  Claire and Heather (Columbia)</w:t>
      </w:r>
    </w:p>
    <w:p w:rsidR="00A416AB" w:rsidRDefault="00A416AB" w:rsidP="004C3D7D">
      <w:r>
        <w:t>OHA: Hilde</w:t>
      </w:r>
    </w:p>
    <w:p w:rsidR="00A416AB" w:rsidRDefault="00A416AB" w:rsidP="004C3D7D"/>
    <w:tbl>
      <w:tblPr>
        <w:tblW w:w="10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58"/>
        <w:gridCol w:w="6814"/>
      </w:tblGrid>
      <w:tr w:rsidR="0006635D" w:rsidRPr="0003666F" w:rsidTr="00BC19B8">
        <w:trPr>
          <w:trHeight w:val="2100"/>
        </w:trPr>
        <w:tc>
          <w:tcPr>
            <w:tcW w:w="3258" w:type="dxa"/>
            <w:shd w:val="clear" w:color="auto" w:fill="auto"/>
          </w:tcPr>
          <w:p w:rsidR="0006635D" w:rsidRPr="00FE12DF" w:rsidRDefault="0006635D" w:rsidP="00FE12DF">
            <w:pPr>
              <w:rPr>
                <w:rFonts w:ascii="Calibri" w:hAnsi="Calibri" w:cs="Calibri"/>
                <w:b/>
              </w:rPr>
            </w:pPr>
            <w:r w:rsidRPr="00FE12DF">
              <w:rPr>
                <w:rFonts w:ascii="Calibri" w:hAnsi="Calibri" w:cs="Calibri"/>
                <w:b/>
              </w:rPr>
              <w:t>Welcome</w:t>
            </w:r>
          </w:p>
          <w:p w:rsidR="0006635D" w:rsidRPr="0003666F" w:rsidRDefault="0006635D" w:rsidP="00A4318B">
            <w:pPr>
              <w:numPr>
                <w:ilvl w:val="0"/>
                <w:numId w:val="1"/>
              </w:numPr>
              <w:rPr>
                <w:rFonts w:ascii="Calibri" w:hAnsi="Calibri" w:cs="Calibri"/>
              </w:rPr>
            </w:pPr>
            <w:r w:rsidRPr="0003666F">
              <w:rPr>
                <w:rFonts w:ascii="Calibri" w:hAnsi="Calibri" w:cs="Calibri"/>
              </w:rPr>
              <w:t xml:space="preserve">Check in </w:t>
            </w:r>
          </w:p>
          <w:p w:rsidR="0006635D" w:rsidRPr="0003666F" w:rsidRDefault="0006635D" w:rsidP="00A4318B">
            <w:pPr>
              <w:numPr>
                <w:ilvl w:val="0"/>
                <w:numId w:val="1"/>
              </w:numPr>
              <w:rPr>
                <w:rFonts w:ascii="Calibri" w:hAnsi="Calibri" w:cs="Calibri"/>
              </w:rPr>
            </w:pPr>
            <w:r w:rsidRPr="0003666F">
              <w:rPr>
                <w:rFonts w:ascii="Calibri" w:hAnsi="Calibri" w:cs="Calibri"/>
              </w:rPr>
              <w:t>Review Agenda</w:t>
            </w:r>
            <w:r>
              <w:rPr>
                <w:rFonts w:ascii="Calibri" w:hAnsi="Calibri" w:cs="Calibri"/>
              </w:rPr>
              <w:t xml:space="preserve"> – Any additions?</w:t>
            </w:r>
          </w:p>
        </w:tc>
        <w:tc>
          <w:tcPr>
            <w:tcW w:w="6814" w:type="dxa"/>
            <w:shd w:val="clear" w:color="auto" w:fill="auto"/>
          </w:tcPr>
          <w:p w:rsidR="0006635D" w:rsidRDefault="0006635D" w:rsidP="00A4318B">
            <w:pPr>
              <w:rPr>
                <w:rFonts w:ascii="Calibri" w:hAnsi="Calibri" w:cs="Calibri"/>
              </w:rPr>
            </w:pPr>
          </w:p>
          <w:p w:rsidR="0006635D" w:rsidRPr="0003666F" w:rsidRDefault="0006635D" w:rsidP="00A4318B">
            <w:pPr>
              <w:rPr>
                <w:rFonts w:ascii="Calibri" w:hAnsi="Calibri" w:cs="Calibri"/>
              </w:rPr>
            </w:pPr>
            <w:r>
              <w:rPr>
                <w:rFonts w:ascii="Calibri" w:hAnsi="Calibri" w:cs="Calibri"/>
              </w:rPr>
              <w:t xml:space="preserve">The group would like to have a sharper focus on TPEP topics for future calls so we still have a place to talk about tobacco.  Truly </w:t>
            </w:r>
            <w:proofErr w:type="gramStart"/>
            <w:r>
              <w:rPr>
                <w:rFonts w:ascii="Calibri" w:hAnsi="Calibri" w:cs="Calibri"/>
              </w:rPr>
              <w:t>be</w:t>
            </w:r>
            <w:proofErr w:type="gramEnd"/>
            <w:r>
              <w:rPr>
                <w:rFonts w:ascii="Calibri" w:hAnsi="Calibri" w:cs="Calibri"/>
              </w:rPr>
              <w:t xml:space="preserve"> a peer support/TA call.</w:t>
            </w:r>
          </w:p>
        </w:tc>
      </w:tr>
      <w:tr w:rsidR="00A416AB" w:rsidRPr="0003666F" w:rsidTr="00FE12DF">
        <w:trPr>
          <w:trHeight w:val="606"/>
        </w:trPr>
        <w:tc>
          <w:tcPr>
            <w:tcW w:w="3258" w:type="dxa"/>
          </w:tcPr>
          <w:p w:rsidR="00A416AB" w:rsidRPr="00FE12DF" w:rsidRDefault="00A416AB" w:rsidP="00FE12DF">
            <w:pPr>
              <w:rPr>
                <w:rFonts w:ascii="Calibri" w:hAnsi="Calibri" w:cs="Calibri"/>
                <w:b/>
              </w:rPr>
            </w:pPr>
            <w:r w:rsidRPr="00FE12DF">
              <w:rPr>
                <w:rFonts w:ascii="Calibri" w:hAnsi="Calibri" w:cs="Calibri"/>
                <w:b/>
              </w:rPr>
              <w:t>Grantees and Contractors Meeting Review/Discussion</w:t>
            </w:r>
          </w:p>
          <w:p w:rsidR="00A416AB" w:rsidRDefault="00A416AB" w:rsidP="0015091A">
            <w:pPr>
              <w:rPr>
                <w:rFonts w:ascii="Calibri" w:hAnsi="Calibri" w:cs="Calibri"/>
              </w:rPr>
            </w:pPr>
          </w:p>
          <w:p w:rsidR="00A416AB" w:rsidRDefault="00A416AB" w:rsidP="0015091A">
            <w:pPr>
              <w:rPr>
                <w:rFonts w:ascii="Calibri" w:hAnsi="Calibri" w:cs="Calibri"/>
              </w:rPr>
            </w:pPr>
          </w:p>
          <w:p w:rsidR="00A416AB" w:rsidRDefault="00A416AB" w:rsidP="0015091A">
            <w:pPr>
              <w:rPr>
                <w:rFonts w:ascii="Calibri" w:hAnsi="Calibri" w:cs="Calibri"/>
              </w:rPr>
            </w:pPr>
          </w:p>
          <w:p w:rsidR="00A416AB" w:rsidRDefault="00A416AB" w:rsidP="0015091A">
            <w:pPr>
              <w:rPr>
                <w:rFonts w:ascii="Calibri" w:hAnsi="Calibri" w:cs="Calibri"/>
              </w:rPr>
            </w:pPr>
          </w:p>
          <w:p w:rsidR="00A416AB" w:rsidRDefault="00A416AB" w:rsidP="0015091A">
            <w:pPr>
              <w:rPr>
                <w:rFonts w:ascii="Calibri" w:hAnsi="Calibri" w:cs="Calibri"/>
              </w:rPr>
            </w:pPr>
          </w:p>
          <w:p w:rsidR="00A416AB" w:rsidRPr="00CE7B7F" w:rsidRDefault="00A416AB" w:rsidP="00FE12DF">
            <w:pPr>
              <w:rPr>
                <w:rFonts w:ascii="Calibri" w:hAnsi="Calibri" w:cs="Calibri"/>
              </w:rPr>
            </w:pPr>
          </w:p>
        </w:tc>
        <w:tc>
          <w:tcPr>
            <w:tcW w:w="6814" w:type="dxa"/>
            <w:shd w:val="clear" w:color="C0C0C0" w:fill="FFFFFF"/>
          </w:tcPr>
          <w:p w:rsidR="00FE12DF" w:rsidRDefault="00FE12DF" w:rsidP="00A4318B">
            <w:pPr>
              <w:rPr>
                <w:rFonts w:ascii="Calibri" w:hAnsi="Calibri" w:cs="Calibri"/>
              </w:rPr>
            </w:pPr>
            <w:r w:rsidRPr="00FE12DF">
              <w:rPr>
                <w:rFonts w:ascii="Calibri" w:hAnsi="Calibri" w:cs="Calibri"/>
              </w:rPr>
              <w:t>Jennifer Diallo will be posting the presentations on HPCDP in about a week.  She will email the list when they are available.</w:t>
            </w:r>
          </w:p>
          <w:p w:rsidR="00FE12DF" w:rsidRDefault="00FE12DF" w:rsidP="00A4318B">
            <w:pPr>
              <w:rPr>
                <w:rFonts w:ascii="Calibri" w:hAnsi="Calibri" w:cs="Calibri"/>
              </w:rPr>
            </w:pPr>
          </w:p>
          <w:p w:rsidR="00FE12DF" w:rsidRDefault="00FE12DF" w:rsidP="00FE12DF">
            <w:pPr>
              <w:rPr>
                <w:rFonts w:ascii="Calibri" w:hAnsi="Calibri" w:cs="Calibri"/>
              </w:rPr>
            </w:pPr>
            <w:r>
              <w:rPr>
                <w:rFonts w:ascii="Calibri" w:hAnsi="Calibri" w:cs="Calibri"/>
              </w:rPr>
              <w:t xml:space="preserve">Would be nice for the state to explore why there is such a big turnover in TPEP, due to how long it takes to establish relationships etc.  </w:t>
            </w:r>
            <w:r w:rsidR="00A9652E">
              <w:rPr>
                <w:rFonts w:ascii="Calibri" w:hAnsi="Calibri" w:cs="Calibri"/>
              </w:rPr>
              <w:t>It</w:t>
            </w:r>
            <w:r>
              <w:rPr>
                <w:rFonts w:ascii="Calibri" w:hAnsi="Calibri" w:cs="Calibri"/>
              </w:rPr>
              <w:t xml:space="preserve"> should be something to look at as it </w:t>
            </w:r>
            <w:r w:rsidR="00A9652E">
              <w:rPr>
                <w:rFonts w:ascii="Calibri" w:hAnsi="Calibri" w:cs="Calibri"/>
              </w:rPr>
              <w:t>affects</w:t>
            </w:r>
            <w:r>
              <w:rPr>
                <w:rFonts w:ascii="Calibri" w:hAnsi="Calibri" w:cs="Calibri"/>
              </w:rPr>
              <w:t xml:space="preserve"> the momentum and overall program statewide.</w:t>
            </w:r>
          </w:p>
          <w:p w:rsidR="00FE12DF" w:rsidRDefault="00FE12DF" w:rsidP="00A4318B">
            <w:pPr>
              <w:rPr>
                <w:rFonts w:ascii="Calibri" w:hAnsi="Calibri" w:cs="Calibri"/>
              </w:rPr>
            </w:pPr>
          </w:p>
          <w:p w:rsidR="00FE12DF" w:rsidRDefault="00FE12DF" w:rsidP="00FE12DF">
            <w:pPr>
              <w:rPr>
                <w:rFonts w:ascii="Calibri" w:hAnsi="Calibri" w:cs="Calibri"/>
              </w:rPr>
            </w:pPr>
            <w:r>
              <w:rPr>
                <w:rFonts w:ascii="Calibri" w:hAnsi="Calibri" w:cs="Calibri"/>
              </w:rPr>
              <w:t xml:space="preserve">Have Senior TPEP coordinators mentor new coordinators.  What has happened with that idea?  </w:t>
            </w:r>
          </w:p>
          <w:p w:rsidR="00FE12DF" w:rsidRDefault="00FE12DF" w:rsidP="00A4318B">
            <w:pPr>
              <w:rPr>
                <w:rFonts w:ascii="Calibri" w:hAnsi="Calibri" w:cs="Calibri"/>
              </w:rPr>
            </w:pPr>
          </w:p>
          <w:p w:rsidR="00FE12DF" w:rsidRPr="0015091A" w:rsidRDefault="00FE12DF" w:rsidP="00FE12DF">
            <w:pPr>
              <w:rPr>
                <w:rFonts w:ascii="Calibri" w:hAnsi="Calibri" w:cs="Calibri"/>
              </w:rPr>
            </w:pPr>
            <w:r>
              <w:rPr>
                <w:rFonts w:ascii="Calibri" w:hAnsi="Calibri" w:cs="Calibri"/>
              </w:rPr>
              <w:t>Have ways to engage ADPEP partners more for planning the sessions and for the key note presenters on what would be helpful for them, what they would like to hear from the state, etc.</w:t>
            </w:r>
          </w:p>
          <w:p w:rsidR="00FE12DF" w:rsidRDefault="00FE12DF" w:rsidP="00A4318B">
            <w:pPr>
              <w:rPr>
                <w:rFonts w:ascii="Calibri" w:hAnsi="Calibri" w:cs="Calibri"/>
              </w:rPr>
            </w:pPr>
          </w:p>
          <w:p w:rsidR="00FE12DF" w:rsidRDefault="00FE12DF" w:rsidP="00A4318B">
            <w:pPr>
              <w:rPr>
                <w:rFonts w:ascii="Calibri" w:hAnsi="Calibri" w:cs="Calibri"/>
              </w:rPr>
            </w:pPr>
            <w:r>
              <w:rPr>
                <w:rFonts w:ascii="Calibri" w:hAnsi="Calibri" w:cs="Calibri"/>
              </w:rPr>
              <w:t>Have a session or designated time for the TPEP coordinators to all get together for networking and learn from each other.</w:t>
            </w:r>
          </w:p>
          <w:p w:rsidR="00FE12DF" w:rsidRDefault="00FE12DF" w:rsidP="00A4318B">
            <w:pPr>
              <w:rPr>
                <w:rFonts w:ascii="Calibri" w:hAnsi="Calibri" w:cs="Calibri"/>
              </w:rPr>
            </w:pPr>
          </w:p>
          <w:p w:rsidR="00A416AB" w:rsidRDefault="00A416AB" w:rsidP="00A4318B">
            <w:pPr>
              <w:rPr>
                <w:rFonts w:ascii="Calibri" w:hAnsi="Calibri" w:cs="Calibri"/>
              </w:rPr>
            </w:pPr>
            <w:r>
              <w:rPr>
                <w:rFonts w:ascii="Calibri" w:hAnsi="Calibri" w:cs="Calibri"/>
              </w:rPr>
              <w:t>Didn’t give enough time to our tribal counter parts.  Would like to know more about their work.</w:t>
            </w:r>
          </w:p>
          <w:p w:rsidR="00A416AB" w:rsidRDefault="00A416AB" w:rsidP="00A4318B">
            <w:pPr>
              <w:rPr>
                <w:rFonts w:ascii="Calibri" w:hAnsi="Calibri" w:cs="Calibri"/>
              </w:rPr>
            </w:pPr>
          </w:p>
          <w:p w:rsidR="00BC19B8" w:rsidRDefault="00BC19B8" w:rsidP="00A4318B">
            <w:pPr>
              <w:rPr>
                <w:rFonts w:ascii="Calibri" w:hAnsi="Calibri" w:cs="Calibri"/>
              </w:rPr>
            </w:pPr>
          </w:p>
          <w:p w:rsidR="00A416AB" w:rsidRDefault="00A416AB" w:rsidP="00A4318B">
            <w:pPr>
              <w:rPr>
                <w:rFonts w:ascii="Calibri" w:hAnsi="Calibri" w:cs="Calibri"/>
              </w:rPr>
            </w:pPr>
            <w:r>
              <w:rPr>
                <w:rFonts w:ascii="Calibri" w:hAnsi="Calibri" w:cs="Calibri"/>
              </w:rPr>
              <w:lastRenderedPageBreak/>
              <w:t>Would have been nice to have the PSU professor who is doing all the research on vape come and speak at the conference.</w:t>
            </w:r>
          </w:p>
          <w:p w:rsidR="00A416AB" w:rsidRDefault="00A416AB" w:rsidP="00A4318B">
            <w:pPr>
              <w:rPr>
                <w:rFonts w:ascii="Calibri" w:hAnsi="Calibri" w:cs="Calibri"/>
              </w:rPr>
            </w:pPr>
          </w:p>
          <w:p w:rsidR="00A416AB" w:rsidRDefault="00A416AB" w:rsidP="00A4318B">
            <w:pPr>
              <w:rPr>
                <w:rFonts w:ascii="Calibri" w:hAnsi="Calibri" w:cs="Calibri"/>
              </w:rPr>
            </w:pPr>
            <w:r>
              <w:rPr>
                <w:rFonts w:ascii="Calibri" w:hAnsi="Calibri" w:cs="Calibri"/>
              </w:rPr>
              <w:t>The activity that went along with the retail assessment to determine the survey instrument was helpful.</w:t>
            </w:r>
          </w:p>
          <w:p w:rsidR="00A416AB" w:rsidRDefault="00A416AB" w:rsidP="00A4318B">
            <w:pPr>
              <w:rPr>
                <w:rFonts w:ascii="Calibri" w:hAnsi="Calibri" w:cs="Calibri"/>
              </w:rPr>
            </w:pPr>
          </w:p>
          <w:p w:rsidR="00A416AB" w:rsidRDefault="00A416AB" w:rsidP="00A4318B">
            <w:pPr>
              <w:rPr>
                <w:rFonts w:ascii="Calibri" w:hAnsi="Calibri" w:cs="Calibri"/>
              </w:rPr>
            </w:pPr>
            <w:r>
              <w:rPr>
                <w:rFonts w:ascii="Calibri" w:hAnsi="Calibri" w:cs="Calibri"/>
              </w:rPr>
              <w:t xml:space="preserve">Would have been nice to hear more about the </w:t>
            </w:r>
            <w:proofErr w:type="spellStart"/>
            <w:r>
              <w:rPr>
                <w:rFonts w:ascii="Calibri" w:hAnsi="Calibri" w:cs="Calibri"/>
              </w:rPr>
              <w:t>synar</w:t>
            </w:r>
            <w:proofErr w:type="spellEnd"/>
            <w:r>
              <w:rPr>
                <w:rFonts w:ascii="Calibri" w:hAnsi="Calibri" w:cs="Calibri"/>
              </w:rPr>
              <w:t xml:space="preserve"> data as well as the FDA updates as to what will be happening in the retail environment.</w:t>
            </w:r>
          </w:p>
          <w:p w:rsidR="00A416AB" w:rsidRDefault="00A416AB" w:rsidP="00A4318B">
            <w:pPr>
              <w:rPr>
                <w:rFonts w:ascii="Calibri" w:hAnsi="Calibri" w:cs="Calibri"/>
              </w:rPr>
            </w:pPr>
          </w:p>
          <w:p w:rsidR="00A416AB" w:rsidRDefault="00A416AB" w:rsidP="00A4318B">
            <w:pPr>
              <w:rPr>
                <w:rFonts w:ascii="Calibri" w:hAnsi="Calibri" w:cs="Calibri"/>
              </w:rPr>
            </w:pPr>
            <w:r>
              <w:rPr>
                <w:rFonts w:ascii="Calibri" w:hAnsi="Calibri" w:cs="Calibri"/>
              </w:rPr>
              <w:t>Would like to see more advanced sessions – In essence a higher track for those that have been doing the work for a while or already have extension knowledge due to education or previous work experience.</w:t>
            </w:r>
          </w:p>
          <w:p w:rsidR="00A416AB" w:rsidRDefault="00A416AB" w:rsidP="00A4318B">
            <w:pPr>
              <w:rPr>
                <w:rFonts w:ascii="Calibri" w:hAnsi="Calibri" w:cs="Calibri"/>
              </w:rPr>
            </w:pPr>
          </w:p>
          <w:p w:rsidR="00A416AB" w:rsidRDefault="00A416AB" w:rsidP="00A4318B">
            <w:pPr>
              <w:rPr>
                <w:rFonts w:ascii="Calibri" w:hAnsi="Calibri" w:cs="Calibri"/>
              </w:rPr>
            </w:pPr>
            <w:r>
              <w:rPr>
                <w:rFonts w:ascii="Calibri" w:hAnsi="Calibri" w:cs="Calibri"/>
              </w:rPr>
              <w:t xml:space="preserve">More time for folks to get together to talk about things that they are working on.  More time to connect on the things we are working on, so </w:t>
            </w:r>
            <w:r w:rsidR="00A9652E">
              <w:rPr>
                <w:rFonts w:ascii="Calibri" w:hAnsi="Calibri" w:cs="Calibri"/>
              </w:rPr>
              <w:t>we could</w:t>
            </w:r>
            <w:r>
              <w:rPr>
                <w:rFonts w:ascii="Calibri" w:hAnsi="Calibri" w:cs="Calibri"/>
              </w:rPr>
              <w:t xml:space="preserve"> discuss and provide TA to each other.</w:t>
            </w:r>
          </w:p>
          <w:p w:rsidR="00FE12DF" w:rsidRDefault="00FE12DF" w:rsidP="00A4318B">
            <w:pPr>
              <w:rPr>
                <w:rFonts w:ascii="Calibri" w:hAnsi="Calibri" w:cs="Calibri"/>
              </w:rPr>
            </w:pPr>
          </w:p>
          <w:p w:rsidR="00A416AB" w:rsidRPr="00431B9A" w:rsidRDefault="00A416AB" w:rsidP="00BC19B8">
            <w:pPr>
              <w:rPr>
                <w:rFonts w:ascii="Calibri" w:hAnsi="Calibri" w:cs="Calibri"/>
              </w:rPr>
            </w:pPr>
          </w:p>
        </w:tc>
      </w:tr>
      <w:tr w:rsidR="00FE12DF" w:rsidRPr="0003666F" w:rsidTr="00FE12DF">
        <w:trPr>
          <w:trHeight w:val="1335"/>
        </w:trPr>
        <w:tc>
          <w:tcPr>
            <w:tcW w:w="3258" w:type="dxa"/>
            <w:shd w:val="clear" w:color="auto" w:fill="auto"/>
          </w:tcPr>
          <w:p w:rsidR="00FE12DF" w:rsidRPr="00FE12DF" w:rsidRDefault="00FE12DF" w:rsidP="00FE12DF">
            <w:pPr>
              <w:jc w:val="center"/>
              <w:rPr>
                <w:rFonts w:ascii="Calibri" w:hAnsi="Calibri" w:cs="Calibri"/>
                <w:b/>
              </w:rPr>
            </w:pPr>
            <w:r w:rsidRPr="00FE12DF">
              <w:rPr>
                <w:rFonts w:ascii="Calibri" w:hAnsi="Calibri" w:cs="Calibri"/>
                <w:b/>
              </w:rPr>
              <w:lastRenderedPageBreak/>
              <w:t>ADPEP Collaboration</w:t>
            </w:r>
          </w:p>
          <w:p w:rsidR="00FE12DF" w:rsidRPr="0003666F" w:rsidRDefault="00FE12DF" w:rsidP="00FE12DF">
            <w:pPr>
              <w:jc w:val="center"/>
              <w:rPr>
                <w:rFonts w:ascii="Calibri" w:hAnsi="Calibri" w:cs="Calibri"/>
                <w:b/>
              </w:rPr>
            </w:pPr>
            <w:r w:rsidRPr="00FE12DF">
              <w:rPr>
                <w:rFonts w:ascii="Calibri" w:hAnsi="Calibri" w:cs="Calibri"/>
                <w:b/>
              </w:rPr>
              <w:t>How are things going in your county?</w:t>
            </w:r>
          </w:p>
        </w:tc>
        <w:tc>
          <w:tcPr>
            <w:tcW w:w="6814" w:type="dxa"/>
          </w:tcPr>
          <w:p w:rsidR="00FE12DF" w:rsidRDefault="00FE12DF" w:rsidP="00FE12DF">
            <w:pPr>
              <w:rPr>
                <w:rFonts w:ascii="Calibri" w:hAnsi="Calibri" w:cs="Calibri"/>
              </w:rPr>
            </w:pPr>
            <w:r w:rsidRPr="00FE12DF">
              <w:rPr>
                <w:rFonts w:ascii="Calibri" w:hAnsi="Calibri" w:cs="Calibri"/>
              </w:rPr>
              <w:t>Lane:  Have reciprocal relationship with ADPE colleagues.  Incorporate some ADPEP topics in to the TPEP work.  Show</w:t>
            </w:r>
            <w:r>
              <w:t xml:space="preserve"> </w:t>
            </w:r>
            <w:r w:rsidRPr="00FE12DF">
              <w:rPr>
                <w:rFonts w:ascii="Calibri" w:hAnsi="Calibri" w:cs="Calibri"/>
              </w:rPr>
              <w:t xml:space="preserve">willingness to collaborate and integrate where it makes sense.  Also show ADPEP </w:t>
            </w:r>
            <w:r w:rsidRPr="00FE12DF">
              <w:rPr>
                <w:rFonts w:ascii="Calibri" w:hAnsi="Calibri" w:cs="Calibri"/>
              </w:rPr>
              <w:t>colleagues</w:t>
            </w:r>
            <w:r w:rsidRPr="00FE12DF">
              <w:rPr>
                <w:rFonts w:ascii="Calibri" w:hAnsi="Calibri" w:cs="Calibri"/>
              </w:rPr>
              <w:t xml:space="preserve"> what is being done in the community rel</w:t>
            </w:r>
            <w:r>
              <w:rPr>
                <w:rFonts w:ascii="Calibri" w:hAnsi="Calibri" w:cs="Calibri"/>
              </w:rPr>
              <w:t xml:space="preserve">ating to TPEP that is of value.  </w:t>
            </w:r>
            <w:r w:rsidRPr="00FE12DF">
              <w:rPr>
                <w:rFonts w:ascii="Calibri" w:hAnsi="Calibri" w:cs="Calibri"/>
              </w:rPr>
              <w:t>Looking at advertisement of Marijuana – ADPEP and TPEP developed an environmental scan tool to get data and share with coalitions.  Speak about all substances in a holistic way.  Integrate policies for ADPEP and TPEP when presenting.</w:t>
            </w:r>
          </w:p>
          <w:p w:rsidR="0071673A" w:rsidRDefault="0071673A" w:rsidP="00FE12DF">
            <w:pPr>
              <w:rPr>
                <w:rFonts w:ascii="Calibri" w:hAnsi="Calibri" w:cs="Calibri"/>
              </w:rPr>
            </w:pPr>
          </w:p>
          <w:p w:rsidR="0071673A" w:rsidRDefault="0071673A" w:rsidP="00FE12DF">
            <w:pPr>
              <w:rPr>
                <w:rFonts w:ascii="Calibri" w:hAnsi="Calibri" w:cs="Calibri"/>
              </w:rPr>
            </w:pPr>
            <w:r>
              <w:rPr>
                <w:rFonts w:ascii="Calibri" w:hAnsi="Calibri" w:cs="Calibri"/>
              </w:rPr>
              <w:t xml:space="preserve">Washington:  Held first Youth Substance Prevention Collaborative meeting.  Well attended with multisector representation.  </w:t>
            </w:r>
            <w:r w:rsidR="008C1580" w:rsidRPr="008C1580">
              <w:rPr>
                <w:rFonts w:ascii="Calibri" w:hAnsi="Calibri" w:cs="Calibri"/>
              </w:rPr>
              <w:t xml:space="preserve">First meeting celebrated the work of those at the table as well as identified gaps/opportunities. </w:t>
            </w:r>
            <w:r w:rsidR="008C1580">
              <w:rPr>
                <w:rFonts w:ascii="Calibri" w:hAnsi="Calibri" w:cs="Calibri"/>
              </w:rPr>
              <w:t xml:space="preserve">Short data presentation was also given.  A feedback survey was given to attendees to determine meeting schedule as well as future trainings/presentations.  </w:t>
            </w:r>
            <w:bookmarkStart w:id="0" w:name="_GoBack"/>
            <w:bookmarkEnd w:id="0"/>
            <w:r>
              <w:rPr>
                <w:rFonts w:ascii="Calibri" w:hAnsi="Calibri" w:cs="Calibri"/>
              </w:rPr>
              <w:t xml:space="preserve">Will be a quarterly 2 hour meeting to discuss all things related to substance prevention as well as evidence based strategies to reduce use.  </w:t>
            </w:r>
          </w:p>
          <w:p w:rsidR="00FE12DF" w:rsidRPr="0003666F" w:rsidRDefault="00FE12DF" w:rsidP="00FE12DF">
            <w:pPr>
              <w:rPr>
                <w:rFonts w:ascii="Calibri" w:hAnsi="Calibri" w:cs="Calibri"/>
              </w:rPr>
            </w:pPr>
          </w:p>
        </w:tc>
      </w:tr>
      <w:tr w:rsidR="00FE12DF" w:rsidRPr="0003666F" w:rsidTr="00FE12DF">
        <w:trPr>
          <w:trHeight w:val="1335"/>
        </w:trPr>
        <w:tc>
          <w:tcPr>
            <w:tcW w:w="3258" w:type="dxa"/>
            <w:shd w:val="clear" w:color="auto" w:fill="auto"/>
          </w:tcPr>
          <w:p w:rsidR="00FE12DF" w:rsidRPr="0003666F" w:rsidRDefault="00FE12DF" w:rsidP="00A4318B">
            <w:pPr>
              <w:jc w:val="center"/>
              <w:rPr>
                <w:rFonts w:ascii="Calibri" w:hAnsi="Calibri" w:cs="Calibri"/>
                <w:b/>
              </w:rPr>
            </w:pPr>
            <w:r w:rsidRPr="00FE12DF">
              <w:rPr>
                <w:rFonts w:ascii="Calibri" w:hAnsi="Calibri" w:cs="Calibri"/>
                <w:b/>
              </w:rPr>
              <w:lastRenderedPageBreak/>
              <w:t>Wrap-Up &amp; Next call’s agenda items or TA needs</w:t>
            </w:r>
          </w:p>
        </w:tc>
        <w:tc>
          <w:tcPr>
            <w:tcW w:w="6814" w:type="dxa"/>
          </w:tcPr>
          <w:p w:rsidR="00FE12DF" w:rsidRPr="00FE12DF" w:rsidRDefault="00BC19B8" w:rsidP="00FE12DF">
            <w:pPr>
              <w:rPr>
                <w:rFonts w:ascii="Calibri" w:hAnsi="Calibri" w:cs="Calibri"/>
              </w:rPr>
            </w:pPr>
            <w:r>
              <w:rPr>
                <w:rFonts w:ascii="Calibri" w:hAnsi="Calibri" w:cs="Calibri"/>
              </w:rPr>
              <w:t>Request to OHA to t</w:t>
            </w:r>
            <w:r w:rsidR="00FE12DF" w:rsidRPr="00FE12DF">
              <w:rPr>
                <w:rFonts w:ascii="Calibri" w:hAnsi="Calibri" w:cs="Calibri"/>
              </w:rPr>
              <w:t>hink about an additional day for the retail briefing calls due to some coordinators not working on Fridays.</w:t>
            </w:r>
          </w:p>
          <w:p w:rsidR="00FE12DF" w:rsidRPr="00FE12DF" w:rsidRDefault="00FE12DF" w:rsidP="00FE12DF">
            <w:pPr>
              <w:rPr>
                <w:rFonts w:ascii="Calibri" w:hAnsi="Calibri" w:cs="Calibri"/>
              </w:rPr>
            </w:pPr>
          </w:p>
          <w:p w:rsidR="00FE12DF" w:rsidRPr="00FE12DF" w:rsidRDefault="00BC19B8" w:rsidP="00FE12DF">
            <w:pPr>
              <w:rPr>
                <w:rFonts w:ascii="Calibri" w:hAnsi="Calibri" w:cs="Calibri"/>
              </w:rPr>
            </w:pPr>
            <w:r>
              <w:rPr>
                <w:rFonts w:ascii="Calibri" w:hAnsi="Calibri" w:cs="Calibri"/>
              </w:rPr>
              <w:t xml:space="preserve">Discuss the </w:t>
            </w:r>
            <w:r w:rsidR="00FE12DF" w:rsidRPr="00FE12DF">
              <w:rPr>
                <w:rFonts w:ascii="Calibri" w:hAnsi="Calibri" w:cs="Calibri"/>
              </w:rPr>
              <w:t>10 year anniversary of the ICAA</w:t>
            </w:r>
            <w:r>
              <w:rPr>
                <w:rFonts w:ascii="Calibri" w:hAnsi="Calibri" w:cs="Calibri"/>
              </w:rPr>
              <w:t xml:space="preserve"> on the next call</w:t>
            </w:r>
            <w:r w:rsidR="00FE12DF" w:rsidRPr="00FE12DF">
              <w:rPr>
                <w:rFonts w:ascii="Calibri" w:hAnsi="Calibri" w:cs="Calibri"/>
              </w:rPr>
              <w:t>.</w:t>
            </w:r>
          </w:p>
          <w:p w:rsidR="00BC19B8" w:rsidRDefault="00BC19B8" w:rsidP="00FE12DF">
            <w:pPr>
              <w:rPr>
                <w:rFonts w:ascii="Calibri" w:hAnsi="Calibri" w:cs="Calibri"/>
              </w:rPr>
            </w:pPr>
          </w:p>
          <w:p w:rsidR="00FE12DF" w:rsidRPr="00FE12DF" w:rsidRDefault="00BC19B8" w:rsidP="00FE12DF">
            <w:pPr>
              <w:rPr>
                <w:rFonts w:ascii="Calibri" w:hAnsi="Calibri" w:cs="Calibri"/>
              </w:rPr>
            </w:pPr>
            <w:r>
              <w:rPr>
                <w:rFonts w:ascii="Calibri" w:hAnsi="Calibri" w:cs="Calibri"/>
              </w:rPr>
              <w:t>Discuss the upcoming retail assessment on future calls</w:t>
            </w:r>
          </w:p>
          <w:p w:rsidR="00FE12DF" w:rsidRPr="0003666F" w:rsidRDefault="00FE12DF" w:rsidP="00FE12DF">
            <w:pPr>
              <w:rPr>
                <w:rFonts w:ascii="Calibri" w:hAnsi="Calibri" w:cs="Calibri"/>
              </w:rPr>
            </w:pPr>
          </w:p>
        </w:tc>
      </w:tr>
      <w:tr w:rsidR="00A9652E" w:rsidRPr="0003666F" w:rsidTr="00FE12DF">
        <w:trPr>
          <w:trHeight w:val="1335"/>
        </w:trPr>
        <w:tc>
          <w:tcPr>
            <w:tcW w:w="3258" w:type="dxa"/>
            <w:shd w:val="clear" w:color="auto" w:fill="auto"/>
          </w:tcPr>
          <w:p w:rsidR="00A9652E" w:rsidRPr="00FE12DF" w:rsidRDefault="00A9652E" w:rsidP="00FE12DF">
            <w:pPr>
              <w:jc w:val="center"/>
              <w:rPr>
                <w:rFonts w:ascii="Calibri" w:hAnsi="Calibri" w:cs="Calibri"/>
                <w:b/>
              </w:rPr>
            </w:pPr>
            <w:r>
              <w:rPr>
                <w:rFonts w:ascii="Calibri" w:hAnsi="Calibri" w:cs="Calibri"/>
                <w:b/>
              </w:rPr>
              <w:t>Oregon Partners for Tobacco Prevention (OPTP)</w:t>
            </w:r>
          </w:p>
        </w:tc>
        <w:tc>
          <w:tcPr>
            <w:tcW w:w="6814" w:type="dxa"/>
          </w:tcPr>
          <w:p w:rsidR="00A9652E" w:rsidRDefault="00A9652E" w:rsidP="00A4318B">
            <w:pPr>
              <w:rPr>
                <w:rFonts w:ascii="Calibri" w:hAnsi="Calibri" w:cs="Calibri"/>
              </w:rPr>
            </w:pPr>
            <w:r>
              <w:rPr>
                <w:rFonts w:ascii="Calibri" w:hAnsi="Calibri" w:cs="Calibri"/>
              </w:rPr>
              <w:t xml:space="preserve">This is a great resource!  OPTP is a </w:t>
            </w:r>
            <w:r w:rsidRPr="00A9652E">
              <w:rPr>
                <w:rFonts w:ascii="Calibri" w:hAnsi="Calibri" w:cs="Calibri"/>
              </w:rPr>
              <w:t>statewide coalition of organizations committed to reducing tobacco related morbidity and mortality through statewide policy changes that decrease tobacco use and exposure to tobacco by-products.</w:t>
            </w:r>
          </w:p>
          <w:p w:rsidR="00A9652E" w:rsidRDefault="00A9652E" w:rsidP="00A4318B">
            <w:pPr>
              <w:rPr>
                <w:rFonts w:ascii="Calibri" w:hAnsi="Calibri" w:cs="Calibri"/>
              </w:rPr>
            </w:pPr>
            <w:r>
              <w:rPr>
                <w:rFonts w:ascii="Calibri" w:hAnsi="Calibri" w:cs="Calibri"/>
              </w:rPr>
              <w:t xml:space="preserve">The meetings are monthly and there is a call in option.  The next meeting </w:t>
            </w:r>
            <w:r>
              <w:t xml:space="preserve">will be </w:t>
            </w:r>
            <w:r>
              <w:t>January 10</w:t>
            </w:r>
            <w:r>
              <w:rPr>
                <w:vertAlign w:val="superscript"/>
              </w:rPr>
              <w:t>th</w:t>
            </w:r>
            <w:r>
              <w:t xml:space="preserve"> from 8:30-9:30 at the American Heart Association</w:t>
            </w:r>
            <w:r>
              <w:t xml:space="preserve"> in Portland (for those that want to attend in person).</w:t>
            </w:r>
          </w:p>
          <w:p w:rsidR="00A9652E" w:rsidRDefault="00A9652E" w:rsidP="00A4318B">
            <w:pPr>
              <w:rPr>
                <w:rFonts w:ascii="Calibri" w:hAnsi="Calibri" w:cs="Calibri"/>
              </w:rPr>
            </w:pPr>
          </w:p>
          <w:p w:rsidR="00A9652E" w:rsidRDefault="00A9652E" w:rsidP="00A4318B">
            <w:pPr>
              <w:rPr>
                <w:rFonts w:ascii="Calibri" w:hAnsi="Calibri" w:cs="Calibri"/>
              </w:rPr>
            </w:pPr>
            <w:r>
              <w:rPr>
                <w:rFonts w:ascii="Calibri" w:hAnsi="Calibri" w:cs="Calibri"/>
              </w:rPr>
              <w:t>If you aren’t already on their email list, you can be added by emailing:</w:t>
            </w:r>
          </w:p>
          <w:p w:rsidR="00A9652E" w:rsidRPr="00A9652E" w:rsidRDefault="00A9652E" w:rsidP="00A9652E">
            <w:pPr>
              <w:rPr>
                <w:rFonts w:ascii="Calibri" w:hAnsi="Calibri" w:cs="Calibri"/>
              </w:rPr>
            </w:pPr>
            <w:r w:rsidRPr="00A9652E">
              <w:rPr>
                <w:rFonts w:ascii="Calibri" w:hAnsi="Calibri" w:cs="Calibri"/>
              </w:rPr>
              <w:t>Christina Bodamer</w:t>
            </w:r>
          </w:p>
          <w:p w:rsidR="00A9652E" w:rsidRDefault="00A9652E" w:rsidP="00A9652E">
            <w:pPr>
              <w:rPr>
                <w:rFonts w:ascii="Calibri" w:hAnsi="Calibri" w:cs="Calibri"/>
              </w:rPr>
            </w:pPr>
            <w:r w:rsidRPr="00A9652E">
              <w:rPr>
                <w:rFonts w:ascii="Calibri" w:hAnsi="Calibri" w:cs="Calibri"/>
              </w:rPr>
              <w:t xml:space="preserve">Government Relations Director, </w:t>
            </w:r>
            <w:r>
              <w:rPr>
                <w:rFonts w:ascii="Calibri" w:hAnsi="Calibri" w:cs="Calibri"/>
              </w:rPr>
              <w:t>Oregon</w:t>
            </w:r>
          </w:p>
          <w:p w:rsidR="00A9652E" w:rsidRPr="00A9652E" w:rsidRDefault="00A9652E" w:rsidP="00A9652E">
            <w:pPr>
              <w:rPr>
                <w:rFonts w:ascii="Calibri" w:hAnsi="Calibri" w:cs="Calibri"/>
              </w:rPr>
            </w:pPr>
            <w:r>
              <w:rPr>
                <w:rFonts w:ascii="Calibri" w:hAnsi="Calibri" w:cs="Calibri"/>
              </w:rPr>
              <w:t>American Heart Association</w:t>
            </w:r>
          </w:p>
          <w:p w:rsidR="00A9652E" w:rsidRDefault="00A9652E" w:rsidP="00A9652E">
            <w:pPr>
              <w:rPr>
                <w:rFonts w:ascii="Calibri" w:hAnsi="Calibri" w:cs="Calibri"/>
              </w:rPr>
            </w:pPr>
            <w:hyperlink r:id="rId7" w:history="1">
              <w:r w:rsidRPr="006973FE">
                <w:rPr>
                  <w:rStyle w:val="Hyperlink"/>
                  <w:rFonts w:ascii="Calibri" w:hAnsi="Calibri" w:cs="Calibri"/>
                </w:rPr>
                <w:t>christina.bodamer@heart.org</w:t>
              </w:r>
            </w:hyperlink>
          </w:p>
          <w:p w:rsidR="00A9652E" w:rsidRDefault="00A9652E" w:rsidP="00A9652E">
            <w:pPr>
              <w:rPr>
                <w:rFonts w:ascii="Calibri" w:hAnsi="Calibri" w:cs="Calibri"/>
              </w:rPr>
            </w:pPr>
          </w:p>
          <w:p w:rsidR="00A9652E" w:rsidRDefault="00A9652E" w:rsidP="00A9652E">
            <w:pPr>
              <w:rPr>
                <w:rFonts w:ascii="Calibri" w:hAnsi="Calibri" w:cs="Calibri"/>
              </w:rPr>
            </w:pPr>
            <w:r>
              <w:rPr>
                <w:rFonts w:ascii="Calibri" w:hAnsi="Calibri" w:cs="Calibri"/>
              </w:rPr>
              <w:t>Once you are added you will be informed of future meetings as well as any other pertinent information relating to tobacco prevention (</w:t>
            </w:r>
            <w:r w:rsidR="003657DB">
              <w:rPr>
                <w:rFonts w:ascii="Calibri" w:hAnsi="Calibri" w:cs="Calibri"/>
              </w:rPr>
              <w:t xml:space="preserve">minutes, </w:t>
            </w:r>
            <w:r>
              <w:rPr>
                <w:rFonts w:ascii="Calibri" w:hAnsi="Calibri" w:cs="Calibri"/>
              </w:rPr>
              <w:t>legislative priorities, activities taking place, etc.).</w:t>
            </w:r>
            <w:r w:rsidR="00AD7905">
              <w:rPr>
                <w:rFonts w:ascii="Calibri" w:hAnsi="Calibri" w:cs="Calibri"/>
              </w:rPr>
              <w:t xml:space="preserve">  Folks at the table are often the ones crafting or advocating for various legislation so you can listen to the discussion as things unfold!</w:t>
            </w:r>
          </w:p>
          <w:p w:rsidR="00A9652E" w:rsidRPr="0003666F" w:rsidRDefault="00A9652E" w:rsidP="00A9652E">
            <w:pPr>
              <w:rPr>
                <w:rFonts w:ascii="Calibri" w:hAnsi="Calibri" w:cs="Calibri"/>
              </w:rPr>
            </w:pPr>
          </w:p>
        </w:tc>
      </w:tr>
      <w:tr w:rsidR="00FE12DF" w:rsidRPr="0003666F" w:rsidTr="00FE12DF">
        <w:trPr>
          <w:trHeight w:val="1335"/>
        </w:trPr>
        <w:tc>
          <w:tcPr>
            <w:tcW w:w="3258" w:type="dxa"/>
            <w:shd w:val="clear" w:color="auto" w:fill="auto"/>
          </w:tcPr>
          <w:p w:rsidR="00FE12DF" w:rsidRPr="00FE12DF" w:rsidRDefault="00FE12DF" w:rsidP="00FE12DF">
            <w:pPr>
              <w:jc w:val="center"/>
              <w:rPr>
                <w:rFonts w:ascii="Calibri" w:hAnsi="Calibri" w:cs="Calibri"/>
                <w:b/>
              </w:rPr>
            </w:pPr>
            <w:r w:rsidRPr="00FE12DF">
              <w:rPr>
                <w:rFonts w:ascii="Calibri" w:hAnsi="Calibri" w:cs="Calibri"/>
                <w:b/>
              </w:rPr>
              <w:t xml:space="preserve">Next Meeting: </w:t>
            </w:r>
          </w:p>
          <w:p w:rsidR="00FE12DF" w:rsidRPr="00FE12DF" w:rsidRDefault="00FE12DF" w:rsidP="00FE12DF">
            <w:pPr>
              <w:jc w:val="center"/>
              <w:rPr>
                <w:rFonts w:ascii="Calibri" w:hAnsi="Calibri" w:cs="Calibri"/>
                <w:b/>
              </w:rPr>
            </w:pPr>
            <w:r w:rsidRPr="00FE12DF">
              <w:rPr>
                <w:rFonts w:ascii="Calibri" w:hAnsi="Calibri" w:cs="Calibri"/>
                <w:b/>
              </w:rPr>
              <w:t>January 9th, 2018</w:t>
            </w:r>
          </w:p>
          <w:p w:rsidR="00FE12DF" w:rsidRPr="0003666F" w:rsidRDefault="00FE12DF" w:rsidP="00FE12DF">
            <w:pPr>
              <w:jc w:val="center"/>
              <w:rPr>
                <w:rFonts w:ascii="Calibri" w:hAnsi="Calibri" w:cs="Calibri"/>
                <w:b/>
              </w:rPr>
            </w:pPr>
            <w:r w:rsidRPr="00FE12DF">
              <w:rPr>
                <w:rFonts w:ascii="Calibri" w:hAnsi="Calibri" w:cs="Calibri"/>
                <w:b/>
              </w:rPr>
              <w:t>3:00 – 4:00</w:t>
            </w:r>
          </w:p>
        </w:tc>
        <w:tc>
          <w:tcPr>
            <w:tcW w:w="6814" w:type="dxa"/>
          </w:tcPr>
          <w:p w:rsidR="00FE12DF" w:rsidRPr="0003666F" w:rsidRDefault="00BC19B8" w:rsidP="00A4318B">
            <w:pPr>
              <w:rPr>
                <w:rFonts w:ascii="Calibri" w:hAnsi="Calibri" w:cs="Calibri"/>
              </w:rPr>
            </w:pPr>
            <w:r>
              <w:rPr>
                <w:rFonts w:ascii="Calibri" w:hAnsi="Calibri" w:cs="Calibri"/>
              </w:rPr>
              <w:t>Please send any agenda items/questions to Gwyn or Inga.</w:t>
            </w:r>
          </w:p>
        </w:tc>
      </w:tr>
    </w:tbl>
    <w:p w:rsidR="004C3D7D" w:rsidRDefault="004C3D7D" w:rsidP="004C3D7D"/>
    <w:p w:rsidR="00772FD9" w:rsidRDefault="008C1580"/>
    <w:sectPr w:rsidR="00772FD9" w:rsidSect="0094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6E2"/>
    <w:multiLevelType w:val="hybridMultilevel"/>
    <w:tmpl w:val="8B162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A645A"/>
    <w:multiLevelType w:val="hybridMultilevel"/>
    <w:tmpl w:val="2CE0E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436429"/>
    <w:multiLevelType w:val="hybridMultilevel"/>
    <w:tmpl w:val="B97A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276DE"/>
    <w:multiLevelType w:val="hybridMultilevel"/>
    <w:tmpl w:val="7F4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772B8"/>
    <w:multiLevelType w:val="hybridMultilevel"/>
    <w:tmpl w:val="D262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7D"/>
    <w:rsid w:val="000006A8"/>
    <w:rsid w:val="00023136"/>
    <w:rsid w:val="0006635D"/>
    <w:rsid w:val="000F5EBD"/>
    <w:rsid w:val="0015091A"/>
    <w:rsid w:val="0016206E"/>
    <w:rsid w:val="00256AD3"/>
    <w:rsid w:val="00273184"/>
    <w:rsid w:val="003657DB"/>
    <w:rsid w:val="00384C78"/>
    <w:rsid w:val="0039190C"/>
    <w:rsid w:val="003C7740"/>
    <w:rsid w:val="00484B8A"/>
    <w:rsid w:val="004C3D7D"/>
    <w:rsid w:val="0053431E"/>
    <w:rsid w:val="00640467"/>
    <w:rsid w:val="0065745C"/>
    <w:rsid w:val="00715134"/>
    <w:rsid w:val="0071673A"/>
    <w:rsid w:val="00786C35"/>
    <w:rsid w:val="00827722"/>
    <w:rsid w:val="008C1580"/>
    <w:rsid w:val="008D76D4"/>
    <w:rsid w:val="00912E72"/>
    <w:rsid w:val="009510A1"/>
    <w:rsid w:val="00A10C48"/>
    <w:rsid w:val="00A416AB"/>
    <w:rsid w:val="00A9652E"/>
    <w:rsid w:val="00AA16EB"/>
    <w:rsid w:val="00AD7905"/>
    <w:rsid w:val="00BC19B8"/>
    <w:rsid w:val="00CD305F"/>
    <w:rsid w:val="00D85535"/>
    <w:rsid w:val="00DF5EF8"/>
    <w:rsid w:val="00E5095F"/>
    <w:rsid w:val="00F13522"/>
    <w:rsid w:val="00F95165"/>
    <w:rsid w:val="00FB56E0"/>
    <w:rsid w:val="00FE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7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7D"/>
    <w:pPr>
      <w:ind w:left="720"/>
      <w:contextualSpacing/>
    </w:pPr>
  </w:style>
  <w:style w:type="character" w:styleId="Hyperlink">
    <w:name w:val="Hyperlink"/>
    <w:basedOn w:val="DefaultParagraphFont"/>
    <w:uiPriority w:val="99"/>
    <w:unhideWhenUsed/>
    <w:rsid w:val="004C3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7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7D"/>
    <w:pPr>
      <w:ind w:left="720"/>
      <w:contextualSpacing/>
    </w:pPr>
  </w:style>
  <w:style w:type="character" w:styleId="Hyperlink">
    <w:name w:val="Hyperlink"/>
    <w:basedOn w:val="DefaultParagraphFont"/>
    <w:uiPriority w:val="99"/>
    <w:unhideWhenUsed/>
    <w:rsid w:val="004C3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ristina.bodamer@he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8827336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suneson</dc:creator>
  <cp:lastModifiedBy>Gwyn Ashcom</cp:lastModifiedBy>
  <cp:revision>14</cp:revision>
  <dcterms:created xsi:type="dcterms:W3CDTF">2017-12-13T19:33:00Z</dcterms:created>
  <dcterms:modified xsi:type="dcterms:W3CDTF">2017-12-14T20:41:00Z</dcterms:modified>
</cp:coreProperties>
</file>