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66" w:rsidRDefault="00562F06" w:rsidP="00562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COURT OF OREGON</w:t>
      </w:r>
    </w:p>
    <w:p w:rsidR="00562F06" w:rsidRDefault="00562F06" w:rsidP="00562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COUNTY OF (county)</w:t>
      </w:r>
    </w:p>
    <w:p w:rsidR="00562F06" w:rsidRDefault="00562F06" w:rsidP="00562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F06" w:rsidRDefault="00562F06" w:rsidP="0056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STATE OF OREGON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Case No.</w:t>
      </w:r>
      <w:proofErr w:type="gramEnd"/>
    </w:p>
    <w:p w:rsidR="00562F06" w:rsidRDefault="00562F06" w:rsidP="0056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Plaintiff,</w:t>
      </w:r>
    </w:p>
    <w:p w:rsidR="00562F06" w:rsidRDefault="00562F06" w:rsidP="00562F0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FEDERAL </w:t>
      </w:r>
      <w:r w:rsidR="00E627DC">
        <w:rPr>
          <w:rFonts w:ascii="Times New Roman" w:hAnsi="Times New Roman" w:cs="Times New Roman"/>
          <w:sz w:val="24"/>
          <w:szCs w:val="24"/>
        </w:rPr>
        <w:t xml:space="preserve">AND STATE </w:t>
      </w:r>
      <w:r>
        <w:rPr>
          <w:rFonts w:ascii="Times New Roman" w:hAnsi="Times New Roman" w:cs="Times New Roman"/>
          <w:sz w:val="24"/>
          <w:szCs w:val="24"/>
        </w:rPr>
        <w:t>FIREARMS FINDINGS</w:t>
      </w:r>
    </w:p>
    <w:p w:rsidR="00562F06" w:rsidRDefault="00562F06" w:rsidP="00E62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(Brady)</w:t>
      </w:r>
    </w:p>
    <w:p w:rsidR="00562F06" w:rsidRDefault="00562F06" w:rsidP="0056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F06" w:rsidRDefault="00562F06" w:rsidP="0056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06" w:rsidRDefault="00562F06" w:rsidP="00562F06">
      <w:pPr>
        <w:spacing w:after="0" w:line="240" w:lineRule="auto"/>
        <w:ind w:left="4260" w:hanging="2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Defendant.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MISDEMEANOR CRIME OF DOMESTIC             VIOLENC</w:t>
      </w:r>
      <w:r w:rsidR="00DF7AA5">
        <w:rPr>
          <w:rFonts w:ascii="Times New Roman" w:hAnsi="Times New Roman" w:cs="Times New Roman"/>
          <w:sz w:val="24"/>
          <w:szCs w:val="24"/>
        </w:rPr>
        <w:t>E (18 USC 922(g</w:t>
      </w:r>
      <w:proofErr w:type="gramStart"/>
      <w:r w:rsidR="00DF7AA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DF7AA5">
        <w:rPr>
          <w:rFonts w:ascii="Times New Roman" w:hAnsi="Times New Roman" w:cs="Times New Roman"/>
          <w:sz w:val="24"/>
          <w:szCs w:val="24"/>
        </w:rPr>
        <w:t>9) (ORS 166.255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2F06" w:rsidRDefault="00562F06" w:rsidP="0056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F06" w:rsidRPr="00D20CFA" w:rsidRDefault="00562F06" w:rsidP="00562F06">
      <w:pPr>
        <w:spacing w:after="0" w:line="240" w:lineRule="auto"/>
        <w:rPr>
          <w:rFonts w:ascii="Times New Roman" w:hAnsi="Times New Roman" w:cs="Times New Roman"/>
        </w:rPr>
      </w:pPr>
      <w:r w:rsidRPr="00D20CFA">
        <w:rPr>
          <w:rFonts w:ascii="Times New Roman" w:hAnsi="Times New Roman" w:cs="Times New Roman"/>
        </w:rPr>
        <w:t xml:space="preserve">This </w:t>
      </w:r>
      <w:r w:rsidRPr="00D20CFA">
        <w:rPr>
          <w:rFonts w:ascii="Times New Roman" w:hAnsi="Times New Roman" w:cs="Times New Roman"/>
          <w:b/>
        </w:rPr>
        <w:t>MISDEMEANOR CONVICTION</w:t>
      </w:r>
      <w:r w:rsidRPr="00D20CFA">
        <w:rPr>
          <w:rFonts w:ascii="Times New Roman" w:hAnsi="Times New Roman" w:cs="Times New Roman"/>
        </w:rPr>
        <w:t xml:space="preserve"> may subject defendant to federal</w:t>
      </w:r>
      <w:r w:rsidR="00E627DC">
        <w:rPr>
          <w:rFonts w:ascii="Times New Roman" w:hAnsi="Times New Roman" w:cs="Times New Roman"/>
        </w:rPr>
        <w:t xml:space="preserve"> and state</w:t>
      </w:r>
      <w:r w:rsidRPr="00D20CFA">
        <w:rPr>
          <w:rFonts w:ascii="Times New Roman" w:hAnsi="Times New Roman" w:cs="Times New Roman"/>
        </w:rPr>
        <w:t xml:space="preserve"> prosecution for possession, receipt, shipping, transportation, or purchase of firearms or ammunition for defendant’s lifetime. </w:t>
      </w:r>
    </w:p>
    <w:p w:rsidR="00E627DC" w:rsidRDefault="00562F06" w:rsidP="00E627DC">
      <w:pPr>
        <w:spacing w:line="240" w:lineRule="auto"/>
        <w:rPr>
          <w:rFonts w:ascii="Times New Roman" w:hAnsi="Times New Roman" w:cs="Times New Roman"/>
          <w:i/>
        </w:rPr>
      </w:pPr>
      <w:r w:rsidRPr="00D20CFA">
        <w:rPr>
          <w:rFonts w:ascii="Times New Roman" w:hAnsi="Times New Roman" w:cs="Times New Roman"/>
          <w:i/>
        </w:rPr>
        <w:t xml:space="preserve">[OJIN Code: </w:t>
      </w:r>
      <w:r w:rsidRPr="00D20CFA">
        <w:rPr>
          <w:rFonts w:ascii="Times New Roman" w:hAnsi="Times New Roman" w:cs="Times New Roman"/>
          <w:b/>
          <w:i/>
        </w:rPr>
        <w:t>ORBY;</w:t>
      </w:r>
      <w:r w:rsidRPr="00D20CFA">
        <w:rPr>
          <w:rFonts w:ascii="Times New Roman" w:hAnsi="Times New Roman" w:cs="Times New Roman"/>
          <w:i/>
        </w:rPr>
        <w:t xml:space="preserve"> LEDS Officer Safety Record: </w:t>
      </w:r>
      <w:r w:rsidRPr="00D20CFA">
        <w:rPr>
          <w:rFonts w:ascii="Times New Roman" w:hAnsi="Times New Roman" w:cs="Times New Roman"/>
          <w:b/>
          <w:i/>
        </w:rPr>
        <w:t>EIP</w:t>
      </w:r>
      <w:r w:rsidRPr="00D20CFA">
        <w:rPr>
          <w:rFonts w:ascii="Times New Roman" w:hAnsi="Times New Roman" w:cs="Times New Roman"/>
          <w:i/>
        </w:rPr>
        <w:t xml:space="preserve"> with Type </w:t>
      </w:r>
      <w:r w:rsidRPr="00D20CFA">
        <w:rPr>
          <w:rFonts w:ascii="Times New Roman" w:hAnsi="Times New Roman" w:cs="Times New Roman"/>
          <w:b/>
          <w:i/>
        </w:rPr>
        <w:t>PDV</w:t>
      </w:r>
      <w:r w:rsidRPr="00D20CFA">
        <w:rPr>
          <w:rFonts w:ascii="Times New Roman" w:hAnsi="Times New Roman" w:cs="Times New Roman"/>
          <w:i/>
        </w:rPr>
        <w:t xml:space="preserve">; </w:t>
      </w:r>
      <w:r w:rsidRPr="00D20CFA">
        <w:rPr>
          <w:rFonts w:ascii="Times New Roman" w:hAnsi="Times New Roman" w:cs="Times New Roman"/>
          <w:b/>
          <w:i/>
        </w:rPr>
        <w:t xml:space="preserve">MCDV </w:t>
      </w:r>
      <w:r w:rsidR="00E627DC">
        <w:rPr>
          <w:rFonts w:ascii="Times New Roman" w:hAnsi="Times New Roman" w:cs="Times New Roman"/>
          <w:i/>
        </w:rPr>
        <w:t xml:space="preserve">in </w:t>
      </w:r>
      <w:proofErr w:type="spellStart"/>
      <w:r w:rsidR="00E627DC">
        <w:rPr>
          <w:rFonts w:ascii="Times New Roman" w:hAnsi="Times New Roman" w:cs="Times New Roman"/>
          <w:i/>
        </w:rPr>
        <w:t>mis</w:t>
      </w:r>
      <w:proofErr w:type="spellEnd"/>
      <w:r w:rsidR="00E627DC">
        <w:rPr>
          <w:rFonts w:ascii="Times New Roman" w:hAnsi="Times New Roman" w:cs="Times New Roman"/>
          <w:i/>
        </w:rPr>
        <w:t xml:space="preserve"> field]</w:t>
      </w:r>
    </w:p>
    <w:p w:rsidR="00E627DC" w:rsidRDefault="00562F06" w:rsidP="00E627DC">
      <w:pPr>
        <w:spacing w:after="0" w:line="240" w:lineRule="auto"/>
        <w:rPr>
          <w:rFonts w:ascii="Times New Roman" w:hAnsi="Times New Roman" w:cs="Times New Roman"/>
          <w:b/>
        </w:rPr>
      </w:pPr>
      <w:r w:rsidRPr="00D20CFA">
        <w:rPr>
          <w:rFonts w:ascii="Times New Roman" w:hAnsi="Times New Roman" w:cs="Times New Roman"/>
        </w:rPr>
        <w:t xml:space="preserve">The Court </w:t>
      </w:r>
      <w:r w:rsidRPr="00D20CFA">
        <w:rPr>
          <w:rFonts w:ascii="Times New Roman" w:hAnsi="Times New Roman" w:cs="Times New Roman"/>
          <w:b/>
        </w:rPr>
        <w:t>FINDS:</w:t>
      </w:r>
    </w:p>
    <w:p w:rsidR="00E627DC" w:rsidRDefault="00E627DC" w:rsidP="00E627DC">
      <w:pPr>
        <w:spacing w:after="0" w:line="240" w:lineRule="auto"/>
        <w:rPr>
          <w:rFonts w:ascii="Times New Roman" w:hAnsi="Times New Roman" w:cs="Times New Roman"/>
          <w:i/>
        </w:rPr>
      </w:pPr>
    </w:p>
    <w:p w:rsidR="00562F06" w:rsidRPr="00E627DC" w:rsidRDefault="00562F06" w:rsidP="00E627DC">
      <w:pPr>
        <w:spacing w:after="0" w:line="240" w:lineRule="auto"/>
        <w:rPr>
          <w:rFonts w:ascii="Times New Roman" w:hAnsi="Times New Roman" w:cs="Times New Roman"/>
          <w:i/>
        </w:rPr>
      </w:pPr>
      <w:r w:rsidRPr="00D20CFA">
        <w:rPr>
          <w:rFonts w:ascii="Times New Roman" w:hAnsi="Times New Roman" w:cs="Times New Roman"/>
          <w:b/>
          <w:u w:val="single"/>
        </w:rPr>
        <w:t>RELATIONSHIP</w:t>
      </w:r>
      <w:r w:rsidRPr="00D20CFA">
        <w:rPr>
          <w:rFonts w:ascii="Times New Roman" w:hAnsi="Times New Roman" w:cs="Times New Roman"/>
        </w:rPr>
        <w:t xml:space="preserve">: At the time of the crime, DEFENDANT was </w:t>
      </w:r>
      <w:r w:rsidR="00D20CFA">
        <w:rPr>
          <w:rFonts w:ascii="Times New Roman" w:hAnsi="Times New Roman" w:cs="Times New Roman"/>
        </w:rPr>
        <w:t xml:space="preserve">with respect to the victim: </w:t>
      </w:r>
      <w:r>
        <w:rPr>
          <w:rFonts w:ascii="Times New Roman" w:hAnsi="Times New Roman" w:cs="Times New Roman"/>
        </w:rPr>
        <w:t>(check all that apply):</w:t>
      </w:r>
    </w:p>
    <w:p w:rsidR="00562F06" w:rsidRDefault="00562F06" w:rsidP="00562F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</w:t>
      </w:r>
      <w:r w:rsidR="007311B0">
        <w:rPr>
          <w:rFonts w:ascii="Times New Roman" w:hAnsi="Times New Roman" w:cs="Times New Roman"/>
        </w:rPr>
        <w:t>t or former spouse</w:t>
      </w:r>
      <w:r>
        <w:rPr>
          <w:rFonts w:ascii="Times New Roman" w:hAnsi="Times New Roman" w:cs="Times New Roman"/>
        </w:rPr>
        <w:t xml:space="preserve"> (may be same sex)</w:t>
      </w:r>
      <w:bookmarkStart w:id="0" w:name="_GoBack"/>
      <w:bookmarkEnd w:id="0"/>
    </w:p>
    <w:p w:rsidR="00562F06" w:rsidRDefault="007311B0" w:rsidP="00562F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Parent/Stepparent</w:t>
      </w:r>
    </w:p>
    <w:p w:rsidR="007311B0" w:rsidRDefault="007311B0" w:rsidP="00562F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Guardian </w:t>
      </w:r>
    </w:p>
    <w:p w:rsidR="007311B0" w:rsidRDefault="007311B0" w:rsidP="00562F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person who has a child in common</w:t>
      </w:r>
    </w:p>
    <w:p w:rsidR="007311B0" w:rsidRDefault="007311B0" w:rsidP="00562F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Cohabiting or has cohabited as a spouse (may be same sex)</w:t>
      </w:r>
    </w:p>
    <w:p w:rsidR="007311B0" w:rsidRDefault="007311B0" w:rsidP="00562F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 similarly situated to a spouse (may be same sex)</w:t>
      </w:r>
    </w:p>
    <w:p w:rsidR="007311B0" w:rsidRDefault="007311B0" w:rsidP="00562F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 similarly situated to a parent</w:t>
      </w:r>
    </w:p>
    <w:p w:rsidR="007311B0" w:rsidRDefault="007311B0" w:rsidP="00562F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similarly situated to guardian </w:t>
      </w:r>
    </w:p>
    <w:p w:rsidR="007311B0" w:rsidRDefault="007311B0" w:rsidP="007311B0">
      <w:pPr>
        <w:spacing w:after="0" w:line="240" w:lineRule="auto"/>
        <w:rPr>
          <w:rFonts w:ascii="Times New Roman" w:hAnsi="Times New Roman" w:cs="Times New Roman"/>
        </w:rPr>
      </w:pPr>
    </w:p>
    <w:p w:rsidR="007311B0" w:rsidRDefault="007311B0" w:rsidP="007311B0">
      <w:pPr>
        <w:spacing w:after="0" w:line="240" w:lineRule="auto"/>
        <w:rPr>
          <w:rFonts w:ascii="Times New Roman" w:hAnsi="Times New Roman" w:cs="Times New Roman"/>
        </w:rPr>
      </w:pPr>
      <w:r w:rsidRPr="00D20CFA">
        <w:rPr>
          <w:rFonts w:ascii="Times New Roman" w:hAnsi="Times New Roman" w:cs="Times New Roman"/>
          <w:b/>
          <w:u w:val="single"/>
        </w:rPr>
        <w:t>CRIME WITH ELEMENT OF FORCE:</w:t>
      </w:r>
      <w:r>
        <w:rPr>
          <w:rFonts w:ascii="Times New Roman" w:hAnsi="Times New Roman" w:cs="Times New Roman"/>
        </w:rPr>
        <w:t xml:space="preserve"> Defendant was convicted of the following crime that is a misdemeanor under Oregon law and the crime has, as an element, the use or attempted use of physical force or threatened use of a deadly weapon.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311B0" w:rsidTr="007311B0">
        <w:tc>
          <w:tcPr>
            <w:tcW w:w="4788" w:type="dxa"/>
          </w:tcPr>
          <w:p w:rsidR="007311B0" w:rsidRPr="007311B0" w:rsidRDefault="007311B0" w:rsidP="00731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1B0">
              <w:rPr>
                <w:rFonts w:ascii="Times New Roman" w:hAnsi="Times New Roman" w:cs="Times New Roman"/>
                <w:b/>
              </w:rPr>
              <w:t>FEDERAL</w:t>
            </w:r>
          </w:p>
        </w:tc>
        <w:tc>
          <w:tcPr>
            <w:tcW w:w="4788" w:type="dxa"/>
          </w:tcPr>
          <w:p w:rsidR="007311B0" w:rsidRPr="007311B0" w:rsidRDefault="007311B0" w:rsidP="00731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1B0">
              <w:rPr>
                <w:rFonts w:ascii="Times New Roman" w:hAnsi="Times New Roman" w:cs="Times New Roman"/>
                <w:b/>
              </w:rPr>
              <w:t>STATE</w:t>
            </w:r>
          </w:p>
        </w:tc>
      </w:tr>
      <w:tr w:rsidR="007311B0" w:rsidTr="007311B0">
        <w:tc>
          <w:tcPr>
            <w:tcW w:w="4788" w:type="dxa"/>
          </w:tcPr>
          <w:p w:rsidR="007311B0" w:rsidRPr="007311B0" w:rsidRDefault="007311B0" w:rsidP="007311B0">
            <w:pPr>
              <w:rPr>
                <w:rFonts w:ascii="Times New Roman" w:hAnsi="Times New Roman" w:cs="Times New Roman"/>
                <w:i/>
              </w:rPr>
            </w:pPr>
            <w:r w:rsidRPr="007311B0">
              <w:rPr>
                <w:rFonts w:ascii="Times New Roman" w:hAnsi="Times New Roman" w:cs="Times New Roman"/>
                <w:i/>
              </w:rPr>
              <w:t>Assault in the Fourth Degree (ORS 163.160)</w:t>
            </w:r>
            <w:r w:rsidR="00D20CFA">
              <w:rPr>
                <w:rFonts w:ascii="Times New Roman" w:hAnsi="Times New Roman" w:cs="Times New Roman"/>
                <w:i/>
              </w:rPr>
              <w:t>*</w:t>
            </w:r>
          </w:p>
          <w:p w:rsidR="007311B0" w:rsidRPr="007311B0" w:rsidRDefault="007311B0" w:rsidP="007311B0">
            <w:pPr>
              <w:rPr>
                <w:rFonts w:ascii="Times New Roman" w:hAnsi="Times New Roman" w:cs="Times New Roman"/>
                <w:i/>
              </w:rPr>
            </w:pPr>
            <w:r w:rsidRPr="007311B0">
              <w:rPr>
                <w:rFonts w:ascii="Times New Roman" w:hAnsi="Times New Roman" w:cs="Times New Roman"/>
                <w:i/>
              </w:rPr>
              <w:t>Strangulation (ORS 163.187)</w:t>
            </w:r>
            <w:r w:rsidR="00D20CFA">
              <w:rPr>
                <w:rFonts w:ascii="Times New Roman" w:hAnsi="Times New Roman" w:cs="Times New Roman"/>
                <w:i/>
              </w:rPr>
              <w:t>*</w:t>
            </w:r>
          </w:p>
          <w:p w:rsidR="007311B0" w:rsidRDefault="007311B0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Contributing to the Sexual Delinquency of a Minor</w:t>
            </w:r>
          </w:p>
          <w:p w:rsidR="007311B0" w:rsidRDefault="007311B0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(ORS 163.435)</w:t>
            </w:r>
          </w:p>
          <w:p w:rsidR="007311B0" w:rsidRDefault="007311B0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Sexual Misconduct (ORS 163.445)</w:t>
            </w:r>
          </w:p>
          <w:p w:rsidR="007311B0" w:rsidRDefault="007311B0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Disorderly Conduct (ORS 166.025)</w:t>
            </w:r>
          </w:p>
          <w:p w:rsidR="007311B0" w:rsidRDefault="007311B0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Pointing Firearm at Another  (ORS 166.190)</w:t>
            </w:r>
          </w:p>
          <w:p w:rsidR="00C86DF5" w:rsidRDefault="00C86DF5" w:rsidP="007311B0">
            <w:pPr>
              <w:rPr>
                <w:rFonts w:ascii="Times New Roman" w:hAnsi="Times New Roman" w:cs="Times New Roman"/>
              </w:rPr>
            </w:pPr>
          </w:p>
          <w:p w:rsidR="00D20CFA" w:rsidRDefault="00D20CFA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20CFA">
              <w:rPr>
                <w:rFonts w:ascii="Times New Roman" w:hAnsi="Times New Roman" w:cs="Times New Roman"/>
                <w:i/>
              </w:rPr>
              <w:t>Crimes that USDOJ considers qualifying MCDV</w:t>
            </w:r>
          </w:p>
        </w:tc>
        <w:tc>
          <w:tcPr>
            <w:tcW w:w="4788" w:type="dxa"/>
          </w:tcPr>
          <w:p w:rsidR="007311B0" w:rsidRDefault="00C86DF5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ORS 166.255</w:t>
            </w:r>
            <w:r w:rsidR="007311B0">
              <w:rPr>
                <w:rFonts w:ascii="Times New Roman" w:hAnsi="Times New Roman" w:cs="Times New Roman"/>
              </w:rPr>
              <w:t xml:space="preserve"> does not designate which Oregon misdemeanors qualify as an MCDV. Crimes which could qualify, depending upon the language in the charging document, include but are not limited to:</w:t>
            </w:r>
          </w:p>
          <w:p w:rsidR="007311B0" w:rsidRDefault="007311B0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Assault in the Fourth Degree (ORS 163.160)</w:t>
            </w:r>
            <w:r w:rsidR="00C86DF5">
              <w:rPr>
                <w:rFonts w:ascii="Times New Roman" w:hAnsi="Times New Roman" w:cs="Times New Roman"/>
              </w:rPr>
              <w:t>*</w:t>
            </w:r>
          </w:p>
          <w:p w:rsidR="007311B0" w:rsidRDefault="007311B0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Strangulation (ORS 163.187)</w:t>
            </w:r>
            <w:r w:rsidR="00C86DF5">
              <w:rPr>
                <w:rFonts w:ascii="Times New Roman" w:hAnsi="Times New Roman" w:cs="Times New Roman"/>
              </w:rPr>
              <w:t>*</w:t>
            </w:r>
          </w:p>
          <w:p w:rsidR="007311B0" w:rsidRDefault="007311B0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Menacing (ORS 163.190)</w:t>
            </w:r>
          </w:p>
          <w:p w:rsidR="007311B0" w:rsidRDefault="007311B0" w:rsidP="00731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Harassment (ORS 166.065)</w:t>
            </w:r>
            <w:r w:rsidR="00C86DF5">
              <w:rPr>
                <w:rFonts w:ascii="Times New Roman" w:hAnsi="Times New Roman" w:cs="Times New Roman"/>
              </w:rPr>
              <w:t xml:space="preserve"> </w:t>
            </w:r>
          </w:p>
          <w:p w:rsidR="00C86DF5" w:rsidRPr="00C86DF5" w:rsidRDefault="00C86DF5" w:rsidP="007311B0">
            <w:pPr>
              <w:rPr>
                <w:rFonts w:ascii="Times New Roman" w:hAnsi="Times New Roman" w:cs="Times New Roman"/>
                <w:i/>
              </w:rPr>
            </w:pPr>
            <w:r w:rsidRPr="00C86DF5">
              <w:rPr>
                <w:rFonts w:ascii="Times New Roman" w:hAnsi="Times New Roman" w:cs="Times New Roman"/>
                <w:i/>
              </w:rPr>
              <w:t>*Or Attempts thereof of these crimes</w:t>
            </w:r>
          </w:p>
        </w:tc>
      </w:tr>
    </w:tbl>
    <w:p w:rsidR="007311B0" w:rsidRDefault="007311B0" w:rsidP="007311B0">
      <w:pPr>
        <w:spacing w:after="0" w:line="240" w:lineRule="auto"/>
        <w:rPr>
          <w:rFonts w:ascii="Times New Roman" w:hAnsi="Times New Roman" w:cs="Times New Roman"/>
        </w:rPr>
      </w:pPr>
    </w:p>
    <w:p w:rsidR="00D20CFA" w:rsidRDefault="00D20CFA" w:rsidP="007311B0">
      <w:pPr>
        <w:spacing w:after="0" w:line="240" w:lineRule="auto"/>
        <w:rPr>
          <w:rFonts w:ascii="Times New Roman" w:hAnsi="Times New Roman" w:cs="Times New Roman"/>
        </w:rPr>
      </w:pPr>
      <w:r w:rsidRPr="00D20CFA">
        <w:rPr>
          <w:rFonts w:ascii="Times New Roman" w:hAnsi="Times New Roman" w:cs="Times New Roman"/>
          <w:b/>
          <w:u w:val="single"/>
        </w:rPr>
        <w:t xml:space="preserve">DUE PROCESS: </w:t>
      </w:r>
      <w:r>
        <w:rPr>
          <w:rFonts w:ascii="Times New Roman" w:hAnsi="Times New Roman" w:cs="Times New Roman"/>
        </w:rPr>
        <w:t xml:space="preserve">Defendant was represented by counsel or knowingly and intelligently waived the right to counsel, and, if entitled to a jury trial, defendant had a jury trial or knowingly and intelligently waived the right to jury trial. </w:t>
      </w:r>
    </w:p>
    <w:p w:rsidR="00D20CFA" w:rsidRDefault="00D20CFA" w:rsidP="007311B0">
      <w:pPr>
        <w:spacing w:after="0" w:line="240" w:lineRule="auto"/>
        <w:rPr>
          <w:rFonts w:ascii="Times New Roman" w:hAnsi="Times New Roman" w:cs="Times New Roman"/>
        </w:rPr>
      </w:pPr>
    </w:p>
    <w:p w:rsidR="00D20CFA" w:rsidRDefault="00D20CFA" w:rsidP="007311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D20CFA" w:rsidRPr="00D20CFA" w:rsidRDefault="00D20CFA" w:rsidP="007311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CIRCUIT COURT JUDGE</w:t>
      </w:r>
    </w:p>
    <w:sectPr w:rsidR="00D20CFA" w:rsidRPr="00D20CFA" w:rsidSect="00664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7F" w:rsidRDefault="0075637F" w:rsidP="00D20CFA">
      <w:pPr>
        <w:spacing w:after="0" w:line="240" w:lineRule="auto"/>
      </w:pPr>
      <w:r>
        <w:separator/>
      </w:r>
    </w:p>
  </w:endnote>
  <w:endnote w:type="continuationSeparator" w:id="0">
    <w:p w:rsidR="0075637F" w:rsidRDefault="0075637F" w:rsidP="00D2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F5" w:rsidRDefault="00C86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FA" w:rsidRDefault="00D20CFA">
    <w:pPr>
      <w:pStyle w:val="Footer"/>
    </w:pPr>
    <w:r>
      <w:t>Page 1 - STATE AND FEDERAL FIREARMS FINDINGS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F5" w:rsidRDefault="00C86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7F" w:rsidRDefault="0075637F" w:rsidP="00D20CFA">
      <w:pPr>
        <w:spacing w:after="0" w:line="240" w:lineRule="auto"/>
      </w:pPr>
      <w:r>
        <w:separator/>
      </w:r>
    </w:p>
  </w:footnote>
  <w:footnote w:type="continuationSeparator" w:id="0">
    <w:p w:rsidR="0075637F" w:rsidRDefault="0075637F" w:rsidP="00D2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F5" w:rsidRDefault="00C86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094559"/>
      <w:docPartObj>
        <w:docPartGallery w:val="Watermarks"/>
        <w:docPartUnique/>
      </w:docPartObj>
    </w:sdtPr>
    <w:sdtEndPr/>
    <w:sdtContent>
      <w:p w:rsidR="00C86DF5" w:rsidRDefault="00DF7AA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F5" w:rsidRDefault="00C86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A584D"/>
    <w:multiLevelType w:val="hybridMultilevel"/>
    <w:tmpl w:val="974476B6"/>
    <w:lvl w:ilvl="0" w:tplc="E6BEB1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06"/>
    <w:rsid w:val="001B0529"/>
    <w:rsid w:val="00562F06"/>
    <w:rsid w:val="00664266"/>
    <w:rsid w:val="007311B0"/>
    <w:rsid w:val="00747486"/>
    <w:rsid w:val="0075637F"/>
    <w:rsid w:val="00911DD5"/>
    <w:rsid w:val="00C86DF5"/>
    <w:rsid w:val="00D20CFA"/>
    <w:rsid w:val="00DF7AA5"/>
    <w:rsid w:val="00E627DC"/>
    <w:rsid w:val="00F6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F06"/>
    <w:pPr>
      <w:ind w:left="720"/>
      <w:contextualSpacing/>
    </w:pPr>
  </w:style>
  <w:style w:type="table" w:styleId="TableGrid">
    <w:name w:val="Table Grid"/>
    <w:basedOn w:val="TableNormal"/>
    <w:uiPriority w:val="59"/>
    <w:rsid w:val="0073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FA"/>
  </w:style>
  <w:style w:type="paragraph" w:styleId="Footer">
    <w:name w:val="footer"/>
    <w:basedOn w:val="Normal"/>
    <w:link w:val="FooterChar"/>
    <w:uiPriority w:val="99"/>
    <w:unhideWhenUsed/>
    <w:rsid w:val="00D2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FA"/>
  </w:style>
  <w:style w:type="paragraph" w:styleId="BalloonText">
    <w:name w:val="Balloon Text"/>
    <w:basedOn w:val="Normal"/>
    <w:link w:val="BalloonTextChar"/>
    <w:uiPriority w:val="99"/>
    <w:semiHidden/>
    <w:unhideWhenUsed/>
    <w:rsid w:val="00D2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F06"/>
    <w:pPr>
      <w:ind w:left="720"/>
      <w:contextualSpacing/>
    </w:pPr>
  </w:style>
  <w:style w:type="table" w:styleId="TableGrid">
    <w:name w:val="Table Grid"/>
    <w:basedOn w:val="TableNormal"/>
    <w:uiPriority w:val="59"/>
    <w:rsid w:val="0073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FA"/>
  </w:style>
  <w:style w:type="paragraph" w:styleId="Footer">
    <w:name w:val="footer"/>
    <w:basedOn w:val="Normal"/>
    <w:link w:val="FooterChar"/>
    <w:uiPriority w:val="99"/>
    <w:unhideWhenUsed/>
    <w:rsid w:val="00D2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FA"/>
  </w:style>
  <w:style w:type="paragraph" w:styleId="BalloonText">
    <w:name w:val="Balloon Text"/>
    <w:basedOn w:val="Normal"/>
    <w:link w:val="BalloonTextChar"/>
    <w:uiPriority w:val="99"/>
    <w:semiHidden/>
    <w:unhideWhenUsed/>
    <w:rsid w:val="00D2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Greenawald Erin S</dc:creator>
  <cp:keywords/>
  <dc:description/>
  <cp:lastModifiedBy>Greenawald Erin S</cp:lastModifiedBy>
  <cp:revision>3</cp:revision>
  <dcterms:created xsi:type="dcterms:W3CDTF">2016-06-21T21:07:00Z</dcterms:created>
  <dcterms:modified xsi:type="dcterms:W3CDTF">2016-06-21T21:10:00Z</dcterms:modified>
</cp:coreProperties>
</file>