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25" w:rsidRDefault="00CB0F25" w:rsidP="00E17A68">
      <w:pPr>
        <w:jc w:val="center"/>
        <w:rPr>
          <w:rFonts w:asciiTheme="majorHAnsi" w:hAnsiTheme="majorHAnsi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7999FF0" wp14:editId="2B99668C">
            <wp:extent cx="1397000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44443E"/>
        </w:rPr>
        <w:t xml:space="preserve"> </w:t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</w:r>
      <w:r>
        <w:rPr>
          <w:rFonts w:ascii="Arial" w:hAnsi="Arial" w:cs="Arial"/>
          <w:noProof/>
          <w:color w:val="44443E"/>
        </w:rPr>
        <w:tab/>
        <w:t xml:space="preserve">   </w:t>
      </w:r>
      <w:r>
        <w:rPr>
          <w:rFonts w:ascii="Arial" w:hAnsi="Arial" w:cs="Arial"/>
          <w:noProof/>
          <w:color w:val="44443E"/>
        </w:rPr>
        <w:drawing>
          <wp:inline distT="0" distB="0" distL="0" distR="0" wp14:anchorId="33D8D1C1" wp14:editId="1FF3AE16">
            <wp:extent cx="1320800" cy="1320800"/>
            <wp:effectExtent l="0" t="0" r="0" b="0"/>
            <wp:docPr id="4" name="Picture 4" descr="ICF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FI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E17A68" w:rsidRPr="0089223B" w:rsidRDefault="00E17A68" w:rsidP="00E17A68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The Oregon Department of Education</w:t>
      </w:r>
      <w:r w:rsidR="00317E37">
        <w:rPr>
          <w:rFonts w:asciiTheme="majorHAnsi" w:hAnsiTheme="majorHAnsi"/>
          <w:i/>
          <w:sz w:val="36"/>
          <w:szCs w:val="36"/>
        </w:rPr>
        <w:t xml:space="preserve"> (ODE)</w:t>
      </w:r>
      <w:r w:rsidR="00AE7498">
        <w:rPr>
          <w:rFonts w:asciiTheme="majorHAnsi" w:hAnsiTheme="majorHAnsi"/>
          <w:i/>
          <w:sz w:val="36"/>
          <w:szCs w:val="36"/>
        </w:rPr>
        <w:t xml:space="preserve"> with support from IFC International</w:t>
      </w:r>
      <w:r w:rsidRPr="0089223B">
        <w:rPr>
          <w:rFonts w:asciiTheme="majorHAnsi" w:hAnsiTheme="majorHAnsi"/>
          <w:i/>
          <w:sz w:val="36"/>
          <w:szCs w:val="36"/>
        </w:rPr>
        <w:t xml:space="preserve"> 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3A6E1C">
        <w:rPr>
          <w:rFonts w:asciiTheme="majorHAnsi" w:hAnsiTheme="majorHAnsi"/>
          <w:i/>
          <w:sz w:val="36"/>
          <w:szCs w:val="36"/>
        </w:rPr>
        <w:t xml:space="preserve">Educational Service </w:t>
      </w:r>
      <w:r w:rsidR="00E81320" w:rsidRPr="0089223B">
        <w:rPr>
          <w:rFonts w:asciiTheme="majorHAnsi" w:hAnsiTheme="majorHAnsi"/>
          <w:i/>
          <w:sz w:val="36"/>
          <w:szCs w:val="36"/>
        </w:rPr>
        <w:t>District</w:t>
      </w:r>
      <w:r w:rsidR="003A6E1C">
        <w:rPr>
          <w:rFonts w:asciiTheme="majorHAnsi" w:hAnsiTheme="majorHAnsi"/>
          <w:i/>
          <w:sz w:val="36"/>
          <w:szCs w:val="36"/>
        </w:rPr>
        <w:t>s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E87B6D">
        <w:rPr>
          <w:rFonts w:asciiTheme="majorHAnsi" w:hAnsiTheme="majorHAnsi"/>
          <w:i/>
          <w:sz w:val="36"/>
          <w:szCs w:val="36"/>
        </w:rPr>
        <w:t>the 2014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6AA6679" wp14:editId="5229E618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8B9">
        <w:rPr>
          <w:rFonts w:asciiTheme="majorHAnsi" w:hAnsiTheme="majorHAnsi"/>
          <w:i/>
          <w:sz w:val="36"/>
          <w:szCs w:val="36"/>
        </w:rPr>
        <w:t>All f</w:t>
      </w:r>
      <w:r w:rsidRPr="0089223B">
        <w:rPr>
          <w:rFonts w:asciiTheme="majorHAnsi" w:hAnsiTheme="majorHAnsi"/>
          <w:i/>
          <w:sz w:val="36"/>
          <w:szCs w:val="36"/>
        </w:rPr>
        <w:t>amilies</w:t>
      </w:r>
      <w:r w:rsidR="008908B9">
        <w:rPr>
          <w:rFonts w:asciiTheme="majorHAnsi" w:hAnsiTheme="majorHAnsi"/>
          <w:i/>
          <w:sz w:val="36"/>
          <w:szCs w:val="36"/>
        </w:rPr>
        <w:t xml:space="preserve"> in your county will be participating</w:t>
      </w:r>
      <w:r w:rsidRPr="0089223B">
        <w:rPr>
          <w:rFonts w:asciiTheme="majorHAnsi" w:hAnsiTheme="majorHAnsi"/>
          <w:i/>
          <w:sz w:val="36"/>
          <w:szCs w:val="36"/>
        </w:rPr>
        <w:t xml:space="preserve"> in this survey.  </w:t>
      </w:r>
      <w:r w:rsidR="008908B9">
        <w:rPr>
          <w:rFonts w:asciiTheme="majorHAnsi" w:hAnsiTheme="majorHAnsi"/>
          <w:i/>
          <w:sz w:val="36"/>
          <w:szCs w:val="36"/>
        </w:rPr>
        <w:t>We</w:t>
      </w:r>
      <w:r w:rsidR="00F27523">
        <w:rPr>
          <w:rFonts w:asciiTheme="majorHAnsi" w:hAnsiTheme="majorHAnsi"/>
          <w:i/>
          <w:sz w:val="36"/>
          <w:szCs w:val="36"/>
        </w:rPr>
        <w:t xml:space="preserve"> ask that </w:t>
      </w:r>
      <w:r w:rsidRPr="0089223B">
        <w:rPr>
          <w:rFonts w:asciiTheme="majorHAnsi" w:hAnsiTheme="majorHAnsi"/>
          <w:i/>
          <w:sz w:val="36"/>
          <w:szCs w:val="36"/>
        </w:rPr>
        <w:t xml:space="preserve">you take a few minutes to complete and return the survey in the self-addressed, stamped envelope.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If you have questions re</w:t>
      </w:r>
      <w:r w:rsidR="00317E37">
        <w:rPr>
          <w:rFonts w:asciiTheme="majorHAnsi" w:hAnsiTheme="majorHAnsi"/>
          <w:i/>
          <w:sz w:val="36"/>
          <w:szCs w:val="36"/>
        </w:rPr>
        <w:t>garding the survey, p</w:t>
      </w:r>
      <w:r w:rsidR="004C00C4">
        <w:rPr>
          <w:rFonts w:asciiTheme="majorHAnsi" w:hAnsiTheme="majorHAnsi"/>
          <w:i/>
          <w:sz w:val="36"/>
          <w:szCs w:val="36"/>
        </w:rPr>
        <w:t xml:space="preserve">lease contact </w:t>
      </w:r>
      <w:r w:rsidR="00E87B6D">
        <w:rPr>
          <w:rFonts w:asciiTheme="majorHAnsi" w:hAnsiTheme="majorHAnsi"/>
          <w:i/>
          <w:sz w:val="36"/>
          <w:szCs w:val="36"/>
        </w:rPr>
        <w:t>Jeremy Wells</w:t>
      </w:r>
      <w:r w:rsidR="004C00C4">
        <w:rPr>
          <w:rFonts w:asciiTheme="majorHAnsi" w:hAnsiTheme="majorHAnsi"/>
          <w:i/>
          <w:sz w:val="36"/>
          <w:szCs w:val="36"/>
        </w:rPr>
        <w:t xml:space="preserve"> </w:t>
      </w:r>
      <w:r w:rsidR="00317E37">
        <w:rPr>
          <w:rFonts w:asciiTheme="majorHAnsi" w:hAnsiTheme="majorHAnsi"/>
          <w:i/>
          <w:sz w:val="36"/>
          <w:szCs w:val="36"/>
        </w:rPr>
        <w:t xml:space="preserve">at </w:t>
      </w:r>
      <w:hyperlink r:id="rId8" w:history="1">
        <w:r w:rsidR="006B739E" w:rsidRPr="002117B4">
          <w:rPr>
            <w:rStyle w:val="Hyperlink"/>
            <w:rFonts w:asciiTheme="majorHAnsi" w:hAnsiTheme="majorHAnsi"/>
            <w:i/>
            <w:sz w:val="36"/>
            <w:szCs w:val="36"/>
          </w:rPr>
          <w:t>jeremy.wells@state.or.us</w:t>
        </w:r>
      </w:hyperlink>
      <w:r w:rsidR="00317E37">
        <w:rPr>
          <w:rFonts w:asciiTheme="majorHAnsi" w:hAnsiTheme="majorHAnsi"/>
          <w:i/>
          <w:sz w:val="36"/>
          <w:szCs w:val="36"/>
        </w:rPr>
        <w:t xml:space="preserve"> or</w:t>
      </w:r>
      <w:r w:rsidR="00EA4B3E">
        <w:rPr>
          <w:rFonts w:asciiTheme="majorHAnsi" w:hAnsiTheme="majorHAnsi"/>
          <w:i/>
          <w:sz w:val="36"/>
          <w:szCs w:val="36"/>
        </w:rPr>
        <w:t xml:space="preserve"> phone</w:t>
      </w:r>
      <w:r w:rsidR="00317E37">
        <w:rPr>
          <w:rFonts w:asciiTheme="majorHAnsi" w:hAnsiTheme="majorHAnsi"/>
          <w:i/>
          <w:sz w:val="36"/>
          <w:szCs w:val="36"/>
        </w:rPr>
        <w:t xml:space="preserve"> 503-947-5782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074D62" w:rsidRPr="001466D7" w:rsidRDefault="00CB0F25" w:rsidP="00074D62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b/>
          <w:i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1A68A908" wp14:editId="3C294DB5">
            <wp:simplePos x="0" y="0"/>
            <wp:positionH relativeFrom="column">
              <wp:posOffset>1917700</wp:posOffset>
            </wp:positionH>
            <wp:positionV relativeFrom="paragraph">
              <wp:posOffset>774065</wp:posOffset>
            </wp:positionV>
            <wp:extent cx="2654300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393" y="21398"/>
                <wp:lineTo x="213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namericanfami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51A3D"/>
    <w:rsid w:val="00074D62"/>
    <w:rsid w:val="001372B5"/>
    <w:rsid w:val="001466D7"/>
    <w:rsid w:val="0018282F"/>
    <w:rsid w:val="00281962"/>
    <w:rsid w:val="00317E37"/>
    <w:rsid w:val="0037374E"/>
    <w:rsid w:val="003A6E1C"/>
    <w:rsid w:val="004C00C4"/>
    <w:rsid w:val="00525F6F"/>
    <w:rsid w:val="005B6D2C"/>
    <w:rsid w:val="005D022C"/>
    <w:rsid w:val="00601E56"/>
    <w:rsid w:val="00632207"/>
    <w:rsid w:val="00650F4C"/>
    <w:rsid w:val="00654E5F"/>
    <w:rsid w:val="0068194B"/>
    <w:rsid w:val="006B739E"/>
    <w:rsid w:val="006D72A1"/>
    <w:rsid w:val="007346F0"/>
    <w:rsid w:val="00752AC2"/>
    <w:rsid w:val="007718DF"/>
    <w:rsid w:val="00796573"/>
    <w:rsid w:val="00803A85"/>
    <w:rsid w:val="008908B9"/>
    <w:rsid w:val="0089223B"/>
    <w:rsid w:val="008A65E8"/>
    <w:rsid w:val="008F0139"/>
    <w:rsid w:val="00AE7498"/>
    <w:rsid w:val="00B1005A"/>
    <w:rsid w:val="00B2613F"/>
    <w:rsid w:val="00BC737A"/>
    <w:rsid w:val="00C539BE"/>
    <w:rsid w:val="00CB0F25"/>
    <w:rsid w:val="00CD15BA"/>
    <w:rsid w:val="00CE1345"/>
    <w:rsid w:val="00CF1382"/>
    <w:rsid w:val="00DB7EFD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wells@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Administrator</cp:lastModifiedBy>
  <cp:revision>2</cp:revision>
  <cp:lastPrinted>2014-04-02T15:09:00Z</cp:lastPrinted>
  <dcterms:created xsi:type="dcterms:W3CDTF">2014-04-02T15:09:00Z</dcterms:created>
  <dcterms:modified xsi:type="dcterms:W3CDTF">2014-04-02T15:09:00Z</dcterms:modified>
</cp:coreProperties>
</file>