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9C" w:rsidRPr="000A457A" w:rsidRDefault="00A2039C" w:rsidP="00A14D08">
      <w:pPr>
        <w:jc w:val="center"/>
        <w:rPr>
          <w:rFonts w:cstheme="minorHAnsi"/>
          <w:b/>
        </w:rPr>
      </w:pPr>
      <w:bookmarkStart w:id="0" w:name="_GoBack"/>
      <w:bookmarkEnd w:id="0"/>
      <w:r w:rsidRPr="000A457A">
        <w:rPr>
          <w:rFonts w:cstheme="minorHAnsi"/>
          <w:b/>
        </w:rPr>
        <w:t>STATEMENT OF ELIGIBILITY FOR SPECIAL EDUCATION</w:t>
      </w:r>
    </w:p>
    <w:p w:rsidR="00A2039C" w:rsidRPr="000A457A" w:rsidRDefault="000B30E1" w:rsidP="00A14D08">
      <w:pPr>
        <w:jc w:val="center"/>
        <w:rPr>
          <w:rFonts w:cstheme="minorHAnsi"/>
          <w:b/>
        </w:rPr>
      </w:pPr>
      <w:r>
        <w:rPr>
          <w:rFonts w:cstheme="minorHAnsi"/>
          <w:b/>
        </w:rPr>
        <w:t xml:space="preserve">(DEVELOPMENTAL DELAY </w:t>
      </w:r>
      <w:r w:rsidR="00A2039C" w:rsidRPr="000A457A">
        <w:rPr>
          <w:rFonts w:cstheme="minorHAnsi"/>
          <w:b/>
        </w:rPr>
        <w:t>98)</w:t>
      </w:r>
    </w:p>
    <w:p w:rsidR="00A2039C" w:rsidRPr="000A457A" w:rsidRDefault="00A2039C" w:rsidP="00A14D08">
      <w:pPr>
        <w:rPr>
          <w:rFonts w:cstheme="minorHAnsi"/>
          <w:sz w:val="18"/>
          <w:szCs w:val="18"/>
        </w:rPr>
      </w:pPr>
      <w:r w:rsidRPr="000A457A">
        <w:rPr>
          <w:rFonts w:cstheme="minorHAnsi"/>
          <w:sz w:val="18"/>
          <w:szCs w:val="18"/>
        </w:rPr>
        <w:t xml:space="preserve">Child/Student’s Name: __________________________________________________________ Birthdate: _______________ </w:t>
      </w:r>
    </w:p>
    <w:p w:rsidR="00A2039C" w:rsidRPr="000A457A" w:rsidRDefault="00A2039C" w:rsidP="00A14D08">
      <w:pPr>
        <w:rPr>
          <w:rFonts w:cstheme="minorHAnsi"/>
          <w:sz w:val="18"/>
          <w:szCs w:val="18"/>
        </w:rPr>
      </w:pPr>
      <w:r w:rsidRPr="000A457A">
        <w:rPr>
          <w:rFonts w:cstheme="minorHAnsi"/>
          <w:sz w:val="18"/>
          <w:szCs w:val="18"/>
        </w:rPr>
        <w:t xml:space="preserve">Program/School: __________________________________ Resident District: _________ Date of Initial Eligibility: ________________________ </w:t>
      </w:r>
    </w:p>
    <w:p w:rsidR="00A2039C" w:rsidRPr="000A457A" w:rsidRDefault="00A2039C" w:rsidP="00A14D08">
      <w:pPr>
        <w:rPr>
          <w:rFonts w:cstheme="minorHAnsi"/>
          <w:b/>
          <w:i/>
          <w:sz w:val="18"/>
          <w:szCs w:val="18"/>
        </w:rPr>
      </w:pPr>
      <w:r w:rsidRPr="000A457A">
        <w:rPr>
          <w:rFonts w:cstheme="minorHAnsi"/>
          <w:b/>
          <w:i/>
          <w:sz w:val="18"/>
          <w:szCs w:val="18"/>
        </w:rPr>
        <w:t xml:space="preserve">The team has obtained the following assessments (attach documentation on 1-6): </w:t>
      </w:r>
    </w:p>
    <w:p w:rsidR="00633E49" w:rsidRDefault="008E58D3" w:rsidP="00633E49">
      <w:pPr>
        <w:pStyle w:val="ListParagraph"/>
        <w:numPr>
          <w:ilvl w:val="0"/>
          <w:numId w:val="3"/>
        </w:numPr>
        <w:rPr>
          <w:rFonts w:cstheme="minorHAnsi"/>
          <w:sz w:val="18"/>
          <w:szCs w:val="18"/>
        </w:rPr>
      </w:pPr>
      <w:r>
        <w:rPr>
          <w:rFonts w:cstheme="minorHAnsi"/>
          <w:sz w:val="18"/>
          <w:szCs w:val="18"/>
        </w:rPr>
        <w:t>The team has reviewed existing information, including information from the parent(s), previous testing, medical data, the student’s cumulative records, and previous individualized education programs or individualized family service plans. Evaluation documentation includes relevant information from these sources used in the eligibility determination:</w:t>
      </w:r>
    </w:p>
    <w:p w:rsidR="008E58D3" w:rsidRPr="00FA278C" w:rsidRDefault="00F25849" w:rsidP="00BA3A13">
      <w:pPr>
        <w:pStyle w:val="ListParagraph"/>
        <w:tabs>
          <w:tab w:val="left" w:pos="720"/>
          <w:tab w:val="left" w:pos="4320"/>
          <w:tab w:val="left" w:pos="8820"/>
          <w:tab w:val="left" w:pos="9900"/>
          <w:tab w:val="right" w:pos="10350"/>
        </w:tabs>
        <w:ind w:left="7920"/>
        <w:rPr>
          <w:rFonts w:cstheme="minorHAnsi"/>
          <w:sz w:val="18"/>
          <w:szCs w:val="18"/>
        </w:rPr>
      </w:pPr>
      <w:r w:rsidRPr="000A457A">
        <w:rPr>
          <w:rFonts w:cstheme="minorHAnsi"/>
          <w:sz w:val="18"/>
          <w:szCs w:val="18"/>
        </w:rPr>
        <w:t>_____________________</w:t>
      </w:r>
      <w:r>
        <w:rPr>
          <w:rFonts w:cstheme="minorHAnsi"/>
          <w:sz w:val="18"/>
          <w:szCs w:val="18"/>
        </w:rPr>
        <w:t>________</w:t>
      </w:r>
      <w:r w:rsidRPr="000A457A">
        <w:rPr>
          <w:rFonts w:cstheme="minorHAnsi"/>
          <w:sz w:val="18"/>
          <w:szCs w:val="18"/>
        </w:rPr>
        <w:t>___</w:t>
      </w:r>
      <w:r w:rsidR="00FA278C">
        <w:rPr>
          <w:rFonts w:cstheme="minorHAnsi"/>
          <w:sz w:val="18"/>
          <w:szCs w:val="18"/>
        </w:rPr>
        <w:tab/>
        <w:t>Date Reviewed</w:t>
      </w:r>
    </w:p>
    <w:p w:rsidR="00FA278C" w:rsidRDefault="00A2039C" w:rsidP="00A14D08">
      <w:pPr>
        <w:pStyle w:val="ListParagraph"/>
        <w:numPr>
          <w:ilvl w:val="0"/>
          <w:numId w:val="3"/>
        </w:numPr>
        <w:rPr>
          <w:rFonts w:cstheme="minorHAnsi"/>
          <w:sz w:val="18"/>
          <w:szCs w:val="18"/>
        </w:rPr>
      </w:pPr>
      <w:r w:rsidRPr="000A457A">
        <w:rPr>
          <w:rFonts w:cstheme="minorHAnsi"/>
          <w:sz w:val="18"/>
          <w:szCs w:val="18"/>
        </w:rPr>
        <w:t xml:space="preserve">Developmental History as defined in OAR 581-015-2000(8): </w:t>
      </w:r>
    </w:p>
    <w:p w:rsidR="00B8062A" w:rsidRDefault="00B8062A" w:rsidP="00B8062A">
      <w:pPr>
        <w:tabs>
          <w:tab w:val="center" w:pos="3240"/>
        </w:tabs>
        <w:ind w:left="360"/>
        <w:rPr>
          <w:rFonts w:cstheme="minorHAnsi"/>
          <w:sz w:val="18"/>
          <w:szCs w:val="18"/>
          <w:u w:val="single"/>
        </w:rPr>
        <w:sectPr w:rsidR="00B8062A" w:rsidSect="002E6A44">
          <w:headerReference w:type="default" r:id="rId11"/>
          <w:footerReference w:type="default" r:id="rId12"/>
          <w:pgSz w:w="12240" w:h="15840"/>
          <w:pgMar w:top="720" w:right="720" w:bottom="720" w:left="720" w:header="720" w:footer="720" w:gutter="0"/>
          <w:cols w:space="720"/>
          <w:docGrid w:linePitch="360"/>
        </w:sectPr>
      </w:pPr>
    </w:p>
    <w:p w:rsidR="00D81ACB" w:rsidRDefault="0089551C" w:rsidP="00B8062A">
      <w:pPr>
        <w:tabs>
          <w:tab w:val="center" w:pos="3240"/>
        </w:tabs>
        <w:ind w:left="360"/>
        <w:rPr>
          <w:rFonts w:cstheme="minorHAnsi"/>
          <w:sz w:val="18"/>
          <w:szCs w:val="18"/>
          <w:u w:val="single"/>
        </w:rPr>
      </w:pPr>
      <w:r>
        <w:rPr>
          <w:rFonts w:cstheme="minorHAnsi"/>
          <w:sz w:val="18"/>
          <w:szCs w:val="18"/>
          <w:u w:val="single"/>
        </w:rPr>
        <w:tab/>
      </w:r>
    </w:p>
    <w:p w:rsidR="00B8062A" w:rsidRDefault="00B8062A" w:rsidP="00B8062A">
      <w:pPr>
        <w:tabs>
          <w:tab w:val="center" w:pos="3240"/>
        </w:tabs>
        <w:ind w:left="360"/>
        <w:rPr>
          <w:rFonts w:cstheme="minorHAnsi"/>
          <w:sz w:val="18"/>
          <w:szCs w:val="18"/>
          <w:u w:val="single"/>
        </w:rPr>
      </w:pPr>
      <w:r>
        <w:rPr>
          <w:rFonts w:cstheme="minorHAnsi"/>
          <w:sz w:val="18"/>
          <w:szCs w:val="18"/>
          <w:u w:val="single"/>
        </w:rPr>
        <w:tab/>
      </w:r>
    </w:p>
    <w:p w:rsidR="00B8062A" w:rsidRDefault="00B8062A" w:rsidP="00F25849">
      <w:pPr>
        <w:tabs>
          <w:tab w:val="center" w:pos="3240"/>
        </w:tabs>
        <w:ind w:left="270"/>
        <w:rPr>
          <w:rFonts w:cstheme="minorHAnsi"/>
          <w:sz w:val="18"/>
          <w:szCs w:val="18"/>
          <w:u w:val="single"/>
        </w:rPr>
      </w:pPr>
      <w:r>
        <w:rPr>
          <w:rFonts w:cstheme="minorHAnsi"/>
          <w:sz w:val="18"/>
          <w:szCs w:val="18"/>
          <w:u w:val="single"/>
        </w:rPr>
        <w:tab/>
      </w:r>
    </w:p>
    <w:p w:rsidR="00B8062A" w:rsidRDefault="00B8062A" w:rsidP="00B8062A">
      <w:pPr>
        <w:tabs>
          <w:tab w:val="right" w:pos="360"/>
          <w:tab w:val="center" w:pos="1800"/>
          <w:tab w:val="right" w:pos="3240"/>
        </w:tabs>
        <w:rPr>
          <w:rFonts w:cstheme="minorHAnsi"/>
          <w:sz w:val="18"/>
          <w:szCs w:val="18"/>
        </w:rPr>
        <w:sectPr w:rsidR="00B8062A" w:rsidSect="00B8062A">
          <w:type w:val="continuous"/>
          <w:pgSz w:w="12240" w:h="15840"/>
          <w:pgMar w:top="720" w:right="720" w:bottom="720" w:left="720" w:header="720" w:footer="720" w:gutter="0"/>
          <w:cols w:num="3" w:space="720"/>
          <w:docGrid w:linePitch="360"/>
        </w:sectPr>
      </w:pPr>
    </w:p>
    <w:p w:rsidR="00A2039C" w:rsidRPr="000A457A" w:rsidRDefault="00B8062A" w:rsidP="00F25849">
      <w:pPr>
        <w:pStyle w:val="ListParagraph"/>
        <w:tabs>
          <w:tab w:val="decimal" w:pos="2160"/>
          <w:tab w:val="decimal" w:pos="6210"/>
          <w:tab w:val="decimal" w:pos="9900"/>
        </w:tabs>
        <w:ind w:left="-540"/>
        <w:rPr>
          <w:rFonts w:cstheme="minorHAnsi"/>
          <w:sz w:val="18"/>
          <w:szCs w:val="18"/>
        </w:rPr>
      </w:pPr>
      <w:r>
        <w:rPr>
          <w:rFonts w:cstheme="minorHAnsi"/>
          <w:sz w:val="18"/>
          <w:szCs w:val="18"/>
        </w:rPr>
        <w:tab/>
        <w:t xml:space="preserve">Examiner </w:t>
      </w:r>
      <w:r>
        <w:rPr>
          <w:rFonts w:cstheme="minorHAnsi"/>
          <w:sz w:val="18"/>
          <w:szCs w:val="18"/>
        </w:rPr>
        <w:tab/>
        <w:t xml:space="preserve">Date Conducted </w:t>
      </w:r>
      <w:r>
        <w:rPr>
          <w:rFonts w:cstheme="minorHAnsi"/>
          <w:sz w:val="18"/>
          <w:szCs w:val="18"/>
        </w:rPr>
        <w:tab/>
        <w:t>Date</w:t>
      </w:r>
      <w:r w:rsidR="00F25849">
        <w:rPr>
          <w:rFonts w:cstheme="minorHAnsi"/>
          <w:sz w:val="18"/>
          <w:szCs w:val="18"/>
        </w:rPr>
        <w:t xml:space="preserve"> Reviewed</w:t>
      </w:r>
    </w:p>
    <w:p w:rsidR="00A2039C" w:rsidRDefault="00A2039C" w:rsidP="0089551C">
      <w:pPr>
        <w:pStyle w:val="ListParagraph"/>
        <w:numPr>
          <w:ilvl w:val="0"/>
          <w:numId w:val="3"/>
        </w:numPr>
        <w:spacing w:after="0"/>
        <w:rPr>
          <w:rFonts w:cstheme="minorHAnsi"/>
          <w:sz w:val="18"/>
          <w:szCs w:val="18"/>
        </w:rPr>
      </w:pPr>
      <w:r w:rsidRPr="000A457A">
        <w:rPr>
          <w:rFonts w:cstheme="minorHAnsi"/>
          <w:sz w:val="18"/>
          <w:szCs w:val="18"/>
        </w:rPr>
        <w:t xml:space="preserve">A norm referenced, standardized test in at least two areas of suspected delay: </w:t>
      </w:r>
    </w:p>
    <w:p w:rsidR="00553C4B" w:rsidRDefault="00553C4B" w:rsidP="0089551C">
      <w:pPr>
        <w:pStyle w:val="ListParagraph"/>
        <w:tabs>
          <w:tab w:val="decimal" w:pos="2880"/>
          <w:tab w:val="decimal" w:pos="7020"/>
        </w:tabs>
        <w:spacing w:after="0"/>
        <w:ind w:left="360"/>
        <w:rPr>
          <w:rFonts w:cstheme="minorHAnsi"/>
          <w:sz w:val="18"/>
          <w:szCs w:val="18"/>
          <w:u w:val="single"/>
        </w:rPr>
        <w:sectPr w:rsidR="00553C4B" w:rsidSect="00B8062A">
          <w:type w:val="continuous"/>
          <w:pgSz w:w="12240" w:h="15840"/>
          <w:pgMar w:top="720" w:right="720" w:bottom="720" w:left="720" w:header="720" w:footer="720" w:gutter="0"/>
          <w:cols w:space="720"/>
          <w:docGrid w:linePitch="360"/>
        </w:sectPr>
      </w:pPr>
    </w:p>
    <w:p w:rsidR="00553C4B" w:rsidRDefault="0089551C" w:rsidP="0089551C">
      <w:pPr>
        <w:tabs>
          <w:tab w:val="center" w:pos="3240"/>
        </w:tabs>
        <w:spacing w:after="0"/>
        <w:ind w:left="360"/>
        <w:rPr>
          <w:rFonts w:cstheme="minorHAnsi"/>
          <w:sz w:val="18"/>
          <w:szCs w:val="18"/>
          <w:u w:val="single"/>
        </w:rPr>
      </w:pPr>
      <w:r>
        <w:rPr>
          <w:rFonts w:cstheme="minorHAnsi"/>
          <w:sz w:val="18"/>
          <w:szCs w:val="18"/>
          <w:u w:val="single"/>
        </w:rPr>
        <w:tab/>
      </w:r>
    </w:p>
    <w:p w:rsidR="00553C4B" w:rsidRDefault="00553C4B" w:rsidP="0089551C">
      <w:pPr>
        <w:tabs>
          <w:tab w:val="center" w:pos="3240"/>
        </w:tabs>
        <w:spacing w:after="0"/>
        <w:ind w:left="360"/>
        <w:rPr>
          <w:rFonts w:cstheme="minorHAnsi"/>
          <w:sz w:val="18"/>
          <w:szCs w:val="18"/>
          <w:u w:val="single"/>
        </w:rPr>
      </w:pPr>
      <w:r>
        <w:rPr>
          <w:rFonts w:cstheme="minorHAnsi"/>
          <w:sz w:val="18"/>
          <w:szCs w:val="18"/>
          <w:u w:val="single"/>
        </w:rPr>
        <w:tab/>
      </w:r>
    </w:p>
    <w:p w:rsidR="00553C4B" w:rsidRDefault="00553C4B" w:rsidP="0089551C">
      <w:pPr>
        <w:tabs>
          <w:tab w:val="center" w:pos="3240"/>
        </w:tabs>
        <w:spacing w:after="0"/>
        <w:ind w:left="270"/>
        <w:rPr>
          <w:rFonts w:cstheme="minorHAnsi"/>
          <w:sz w:val="18"/>
          <w:szCs w:val="18"/>
          <w:u w:val="single"/>
        </w:rPr>
      </w:pPr>
      <w:r>
        <w:rPr>
          <w:rFonts w:cstheme="minorHAnsi"/>
          <w:sz w:val="18"/>
          <w:szCs w:val="18"/>
          <w:u w:val="single"/>
        </w:rPr>
        <w:tab/>
      </w:r>
    </w:p>
    <w:p w:rsidR="00553C4B" w:rsidRDefault="00553C4B" w:rsidP="0089551C">
      <w:pPr>
        <w:tabs>
          <w:tab w:val="right" w:pos="360"/>
          <w:tab w:val="center" w:pos="1800"/>
          <w:tab w:val="right" w:pos="3240"/>
        </w:tabs>
        <w:spacing w:after="0"/>
        <w:rPr>
          <w:rFonts w:cstheme="minorHAnsi"/>
          <w:sz w:val="18"/>
          <w:szCs w:val="18"/>
        </w:rPr>
        <w:sectPr w:rsidR="00553C4B" w:rsidSect="00B8062A">
          <w:type w:val="continuous"/>
          <w:pgSz w:w="12240" w:h="15840"/>
          <w:pgMar w:top="720" w:right="720" w:bottom="720" w:left="720" w:header="720" w:footer="720" w:gutter="0"/>
          <w:cols w:num="3" w:space="720"/>
          <w:docGrid w:linePitch="360"/>
        </w:sectPr>
      </w:pPr>
    </w:p>
    <w:p w:rsidR="000E1D93" w:rsidRDefault="000E1D93" w:rsidP="0089551C">
      <w:pPr>
        <w:tabs>
          <w:tab w:val="center" w:pos="1710"/>
          <w:tab w:val="center" w:pos="5580"/>
          <w:tab w:val="center" w:pos="9360"/>
        </w:tabs>
        <w:spacing w:after="0"/>
        <w:rPr>
          <w:rFonts w:cstheme="minorHAnsi"/>
          <w:sz w:val="18"/>
          <w:szCs w:val="18"/>
        </w:rPr>
      </w:pPr>
      <w:r>
        <w:rPr>
          <w:rFonts w:cstheme="minorHAnsi"/>
          <w:sz w:val="18"/>
          <w:szCs w:val="18"/>
        </w:rPr>
        <w:tab/>
        <w:t>Tests</w:t>
      </w:r>
      <w:r>
        <w:rPr>
          <w:rFonts w:cstheme="minorHAnsi"/>
          <w:sz w:val="18"/>
          <w:szCs w:val="18"/>
        </w:rPr>
        <w:tab/>
        <w:t>Examiner</w:t>
      </w:r>
      <w:r>
        <w:rPr>
          <w:rFonts w:cstheme="minorHAnsi"/>
          <w:sz w:val="18"/>
          <w:szCs w:val="18"/>
        </w:rPr>
        <w:tab/>
        <w:t>Date</w:t>
      </w:r>
    </w:p>
    <w:p w:rsidR="0089551C" w:rsidRDefault="0089551C" w:rsidP="0089551C">
      <w:pPr>
        <w:tabs>
          <w:tab w:val="left" w:pos="270"/>
          <w:tab w:val="center" w:leader="underscore" w:pos="3150"/>
          <w:tab w:val="left" w:pos="4140"/>
          <w:tab w:val="center" w:leader="underscore" w:pos="7020"/>
          <w:tab w:val="left" w:pos="7920"/>
          <w:tab w:val="right" w:leader="underscore" w:pos="10800"/>
        </w:tabs>
        <w:spacing w:after="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p>
    <w:p w:rsidR="0089551C" w:rsidRDefault="0089551C" w:rsidP="0089551C">
      <w:pPr>
        <w:tabs>
          <w:tab w:val="center" w:pos="1710"/>
          <w:tab w:val="center" w:pos="5580"/>
          <w:tab w:val="center" w:pos="9360"/>
          <w:tab w:val="center" w:leader="underscore" w:pos="10800"/>
        </w:tabs>
        <w:spacing w:after="0"/>
        <w:rPr>
          <w:rFonts w:cstheme="minorHAnsi"/>
          <w:sz w:val="18"/>
          <w:szCs w:val="18"/>
        </w:rPr>
      </w:pPr>
      <w:r>
        <w:rPr>
          <w:rFonts w:cstheme="minorHAnsi"/>
          <w:sz w:val="18"/>
          <w:szCs w:val="18"/>
        </w:rPr>
        <w:tab/>
        <w:t>Tests</w:t>
      </w:r>
      <w:r>
        <w:rPr>
          <w:rFonts w:cstheme="minorHAnsi"/>
          <w:sz w:val="18"/>
          <w:szCs w:val="18"/>
        </w:rPr>
        <w:tab/>
        <w:t>Examiner</w:t>
      </w:r>
      <w:r>
        <w:rPr>
          <w:rFonts w:cstheme="minorHAnsi"/>
          <w:sz w:val="18"/>
          <w:szCs w:val="18"/>
        </w:rPr>
        <w:tab/>
        <w:t>Date</w:t>
      </w:r>
    </w:p>
    <w:p w:rsidR="0089551C" w:rsidRDefault="0089551C" w:rsidP="0089551C">
      <w:pPr>
        <w:tabs>
          <w:tab w:val="right" w:leader="underscore" w:pos="3150"/>
          <w:tab w:val="left" w:pos="4140"/>
          <w:tab w:val="right" w:leader="underscore" w:pos="6930"/>
          <w:tab w:val="left" w:pos="7920"/>
          <w:tab w:val="right" w:leader="underscore" w:pos="10800"/>
        </w:tabs>
        <w:spacing w:after="0"/>
        <w:ind w:left="274"/>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sidR="001C21D8">
        <w:rPr>
          <w:rFonts w:cstheme="minorHAnsi"/>
          <w:sz w:val="18"/>
          <w:szCs w:val="18"/>
        </w:rPr>
        <w:tab/>
      </w:r>
      <w:r w:rsidR="001C21D8">
        <w:rPr>
          <w:rFonts w:cstheme="minorHAnsi"/>
          <w:sz w:val="18"/>
          <w:szCs w:val="18"/>
        </w:rPr>
        <w:tab/>
      </w:r>
    </w:p>
    <w:p w:rsidR="0089551C" w:rsidRPr="000E1D93" w:rsidRDefault="0089551C" w:rsidP="0089551C">
      <w:pPr>
        <w:tabs>
          <w:tab w:val="center" w:pos="1710"/>
          <w:tab w:val="center" w:pos="5580"/>
          <w:tab w:val="center" w:pos="9360"/>
          <w:tab w:val="center" w:leader="underscore" w:pos="10800"/>
        </w:tabs>
        <w:spacing w:after="0"/>
        <w:rPr>
          <w:rFonts w:cstheme="minorHAnsi"/>
          <w:sz w:val="18"/>
          <w:szCs w:val="18"/>
        </w:rPr>
      </w:pPr>
      <w:r>
        <w:rPr>
          <w:rFonts w:cstheme="minorHAnsi"/>
          <w:sz w:val="18"/>
          <w:szCs w:val="18"/>
        </w:rPr>
        <w:tab/>
        <w:t>Tests</w:t>
      </w:r>
      <w:r>
        <w:rPr>
          <w:rFonts w:cstheme="minorHAnsi"/>
          <w:sz w:val="18"/>
          <w:szCs w:val="18"/>
        </w:rPr>
        <w:tab/>
        <w:t>Examiner</w:t>
      </w:r>
      <w:r>
        <w:rPr>
          <w:rFonts w:cstheme="minorHAnsi"/>
          <w:sz w:val="18"/>
          <w:szCs w:val="18"/>
        </w:rPr>
        <w:tab/>
        <w:t>Date</w:t>
      </w:r>
    </w:p>
    <w:p w:rsidR="00D44515" w:rsidRDefault="00D44515" w:rsidP="0089551C">
      <w:pPr>
        <w:pStyle w:val="ListParagraph"/>
        <w:numPr>
          <w:ilvl w:val="0"/>
          <w:numId w:val="3"/>
        </w:numPr>
        <w:tabs>
          <w:tab w:val="right" w:pos="1710"/>
        </w:tabs>
        <w:rPr>
          <w:rFonts w:cstheme="minorHAnsi"/>
          <w:sz w:val="18"/>
          <w:szCs w:val="18"/>
        </w:rPr>
      </w:pPr>
      <w:r>
        <w:rPr>
          <w:rFonts w:cstheme="minorHAnsi"/>
          <w:sz w:val="18"/>
          <w:szCs w:val="18"/>
        </w:rPr>
        <w:t>At least one additional procedure to confirm the child’s level of functioning in each area of suspected developmental delay:</w:t>
      </w:r>
    </w:p>
    <w:p w:rsidR="00D44515" w:rsidRDefault="00D44515" w:rsidP="00EE6B9C">
      <w:pPr>
        <w:tabs>
          <w:tab w:val="center" w:leader="underscore" w:pos="3150"/>
          <w:tab w:val="left" w:pos="4140"/>
          <w:tab w:val="center" w:leader="underscore" w:pos="6930"/>
          <w:tab w:val="left" w:pos="7920"/>
          <w:tab w:val="right" w:leader="underscore" w:pos="10800"/>
        </w:tabs>
        <w:ind w:left="274" w:hanging="274"/>
        <w:rPr>
          <w:rFonts w:cstheme="minorHAnsi"/>
          <w:sz w:val="18"/>
          <w:szCs w:val="18"/>
        </w:rPr>
      </w:pPr>
      <w:r>
        <w:rPr>
          <w:rFonts w:cstheme="minorHAnsi"/>
          <w:sz w:val="18"/>
          <w:szCs w:val="18"/>
        </w:rPr>
        <w:tab/>
      </w:r>
      <w:r>
        <w:rPr>
          <w:rFonts w:cstheme="minorHAnsi"/>
          <w:sz w:val="18"/>
          <w:szCs w:val="18"/>
        </w:rPr>
        <w:tab/>
      </w:r>
      <w:r w:rsidR="00B2463D">
        <w:rPr>
          <w:rFonts w:cstheme="minorHAnsi"/>
          <w:sz w:val="18"/>
          <w:szCs w:val="18"/>
        </w:rPr>
        <w:tab/>
      </w:r>
      <w:r w:rsidR="00B2463D">
        <w:rPr>
          <w:rFonts w:cstheme="minorHAnsi"/>
          <w:sz w:val="18"/>
          <w:szCs w:val="18"/>
        </w:rPr>
        <w:tab/>
      </w:r>
      <w:r w:rsidR="00F25849">
        <w:rPr>
          <w:rFonts w:cstheme="minorHAnsi"/>
          <w:sz w:val="18"/>
          <w:szCs w:val="18"/>
        </w:rPr>
        <w:tab/>
      </w:r>
      <w:r w:rsidR="00F25849">
        <w:rPr>
          <w:rFonts w:cstheme="minorHAnsi"/>
          <w:sz w:val="18"/>
          <w:szCs w:val="18"/>
        </w:rPr>
        <w:tab/>
      </w:r>
    </w:p>
    <w:p w:rsidR="00F25849" w:rsidRDefault="00F25849" w:rsidP="00F25849">
      <w:pPr>
        <w:tabs>
          <w:tab w:val="left" w:pos="1350"/>
          <w:tab w:val="left" w:pos="5220"/>
          <w:tab w:val="left" w:pos="9180"/>
        </w:tabs>
        <w:spacing w:after="0"/>
        <w:ind w:left="540" w:hanging="274"/>
        <w:rPr>
          <w:rFonts w:cstheme="minorHAnsi"/>
          <w:sz w:val="18"/>
          <w:szCs w:val="18"/>
        </w:rPr>
      </w:pPr>
      <w:r>
        <w:rPr>
          <w:rFonts w:cstheme="minorHAnsi"/>
          <w:sz w:val="18"/>
          <w:szCs w:val="18"/>
        </w:rPr>
        <w:tab/>
      </w:r>
      <w:r>
        <w:rPr>
          <w:rFonts w:cstheme="minorHAnsi"/>
          <w:sz w:val="18"/>
          <w:szCs w:val="18"/>
        </w:rPr>
        <w:tab/>
        <w:t>Procedure</w:t>
      </w:r>
      <w:r>
        <w:rPr>
          <w:rFonts w:cstheme="minorHAnsi"/>
          <w:sz w:val="18"/>
          <w:szCs w:val="18"/>
        </w:rPr>
        <w:tab/>
        <w:t>Examiner</w:t>
      </w:r>
      <w:r>
        <w:rPr>
          <w:rFonts w:cstheme="minorHAnsi"/>
          <w:sz w:val="18"/>
          <w:szCs w:val="18"/>
        </w:rPr>
        <w:tab/>
        <w:t>Date</w:t>
      </w:r>
    </w:p>
    <w:p w:rsidR="00A301E7" w:rsidRDefault="00A301E7" w:rsidP="001C21D8">
      <w:pPr>
        <w:tabs>
          <w:tab w:val="left" w:pos="270"/>
          <w:tab w:val="right" w:leader="underscore" w:pos="3150"/>
          <w:tab w:val="left" w:pos="4140"/>
          <w:tab w:val="right" w:leader="underscore" w:pos="7020"/>
          <w:tab w:val="left" w:pos="7920"/>
          <w:tab w:val="right" w:leader="underscore" w:pos="10710"/>
        </w:tabs>
        <w:spacing w:after="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001C21D8">
        <w:rPr>
          <w:rFonts w:cstheme="minorHAnsi"/>
          <w:sz w:val="18"/>
          <w:szCs w:val="18"/>
        </w:rPr>
        <w:tab/>
      </w:r>
      <w:r w:rsidR="001C21D8">
        <w:rPr>
          <w:rFonts w:cstheme="minorHAnsi"/>
          <w:sz w:val="18"/>
          <w:szCs w:val="18"/>
        </w:rPr>
        <w:tab/>
      </w:r>
    </w:p>
    <w:p w:rsidR="00A301E7" w:rsidRPr="00D44515" w:rsidRDefault="00A301E7" w:rsidP="00A301E7">
      <w:pPr>
        <w:tabs>
          <w:tab w:val="center" w:pos="1710"/>
          <w:tab w:val="center" w:pos="5580"/>
          <w:tab w:val="center" w:pos="9360"/>
        </w:tabs>
        <w:spacing w:after="0"/>
        <w:rPr>
          <w:rFonts w:cstheme="minorHAnsi"/>
          <w:sz w:val="18"/>
          <w:szCs w:val="18"/>
        </w:rPr>
      </w:pPr>
      <w:r>
        <w:rPr>
          <w:rFonts w:cstheme="minorHAnsi"/>
          <w:sz w:val="18"/>
          <w:szCs w:val="18"/>
        </w:rPr>
        <w:tab/>
        <w:t>Procedure</w:t>
      </w:r>
      <w:r>
        <w:rPr>
          <w:rFonts w:cstheme="minorHAnsi"/>
          <w:sz w:val="18"/>
          <w:szCs w:val="18"/>
        </w:rPr>
        <w:tab/>
        <w:t>Examiner</w:t>
      </w:r>
      <w:r>
        <w:rPr>
          <w:rFonts w:cstheme="minorHAnsi"/>
          <w:sz w:val="18"/>
          <w:szCs w:val="18"/>
        </w:rPr>
        <w:tab/>
        <w:t>Date</w:t>
      </w:r>
    </w:p>
    <w:p w:rsidR="00EE6076" w:rsidRPr="000A457A" w:rsidRDefault="00A2039C" w:rsidP="00A14D08">
      <w:pPr>
        <w:pStyle w:val="ListParagraph"/>
        <w:numPr>
          <w:ilvl w:val="0"/>
          <w:numId w:val="3"/>
        </w:numPr>
        <w:spacing w:after="0"/>
        <w:rPr>
          <w:rFonts w:cstheme="minorHAnsi"/>
          <w:sz w:val="18"/>
          <w:szCs w:val="18"/>
        </w:rPr>
      </w:pPr>
      <w:r w:rsidRPr="000A457A">
        <w:rPr>
          <w:rFonts w:cstheme="minorHAnsi"/>
          <w:sz w:val="18"/>
          <w:szCs w:val="18"/>
        </w:rPr>
        <w:t xml:space="preserve">A minimum of one 20-minute observation of the child: </w:t>
      </w:r>
    </w:p>
    <w:p w:rsidR="00D44515" w:rsidRDefault="00D44515" w:rsidP="00D44515">
      <w:pPr>
        <w:tabs>
          <w:tab w:val="center" w:leader="underscore" w:pos="5760"/>
          <w:tab w:val="right" w:pos="9900"/>
        </w:tabs>
        <w:rPr>
          <w:rFonts w:cstheme="minorHAnsi"/>
          <w:sz w:val="18"/>
          <w:szCs w:val="18"/>
        </w:rPr>
        <w:sectPr w:rsidR="00D44515" w:rsidSect="00B8062A">
          <w:type w:val="continuous"/>
          <w:pgSz w:w="12240" w:h="15840"/>
          <w:pgMar w:top="720" w:right="720" w:bottom="720" w:left="720" w:header="720" w:footer="720" w:gutter="0"/>
          <w:cols w:space="720"/>
          <w:docGrid w:linePitch="360"/>
        </w:sectPr>
      </w:pPr>
    </w:p>
    <w:p w:rsidR="00D44515" w:rsidRDefault="00D44515" w:rsidP="00B2463D">
      <w:pPr>
        <w:tabs>
          <w:tab w:val="center" w:leader="underscore" w:pos="5580"/>
          <w:tab w:val="right" w:pos="9900"/>
        </w:tabs>
        <w:spacing w:after="0"/>
        <w:ind w:left="270" w:right="-540"/>
        <w:rPr>
          <w:rFonts w:cstheme="minorHAnsi"/>
          <w:sz w:val="18"/>
          <w:szCs w:val="18"/>
        </w:rPr>
      </w:pPr>
      <w:r>
        <w:rPr>
          <w:rFonts w:cstheme="minorHAnsi"/>
          <w:sz w:val="18"/>
          <w:szCs w:val="18"/>
        </w:rPr>
        <w:tab/>
      </w:r>
    </w:p>
    <w:p w:rsidR="00EE6076" w:rsidRPr="00553C4B" w:rsidRDefault="00D44515" w:rsidP="00BA3A13">
      <w:pPr>
        <w:tabs>
          <w:tab w:val="center" w:leader="underscore" w:pos="5040"/>
          <w:tab w:val="right" w:pos="9900"/>
        </w:tabs>
        <w:spacing w:after="0"/>
        <w:ind w:left="1890" w:firstLine="270"/>
        <w:rPr>
          <w:rFonts w:cstheme="minorHAnsi"/>
          <w:sz w:val="18"/>
          <w:szCs w:val="18"/>
        </w:rPr>
      </w:pPr>
      <w:r>
        <w:rPr>
          <w:rFonts w:cstheme="minorHAnsi"/>
          <w:sz w:val="18"/>
          <w:szCs w:val="18"/>
        </w:rPr>
        <w:tab/>
      </w:r>
      <w:r>
        <w:rPr>
          <w:rFonts w:cstheme="minorHAnsi"/>
          <w:sz w:val="18"/>
          <w:szCs w:val="18"/>
        </w:rPr>
        <w:tab/>
      </w:r>
    </w:p>
    <w:p w:rsidR="00D44515" w:rsidRDefault="00D44515" w:rsidP="00B2463D">
      <w:pPr>
        <w:pStyle w:val="ListParagraph"/>
        <w:numPr>
          <w:ilvl w:val="0"/>
          <w:numId w:val="3"/>
        </w:numPr>
        <w:spacing w:after="0"/>
        <w:rPr>
          <w:rFonts w:cstheme="minorHAnsi"/>
          <w:sz w:val="18"/>
          <w:szCs w:val="18"/>
        </w:rPr>
        <w:sectPr w:rsidR="00D44515" w:rsidSect="00D44515">
          <w:type w:val="continuous"/>
          <w:pgSz w:w="12240" w:h="15840"/>
          <w:pgMar w:top="720" w:right="720" w:bottom="720" w:left="720" w:header="720" w:footer="720" w:gutter="0"/>
          <w:cols w:num="2" w:space="720"/>
          <w:docGrid w:linePitch="360"/>
        </w:sectPr>
      </w:pPr>
    </w:p>
    <w:p w:rsidR="00D44515" w:rsidRDefault="00D44515" w:rsidP="00BA3A13">
      <w:pPr>
        <w:tabs>
          <w:tab w:val="center" w:pos="2880"/>
          <w:tab w:val="center" w:leader="underscore" w:pos="5580"/>
          <w:tab w:val="right" w:pos="9900"/>
        </w:tabs>
        <w:spacing w:after="0"/>
        <w:ind w:left="270" w:right="-540"/>
        <w:rPr>
          <w:rFonts w:cstheme="minorHAnsi"/>
          <w:sz w:val="18"/>
          <w:szCs w:val="18"/>
        </w:rPr>
      </w:pPr>
      <w:r>
        <w:rPr>
          <w:rFonts w:cstheme="minorHAnsi"/>
          <w:sz w:val="18"/>
          <w:szCs w:val="18"/>
        </w:rPr>
        <w:tab/>
        <w:t>Data</w:t>
      </w:r>
    </w:p>
    <w:p w:rsidR="00D44515" w:rsidRDefault="00D44515" w:rsidP="00BA3A13">
      <w:pPr>
        <w:tabs>
          <w:tab w:val="center" w:pos="3600"/>
          <w:tab w:val="center" w:leader="underscore" w:pos="4050"/>
          <w:tab w:val="right" w:pos="9900"/>
        </w:tabs>
        <w:spacing w:after="0"/>
        <w:ind w:left="2070"/>
        <w:rPr>
          <w:rFonts w:cstheme="minorHAnsi"/>
          <w:sz w:val="18"/>
          <w:szCs w:val="18"/>
        </w:rPr>
      </w:pPr>
      <w:r>
        <w:rPr>
          <w:rFonts w:cstheme="minorHAnsi"/>
          <w:sz w:val="18"/>
          <w:szCs w:val="18"/>
        </w:rPr>
        <w:tab/>
        <w:t>Date Reviewed</w:t>
      </w:r>
    </w:p>
    <w:p w:rsidR="00BA3A13" w:rsidRPr="00BA3A13" w:rsidRDefault="00BA3A13" w:rsidP="00BA3A13">
      <w:pPr>
        <w:tabs>
          <w:tab w:val="center" w:pos="3600"/>
          <w:tab w:val="center" w:leader="underscore" w:pos="4050"/>
          <w:tab w:val="right" w:pos="9900"/>
        </w:tabs>
        <w:spacing w:after="0"/>
        <w:ind w:left="2070"/>
        <w:rPr>
          <w:rFonts w:cstheme="minorHAnsi"/>
          <w:sz w:val="18"/>
          <w:szCs w:val="18"/>
        </w:rPr>
        <w:sectPr w:rsidR="00BA3A13" w:rsidRPr="00BA3A13" w:rsidSect="00D44515">
          <w:type w:val="continuous"/>
          <w:pgSz w:w="12240" w:h="15840"/>
          <w:pgMar w:top="720" w:right="720" w:bottom="720" w:left="720" w:header="720" w:footer="720" w:gutter="0"/>
          <w:cols w:num="2" w:space="720"/>
          <w:docGrid w:linePitch="360"/>
        </w:sectPr>
      </w:pPr>
    </w:p>
    <w:p w:rsidR="00BA3A13" w:rsidRDefault="00BA3A13" w:rsidP="00BA3A13">
      <w:pPr>
        <w:tabs>
          <w:tab w:val="center" w:leader="underscore" w:pos="5580"/>
          <w:tab w:val="right" w:pos="9900"/>
        </w:tabs>
        <w:spacing w:after="0"/>
        <w:ind w:left="270" w:right="-540"/>
        <w:rPr>
          <w:rFonts w:cstheme="minorHAnsi"/>
          <w:sz w:val="18"/>
          <w:szCs w:val="18"/>
        </w:rPr>
      </w:pPr>
      <w:r>
        <w:rPr>
          <w:rFonts w:cstheme="minorHAnsi"/>
          <w:sz w:val="18"/>
          <w:szCs w:val="18"/>
        </w:rPr>
        <w:tab/>
      </w:r>
    </w:p>
    <w:p w:rsidR="00BA3A13" w:rsidRPr="00553C4B" w:rsidRDefault="00BA3A13" w:rsidP="00BA3A13">
      <w:pPr>
        <w:tabs>
          <w:tab w:val="center" w:leader="underscore" w:pos="5040"/>
          <w:tab w:val="right" w:pos="9900"/>
        </w:tabs>
        <w:spacing w:after="0"/>
        <w:ind w:left="1890" w:firstLine="270"/>
        <w:rPr>
          <w:rFonts w:cstheme="minorHAnsi"/>
          <w:sz w:val="18"/>
          <w:szCs w:val="18"/>
        </w:rPr>
      </w:pPr>
      <w:r>
        <w:rPr>
          <w:rFonts w:cstheme="minorHAnsi"/>
          <w:sz w:val="18"/>
          <w:szCs w:val="18"/>
        </w:rPr>
        <w:tab/>
      </w:r>
      <w:r>
        <w:rPr>
          <w:rFonts w:cstheme="minorHAnsi"/>
          <w:sz w:val="18"/>
          <w:szCs w:val="18"/>
        </w:rPr>
        <w:tab/>
      </w:r>
    </w:p>
    <w:p w:rsidR="00BA3A13" w:rsidRDefault="00BA3A13" w:rsidP="00BA3A13">
      <w:pPr>
        <w:pStyle w:val="ListParagraph"/>
        <w:numPr>
          <w:ilvl w:val="0"/>
          <w:numId w:val="3"/>
        </w:numPr>
        <w:spacing w:after="0"/>
        <w:rPr>
          <w:rFonts w:cstheme="minorHAnsi"/>
          <w:sz w:val="18"/>
          <w:szCs w:val="18"/>
        </w:rPr>
        <w:sectPr w:rsidR="00BA3A13" w:rsidSect="00D44515">
          <w:type w:val="continuous"/>
          <w:pgSz w:w="12240" w:h="15840"/>
          <w:pgMar w:top="720" w:right="720" w:bottom="720" w:left="720" w:header="720" w:footer="720" w:gutter="0"/>
          <w:cols w:num="2" w:space="720"/>
          <w:docGrid w:linePitch="360"/>
        </w:sectPr>
      </w:pPr>
    </w:p>
    <w:p w:rsidR="00BA3A13" w:rsidRDefault="00BA3A13" w:rsidP="00BA3A13">
      <w:pPr>
        <w:tabs>
          <w:tab w:val="center" w:pos="2880"/>
          <w:tab w:val="center" w:pos="9360"/>
        </w:tabs>
        <w:rPr>
          <w:rFonts w:cstheme="minorHAnsi"/>
          <w:sz w:val="18"/>
          <w:szCs w:val="18"/>
        </w:rPr>
      </w:pPr>
      <w:r>
        <w:rPr>
          <w:rFonts w:cstheme="minorHAnsi"/>
          <w:sz w:val="18"/>
          <w:szCs w:val="18"/>
        </w:rPr>
        <w:tab/>
        <w:t xml:space="preserve">Data </w:t>
      </w:r>
      <w:r>
        <w:rPr>
          <w:rFonts w:cstheme="minorHAnsi"/>
          <w:sz w:val="18"/>
          <w:szCs w:val="18"/>
        </w:rPr>
        <w:tab/>
        <w:t>Date Reviewed</w:t>
      </w:r>
    </w:p>
    <w:p w:rsidR="00A2039C" w:rsidRPr="00BA3A13" w:rsidRDefault="00BA3A13" w:rsidP="00BA3A13">
      <w:pPr>
        <w:rPr>
          <w:rFonts w:cstheme="minorHAnsi"/>
          <w:sz w:val="18"/>
          <w:szCs w:val="18"/>
        </w:rPr>
      </w:pPr>
      <w:r>
        <w:rPr>
          <w:rFonts w:cstheme="minorHAnsi"/>
          <w:sz w:val="18"/>
          <w:szCs w:val="18"/>
        </w:rPr>
        <w:t xml:space="preserve">6. </w:t>
      </w:r>
      <w:r w:rsidR="00A2039C" w:rsidRPr="00BA3A13">
        <w:rPr>
          <w:rFonts w:cstheme="minorHAnsi"/>
          <w:sz w:val="18"/>
          <w:szCs w:val="18"/>
        </w:rPr>
        <w:t>Other evaluative data used by the team:</w:t>
      </w:r>
    </w:p>
    <w:p w:rsidR="00EE6076" w:rsidRPr="00B2463D" w:rsidRDefault="00B2463D" w:rsidP="00BA3A13">
      <w:pPr>
        <w:tabs>
          <w:tab w:val="center" w:leader="underscore" w:pos="5490"/>
          <w:tab w:val="left" w:pos="7920"/>
          <w:tab w:val="center" w:leader="underscore" w:pos="10800"/>
        </w:tabs>
        <w:spacing w:after="0"/>
        <w:ind w:left="274"/>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p>
    <w:p w:rsidR="00B2463D" w:rsidRDefault="00B2463D" w:rsidP="00BA3A13">
      <w:pPr>
        <w:tabs>
          <w:tab w:val="center" w:pos="2880"/>
          <w:tab w:val="right" w:pos="9900"/>
        </w:tabs>
        <w:spacing w:after="0"/>
        <w:ind w:left="274" w:right="-547"/>
        <w:rPr>
          <w:rFonts w:cstheme="minorHAnsi"/>
          <w:sz w:val="18"/>
          <w:szCs w:val="18"/>
        </w:rPr>
      </w:pPr>
      <w:r>
        <w:rPr>
          <w:rFonts w:cstheme="minorHAnsi"/>
          <w:sz w:val="18"/>
          <w:szCs w:val="18"/>
        </w:rPr>
        <w:tab/>
        <w:t>Data</w:t>
      </w:r>
      <w:r>
        <w:rPr>
          <w:rFonts w:cstheme="minorHAnsi"/>
          <w:sz w:val="18"/>
          <w:szCs w:val="18"/>
        </w:rPr>
        <w:tab/>
        <w:t>Date Reviewed</w:t>
      </w:r>
    </w:p>
    <w:p w:rsidR="00B2463D" w:rsidRDefault="00B2463D" w:rsidP="00BA3A13">
      <w:pPr>
        <w:tabs>
          <w:tab w:val="center" w:leader="underscore" w:pos="5490"/>
          <w:tab w:val="left" w:pos="7920"/>
          <w:tab w:val="right" w:leader="underscore" w:pos="10800"/>
        </w:tabs>
        <w:spacing w:after="0"/>
        <w:ind w:left="274" w:right="-547"/>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p>
    <w:p w:rsidR="00B2463D" w:rsidRDefault="00B2463D" w:rsidP="00BA3A13">
      <w:pPr>
        <w:tabs>
          <w:tab w:val="center" w:pos="2880"/>
          <w:tab w:val="left" w:pos="8820"/>
          <w:tab w:val="right" w:leader="underscore" w:pos="9810"/>
          <w:tab w:val="left" w:pos="10170"/>
        </w:tabs>
        <w:spacing w:after="0"/>
        <w:ind w:left="274" w:right="-547"/>
        <w:rPr>
          <w:rFonts w:cstheme="minorHAnsi"/>
          <w:sz w:val="18"/>
          <w:szCs w:val="18"/>
        </w:rPr>
      </w:pPr>
      <w:r>
        <w:rPr>
          <w:rFonts w:cstheme="minorHAnsi"/>
          <w:sz w:val="18"/>
          <w:szCs w:val="18"/>
        </w:rPr>
        <w:tab/>
        <w:t>Data</w:t>
      </w:r>
      <w:r>
        <w:rPr>
          <w:rFonts w:cstheme="minorHAnsi"/>
          <w:sz w:val="18"/>
          <w:szCs w:val="18"/>
        </w:rPr>
        <w:tab/>
        <w:t>Date Revi</w:t>
      </w:r>
      <w:r w:rsidR="00F25849">
        <w:rPr>
          <w:rFonts w:cstheme="minorHAnsi"/>
          <w:sz w:val="18"/>
          <w:szCs w:val="18"/>
        </w:rPr>
        <w:t>e</w:t>
      </w:r>
      <w:r>
        <w:rPr>
          <w:rFonts w:cstheme="minorHAnsi"/>
          <w:sz w:val="18"/>
          <w:szCs w:val="18"/>
        </w:rPr>
        <w:t>wed</w:t>
      </w:r>
    </w:p>
    <w:p w:rsidR="00B052CD" w:rsidRDefault="00A2039C" w:rsidP="00B052CD">
      <w:pPr>
        <w:rPr>
          <w:rFonts w:cstheme="minorHAnsi"/>
          <w:b/>
          <w:i/>
          <w:sz w:val="18"/>
          <w:szCs w:val="18"/>
        </w:rPr>
      </w:pPr>
      <w:r w:rsidRPr="000A457A">
        <w:rPr>
          <w:rFonts w:cstheme="minorHAnsi"/>
          <w:b/>
          <w:i/>
          <w:sz w:val="18"/>
          <w:szCs w:val="18"/>
        </w:rPr>
        <w:t xml:space="preserve">The team has determined that: </w:t>
      </w:r>
    </w:p>
    <w:p w:rsidR="00AC1F2C" w:rsidRDefault="000916B0" w:rsidP="0056067A">
      <w:pPr>
        <w:keepNext/>
        <w:keepLines/>
        <w:tabs>
          <w:tab w:val="right" w:pos="720"/>
          <w:tab w:val="right" w:pos="1440"/>
          <w:tab w:val="left" w:pos="2160"/>
        </w:tabs>
        <w:spacing w:after="0"/>
        <w:ind w:left="1800" w:hanging="1260"/>
        <w:rPr>
          <w:rFonts w:cstheme="minorHAnsi"/>
          <w:sz w:val="18"/>
          <w:szCs w:val="18"/>
        </w:rPr>
      </w:pPr>
      <w:r>
        <w:rPr>
          <w:rFonts w:cstheme="minorHAnsi"/>
          <w:sz w:val="18"/>
          <w:szCs w:val="18"/>
        </w:rPr>
        <w:lastRenderedPageBreak/>
        <w:tab/>
      </w:r>
      <w:sdt>
        <w:sdtPr>
          <w:rPr>
            <w:rFonts w:cstheme="minorHAnsi"/>
            <w:sz w:val="18"/>
            <w:szCs w:val="18"/>
          </w:rPr>
          <w:id w:val="974645109"/>
          <w14:checkbox>
            <w14:checked w14:val="0"/>
            <w14:checkedState w14:val="2612" w14:font="MS Gothic"/>
            <w14:uncheckedState w14:val="2610" w14:font="MS Gothic"/>
          </w14:checkbox>
        </w:sdtPr>
        <w:sdtEndPr/>
        <w:sdtContent>
          <w:r w:rsidR="0056067A">
            <w:rPr>
              <w:rFonts w:ascii="MS Gothic" w:eastAsia="MS Gothic" w:hAnsi="MS Gothic" w:cstheme="minorHAnsi" w:hint="eastAsia"/>
              <w:sz w:val="18"/>
              <w:szCs w:val="18"/>
            </w:rPr>
            <w:t>☐</w:t>
          </w:r>
        </w:sdtContent>
      </w:sdt>
      <w:r>
        <w:rPr>
          <w:rFonts w:cstheme="minorHAnsi"/>
          <w:sz w:val="18"/>
          <w:szCs w:val="18"/>
        </w:rPr>
        <w:tab/>
      </w:r>
      <w:sdt>
        <w:sdtPr>
          <w:rPr>
            <w:rFonts w:cstheme="minorHAnsi"/>
            <w:sz w:val="18"/>
            <w:szCs w:val="18"/>
          </w:rPr>
          <w:id w:val="-257914610"/>
          <w14:checkbox>
            <w14:checked w14:val="0"/>
            <w14:checkedState w14:val="2612" w14:font="MS Gothic"/>
            <w14:uncheckedState w14:val="2610" w14:font="MS Gothic"/>
          </w14:checkbox>
        </w:sdtPr>
        <w:sdtEndPr/>
        <w:sdtContent>
          <w:r w:rsidR="0056067A">
            <w:rPr>
              <w:rFonts w:ascii="MS Gothic" w:eastAsia="MS Gothic" w:hAnsi="MS Gothic" w:cstheme="minorHAnsi" w:hint="eastAsia"/>
              <w:sz w:val="18"/>
              <w:szCs w:val="18"/>
            </w:rPr>
            <w:t>☐</w:t>
          </w:r>
        </w:sdtContent>
      </w:sdt>
      <w:r>
        <w:rPr>
          <w:rFonts w:cstheme="minorHAnsi"/>
          <w:sz w:val="18"/>
          <w:szCs w:val="18"/>
        </w:rPr>
        <w:tab/>
        <w:t xml:space="preserve">1. The child has a developmental delay of 1.5 standard deviations or more below the mean in two or more of the </w:t>
      </w:r>
      <w:r w:rsidR="00AC1F2C">
        <w:rPr>
          <w:rFonts w:cstheme="minorHAnsi"/>
          <w:sz w:val="18"/>
          <w:szCs w:val="18"/>
        </w:rPr>
        <w:t>following</w:t>
      </w:r>
    </w:p>
    <w:p w:rsidR="000916B0" w:rsidRDefault="00AC1F2C" w:rsidP="0056067A">
      <w:pPr>
        <w:keepNext/>
        <w:keepLines/>
        <w:tabs>
          <w:tab w:val="right" w:pos="720"/>
          <w:tab w:val="right" w:pos="1440"/>
          <w:tab w:val="left" w:pos="2160"/>
        </w:tabs>
        <w:spacing w:after="0"/>
        <w:ind w:left="1800" w:hanging="1260"/>
        <w:rPr>
          <w:rFonts w:cstheme="minorHAnsi"/>
          <w:sz w:val="18"/>
          <w:szCs w:val="18"/>
        </w:rPr>
      </w:pPr>
      <w:r>
        <w:rPr>
          <w:rFonts w:cstheme="minorHAnsi"/>
          <w:sz w:val="18"/>
          <w:szCs w:val="18"/>
        </w:rPr>
        <w:t>yes</w:t>
      </w:r>
      <w:r>
        <w:rPr>
          <w:rFonts w:cstheme="minorHAnsi"/>
          <w:sz w:val="18"/>
          <w:szCs w:val="18"/>
        </w:rPr>
        <w:tab/>
        <w:t>no</w:t>
      </w:r>
      <w:r>
        <w:rPr>
          <w:rFonts w:cstheme="minorHAnsi"/>
          <w:sz w:val="18"/>
          <w:szCs w:val="18"/>
        </w:rPr>
        <w:tab/>
      </w:r>
      <w:r w:rsidR="000916B0">
        <w:rPr>
          <w:rFonts w:cstheme="minorHAnsi"/>
          <w:sz w:val="18"/>
          <w:szCs w:val="18"/>
        </w:rPr>
        <w:t>developmental areas:</w:t>
      </w:r>
    </w:p>
    <w:p w:rsidR="00B052CD" w:rsidRDefault="000916B0" w:rsidP="0056067A">
      <w:pPr>
        <w:keepNext/>
        <w:keepLines/>
        <w:tabs>
          <w:tab w:val="center" w:pos="2520"/>
          <w:tab w:val="center" w:pos="3960"/>
          <w:tab w:val="center" w:pos="5400"/>
        </w:tabs>
        <w:spacing w:after="0"/>
        <w:ind w:left="1800" w:hanging="1800"/>
        <w:rPr>
          <w:rFonts w:cstheme="minorHAnsi"/>
          <w:sz w:val="18"/>
          <w:szCs w:val="18"/>
        </w:rPr>
      </w:pPr>
      <w:r>
        <w:rPr>
          <w:rFonts w:cstheme="minorHAnsi"/>
          <w:sz w:val="18"/>
          <w:szCs w:val="18"/>
        </w:rPr>
        <w:tab/>
      </w:r>
      <w:sdt>
        <w:sdtPr>
          <w:rPr>
            <w:rFonts w:cstheme="minorHAnsi"/>
            <w:sz w:val="18"/>
            <w:szCs w:val="18"/>
          </w:rPr>
          <w:id w:val="47233604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Communication</w:t>
      </w:r>
      <w:r>
        <w:rPr>
          <w:rFonts w:cstheme="minorHAnsi"/>
          <w:sz w:val="18"/>
          <w:szCs w:val="18"/>
        </w:rPr>
        <w:tab/>
      </w:r>
      <w:sdt>
        <w:sdtPr>
          <w:rPr>
            <w:rFonts w:cstheme="minorHAnsi"/>
            <w:sz w:val="18"/>
            <w:szCs w:val="18"/>
          </w:rPr>
          <w:id w:val="117106589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Adaptive</w:t>
      </w:r>
      <w:r>
        <w:rPr>
          <w:rFonts w:cstheme="minorHAnsi"/>
          <w:sz w:val="18"/>
          <w:szCs w:val="18"/>
        </w:rPr>
        <w:tab/>
      </w:r>
      <w:sdt>
        <w:sdtPr>
          <w:rPr>
            <w:rFonts w:cstheme="minorHAnsi"/>
            <w:sz w:val="18"/>
            <w:szCs w:val="18"/>
          </w:rPr>
          <w:id w:val="-201090898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Physical</w:t>
      </w:r>
    </w:p>
    <w:p w:rsidR="000916B0" w:rsidRDefault="000916B0" w:rsidP="0056067A">
      <w:pPr>
        <w:keepNext/>
        <w:keepLines/>
        <w:tabs>
          <w:tab w:val="center" w:pos="2520"/>
          <w:tab w:val="center" w:pos="3960"/>
          <w:tab w:val="center" w:pos="5400"/>
        </w:tabs>
        <w:spacing w:after="0"/>
        <w:rPr>
          <w:rFonts w:cstheme="minorHAnsi"/>
          <w:sz w:val="18"/>
          <w:szCs w:val="18"/>
        </w:rPr>
      </w:pPr>
      <w:r>
        <w:rPr>
          <w:rFonts w:cstheme="minorHAnsi"/>
          <w:sz w:val="18"/>
          <w:szCs w:val="18"/>
        </w:rPr>
        <w:tab/>
      </w:r>
      <w:sdt>
        <w:sdtPr>
          <w:rPr>
            <w:rFonts w:cstheme="minorHAnsi"/>
            <w:sz w:val="18"/>
            <w:szCs w:val="18"/>
          </w:rPr>
          <w:id w:val="-74464670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Social/Emotional</w:t>
      </w:r>
      <w:r>
        <w:rPr>
          <w:rFonts w:cstheme="minorHAnsi"/>
          <w:sz w:val="18"/>
          <w:szCs w:val="18"/>
        </w:rPr>
        <w:tab/>
      </w:r>
      <w:sdt>
        <w:sdtPr>
          <w:rPr>
            <w:rFonts w:cstheme="minorHAnsi"/>
            <w:sz w:val="18"/>
            <w:szCs w:val="18"/>
          </w:rPr>
          <w:id w:val="-6148686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Cognitive</w:t>
      </w:r>
    </w:p>
    <w:p w:rsidR="00AC1F2C" w:rsidRDefault="0056067A" w:rsidP="00AC1F2C">
      <w:pPr>
        <w:keepNext/>
        <w:keepLines/>
        <w:tabs>
          <w:tab w:val="right" w:pos="720"/>
          <w:tab w:val="right" w:pos="1440"/>
          <w:tab w:val="left" w:pos="1800"/>
        </w:tabs>
        <w:spacing w:after="0"/>
        <w:ind w:left="1800" w:hanging="1260"/>
        <w:rPr>
          <w:rFonts w:cstheme="minorHAnsi"/>
          <w:sz w:val="18"/>
          <w:szCs w:val="18"/>
        </w:rPr>
      </w:pPr>
      <w:r>
        <w:rPr>
          <w:rFonts w:cstheme="minorHAnsi"/>
          <w:sz w:val="18"/>
          <w:szCs w:val="18"/>
        </w:rPr>
        <w:tab/>
      </w:r>
      <w:sdt>
        <w:sdtPr>
          <w:rPr>
            <w:rFonts w:cstheme="minorHAnsi"/>
            <w:sz w:val="18"/>
            <w:szCs w:val="18"/>
          </w:rPr>
          <w:id w:val="-661775673"/>
          <w14:checkbox>
            <w14:checked w14:val="0"/>
            <w14:checkedState w14:val="2612" w14:font="MS Gothic"/>
            <w14:uncheckedState w14:val="2610" w14:font="MS Gothic"/>
          </w14:checkbox>
        </w:sdtPr>
        <w:sdtEndPr/>
        <w:sdtContent>
          <w:r w:rsidR="00AC1F2C">
            <w:rPr>
              <w:rFonts w:ascii="MS Gothic" w:eastAsia="MS Gothic" w:hAnsi="MS Gothic" w:cstheme="minorHAnsi" w:hint="eastAsia"/>
              <w:sz w:val="18"/>
              <w:szCs w:val="18"/>
            </w:rPr>
            <w:t>☐</w:t>
          </w:r>
        </w:sdtContent>
      </w:sdt>
      <w:r>
        <w:rPr>
          <w:rFonts w:cstheme="minorHAnsi"/>
          <w:sz w:val="18"/>
          <w:szCs w:val="18"/>
        </w:rPr>
        <w:tab/>
      </w:r>
      <w:sdt>
        <w:sdtPr>
          <w:rPr>
            <w:rFonts w:cstheme="minorHAnsi"/>
            <w:sz w:val="18"/>
            <w:szCs w:val="18"/>
          </w:rPr>
          <w:id w:val="-186087893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AC1F2C">
        <w:rPr>
          <w:rFonts w:cstheme="minorHAnsi"/>
          <w:sz w:val="18"/>
          <w:szCs w:val="18"/>
        </w:rPr>
        <w:tab/>
        <w:t xml:space="preserve">2. The child’s disability has an adverse impact on the child’s developmental progress when the child is age three to </w:t>
      </w:r>
    </w:p>
    <w:p w:rsidR="00AC1F2C" w:rsidRDefault="00AC1F2C" w:rsidP="00AC1F2C">
      <w:pPr>
        <w:keepNext/>
        <w:keepLines/>
        <w:tabs>
          <w:tab w:val="right" w:pos="720"/>
          <w:tab w:val="right" w:pos="1440"/>
          <w:tab w:val="left" w:pos="1800"/>
        </w:tabs>
        <w:spacing w:after="0"/>
        <w:ind w:left="1800" w:hanging="1260"/>
        <w:rPr>
          <w:rFonts w:cstheme="minorHAnsi"/>
          <w:sz w:val="18"/>
          <w:szCs w:val="18"/>
        </w:rPr>
      </w:pPr>
      <w:r>
        <w:rPr>
          <w:rFonts w:cstheme="minorHAnsi"/>
          <w:sz w:val="18"/>
          <w:szCs w:val="18"/>
        </w:rPr>
        <w:t>yes</w:t>
      </w:r>
      <w:r>
        <w:rPr>
          <w:rFonts w:cstheme="minorHAnsi"/>
          <w:sz w:val="18"/>
          <w:szCs w:val="18"/>
        </w:rPr>
        <w:tab/>
        <w:t>no</w:t>
      </w:r>
      <w:r>
        <w:rPr>
          <w:rFonts w:cstheme="minorHAnsi"/>
          <w:sz w:val="18"/>
          <w:szCs w:val="18"/>
        </w:rPr>
        <w:tab/>
        <w:t>kindergarten, or has an adverse impact on the student’s educational performance when the student is at the age of eligibility for kindergarten through age 9; and</w:t>
      </w:r>
    </w:p>
    <w:p w:rsidR="00AC1F2C" w:rsidRDefault="00EA5D3C" w:rsidP="00AC1F2C">
      <w:pPr>
        <w:keepNext/>
        <w:keepLines/>
        <w:tabs>
          <w:tab w:val="right" w:pos="720"/>
          <w:tab w:val="right" w:pos="1440"/>
          <w:tab w:val="left" w:pos="1800"/>
        </w:tabs>
        <w:spacing w:after="0"/>
        <w:ind w:left="1800" w:hanging="1260"/>
        <w:rPr>
          <w:rFonts w:cstheme="minorHAnsi"/>
          <w:sz w:val="18"/>
          <w:szCs w:val="18"/>
        </w:rPr>
      </w:pPr>
      <w:sdt>
        <w:sdtPr>
          <w:rPr>
            <w:rFonts w:cstheme="minorHAnsi"/>
            <w:sz w:val="18"/>
            <w:szCs w:val="18"/>
          </w:rPr>
          <w:id w:val="-1110276304"/>
          <w14:checkbox>
            <w14:checked w14:val="0"/>
            <w14:checkedState w14:val="2612" w14:font="MS Gothic"/>
            <w14:uncheckedState w14:val="2610" w14:font="MS Gothic"/>
          </w14:checkbox>
        </w:sdtPr>
        <w:sdtEndPr/>
        <w:sdtContent>
          <w:r w:rsidR="00AC1F2C">
            <w:rPr>
              <w:rFonts w:ascii="MS Gothic" w:eastAsia="MS Gothic" w:hAnsi="MS Gothic" w:cstheme="minorHAnsi" w:hint="eastAsia"/>
              <w:sz w:val="18"/>
              <w:szCs w:val="18"/>
            </w:rPr>
            <w:t>☐</w:t>
          </w:r>
        </w:sdtContent>
      </w:sdt>
      <w:r w:rsidR="00AC1F2C">
        <w:rPr>
          <w:rFonts w:cstheme="minorHAnsi"/>
          <w:sz w:val="18"/>
          <w:szCs w:val="18"/>
        </w:rPr>
        <w:tab/>
      </w:r>
      <w:sdt>
        <w:sdtPr>
          <w:rPr>
            <w:rFonts w:cstheme="minorHAnsi"/>
            <w:sz w:val="18"/>
            <w:szCs w:val="18"/>
          </w:rPr>
          <w:id w:val="-1977673077"/>
          <w14:checkbox>
            <w14:checked w14:val="0"/>
            <w14:checkedState w14:val="2612" w14:font="MS Gothic"/>
            <w14:uncheckedState w14:val="2610" w14:font="MS Gothic"/>
          </w14:checkbox>
        </w:sdtPr>
        <w:sdtEndPr/>
        <w:sdtContent>
          <w:r w:rsidR="00AC1F2C">
            <w:rPr>
              <w:rFonts w:ascii="MS Gothic" w:eastAsia="MS Gothic" w:hAnsi="MS Gothic" w:cstheme="minorHAnsi" w:hint="eastAsia"/>
              <w:sz w:val="18"/>
              <w:szCs w:val="18"/>
            </w:rPr>
            <w:t>☐</w:t>
          </w:r>
        </w:sdtContent>
      </w:sdt>
      <w:r w:rsidR="00AC1F2C">
        <w:rPr>
          <w:rFonts w:cstheme="minorHAnsi"/>
          <w:sz w:val="18"/>
          <w:szCs w:val="18"/>
        </w:rPr>
        <w:tab/>
        <w:t xml:space="preserve">3.  </w:t>
      </w:r>
      <w:r w:rsidR="00AC1F2C" w:rsidRPr="000A457A">
        <w:rPr>
          <w:rFonts w:cstheme="minorHAnsi"/>
          <w:sz w:val="18"/>
          <w:szCs w:val="18"/>
        </w:rPr>
        <w:t>The child needs special education services; and</w:t>
      </w:r>
    </w:p>
    <w:p w:rsidR="00AC1F2C" w:rsidRDefault="00AC1F2C" w:rsidP="00AC1F2C">
      <w:pPr>
        <w:keepNext/>
        <w:keepLines/>
        <w:tabs>
          <w:tab w:val="right" w:pos="720"/>
          <w:tab w:val="right" w:pos="1440"/>
          <w:tab w:val="left" w:pos="1800"/>
        </w:tabs>
        <w:spacing w:after="0"/>
        <w:ind w:left="1800" w:hanging="1260"/>
        <w:rPr>
          <w:rFonts w:cstheme="minorHAnsi"/>
          <w:sz w:val="18"/>
          <w:szCs w:val="18"/>
        </w:rPr>
      </w:pPr>
      <w:r>
        <w:rPr>
          <w:rFonts w:cstheme="minorHAnsi"/>
          <w:sz w:val="18"/>
          <w:szCs w:val="18"/>
        </w:rPr>
        <w:t>yes</w:t>
      </w:r>
      <w:r>
        <w:rPr>
          <w:rFonts w:cstheme="minorHAnsi"/>
          <w:sz w:val="18"/>
          <w:szCs w:val="18"/>
        </w:rPr>
        <w:tab/>
        <w:t>no</w:t>
      </w:r>
    </w:p>
    <w:p w:rsidR="00AC1F2C" w:rsidRDefault="00AC1F2C" w:rsidP="001C58A2">
      <w:pPr>
        <w:keepNext/>
        <w:keepLines/>
        <w:tabs>
          <w:tab w:val="left" w:pos="1800"/>
        </w:tabs>
        <w:spacing w:after="0"/>
        <w:ind w:left="1800" w:hanging="1260"/>
        <w:rPr>
          <w:rFonts w:cstheme="minorHAnsi"/>
          <w:sz w:val="18"/>
          <w:szCs w:val="18"/>
        </w:rPr>
      </w:pPr>
      <w:r>
        <w:rPr>
          <w:rFonts w:cstheme="minorHAnsi"/>
          <w:sz w:val="18"/>
          <w:szCs w:val="18"/>
        </w:rPr>
        <w:tab/>
        <w:t>4. The Eligibility team has considered the child’s special education eligibility, and determined that the eligibility</w:t>
      </w:r>
      <w:r w:rsidR="001C58A2">
        <w:rPr>
          <w:rFonts w:cstheme="minorHAnsi"/>
          <w:sz w:val="18"/>
          <w:szCs w:val="18"/>
        </w:rPr>
        <w:t>:</w:t>
      </w:r>
    </w:p>
    <w:p w:rsidR="00AC1F2C" w:rsidRDefault="001C58A2" w:rsidP="00AC1F2C">
      <w:pPr>
        <w:keepNext/>
        <w:keepLines/>
        <w:tabs>
          <w:tab w:val="right" w:pos="720"/>
          <w:tab w:val="right" w:pos="1440"/>
          <w:tab w:val="left" w:pos="2160"/>
          <w:tab w:val="left" w:pos="2880"/>
        </w:tabs>
        <w:spacing w:after="0"/>
        <w:ind w:left="1800" w:hanging="1260"/>
        <w:rPr>
          <w:rFonts w:cstheme="minorHAnsi"/>
          <w:sz w:val="18"/>
          <w:szCs w:val="18"/>
        </w:rPr>
      </w:pPr>
      <w:r>
        <w:rPr>
          <w:rFonts w:cstheme="minorHAnsi"/>
          <w:sz w:val="18"/>
          <w:szCs w:val="18"/>
        </w:rPr>
        <w:tab/>
      </w:r>
      <w:r>
        <w:rPr>
          <w:rFonts w:cstheme="minorHAnsi"/>
          <w:sz w:val="18"/>
          <w:szCs w:val="18"/>
        </w:rPr>
        <w:tab/>
      </w:r>
      <w:r w:rsidR="00AC1F2C">
        <w:rPr>
          <w:rFonts w:cstheme="minorHAnsi"/>
          <w:sz w:val="18"/>
          <w:szCs w:val="18"/>
        </w:rPr>
        <w:tab/>
      </w:r>
      <w:r w:rsidR="00AC1F2C">
        <w:rPr>
          <w:rFonts w:cstheme="minorHAnsi"/>
          <w:sz w:val="18"/>
          <w:szCs w:val="18"/>
        </w:rPr>
        <w:tab/>
      </w:r>
      <w:sdt>
        <w:sdtPr>
          <w:rPr>
            <w:rFonts w:cstheme="minorHAnsi"/>
            <w:sz w:val="18"/>
            <w:szCs w:val="18"/>
          </w:rPr>
          <w:id w:val="2047412094"/>
          <w14:checkbox>
            <w14:checked w14:val="0"/>
            <w14:checkedState w14:val="2612" w14:font="MS Gothic"/>
            <w14:uncheckedState w14:val="2610" w14:font="MS Gothic"/>
          </w14:checkbox>
        </w:sdtPr>
        <w:sdtEndPr/>
        <w:sdtContent>
          <w:r w:rsidR="00AC1F2C">
            <w:rPr>
              <w:rFonts w:ascii="MS Gothic" w:eastAsia="MS Gothic" w:hAnsi="MS Gothic" w:cstheme="minorHAnsi" w:hint="eastAsia"/>
              <w:sz w:val="18"/>
              <w:szCs w:val="18"/>
            </w:rPr>
            <w:t>☐</w:t>
          </w:r>
        </w:sdtContent>
      </w:sdt>
      <w:proofErr w:type="gramStart"/>
      <w:r w:rsidR="00AC1F2C">
        <w:rPr>
          <w:rFonts w:cstheme="minorHAnsi"/>
          <w:sz w:val="18"/>
          <w:szCs w:val="18"/>
        </w:rPr>
        <w:t>is</w:t>
      </w:r>
      <w:proofErr w:type="gramEnd"/>
      <w:r w:rsidR="00AC1F2C">
        <w:rPr>
          <w:rFonts w:cstheme="minorHAnsi"/>
          <w:sz w:val="18"/>
          <w:szCs w:val="18"/>
        </w:rPr>
        <w:tab/>
      </w:r>
      <w:sdt>
        <w:sdtPr>
          <w:rPr>
            <w:rFonts w:cstheme="minorHAnsi"/>
            <w:sz w:val="18"/>
            <w:szCs w:val="18"/>
          </w:rPr>
          <w:id w:val="-1167091817"/>
          <w14:checkbox>
            <w14:checked w14:val="0"/>
            <w14:checkedState w14:val="2612" w14:font="MS Gothic"/>
            <w14:uncheckedState w14:val="2610" w14:font="MS Gothic"/>
          </w14:checkbox>
        </w:sdtPr>
        <w:sdtEndPr/>
        <w:sdtContent>
          <w:r w:rsidR="00AC1F2C">
            <w:rPr>
              <w:rFonts w:ascii="MS Gothic" w:eastAsia="MS Gothic" w:hAnsi="MS Gothic" w:cstheme="minorHAnsi" w:hint="eastAsia"/>
              <w:sz w:val="18"/>
              <w:szCs w:val="18"/>
            </w:rPr>
            <w:t>☐</w:t>
          </w:r>
        </w:sdtContent>
      </w:sdt>
      <w:r w:rsidR="00AC1F2C">
        <w:rPr>
          <w:rFonts w:cstheme="minorHAnsi"/>
          <w:sz w:val="18"/>
          <w:szCs w:val="18"/>
        </w:rPr>
        <w:t>is not due to a lack of appropriate instruction in reading, including the essential components of reading</w:t>
      </w:r>
      <w:r w:rsidR="00AC1F2C">
        <w:rPr>
          <w:rFonts w:cstheme="minorHAnsi"/>
          <w:sz w:val="18"/>
          <w:szCs w:val="18"/>
        </w:rPr>
        <w:tab/>
        <w:t xml:space="preserve"> instruction (see directions);</w:t>
      </w:r>
    </w:p>
    <w:p w:rsidR="00AC1F2C" w:rsidRDefault="00AC1F2C" w:rsidP="00AC1F2C">
      <w:pPr>
        <w:keepNext/>
        <w:keepLines/>
        <w:tabs>
          <w:tab w:val="left" w:pos="2160"/>
          <w:tab w:val="left" w:pos="2880"/>
        </w:tabs>
        <w:spacing w:after="0"/>
        <w:ind w:left="1800" w:hanging="1260"/>
        <w:rPr>
          <w:rFonts w:cstheme="minorHAnsi"/>
          <w:sz w:val="18"/>
          <w:szCs w:val="18"/>
        </w:rPr>
      </w:pPr>
      <w:r>
        <w:rPr>
          <w:rFonts w:cstheme="minorHAnsi"/>
          <w:sz w:val="18"/>
          <w:szCs w:val="18"/>
        </w:rPr>
        <w:tab/>
      </w:r>
      <w:r>
        <w:rPr>
          <w:rFonts w:cstheme="minorHAnsi"/>
          <w:sz w:val="18"/>
          <w:szCs w:val="18"/>
        </w:rPr>
        <w:tab/>
      </w:r>
      <w:sdt>
        <w:sdtPr>
          <w:rPr>
            <w:rFonts w:cstheme="minorHAnsi"/>
            <w:sz w:val="18"/>
            <w:szCs w:val="18"/>
          </w:rPr>
          <w:id w:val="-93859892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roofErr w:type="gramStart"/>
      <w:r>
        <w:rPr>
          <w:rFonts w:cstheme="minorHAnsi"/>
          <w:sz w:val="18"/>
          <w:szCs w:val="18"/>
        </w:rPr>
        <w:t>is</w:t>
      </w:r>
      <w:proofErr w:type="gramEnd"/>
      <w:r>
        <w:rPr>
          <w:rFonts w:cstheme="minorHAnsi"/>
          <w:sz w:val="18"/>
          <w:szCs w:val="18"/>
        </w:rPr>
        <w:tab/>
      </w:r>
      <w:sdt>
        <w:sdtPr>
          <w:rPr>
            <w:rFonts w:cstheme="minorHAnsi"/>
            <w:sz w:val="18"/>
            <w:szCs w:val="18"/>
          </w:rPr>
          <w:id w:val="-28843613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is not due to a lack of instruction in math;</w:t>
      </w:r>
    </w:p>
    <w:p w:rsidR="00AC1F2C" w:rsidRDefault="00AC1F2C" w:rsidP="00AC1F2C">
      <w:pPr>
        <w:keepNext/>
        <w:keepLines/>
        <w:tabs>
          <w:tab w:val="left" w:pos="2160"/>
          <w:tab w:val="left" w:pos="2880"/>
        </w:tabs>
        <w:spacing w:after="0"/>
        <w:ind w:left="1800" w:hanging="1260"/>
        <w:rPr>
          <w:rFonts w:cstheme="minorHAnsi"/>
          <w:sz w:val="18"/>
          <w:szCs w:val="18"/>
        </w:rPr>
      </w:pPr>
      <w:r>
        <w:rPr>
          <w:rFonts w:cstheme="minorHAnsi"/>
          <w:sz w:val="18"/>
          <w:szCs w:val="18"/>
        </w:rPr>
        <w:tab/>
      </w:r>
      <w:r>
        <w:rPr>
          <w:rFonts w:cstheme="minorHAnsi"/>
          <w:sz w:val="18"/>
          <w:szCs w:val="18"/>
        </w:rPr>
        <w:tab/>
      </w:r>
      <w:sdt>
        <w:sdtPr>
          <w:rPr>
            <w:rFonts w:cstheme="minorHAnsi"/>
            <w:sz w:val="18"/>
            <w:szCs w:val="18"/>
          </w:rPr>
          <w:id w:val="25356033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roofErr w:type="gramStart"/>
      <w:r>
        <w:rPr>
          <w:rFonts w:cstheme="minorHAnsi"/>
          <w:sz w:val="18"/>
          <w:szCs w:val="18"/>
        </w:rPr>
        <w:t>is</w:t>
      </w:r>
      <w:proofErr w:type="gramEnd"/>
      <w:r>
        <w:rPr>
          <w:rFonts w:cstheme="minorHAnsi"/>
          <w:sz w:val="18"/>
          <w:szCs w:val="18"/>
        </w:rPr>
        <w:tab/>
      </w:r>
      <w:sdt>
        <w:sdtPr>
          <w:rPr>
            <w:rFonts w:cstheme="minorHAnsi"/>
            <w:sz w:val="18"/>
            <w:szCs w:val="18"/>
          </w:rPr>
          <w:id w:val="27977727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is not due to limited English proficiency; and</w:t>
      </w:r>
    </w:p>
    <w:p w:rsidR="00AC1F2C" w:rsidRDefault="00AC1F2C" w:rsidP="00AC1F2C">
      <w:pPr>
        <w:keepNext/>
        <w:keepLines/>
        <w:tabs>
          <w:tab w:val="left" w:pos="2160"/>
          <w:tab w:val="left" w:pos="2880"/>
        </w:tabs>
        <w:spacing w:after="0"/>
        <w:ind w:left="1800" w:hanging="1260"/>
        <w:rPr>
          <w:rFonts w:cstheme="minorHAnsi"/>
          <w:sz w:val="18"/>
          <w:szCs w:val="18"/>
        </w:rPr>
      </w:pPr>
      <w:r>
        <w:rPr>
          <w:rFonts w:cstheme="minorHAnsi"/>
          <w:sz w:val="18"/>
          <w:szCs w:val="18"/>
        </w:rPr>
        <w:tab/>
      </w:r>
      <w:r>
        <w:rPr>
          <w:rFonts w:cstheme="minorHAnsi"/>
          <w:sz w:val="18"/>
          <w:szCs w:val="18"/>
        </w:rPr>
        <w:tab/>
      </w:r>
      <w:sdt>
        <w:sdtPr>
          <w:rPr>
            <w:rFonts w:cstheme="minorHAnsi"/>
            <w:sz w:val="18"/>
            <w:szCs w:val="18"/>
          </w:rPr>
          <w:id w:val="-160772378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roofErr w:type="gramStart"/>
      <w:r>
        <w:rPr>
          <w:rFonts w:cstheme="minorHAnsi"/>
          <w:sz w:val="18"/>
          <w:szCs w:val="18"/>
        </w:rPr>
        <w:t>is</w:t>
      </w:r>
      <w:proofErr w:type="gramEnd"/>
      <w:r>
        <w:rPr>
          <w:rFonts w:cstheme="minorHAnsi"/>
          <w:sz w:val="18"/>
          <w:szCs w:val="18"/>
        </w:rPr>
        <w:tab/>
      </w:r>
      <w:sdt>
        <w:sdtPr>
          <w:rPr>
            <w:rFonts w:cstheme="minorHAnsi"/>
            <w:sz w:val="18"/>
            <w:szCs w:val="18"/>
          </w:rPr>
          <w:id w:val="2522029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is not due to another disability.</w:t>
      </w:r>
    </w:p>
    <w:p w:rsidR="00AC1F2C" w:rsidRDefault="00AC1F2C" w:rsidP="00AC1F2C">
      <w:pPr>
        <w:keepNext/>
        <w:keepLines/>
        <w:spacing w:after="0"/>
        <w:rPr>
          <w:rFonts w:cstheme="minorHAnsi"/>
          <w:sz w:val="18"/>
          <w:szCs w:val="18"/>
        </w:rPr>
      </w:pPr>
    </w:p>
    <w:p w:rsidR="001C58A2" w:rsidRPr="001C58A2" w:rsidRDefault="00A2039C" w:rsidP="001C58A2">
      <w:pPr>
        <w:keepNext/>
        <w:keepLines/>
        <w:spacing w:after="0"/>
        <w:rPr>
          <w:rFonts w:cstheme="minorHAnsi"/>
          <w:sz w:val="18"/>
          <w:szCs w:val="18"/>
        </w:rPr>
      </w:pPr>
      <w:r w:rsidRPr="000A457A">
        <w:rPr>
          <w:rFonts w:cstheme="minorHAnsi"/>
          <w:b/>
          <w:i/>
          <w:sz w:val="18"/>
          <w:szCs w:val="18"/>
        </w:rPr>
        <w:t>T</w:t>
      </w:r>
      <w:r w:rsidR="0056067A">
        <w:rPr>
          <w:rFonts w:cstheme="minorHAnsi"/>
          <w:b/>
          <w:i/>
          <w:sz w:val="18"/>
          <w:szCs w:val="18"/>
        </w:rPr>
        <w:t xml:space="preserve">he team agrees that this child </w:t>
      </w:r>
      <w:sdt>
        <w:sdtPr>
          <w:rPr>
            <w:rFonts w:cstheme="minorHAnsi"/>
            <w:b/>
            <w:i/>
            <w:sz w:val="18"/>
            <w:szCs w:val="18"/>
          </w:rPr>
          <w:id w:val="-678124415"/>
          <w14:checkbox>
            <w14:checked w14:val="0"/>
            <w14:checkedState w14:val="2612" w14:font="MS Gothic"/>
            <w14:uncheckedState w14:val="2610" w14:font="MS Gothic"/>
          </w14:checkbox>
        </w:sdtPr>
        <w:sdtEndPr/>
        <w:sdtContent>
          <w:r w:rsidR="0056067A">
            <w:rPr>
              <w:rFonts w:ascii="MS Gothic" w:eastAsia="MS Gothic" w:hAnsi="MS Gothic" w:cstheme="minorHAnsi" w:hint="eastAsia"/>
              <w:b/>
              <w:i/>
              <w:sz w:val="18"/>
              <w:szCs w:val="18"/>
            </w:rPr>
            <w:t>☐</w:t>
          </w:r>
        </w:sdtContent>
      </w:sdt>
      <w:r w:rsidR="0056067A">
        <w:rPr>
          <w:rFonts w:cstheme="minorHAnsi"/>
          <w:b/>
          <w:i/>
          <w:sz w:val="18"/>
          <w:szCs w:val="18"/>
        </w:rPr>
        <w:t xml:space="preserve"> </w:t>
      </w:r>
      <w:proofErr w:type="gramStart"/>
      <w:r w:rsidR="0056067A">
        <w:rPr>
          <w:rFonts w:cstheme="minorHAnsi"/>
          <w:b/>
          <w:i/>
          <w:sz w:val="18"/>
          <w:szCs w:val="18"/>
        </w:rPr>
        <w:t>does</w:t>
      </w:r>
      <w:proofErr w:type="gramEnd"/>
      <w:r w:rsidR="0056067A">
        <w:rPr>
          <w:rFonts w:cstheme="minorHAnsi"/>
          <w:b/>
          <w:i/>
          <w:sz w:val="18"/>
          <w:szCs w:val="18"/>
        </w:rPr>
        <w:t xml:space="preserve"> </w:t>
      </w:r>
      <w:sdt>
        <w:sdtPr>
          <w:rPr>
            <w:rFonts w:cstheme="minorHAnsi"/>
            <w:b/>
            <w:i/>
            <w:sz w:val="18"/>
            <w:szCs w:val="18"/>
          </w:rPr>
          <w:id w:val="1100227965"/>
          <w14:checkbox>
            <w14:checked w14:val="0"/>
            <w14:checkedState w14:val="2612" w14:font="MS Gothic"/>
            <w14:uncheckedState w14:val="2610" w14:font="MS Gothic"/>
          </w14:checkbox>
        </w:sdtPr>
        <w:sdtEndPr/>
        <w:sdtContent>
          <w:r w:rsidR="0056067A">
            <w:rPr>
              <w:rFonts w:ascii="MS Gothic" w:eastAsia="MS Gothic" w:hAnsi="MS Gothic" w:cstheme="minorHAnsi" w:hint="eastAsia"/>
              <w:b/>
              <w:i/>
              <w:sz w:val="18"/>
              <w:szCs w:val="18"/>
            </w:rPr>
            <w:t>☐</w:t>
          </w:r>
        </w:sdtContent>
      </w:sdt>
      <w:r w:rsidR="0056067A">
        <w:rPr>
          <w:rFonts w:cstheme="minorHAnsi"/>
          <w:b/>
          <w:i/>
          <w:sz w:val="18"/>
          <w:szCs w:val="18"/>
        </w:rPr>
        <w:t xml:space="preserve"> </w:t>
      </w:r>
      <w:r w:rsidRPr="000A457A">
        <w:rPr>
          <w:rFonts w:cstheme="minorHAnsi"/>
          <w:b/>
          <w:i/>
          <w:sz w:val="18"/>
          <w:szCs w:val="18"/>
        </w:rPr>
        <w:t>does not qualify for special education.</w:t>
      </w:r>
    </w:p>
    <w:p w:rsidR="00B052CD" w:rsidRPr="00B052CD" w:rsidRDefault="00B052CD" w:rsidP="00B052CD">
      <w:pPr>
        <w:tabs>
          <w:tab w:val="center" w:pos="2160"/>
          <w:tab w:val="center" w:pos="6480"/>
          <w:tab w:val="center" w:pos="8640"/>
          <w:tab w:val="center" w:pos="9720"/>
        </w:tabs>
        <w:ind w:right="360"/>
        <w:rPr>
          <w:rFonts w:cstheme="minorHAnsi"/>
          <w:b/>
          <w:sz w:val="18"/>
          <w:szCs w:val="18"/>
        </w:rPr>
      </w:pPr>
      <w:r>
        <w:rPr>
          <w:rFonts w:cstheme="minorHAnsi"/>
          <w:b/>
          <w:sz w:val="18"/>
          <w:szCs w:val="18"/>
        </w:rPr>
        <w:tab/>
        <w:t>Signature of Team Members</w:t>
      </w:r>
      <w:r>
        <w:rPr>
          <w:rFonts w:cstheme="minorHAnsi"/>
          <w:b/>
          <w:sz w:val="18"/>
          <w:szCs w:val="18"/>
        </w:rPr>
        <w:tab/>
        <w:t>Title/Roles</w:t>
      </w:r>
      <w:r>
        <w:rPr>
          <w:rFonts w:cstheme="minorHAnsi"/>
          <w:b/>
          <w:sz w:val="18"/>
          <w:szCs w:val="18"/>
        </w:rPr>
        <w:tab/>
        <w:t>Agree</w:t>
      </w:r>
      <w:r>
        <w:rPr>
          <w:rFonts w:cstheme="minorHAnsi"/>
          <w:b/>
          <w:sz w:val="18"/>
          <w:szCs w:val="18"/>
        </w:rPr>
        <w:tab/>
        <w:t>Disagree</w:t>
      </w:r>
    </w:p>
    <w:p w:rsidR="00A2039C" w:rsidRPr="00B052CD" w:rsidRDefault="00B052CD" w:rsidP="00B052CD">
      <w:pPr>
        <w:tabs>
          <w:tab w:val="right" w:leader="underscore" w:pos="4320"/>
          <w:tab w:val="left" w:pos="5040"/>
          <w:tab w:val="right" w:leader="underscore" w:pos="7920"/>
          <w:tab w:val="center" w:pos="8640"/>
          <w:tab w:val="center" w:pos="9720"/>
        </w:tabs>
        <w:ind w:left="360" w:right="360"/>
        <w:rPr>
          <w:rFonts w:cstheme="minorHAnsi"/>
          <w:sz w:val="18"/>
          <w:szCs w:val="18"/>
        </w:rPr>
      </w:pPr>
      <w:r w:rsidRPr="00B052CD">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sdt>
        <w:sdtPr>
          <w:rPr>
            <w:rFonts w:cstheme="minorHAnsi"/>
            <w:sz w:val="18"/>
            <w:szCs w:val="18"/>
          </w:rPr>
          <w:id w:val="91990815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ab/>
      </w:r>
      <w:sdt>
        <w:sdtPr>
          <w:rPr>
            <w:rFonts w:cstheme="minorHAnsi"/>
            <w:sz w:val="18"/>
            <w:szCs w:val="18"/>
          </w:rPr>
          <w:id w:val="124152989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p w:rsidR="00B052CD" w:rsidRDefault="00B052CD" w:rsidP="00B052CD">
      <w:pPr>
        <w:tabs>
          <w:tab w:val="right" w:leader="underscore" w:pos="4320"/>
          <w:tab w:val="left" w:pos="5040"/>
          <w:tab w:val="right" w:leader="underscore" w:pos="7920"/>
          <w:tab w:val="center" w:pos="8640"/>
          <w:tab w:val="center" w:pos="9720"/>
        </w:tabs>
        <w:ind w:left="360" w:right="360"/>
        <w:rPr>
          <w:rFonts w:cstheme="minorHAnsi"/>
          <w:sz w:val="18"/>
          <w:szCs w:val="18"/>
        </w:rPr>
      </w:pPr>
      <w:r w:rsidRPr="00B052CD">
        <w:rPr>
          <w:rFonts w:cstheme="minorHAnsi"/>
          <w:sz w:val="18"/>
          <w:szCs w:val="18"/>
        </w:rPr>
        <w:tab/>
      </w:r>
      <w:r w:rsidRPr="00B052CD">
        <w:rPr>
          <w:rFonts w:cstheme="minorHAnsi"/>
          <w:sz w:val="18"/>
          <w:szCs w:val="18"/>
        </w:rPr>
        <w:tab/>
      </w:r>
      <w:r w:rsidRPr="00B052CD">
        <w:rPr>
          <w:rFonts w:cstheme="minorHAnsi"/>
          <w:sz w:val="18"/>
          <w:szCs w:val="18"/>
        </w:rPr>
        <w:tab/>
      </w:r>
      <w:r>
        <w:rPr>
          <w:rFonts w:cstheme="minorHAnsi"/>
          <w:sz w:val="18"/>
          <w:szCs w:val="18"/>
        </w:rPr>
        <w:tab/>
      </w:r>
      <w:sdt>
        <w:sdtPr>
          <w:rPr>
            <w:rFonts w:cstheme="minorHAnsi"/>
            <w:sz w:val="18"/>
            <w:szCs w:val="18"/>
          </w:rPr>
          <w:id w:val="135691688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ab/>
      </w:r>
      <w:sdt>
        <w:sdtPr>
          <w:rPr>
            <w:rFonts w:cstheme="minorHAnsi"/>
            <w:sz w:val="18"/>
            <w:szCs w:val="18"/>
          </w:rPr>
          <w:id w:val="125124030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p w:rsidR="00B052CD" w:rsidRDefault="00B052CD" w:rsidP="00B052CD">
      <w:pPr>
        <w:tabs>
          <w:tab w:val="right" w:leader="underscore" w:pos="4320"/>
          <w:tab w:val="left" w:pos="5040"/>
          <w:tab w:val="right" w:leader="underscore" w:pos="7920"/>
          <w:tab w:val="center" w:pos="8640"/>
          <w:tab w:val="center" w:pos="9720"/>
        </w:tabs>
        <w:ind w:left="360" w:right="36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sdt>
        <w:sdtPr>
          <w:rPr>
            <w:rFonts w:cstheme="minorHAnsi"/>
            <w:sz w:val="18"/>
            <w:szCs w:val="18"/>
          </w:rPr>
          <w:id w:val="167923341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ab/>
      </w:r>
      <w:sdt>
        <w:sdtPr>
          <w:rPr>
            <w:rFonts w:cstheme="minorHAnsi"/>
            <w:sz w:val="18"/>
            <w:szCs w:val="18"/>
          </w:rPr>
          <w:id w:val="-76785442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p w:rsidR="00B052CD" w:rsidRDefault="00B052CD" w:rsidP="00B052CD">
      <w:pPr>
        <w:tabs>
          <w:tab w:val="right" w:leader="underscore" w:pos="4320"/>
          <w:tab w:val="left" w:pos="5040"/>
          <w:tab w:val="right" w:leader="underscore" w:pos="7920"/>
          <w:tab w:val="center" w:pos="8640"/>
          <w:tab w:val="center" w:pos="9720"/>
        </w:tabs>
        <w:ind w:left="360" w:right="36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sdt>
        <w:sdtPr>
          <w:rPr>
            <w:rFonts w:cstheme="minorHAnsi"/>
            <w:sz w:val="18"/>
            <w:szCs w:val="18"/>
          </w:rPr>
          <w:id w:val="92484626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ab/>
      </w:r>
      <w:sdt>
        <w:sdtPr>
          <w:rPr>
            <w:rFonts w:cstheme="minorHAnsi"/>
            <w:sz w:val="18"/>
            <w:szCs w:val="18"/>
          </w:rPr>
          <w:id w:val="142430229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p w:rsidR="00B052CD" w:rsidRPr="00B052CD" w:rsidRDefault="00B052CD" w:rsidP="00B052CD">
      <w:pPr>
        <w:tabs>
          <w:tab w:val="right" w:leader="underscore" w:pos="4320"/>
          <w:tab w:val="left" w:pos="5040"/>
          <w:tab w:val="right" w:leader="underscore" w:pos="7920"/>
          <w:tab w:val="center" w:pos="8640"/>
          <w:tab w:val="center" w:pos="9720"/>
        </w:tabs>
        <w:ind w:left="360" w:right="360"/>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sdt>
        <w:sdtPr>
          <w:rPr>
            <w:rFonts w:cstheme="minorHAnsi"/>
            <w:sz w:val="18"/>
            <w:szCs w:val="18"/>
          </w:rPr>
          <w:id w:val="-67164127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ab/>
      </w:r>
      <w:sdt>
        <w:sdtPr>
          <w:rPr>
            <w:rFonts w:cstheme="minorHAnsi"/>
            <w:sz w:val="18"/>
            <w:szCs w:val="18"/>
          </w:rPr>
          <w:id w:val="-175588725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p w:rsidR="00A2039C" w:rsidRPr="000A457A" w:rsidRDefault="00EA5D3C" w:rsidP="0056067A">
      <w:pPr>
        <w:spacing w:before="240"/>
        <w:rPr>
          <w:rFonts w:cstheme="minorHAnsi"/>
          <w:sz w:val="18"/>
          <w:szCs w:val="18"/>
        </w:rPr>
      </w:pPr>
      <w:sdt>
        <w:sdtPr>
          <w:rPr>
            <w:rFonts w:cstheme="minorHAnsi"/>
            <w:sz w:val="18"/>
            <w:szCs w:val="18"/>
          </w:rPr>
          <w:id w:val="707073177"/>
          <w14:checkbox>
            <w14:checked w14:val="0"/>
            <w14:checkedState w14:val="2612" w14:font="MS Gothic"/>
            <w14:uncheckedState w14:val="2610" w14:font="MS Gothic"/>
          </w14:checkbox>
        </w:sdtPr>
        <w:sdtEndPr/>
        <w:sdtContent>
          <w:r w:rsidR="00B052CD">
            <w:rPr>
              <w:rFonts w:ascii="MS Gothic" w:eastAsia="MS Gothic" w:hAnsi="MS Gothic" w:cstheme="minorHAnsi" w:hint="eastAsia"/>
              <w:sz w:val="18"/>
              <w:szCs w:val="18"/>
            </w:rPr>
            <w:t>☐</w:t>
          </w:r>
        </w:sdtContent>
      </w:sdt>
      <w:r w:rsidR="00A2039C" w:rsidRPr="000A457A">
        <w:rPr>
          <w:rFonts w:cstheme="minorHAnsi"/>
          <w:sz w:val="18"/>
          <w:szCs w:val="18"/>
        </w:rPr>
        <w:t xml:space="preserve">A copy of the evaluation report and the eligibility statement </w:t>
      </w:r>
      <w:proofErr w:type="gramStart"/>
      <w:r w:rsidR="00A2039C" w:rsidRPr="000A457A">
        <w:rPr>
          <w:rFonts w:cstheme="minorHAnsi"/>
          <w:sz w:val="18"/>
          <w:szCs w:val="18"/>
        </w:rPr>
        <w:t>is given</w:t>
      </w:r>
      <w:proofErr w:type="gramEnd"/>
      <w:r w:rsidR="00A2039C" w:rsidRPr="000A457A">
        <w:rPr>
          <w:rFonts w:cstheme="minorHAnsi"/>
          <w:sz w:val="18"/>
          <w:szCs w:val="18"/>
        </w:rPr>
        <w:t xml:space="preserve"> to the parent(s). </w:t>
      </w:r>
    </w:p>
    <w:p w:rsidR="00A2039C" w:rsidRPr="000A457A" w:rsidRDefault="00A2039C" w:rsidP="00A14D08">
      <w:pPr>
        <w:rPr>
          <w:rFonts w:cstheme="minorHAnsi"/>
          <w:b/>
          <w:sz w:val="18"/>
          <w:szCs w:val="18"/>
        </w:rPr>
      </w:pPr>
      <w:r w:rsidRPr="000A457A">
        <w:rPr>
          <w:rFonts w:cstheme="minorHAnsi"/>
          <w:b/>
          <w:sz w:val="18"/>
          <w:szCs w:val="18"/>
        </w:rPr>
        <w:br w:type="page"/>
      </w:r>
    </w:p>
    <w:p w:rsidR="00A2039C" w:rsidRPr="000A457A" w:rsidRDefault="00A2039C" w:rsidP="00A14D08">
      <w:pPr>
        <w:jc w:val="center"/>
        <w:rPr>
          <w:rFonts w:cstheme="minorHAnsi"/>
          <w:b/>
        </w:rPr>
      </w:pPr>
      <w:r w:rsidRPr="000A457A">
        <w:rPr>
          <w:rFonts w:cstheme="minorHAnsi"/>
          <w:b/>
        </w:rPr>
        <w:lastRenderedPageBreak/>
        <w:t xml:space="preserve">STATEMENT OF ELIGIBILITY - SPECIAL EDUCATION </w:t>
      </w:r>
    </w:p>
    <w:p w:rsidR="00A2039C" w:rsidRPr="000A457A" w:rsidRDefault="00A2039C" w:rsidP="00A14D08">
      <w:pPr>
        <w:jc w:val="center"/>
        <w:rPr>
          <w:rFonts w:cstheme="minorHAnsi"/>
          <w:b/>
        </w:rPr>
      </w:pPr>
      <w:r w:rsidRPr="000A457A">
        <w:rPr>
          <w:rFonts w:cstheme="minorHAnsi"/>
          <w:b/>
        </w:rPr>
        <w:t>(DEVELOPMENTAL DELAY</w:t>
      </w:r>
      <w:r w:rsidR="00A00688">
        <w:rPr>
          <w:rFonts w:cstheme="minorHAnsi"/>
          <w:b/>
        </w:rPr>
        <w:t xml:space="preserve"> 98</w:t>
      </w:r>
      <w:r w:rsidRPr="000A457A">
        <w:rPr>
          <w:rFonts w:cstheme="minorHAnsi"/>
          <w:b/>
        </w:rPr>
        <w:t>)</w:t>
      </w:r>
    </w:p>
    <w:p w:rsidR="000A457A" w:rsidRPr="000A457A" w:rsidRDefault="00A2039C" w:rsidP="000A457A">
      <w:pPr>
        <w:rPr>
          <w:rFonts w:cstheme="minorHAnsi"/>
          <w:b/>
          <w:sz w:val="18"/>
          <w:szCs w:val="18"/>
        </w:rPr>
      </w:pPr>
      <w:r w:rsidRPr="000A457A">
        <w:rPr>
          <w:rFonts w:cstheme="minorHAnsi"/>
          <w:b/>
          <w:sz w:val="18"/>
          <w:szCs w:val="18"/>
        </w:rPr>
        <w:t xml:space="preserve">This form is used to: </w:t>
      </w:r>
    </w:p>
    <w:p w:rsidR="000A457A" w:rsidRPr="000A457A" w:rsidRDefault="00A2039C" w:rsidP="000A457A">
      <w:pPr>
        <w:pStyle w:val="ListParagraph"/>
        <w:numPr>
          <w:ilvl w:val="0"/>
          <w:numId w:val="5"/>
        </w:numPr>
        <w:rPr>
          <w:rFonts w:cstheme="minorHAnsi"/>
          <w:b/>
          <w:sz w:val="18"/>
          <w:szCs w:val="18"/>
        </w:rPr>
      </w:pPr>
      <w:r w:rsidRPr="000A457A">
        <w:rPr>
          <w:rFonts w:cstheme="minorHAnsi"/>
          <w:b/>
          <w:sz w:val="18"/>
          <w:szCs w:val="18"/>
        </w:rPr>
        <w:t xml:space="preserve">document the child’s eligibility for special education as developmentally delayed; </w:t>
      </w:r>
    </w:p>
    <w:p w:rsidR="000A457A" w:rsidRPr="000A457A" w:rsidRDefault="00A2039C" w:rsidP="000A457A">
      <w:pPr>
        <w:pStyle w:val="ListParagraph"/>
        <w:numPr>
          <w:ilvl w:val="0"/>
          <w:numId w:val="5"/>
        </w:numPr>
        <w:rPr>
          <w:rFonts w:cstheme="minorHAnsi"/>
          <w:b/>
          <w:sz w:val="18"/>
          <w:szCs w:val="18"/>
        </w:rPr>
      </w:pPr>
      <w:r w:rsidRPr="000A457A">
        <w:rPr>
          <w:rFonts w:cstheme="minorHAnsi"/>
          <w:b/>
          <w:sz w:val="18"/>
          <w:szCs w:val="18"/>
        </w:rPr>
        <w:t xml:space="preserve">document the date that eligibility for special education is established; and </w:t>
      </w:r>
    </w:p>
    <w:p w:rsidR="00A2039C" w:rsidRPr="000A457A" w:rsidRDefault="00A2039C" w:rsidP="000A457A">
      <w:pPr>
        <w:pStyle w:val="ListParagraph"/>
        <w:numPr>
          <w:ilvl w:val="0"/>
          <w:numId w:val="5"/>
        </w:numPr>
        <w:rPr>
          <w:rFonts w:cstheme="minorHAnsi"/>
          <w:b/>
          <w:sz w:val="18"/>
          <w:szCs w:val="18"/>
        </w:rPr>
      </w:pPr>
      <w:r w:rsidRPr="000A457A">
        <w:rPr>
          <w:rFonts w:cstheme="minorHAnsi"/>
          <w:b/>
          <w:sz w:val="18"/>
          <w:szCs w:val="18"/>
        </w:rPr>
        <w:t xml:space="preserve">provide a place for the team to sign the report and indicate whether they agree or disagree with the eligibility determination. </w:t>
      </w:r>
    </w:p>
    <w:p w:rsidR="00A2039C" w:rsidRPr="000A457A" w:rsidRDefault="00A2039C" w:rsidP="00A14D08">
      <w:pPr>
        <w:rPr>
          <w:rFonts w:cstheme="minorHAnsi"/>
          <w:b/>
          <w:sz w:val="18"/>
          <w:szCs w:val="18"/>
        </w:rPr>
      </w:pPr>
      <w:r w:rsidRPr="000A457A">
        <w:rPr>
          <w:rFonts w:cstheme="minorHAnsi"/>
          <w:b/>
          <w:sz w:val="18"/>
          <w:szCs w:val="18"/>
        </w:rPr>
        <w:t xml:space="preserve">Directions: </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Enter the month, day and year the eligibility statement is completed. </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Ent</w:t>
      </w:r>
      <w:r w:rsidR="007A489C" w:rsidRPr="000A457A">
        <w:rPr>
          <w:rFonts w:cstheme="minorHAnsi"/>
          <w:sz w:val="18"/>
          <w:szCs w:val="18"/>
        </w:rPr>
        <w:t>er the child’s full legal name.</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Enter the child’s birthdate. </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Enter the name of the agency completing the eligibility statement. </w:t>
      </w:r>
    </w:p>
    <w:p w:rsidR="007A489C"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Enter the name of the child’s resident school district. </w:t>
      </w:r>
    </w:p>
    <w:p w:rsidR="008E58D3" w:rsidRPr="000A457A" w:rsidRDefault="008E58D3" w:rsidP="000A457A">
      <w:pPr>
        <w:pStyle w:val="ListParagraph"/>
        <w:numPr>
          <w:ilvl w:val="0"/>
          <w:numId w:val="4"/>
        </w:numPr>
        <w:spacing w:after="120" w:line="240" w:lineRule="auto"/>
        <w:contextualSpacing w:val="0"/>
        <w:rPr>
          <w:rFonts w:cstheme="minorHAnsi"/>
          <w:sz w:val="18"/>
          <w:szCs w:val="18"/>
        </w:rPr>
      </w:pPr>
      <w:r>
        <w:rPr>
          <w:rFonts w:cstheme="minorHAnsi"/>
          <w:sz w:val="18"/>
          <w:szCs w:val="18"/>
        </w:rPr>
        <w:t>Enter the date of the student’s initial eligibility.</w:t>
      </w:r>
    </w:p>
    <w:p w:rsidR="008E58D3" w:rsidRPr="00231A51" w:rsidRDefault="008E58D3" w:rsidP="008E58D3">
      <w:pPr>
        <w:pStyle w:val="ListParagraph"/>
        <w:widowControl w:val="0"/>
        <w:numPr>
          <w:ilvl w:val="0"/>
          <w:numId w:val="4"/>
        </w:numPr>
        <w:tabs>
          <w:tab w:val="left" w:pos="841"/>
        </w:tabs>
        <w:autoSpaceDE w:val="0"/>
        <w:autoSpaceDN w:val="0"/>
        <w:spacing w:line="224" w:lineRule="exact"/>
        <w:ind w:right="1123"/>
        <w:contextualSpacing w:val="0"/>
        <w:rPr>
          <w:sz w:val="18"/>
          <w:szCs w:val="18"/>
        </w:rPr>
      </w:pPr>
      <w:r w:rsidRPr="00231A51">
        <w:rPr>
          <w:sz w:val="18"/>
          <w:szCs w:val="18"/>
        </w:rPr>
        <w:t xml:space="preserve">The team must review </w:t>
      </w:r>
      <w:r w:rsidR="00231A51">
        <w:rPr>
          <w:sz w:val="18"/>
          <w:szCs w:val="18"/>
        </w:rPr>
        <w:t xml:space="preserve">relevant </w:t>
      </w:r>
      <w:r w:rsidRPr="00231A51">
        <w:rPr>
          <w:sz w:val="18"/>
          <w:szCs w:val="18"/>
        </w:rPr>
        <w:t xml:space="preserve">existing information, including </w:t>
      </w:r>
      <w:r w:rsidR="00CC458C">
        <w:rPr>
          <w:sz w:val="18"/>
          <w:szCs w:val="18"/>
        </w:rPr>
        <w:t xml:space="preserve">but not limited to </w:t>
      </w:r>
      <w:r w:rsidRPr="00231A51">
        <w:rPr>
          <w:sz w:val="18"/>
          <w:szCs w:val="18"/>
        </w:rPr>
        <w:t>information from the parent(s), the student’s cumulative records, previous</w:t>
      </w:r>
      <w:r w:rsidR="00231A51">
        <w:rPr>
          <w:sz w:val="18"/>
          <w:szCs w:val="18"/>
        </w:rPr>
        <w:t xml:space="preserve"> testing, previous</w:t>
      </w:r>
      <w:r w:rsidRPr="00231A51">
        <w:rPr>
          <w:sz w:val="18"/>
          <w:szCs w:val="18"/>
        </w:rPr>
        <w:t xml:space="preserve"> IEPs or IFSPs, state assessment information, </w:t>
      </w:r>
      <w:r w:rsidR="00F35162">
        <w:rPr>
          <w:sz w:val="18"/>
          <w:szCs w:val="18"/>
        </w:rPr>
        <w:t xml:space="preserve">and </w:t>
      </w:r>
      <w:r w:rsidRPr="00231A51">
        <w:rPr>
          <w:sz w:val="18"/>
          <w:szCs w:val="18"/>
        </w:rPr>
        <w:t>medical data, as determined by the team. Document the date this information is reviewed by the</w:t>
      </w:r>
      <w:r w:rsidRPr="00231A51">
        <w:rPr>
          <w:spacing w:val="6"/>
          <w:sz w:val="18"/>
          <w:szCs w:val="18"/>
        </w:rPr>
        <w:t xml:space="preserve"> </w:t>
      </w:r>
      <w:r w:rsidR="00231A51">
        <w:rPr>
          <w:sz w:val="18"/>
          <w:szCs w:val="18"/>
        </w:rPr>
        <w:t>team an</w:t>
      </w:r>
      <w:r w:rsidR="00CC458C">
        <w:rPr>
          <w:sz w:val="18"/>
          <w:szCs w:val="18"/>
        </w:rPr>
        <w:t>d</w:t>
      </w:r>
      <w:r w:rsidR="00231A51">
        <w:rPr>
          <w:sz w:val="18"/>
          <w:szCs w:val="18"/>
        </w:rPr>
        <w:t xml:space="preserve"> describe </w:t>
      </w:r>
      <w:r w:rsidRPr="00231A51">
        <w:rPr>
          <w:rFonts w:cstheme="minorHAnsi"/>
          <w:sz w:val="18"/>
          <w:szCs w:val="18"/>
        </w:rPr>
        <w:t xml:space="preserve">or attach tests and/or data reviewed. </w:t>
      </w:r>
    </w:p>
    <w:p w:rsidR="007A489C" w:rsidRPr="000A457A" w:rsidRDefault="007A48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Complete a Developmental History as defined in OAR 581-015-2000(8).</w:t>
      </w:r>
      <w:r w:rsidR="00A14D08" w:rsidRPr="000A457A">
        <w:rPr>
          <w:rFonts w:cstheme="minorHAnsi"/>
          <w:sz w:val="18"/>
          <w:szCs w:val="18"/>
        </w:rPr>
        <w:t xml:space="preserve"> A “Developmental History” means gathering information regarding the following: the child’s prenatal and birth history, including prenatal exposure to alcohol, prescription and non-prescription medications, or other drugs; meeting of developmental milestones; socialization and behavioral patterns; health and physical/medical history; family and environment factors; home and educational performance; trauma or significant stress experienced by the child; and the display of characteristics of any additional learning or behavioral problems.</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Indicate the name of the norm referenced test(s) used for determining eligibility, the examiner who conducted the test(s), and the testing date. Enter or attach data from the norm referenced test(s).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Describe the procedure used to confirm the child’s level of functioning in each area of suspected developmental delay, the examiner who conducted the procedure(s), and the date. </w:t>
      </w:r>
      <w:r w:rsidR="00A00688">
        <w:rPr>
          <w:rFonts w:cstheme="minorHAnsi"/>
          <w:sz w:val="18"/>
          <w:szCs w:val="18"/>
        </w:rPr>
        <w:t xml:space="preserve">Additional procedures vary for individual students and the areas of suspected developmental delay and could include but are not limited to a review of work products, assessing rating scales, incorporation of curriculum based assessments or informal evaluative data.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Enter the name </w:t>
      </w:r>
      <w:r w:rsidR="007A489C" w:rsidRPr="000A457A">
        <w:rPr>
          <w:rFonts w:cstheme="minorHAnsi"/>
          <w:sz w:val="18"/>
          <w:szCs w:val="18"/>
        </w:rPr>
        <w:t xml:space="preserve">of the person who conducted each </w:t>
      </w:r>
      <w:r w:rsidRPr="000A457A">
        <w:rPr>
          <w:rFonts w:cstheme="minorHAnsi"/>
          <w:sz w:val="18"/>
          <w:szCs w:val="18"/>
        </w:rPr>
        <w:t>20-minute observation and the date</w:t>
      </w:r>
      <w:r w:rsidR="007A489C" w:rsidRPr="000A457A">
        <w:rPr>
          <w:rFonts w:cstheme="minorHAnsi"/>
          <w:sz w:val="18"/>
          <w:szCs w:val="18"/>
        </w:rPr>
        <w:t>(s)</w:t>
      </w:r>
      <w:r w:rsidRPr="000A457A">
        <w:rPr>
          <w:rFonts w:cstheme="minorHAnsi"/>
          <w:sz w:val="18"/>
          <w:szCs w:val="18"/>
        </w:rPr>
        <w:t xml:space="preserve"> of the observation</w:t>
      </w:r>
      <w:r w:rsidR="007A489C" w:rsidRPr="000A457A">
        <w:rPr>
          <w:rFonts w:cstheme="minorHAnsi"/>
          <w:sz w:val="18"/>
          <w:szCs w:val="18"/>
        </w:rPr>
        <w:t>(s)</w:t>
      </w:r>
      <w:r w:rsidRPr="000A457A">
        <w:rPr>
          <w:rFonts w:cstheme="minorHAnsi"/>
          <w:sz w:val="18"/>
          <w:szCs w:val="18"/>
        </w:rPr>
        <w:t xml:space="preserve">. Describe or attach observation data.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List any other evaluative data considered by the team in determining eligibility. Describe or attach data.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Indicate if the child has a developmental delay of 1.5 standard deviations or more below the mean in two or more of the listed developmental areas. If the child has a developmental delay, indicate in which areas.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Indicate if the child’s disability has an adverse impact on their development</w:t>
      </w:r>
      <w:r w:rsidR="005768CE" w:rsidRPr="000A457A">
        <w:rPr>
          <w:rFonts w:cstheme="minorHAnsi"/>
          <w:sz w:val="18"/>
          <w:szCs w:val="18"/>
        </w:rPr>
        <w:t>al progress</w:t>
      </w:r>
      <w:r w:rsidRPr="000A457A">
        <w:rPr>
          <w:rFonts w:cstheme="minorHAnsi"/>
          <w:sz w:val="18"/>
          <w:szCs w:val="18"/>
        </w:rPr>
        <w:t xml:space="preserve"> for children ages 3-kindergarten or an adverse impact on education</w:t>
      </w:r>
      <w:r w:rsidR="005768CE" w:rsidRPr="000A457A">
        <w:rPr>
          <w:rFonts w:cstheme="minorHAnsi"/>
          <w:sz w:val="18"/>
          <w:szCs w:val="18"/>
        </w:rPr>
        <w:t>al performance</w:t>
      </w:r>
      <w:r w:rsidRPr="000A457A">
        <w:rPr>
          <w:rFonts w:cstheme="minorHAnsi"/>
          <w:sz w:val="18"/>
          <w:szCs w:val="18"/>
        </w:rPr>
        <w:t xml:space="preserve"> for students ages K through age 9.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Indicate if the child needs special education. </w:t>
      </w:r>
    </w:p>
    <w:p w:rsidR="00A203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Indicate if the child’s special education needs are </w:t>
      </w:r>
      <w:r w:rsidR="00A14D08" w:rsidRPr="000A457A">
        <w:rPr>
          <w:rFonts w:cstheme="minorHAnsi"/>
          <w:sz w:val="18"/>
          <w:szCs w:val="18"/>
        </w:rPr>
        <w:t xml:space="preserve">due to a lack of instruction, </w:t>
      </w:r>
      <w:r w:rsidRPr="000A457A">
        <w:rPr>
          <w:rFonts w:cstheme="minorHAnsi"/>
          <w:sz w:val="18"/>
          <w:szCs w:val="18"/>
        </w:rPr>
        <w:t>limited English proficiency</w:t>
      </w:r>
      <w:r w:rsidR="00A14D08" w:rsidRPr="000A457A">
        <w:rPr>
          <w:rFonts w:cstheme="minorHAnsi"/>
          <w:sz w:val="18"/>
          <w:szCs w:val="18"/>
        </w:rPr>
        <w:t xml:space="preserve"> or another disability</w:t>
      </w:r>
      <w:r w:rsidRPr="000A457A">
        <w:rPr>
          <w:rFonts w:cstheme="minorHAnsi"/>
          <w:sz w:val="18"/>
          <w:szCs w:val="18"/>
        </w:rPr>
        <w:t>.</w:t>
      </w:r>
    </w:p>
    <w:p w:rsidR="00A2039C" w:rsidRPr="000A457A" w:rsidRDefault="00A2039C" w:rsidP="000A457A">
      <w:pPr>
        <w:pStyle w:val="ListParagraph"/>
        <w:numPr>
          <w:ilvl w:val="0"/>
          <w:numId w:val="1"/>
        </w:numPr>
        <w:shd w:val="clear" w:color="auto" w:fill="FFFFFF" w:themeFill="background1"/>
        <w:spacing w:after="0" w:line="240" w:lineRule="auto"/>
        <w:contextualSpacing w:val="0"/>
        <w:rPr>
          <w:rFonts w:cstheme="minorHAnsi"/>
          <w:sz w:val="18"/>
          <w:szCs w:val="18"/>
        </w:rPr>
      </w:pPr>
      <w:r w:rsidRPr="000A457A">
        <w:rPr>
          <w:rFonts w:cstheme="minorHAnsi"/>
          <w:sz w:val="18"/>
          <w:szCs w:val="18"/>
        </w:rPr>
        <w:t xml:space="preserve">A child shall not be determined to be a child with a disability if the determinant factor is lack of appropriate instruction in reading, including the essential components of reading. The “essential components of reading instruction” means explicit and systematic instruction in: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Phonemic awareness;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Phonics;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Vocabulary development;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Reading fluency, including oral reading skills; and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Reading comprehension strategies. </w:t>
      </w:r>
    </w:p>
    <w:p w:rsidR="00A2039C" w:rsidRPr="000A457A" w:rsidRDefault="00A2039C" w:rsidP="000A457A">
      <w:pPr>
        <w:pStyle w:val="ListParagraph"/>
        <w:numPr>
          <w:ilvl w:val="0"/>
          <w:numId w:val="1"/>
        </w:numPr>
        <w:spacing w:after="120" w:line="240" w:lineRule="auto"/>
        <w:contextualSpacing w:val="0"/>
        <w:rPr>
          <w:rFonts w:cstheme="minorHAnsi"/>
          <w:sz w:val="18"/>
          <w:szCs w:val="18"/>
        </w:rPr>
      </w:pPr>
      <w:r w:rsidRPr="000A457A">
        <w:rPr>
          <w:rFonts w:cstheme="minorHAnsi"/>
          <w:sz w:val="18"/>
          <w:szCs w:val="18"/>
        </w:rPr>
        <w:t xml:space="preserve">A child shall not be determined to be a child with a disability if the determinant factor is lack of instruction in math. </w:t>
      </w:r>
    </w:p>
    <w:p w:rsidR="007A489C" w:rsidRPr="000A457A" w:rsidRDefault="00A2039C" w:rsidP="000A457A">
      <w:pPr>
        <w:pStyle w:val="ListParagraph"/>
        <w:numPr>
          <w:ilvl w:val="0"/>
          <w:numId w:val="1"/>
        </w:numPr>
        <w:spacing w:after="120" w:line="240" w:lineRule="auto"/>
        <w:contextualSpacing w:val="0"/>
        <w:rPr>
          <w:rFonts w:cstheme="minorHAnsi"/>
          <w:sz w:val="18"/>
          <w:szCs w:val="18"/>
        </w:rPr>
      </w:pPr>
      <w:r w:rsidRPr="000A457A">
        <w:rPr>
          <w:rFonts w:cstheme="minorHAnsi"/>
          <w:sz w:val="18"/>
          <w:szCs w:val="18"/>
        </w:rPr>
        <w:t xml:space="preserve">A child shall not be determined to be a child with a disability if the determinant factor is limited English proficiency. </w:t>
      </w:r>
    </w:p>
    <w:p w:rsidR="00A14D08" w:rsidRPr="000A457A" w:rsidRDefault="00A14D08" w:rsidP="000A457A">
      <w:pPr>
        <w:pStyle w:val="ListParagraph"/>
        <w:numPr>
          <w:ilvl w:val="0"/>
          <w:numId w:val="1"/>
        </w:numPr>
        <w:spacing w:after="120" w:line="240" w:lineRule="auto"/>
        <w:contextualSpacing w:val="0"/>
        <w:rPr>
          <w:rFonts w:cstheme="minorHAnsi"/>
          <w:sz w:val="18"/>
          <w:szCs w:val="18"/>
        </w:rPr>
      </w:pPr>
      <w:r w:rsidRPr="000A457A">
        <w:rPr>
          <w:rFonts w:cstheme="minorHAnsi"/>
          <w:sz w:val="18"/>
          <w:szCs w:val="18"/>
        </w:rPr>
        <w:lastRenderedPageBreak/>
        <w:t>A child shall not be determined to be a child with a disability under the category of Developmental Delay if the determinant factor is another disability.</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Enter the team's decision regarding whether or not the child qualifies for special education. </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Have each member of the team (including the parents) sign his/her name, the agency they represent and whether they agree or disagree with the team's eligibility decision. </w:t>
      </w:r>
    </w:p>
    <w:p w:rsidR="00075018" w:rsidRPr="0056067A" w:rsidRDefault="00A2039C" w:rsidP="005606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Give a copy of the evaluation report and eligibility statement to the parent(s).</w:t>
      </w:r>
    </w:p>
    <w:sectPr w:rsidR="00075018" w:rsidRPr="0056067A" w:rsidSect="00B8062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8F0" w:rsidRDefault="005B78F0" w:rsidP="00A2039C">
      <w:pPr>
        <w:spacing w:after="0" w:line="240" w:lineRule="auto"/>
      </w:pPr>
      <w:r>
        <w:separator/>
      </w:r>
    </w:p>
  </w:endnote>
  <w:endnote w:type="continuationSeparator" w:id="0">
    <w:p w:rsidR="005B78F0" w:rsidRDefault="005B78F0" w:rsidP="00A2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36" w:rsidRPr="00450902" w:rsidRDefault="003D3536" w:rsidP="003D3536">
    <w:pPr>
      <w:pStyle w:val="Footer"/>
      <w:rPr>
        <w:rFonts w:asciiTheme="minorHAnsi" w:hAnsiTheme="minorHAnsi" w:cstheme="minorHAnsi"/>
        <w:sz w:val="18"/>
        <w:szCs w:val="18"/>
      </w:rPr>
    </w:pPr>
    <w:r w:rsidRPr="0018022C">
      <w:rPr>
        <w:rFonts w:asciiTheme="minorHAnsi" w:hAnsiTheme="minorHAnsi" w:cstheme="minorHAnsi"/>
        <w:sz w:val="18"/>
        <w:szCs w:val="18"/>
      </w:rPr>
      <w:t xml:space="preserve">Form 581-5149c-P </w:t>
    </w:r>
  </w:p>
  <w:p w:rsidR="0023569F" w:rsidRPr="003D3536" w:rsidRDefault="00EA5D3C" w:rsidP="003D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8F0" w:rsidRDefault="005B78F0" w:rsidP="00A2039C">
      <w:pPr>
        <w:spacing w:after="0" w:line="240" w:lineRule="auto"/>
      </w:pPr>
      <w:r>
        <w:separator/>
      </w:r>
    </w:p>
  </w:footnote>
  <w:footnote w:type="continuationSeparator" w:id="0">
    <w:p w:rsidR="005B78F0" w:rsidRDefault="005B78F0" w:rsidP="00A20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9F" w:rsidRDefault="00A2039C">
    <w:pPr>
      <w:pStyle w:val="Header"/>
    </w:pPr>
    <w:r>
      <w:ptab w:relativeTo="margin" w:alignment="right" w:leader="none"/>
    </w:r>
    <w:r>
      <w:t xml:space="preserve">Date: </w:t>
    </w:r>
    <w:r w:rsidRPr="00450902">
      <w:rPr>
        <w:u w:val="single"/>
      </w:rPr>
      <w:t>mm/</w:t>
    </w:r>
    <w:proofErr w:type="spellStart"/>
    <w:r w:rsidRPr="00450902">
      <w:rPr>
        <w:u w:val="single"/>
      </w:rPr>
      <w:t>dd</w:t>
    </w:r>
    <w:proofErr w:type="spellEnd"/>
    <w:r w:rsidRPr="00450902">
      <w:rPr>
        <w:u w:val="single"/>
      </w:rPr>
      <w:t>/</w:t>
    </w:r>
    <w:proofErr w:type="spellStart"/>
    <w:r w:rsidRPr="00450902">
      <w:rPr>
        <w:u w:val="single"/>
      </w:rPr>
      <w:t>yr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5FE1"/>
    <w:multiLevelType w:val="hybridMultilevel"/>
    <w:tmpl w:val="9FC4A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110E7D"/>
    <w:multiLevelType w:val="hybridMultilevel"/>
    <w:tmpl w:val="2534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3235F"/>
    <w:multiLevelType w:val="hybridMultilevel"/>
    <w:tmpl w:val="5010FA92"/>
    <w:lvl w:ilvl="0" w:tplc="7A8234F4">
      <w:start w:val="1"/>
      <w:numFmt w:val="decimal"/>
      <w:lvlText w:val="%1."/>
      <w:lvlJc w:val="left"/>
      <w:pPr>
        <w:ind w:left="360" w:hanging="360"/>
      </w:pPr>
      <w:rPr>
        <w:rFonts w:ascii="Arial" w:hAnsi="Arial" w:cs="Arial" w:hint="default"/>
        <w:i w:val="0"/>
        <w:color w:val="auto"/>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500B49"/>
    <w:multiLevelType w:val="hybridMultilevel"/>
    <w:tmpl w:val="9FC4A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121885"/>
    <w:multiLevelType w:val="hybridMultilevel"/>
    <w:tmpl w:val="F918C4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607373"/>
    <w:multiLevelType w:val="hybridMultilevel"/>
    <w:tmpl w:val="8B6880BC"/>
    <w:lvl w:ilvl="0" w:tplc="2AA0A81A">
      <w:start w:val="1"/>
      <w:numFmt w:val="decimal"/>
      <w:lvlText w:val="%1."/>
      <w:lvlJc w:val="left"/>
      <w:pPr>
        <w:ind w:left="839" w:hanging="361"/>
      </w:pPr>
      <w:rPr>
        <w:spacing w:val="-1"/>
        <w:w w:val="100"/>
      </w:rPr>
    </w:lvl>
    <w:lvl w:ilvl="1" w:tplc="7F8A46E2">
      <w:start w:val="1"/>
      <w:numFmt w:val="lowerLetter"/>
      <w:lvlText w:val="%2."/>
      <w:lvlJc w:val="left"/>
      <w:pPr>
        <w:ind w:left="1019" w:hanging="223"/>
      </w:pPr>
      <w:rPr>
        <w:rFonts w:ascii="Arial" w:eastAsia="Arial" w:hAnsi="Arial" w:cs="Arial" w:hint="default"/>
        <w:w w:val="100"/>
        <w:sz w:val="20"/>
        <w:szCs w:val="20"/>
      </w:rPr>
    </w:lvl>
    <w:lvl w:ilvl="2" w:tplc="CBEE2762">
      <w:start w:val="1"/>
      <w:numFmt w:val="decimal"/>
      <w:lvlText w:val="(%3)"/>
      <w:lvlJc w:val="left"/>
      <w:pPr>
        <w:ind w:left="1860" w:hanging="301"/>
      </w:pPr>
      <w:rPr>
        <w:rFonts w:ascii="Arial" w:eastAsia="Arial" w:hAnsi="Arial" w:cs="Arial" w:hint="default"/>
        <w:w w:val="100"/>
        <w:sz w:val="20"/>
        <w:szCs w:val="20"/>
      </w:rPr>
    </w:lvl>
    <w:lvl w:ilvl="3" w:tplc="345AC74C">
      <w:numFmt w:val="bullet"/>
      <w:lvlText w:val="•"/>
      <w:lvlJc w:val="left"/>
      <w:pPr>
        <w:ind w:left="2947" w:hanging="301"/>
      </w:pPr>
    </w:lvl>
    <w:lvl w:ilvl="4" w:tplc="659A3364">
      <w:numFmt w:val="bullet"/>
      <w:lvlText w:val="•"/>
      <w:lvlJc w:val="left"/>
      <w:pPr>
        <w:ind w:left="4035" w:hanging="301"/>
      </w:pPr>
    </w:lvl>
    <w:lvl w:ilvl="5" w:tplc="DFC07B52">
      <w:numFmt w:val="bullet"/>
      <w:lvlText w:val="•"/>
      <w:lvlJc w:val="left"/>
      <w:pPr>
        <w:ind w:left="5122" w:hanging="301"/>
      </w:pPr>
    </w:lvl>
    <w:lvl w:ilvl="6" w:tplc="89786B28">
      <w:numFmt w:val="bullet"/>
      <w:lvlText w:val="•"/>
      <w:lvlJc w:val="left"/>
      <w:pPr>
        <w:ind w:left="6210" w:hanging="301"/>
      </w:pPr>
    </w:lvl>
    <w:lvl w:ilvl="7" w:tplc="5142A8C8">
      <w:numFmt w:val="bullet"/>
      <w:lvlText w:val="•"/>
      <w:lvlJc w:val="left"/>
      <w:pPr>
        <w:ind w:left="7297" w:hanging="301"/>
      </w:pPr>
    </w:lvl>
    <w:lvl w:ilvl="8" w:tplc="7FE888AA">
      <w:numFmt w:val="bullet"/>
      <w:lvlText w:val="•"/>
      <w:lvlJc w:val="left"/>
      <w:pPr>
        <w:ind w:left="8385" w:hanging="301"/>
      </w:pPr>
    </w:lvl>
  </w:abstractNum>
  <w:num w:numId="1">
    <w:abstractNumId w:val="4"/>
  </w:num>
  <w:num w:numId="2">
    <w:abstractNumId w:val="2"/>
  </w:num>
  <w:num w:numId="3">
    <w:abstractNumId w:val="3"/>
  </w:num>
  <w:num w:numId="4">
    <w:abstractNumId w:val="0"/>
  </w:num>
  <w:num w:numId="5">
    <w:abstractNumId w:val="1"/>
  </w:num>
  <w:num w:numId="6">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80"/>
  <w:drawingGridHorizontalSpacing w:val="187"/>
  <w:drawingGridVerticalSpacing w:val="18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9C"/>
    <w:rsid w:val="000755EE"/>
    <w:rsid w:val="000916B0"/>
    <w:rsid w:val="00097177"/>
    <w:rsid w:val="000A457A"/>
    <w:rsid w:val="000B30E1"/>
    <w:rsid w:val="000E1D93"/>
    <w:rsid w:val="001B22A8"/>
    <w:rsid w:val="001B440E"/>
    <w:rsid w:val="001C21D8"/>
    <w:rsid w:val="001C58A2"/>
    <w:rsid w:val="00231A51"/>
    <w:rsid w:val="00360B7E"/>
    <w:rsid w:val="003D3536"/>
    <w:rsid w:val="00553C4B"/>
    <w:rsid w:val="0056067A"/>
    <w:rsid w:val="005768CE"/>
    <w:rsid w:val="00591D58"/>
    <w:rsid w:val="005B78F0"/>
    <w:rsid w:val="005D0E40"/>
    <w:rsid w:val="00633E49"/>
    <w:rsid w:val="006E6A76"/>
    <w:rsid w:val="00706274"/>
    <w:rsid w:val="007A489C"/>
    <w:rsid w:val="00876781"/>
    <w:rsid w:val="0089551C"/>
    <w:rsid w:val="008E58D3"/>
    <w:rsid w:val="00A00688"/>
    <w:rsid w:val="00A14D08"/>
    <w:rsid w:val="00A2039C"/>
    <w:rsid w:val="00A23110"/>
    <w:rsid w:val="00A301E7"/>
    <w:rsid w:val="00A52D57"/>
    <w:rsid w:val="00AC0672"/>
    <w:rsid w:val="00AC1F2C"/>
    <w:rsid w:val="00B052CD"/>
    <w:rsid w:val="00B2463D"/>
    <w:rsid w:val="00B8062A"/>
    <w:rsid w:val="00B86B71"/>
    <w:rsid w:val="00BA3A13"/>
    <w:rsid w:val="00C444FC"/>
    <w:rsid w:val="00C67A69"/>
    <w:rsid w:val="00C74DCA"/>
    <w:rsid w:val="00CC458C"/>
    <w:rsid w:val="00D44515"/>
    <w:rsid w:val="00D81ACB"/>
    <w:rsid w:val="00E503AB"/>
    <w:rsid w:val="00EA5D3C"/>
    <w:rsid w:val="00EE6076"/>
    <w:rsid w:val="00EE6B9C"/>
    <w:rsid w:val="00F25849"/>
    <w:rsid w:val="00F35162"/>
    <w:rsid w:val="00F65485"/>
    <w:rsid w:val="00F77CB9"/>
    <w:rsid w:val="00FA2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5C54A53-18B7-407E-BF85-212959EE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2039C"/>
    <w:pPr>
      <w:ind w:left="720"/>
      <w:contextualSpacing/>
    </w:pPr>
  </w:style>
  <w:style w:type="paragraph" w:styleId="Footer">
    <w:name w:val="footer"/>
    <w:basedOn w:val="Normal"/>
    <w:link w:val="FooterChar"/>
    <w:rsid w:val="00A2039C"/>
    <w:pPr>
      <w:tabs>
        <w:tab w:val="center" w:pos="4320"/>
        <w:tab w:val="right" w:pos="8640"/>
      </w:tabs>
      <w:spacing w:after="0" w:line="240" w:lineRule="auto"/>
    </w:pPr>
    <w:rPr>
      <w:rFonts w:ascii="Times" w:eastAsia="Times New Roman" w:hAnsi="Times" w:cs="Times New Roman"/>
      <w:sz w:val="24"/>
      <w:szCs w:val="20"/>
    </w:rPr>
  </w:style>
  <w:style w:type="character" w:customStyle="1" w:styleId="FooterChar">
    <w:name w:val="Footer Char"/>
    <w:basedOn w:val="DefaultParagraphFont"/>
    <w:link w:val="Footer"/>
    <w:rsid w:val="00A2039C"/>
    <w:rPr>
      <w:rFonts w:ascii="Times" w:eastAsia="Times New Roman" w:hAnsi="Times" w:cs="Times New Roman"/>
      <w:sz w:val="24"/>
      <w:szCs w:val="20"/>
    </w:rPr>
  </w:style>
  <w:style w:type="paragraph" w:styleId="Header">
    <w:name w:val="header"/>
    <w:basedOn w:val="Normal"/>
    <w:link w:val="HeaderChar"/>
    <w:uiPriority w:val="99"/>
    <w:unhideWhenUsed/>
    <w:rsid w:val="00A20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9C"/>
  </w:style>
  <w:style w:type="table" w:styleId="TableGrid">
    <w:name w:val="Table Grid"/>
    <w:basedOn w:val="TableNormal"/>
    <w:uiPriority w:val="39"/>
    <w:rsid w:val="00F77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7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95961">
      <w:bodyDiv w:val="1"/>
      <w:marLeft w:val="0"/>
      <w:marRight w:val="0"/>
      <w:marTop w:val="0"/>
      <w:marBottom w:val="0"/>
      <w:divBdr>
        <w:top w:val="none" w:sz="0" w:space="0" w:color="auto"/>
        <w:left w:val="none" w:sz="0" w:space="0" w:color="auto"/>
        <w:bottom w:val="none" w:sz="0" w:space="0" w:color="auto"/>
        <w:right w:val="none" w:sz="0" w:space="0" w:color="auto"/>
      </w:divBdr>
    </w:div>
    <w:div w:id="15059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554A8BA3D984F8CC2D9644F9174DE" ma:contentTypeVersion="4" ma:contentTypeDescription="Create a new document." ma:contentTypeScope="" ma:versionID="b0f6915e07188b4f458db7881f0430f5">
  <xsd:schema xmlns:xsd="http://www.w3.org/2001/XMLSchema" xmlns:xs="http://www.w3.org/2001/XMLSchema" xmlns:p="http://schemas.microsoft.com/office/2006/metadata/properties" xmlns:ns1="http://schemas.microsoft.com/sharepoint/v3" xmlns:ns2="8b2a5fd2-4db2-4a97-9eb2-f1d35b0b36e6" targetNamespace="http://schemas.microsoft.com/office/2006/metadata/properties" ma:root="true" ma:fieldsID="ebb437bc942303bb30c3c3a4f199ec81" ns1:_="" ns2:_="">
    <xsd:import namespace="http://schemas.microsoft.com/sharepoint/v3"/>
    <xsd:import namespace="8b2a5fd2-4db2-4a97-9eb2-f1d35b0b36e6"/>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2a5fd2-4db2-4a97-9eb2-f1d35b0b36e6" elementFormDefault="qualified">
    <xsd:import namespace="http://schemas.microsoft.com/office/2006/documentManagement/types"/>
    <xsd:import namespace="http://schemas.microsoft.com/office/infopath/2007/PartnerControls"/>
    <xsd:element name="Estimated_x0020_Creation_x0020_Date" ma:index="10" nillable="true" ma:displayName="Estimated Creation Date" ma:format="DateOnly" ma:internalName="Estimated_x0020_Creation_x0020_Date">
      <xsd:simpleType>
        <xsd:restriction base="dms:DateTime"/>
      </xsd:simpleType>
    </xsd:element>
    <xsd:element name="Remediation_x0020_Date" ma:index="11" nillable="true" ma:displayName="Remediation Date" ma:default="[today]" ma:format="DateOnly" ma:internalName="Remediation_x0020_Date">
      <xsd:simpleType>
        <xsd:restriction base="dms:DateTime"/>
      </xsd:simpleType>
    </xsd:element>
    <xsd:element name="Priority" ma:index="12" nillable="true" ma:displayName="Priority" ma:default="New" ma:description="What Priority Level Is This Document?" ma:format="RadioButtons" ma:internalName="Priority">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8b2a5fd2-4db2-4a97-9eb2-f1d35b0b36e6">2019-04-03T07:00:00+00:00</Remediation_x0020_Date>
    <Priority xmlns="8b2a5fd2-4db2-4a97-9eb2-f1d35b0b36e6">New</Priority>
    <PublishingStartDate xmlns="http://schemas.microsoft.com/sharepoint/v3" xsi:nil="true"/>
    <PublishingExpirationDate xmlns="http://schemas.microsoft.com/sharepoint/v3" xsi:nil="true"/>
    <Estimated_x0020_Creation_x0020_Date xmlns="8b2a5fd2-4db2-4a97-9eb2-f1d35b0b36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F0210-428E-4A20-90D9-4D0D28545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2a5fd2-4db2-4a97-9eb2-f1d35b0b3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AABB5-28D8-4145-8207-944A50599469}">
  <ds:schemaRefs>
    <ds:schemaRef ds:uri="http://schemas.microsoft.com/office/2006/documentManagement/types"/>
    <ds:schemaRef ds:uri="8b2a5fd2-4db2-4a97-9eb2-f1d35b0b36e6"/>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D92CAE2-D185-4A21-BC62-0C8FCC4FE6F5}">
  <ds:schemaRefs>
    <ds:schemaRef ds:uri="http://schemas.microsoft.com/sharepoint/v3/contenttype/forms"/>
  </ds:schemaRefs>
</ds:datastoreItem>
</file>

<file path=customXml/itemProps4.xml><?xml version="1.0" encoding="utf-8"?>
<ds:datastoreItem xmlns:ds="http://schemas.openxmlformats.org/officeDocument/2006/customXml" ds:itemID="{DB31245C-E742-4ED3-BAFA-D9B9E445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Nicole - ODE</dc:creator>
  <cp:keywords/>
  <dc:description/>
  <cp:lastModifiedBy>SANDBERG Ruby - ODE</cp:lastModifiedBy>
  <cp:revision>2</cp:revision>
  <cp:lastPrinted>2019-03-25T20:35:00Z</cp:lastPrinted>
  <dcterms:created xsi:type="dcterms:W3CDTF">2019-04-05T13:41:00Z</dcterms:created>
  <dcterms:modified xsi:type="dcterms:W3CDTF">2019-04-05T13:41:00Z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0x010100EDF554A8BA3D984F8CC2D9644F9174DE</vt:lpwstr>
  </property>
</Properties>
</file>