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0A8" w:rsidRPr="006C74D9" w:rsidRDefault="00696037" w:rsidP="005220A8">
      <w:pPr>
        <w:spacing w:after="0"/>
        <w:rPr>
          <w:rFonts w:ascii="Arial" w:hAnsi="Arial" w:cs="Arial"/>
          <w:b/>
        </w:rPr>
      </w:pPr>
      <w:r w:rsidRPr="006C74D9">
        <w:rPr>
          <w:rFonts w:ascii="Arial" w:hAnsi="Arial" w:cs="Arial"/>
          <w:b/>
        </w:rPr>
        <w:t xml:space="preserve">Job Title: </w:t>
      </w:r>
      <w:r w:rsidR="009F6FE3" w:rsidRPr="006C74D9">
        <w:rPr>
          <w:rFonts w:ascii="Arial" w:hAnsi="Arial" w:cs="Arial"/>
          <w:b/>
        </w:rPr>
        <w:t xml:space="preserve">GIS </w:t>
      </w:r>
      <w:r w:rsidR="005220A8" w:rsidRPr="006C74D9">
        <w:rPr>
          <w:rFonts w:ascii="Arial" w:hAnsi="Arial" w:cs="Arial"/>
          <w:b/>
        </w:rPr>
        <w:t>Technician</w:t>
      </w:r>
    </w:p>
    <w:p w:rsidR="00B84CD1" w:rsidRPr="006C74D9" w:rsidRDefault="006C74D9" w:rsidP="005220A8">
      <w:pPr>
        <w:spacing w:after="0"/>
        <w:rPr>
          <w:rFonts w:ascii="Arial" w:hAnsi="Arial" w:cs="Arial"/>
          <w:b/>
        </w:rPr>
      </w:pPr>
      <w:r>
        <w:rPr>
          <w:rFonts w:ascii="Arial" w:hAnsi="Arial" w:cs="Arial"/>
          <w:b/>
        </w:rPr>
        <w:t>Agency</w:t>
      </w:r>
      <w:r w:rsidR="00696037" w:rsidRPr="006C74D9">
        <w:rPr>
          <w:rFonts w:ascii="Arial" w:hAnsi="Arial" w:cs="Arial"/>
          <w:b/>
        </w:rPr>
        <w:t xml:space="preserve">: </w:t>
      </w:r>
      <w:r w:rsidR="00696037" w:rsidRPr="006C74D9">
        <w:rPr>
          <w:rFonts w:ascii="Arial" w:hAnsi="Arial" w:cs="Arial"/>
        </w:rPr>
        <w:t>Department of State Lands – South Slough N</w:t>
      </w:r>
      <w:r>
        <w:rPr>
          <w:rFonts w:ascii="Arial" w:hAnsi="Arial" w:cs="Arial"/>
        </w:rPr>
        <w:t xml:space="preserve">ational </w:t>
      </w:r>
      <w:r w:rsidR="00696037" w:rsidRPr="006C74D9">
        <w:rPr>
          <w:rFonts w:ascii="Arial" w:hAnsi="Arial" w:cs="Arial"/>
        </w:rPr>
        <w:t>E</w:t>
      </w:r>
      <w:r>
        <w:rPr>
          <w:rFonts w:ascii="Arial" w:hAnsi="Arial" w:cs="Arial"/>
        </w:rPr>
        <w:t xml:space="preserve">stuarine </w:t>
      </w:r>
      <w:r w:rsidR="00696037" w:rsidRPr="006C74D9">
        <w:rPr>
          <w:rFonts w:ascii="Arial" w:hAnsi="Arial" w:cs="Arial"/>
        </w:rPr>
        <w:t>R</w:t>
      </w:r>
      <w:r>
        <w:rPr>
          <w:rFonts w:ascii="Arial" w:hAnsi="Arial" w:cs="Arial"/>
        </w:rPr>
        <w:t xml:space="preserve">esearch </w:t>
      </w:r>
      <w:r w:rsidR="00696037" w:rsidRPr="006C74D9">
        <w:rPr>
          <w:rFonts w:ascii="Arial" w:hAnsi="Arial" w:cs="Arial"/>
        </w:rPr>
        <w:t>R</w:t>
      </w:r>
      <w:r>
        <w:rPr>
          <w:rFonts w:ascii="Arial" w:hAnsi="Arial" w:cs="Arial"/>
        </w:rPr>
        <w:t>eserve</w:t>
      </w:r>
    </w:p>
    <w:p w:rsidR="00696037" w:rsidRPr="006C74D9" w:rsidRDefault="00696037" w:rsidP="00696037">
      <w:pPr>
        <w:pStyle w:val="NoSpacing"/>
        <w:rPr>
          <w:rFonts w:ascii="Arial" w:hAnsi="Arial" w:cs="Arial"/>
          <w:b/>
        </w:rPr>
      </w:pPr>
      <w:r w:rsidRPr="00513A13">
        <w:rPr>
          <w:rFonts w:ascii="Arial" w:hAnsi="Arial" w:cs="Arial"/>
          <w:b/>
        </w:rPr>
        <w:t>Salary:</w:t>
      </w:r>
      <w:r w:rsidR="00D951C9" w:rsidRPr="00513A13">
        <w:rPr>
          <w:rFonts w:ascii="Arial" w:hAnsi="Arial" w:cs="Arial"/>
          <w:b/>
        </w:rPr>
        <w:t xml:space="preserve"> </w:t>
      </w:r>
      <w:r w:rsidR="00FD55D8" w:rsidRPr="00FD55D8">
        <w:rPr>
          <w:rFonts w:ascii="Arial" w:hAnsi="Arial" w:cs="Arial"/>
        </w:rPr>
        <w:t>$20.48/</w:t>
      </w:r>
      <w:proofErr w:type="spellStart"/>
      <w:r w:rsidR="00FD55D8" w:rsidRPr="00FD55D8">
        <w:rPr>
          <w:rFonts w:ascii="Arial" w:hAnsi="Arial" w:cs="Arial"/>
        </w:rPr>
        <w:t>hr</w:t>
      </w:r>
      <w:proofErr w:type="spellEnd"/>
    </w:p>
    <w:p w:rsidR="00F2513D" w:rsidRPr="006C74D9" w:rsidRDefault="00F2513D" w:rsidP="00696037">
      <w:pPr>
        <w:pStyle w:val="NoSpacing"/>
        <w:rPr>
          <w:rFonts w:ascii="Arial" w:hAnsi="Arial" w:cs="Arial"/>
          <w:b/>
        </w:rPr>
      </w:pPr>
      <w:r w:rsidRPr="006C74D9">
        <w:rPr>
          <w:rFonts w:ascii="Arial" w:hAnsi="Arial" w:cs="Arial"/>
          <w:b/>
        </w:rPr>
        <w:t xml:space="preserve">Other Benefits: </w:t>
      </w:r>
      <w:r w:rsidRPr="006C74D9">
        <w:rPr>
          <w:rFonts w:ascii="Arial" w:hAnsi="Arial" w:cs="Arial"/>
        </w:rPr>
        <w:t>None</w:t>
      </w:r>
    </w:p>
    <w:p w:rsidR="005F6CFC" w:rsidRDefault="005F6CFC" w:rsidP="00696037">
      <w:pPr>
        <w:pStyle w:val="NoSpacing"/>
        <w:rPr>
          <w:rFonts w:ascii="Arial" w:hAnsi="Arial" w:cs="Arial"/>
        </w:rPr>
      </w:pPr>
      <w:r>
        <w:rPr>
          <w:rFonts w:ascii="Arial" w:hAnsi="Arial" w:cs="Arial"/>
          <w:b/>
        </w:rPr>
        <w:t xml:space="preserve">Start: </w:t>
      </w:r>
      <w:r w:rsidR="000D7AFC">
        <w:rPr>
          <w:rFonts w:ascii="Arial" w:hAnsi="Arial" w:cs="Arial"/>
        </w:rPr>
        <w:t>February 1,</w:t>
      </w:r>
      <w:r>
        <w:rPr>
          <w:rFonts w:ascii="Arial" w:hAnsi="Arial" w:cs="Arial"/>
        </w:rPr>
        <w:t xml:space="preserve"> 201</w:t>
      </w:r>
      <w:r w:rsidR="000D7AFC">
        <w:rPr>
          <w:rFonts w:ascii="Arial" w:hAnsi="Arial" w:cs="Arial"/>
        </w:rPr>
        <w:t>7</w:t>
      </w:r>
    </w:p>
    <w:p w:rsidR="00696037" w:rsidRPr="006C74D9" w:rsidRDefault="00696037" w:rsidP="00696037">
      <w:pPr>
        <w:pStyle w:val="NoSpacing"/>
        <w:rPr>
          <w:rFonts w:ascii="Arial" w:hAnsi="Arial" w:cs="Arial"/>
        </w:rPr>
      </w:pPr>
      <w:r w:rsidRPr="006C74D9">
        <w:rPr>
          <w:rFonts w:ascii="Arial" w:hAnsi="Arial" w:cs="Arial"/>
          <w:b/>
        </w:rPr>
        <w:t xml:space="preserve">Position </w:t>
      </w:r>
      <w:r w:rsidR="00D951C9">
        <w:rPr>
          <w:rFonts w:ascii="Arial" w:hAnsi="Arial" w:cs="Arial"/>
          <w:b/>
        </w:rPr>
        <w:t>Duration</w:t>
      </w:r>
      <w:r w:rsidRPr="006C74D9">
        <w:rPr>
          <w:rFonts w:ascii="Arial" w:hAnsi="Arial" w:cs="Arial"/>
          <w:b/>
        </w:rPr>
        <w:t>:</w:t>
      </w:r>
      <w:r w:rsidRPr="006C74D9">
        <w:rPr>
          <w:rFonts w:ascii="Arial" w:hAnsi="Arial" w:cs="Arial"/>
        </w:rPr>
        <w:t xml:space="preserve"> </w:t>
      </w:r>
      <w:r w:rsidR="000D7AFC">
        <w:rPr>
          <w:rFonts w:ascii="Arial" w:hAnsi="Arial" w:cs="Arial"/>
        </w:rPr>
        <w:t>Approximately h</w:t>
      </w:r>
      <w:r w:rsidRPr="00513A13">
        <w:rPr>
          <w:rFonts w:ascii="Arial" w:hAnsi="Arial" w:cs="Arial"/>
        </w:rPr>
        <w:t>alf-</w:t>
      </w:r>
      <w:r w:rsidR="00513A13">
        <w:rPr>
          <w:rFonts w:ascii="Arial" w:hAnsi="Arial" w:cs="Arial"/>
        </w:rPr>
        <w:t>t</w:t>
      </w:r>
      <w:r w:rsidRPr="00513A13">
        <w:rPr>
          <w:rFonts w:ascii="Arial" w:hAnsi="Arial" w:cs="Arial"/>
        </w:rPr>
        <w:t>ime/</w:t>
      </w:r>
      <w:r w:rsidR="009826EC">
        <w:rPr>
          <w:rFonts w:ascii="Arial" w:hAnsi="Arial" w:cs="Arial"/>
        </w:rPr>
        <w:t>2</w:t>
      </w:r>
      <w:r w:rsidR="000D7AFC">
        <w:rPr>
          <w:rFonts w:ascii="Arial" w:hAnsi="Arial" w:cs="Arial"/>
        </w:rPr>
        <w:t>1</w:t>
      </w:r>
      <w:r w:rsidR="00D951C9" w:rsidRPr="00513A13">
        <w:rPr>
          <w:rFonts w:ascii="Arial" w:hAnsi="Arial" w:cs="Arial"/>
        </w:rPr>
        <w:t xml:space="preserve"> months</w:t>
      </w:r>
    </w:p>
    <w:p w:rsidR="00696037" w:rsidRPr="006C74D9" w:rsidRDefault="00696037" w:rsidP="00696037">
      <w:pPr>
        <w:pStyle w:val="NoSpacing"/>
        <w:rPr>
          <w:rFonts w:ascii="Arial" w:hAnsi="Arial" w:cs="Arial"/>
        </w:rPr>
      </w:pPr>
      <w:r w:rsidRPr="006C74D9">
        <w:rPr>
          <w:rFonts w:ascii="Arial" w:hAnsi="Arial" w:cs="Arial"/>
          <w:b/>
        </w:rPr>
        <w:t>Job Location:</w:t>
      </w:r>
      <w:r w:rsidRPr="006C74D9">
        <w:rPr>
          <w:rFonts w:ascii="Arial" w:hAnsi="Arial" w:cs="Arial"/>
        </w:rPr>
        <w:t xml:space="preserve"> Charleston, OR </w:t>
      </w:r>
      <w:r w:rsidR="00AF39B4" w:rsidRPr="006C74D9">
        <w:rPr>
          <w:rFonts w:ascii="Arial" w:hAnsi="Arial" w:cs="Arial"/>
        </w:rPr>
        <w:t>(near Coos Bay on the south-central Oregon coast)</w:t>
      </w:r>
    </w:p>
    <w:p w:rsidR="009F6FE3" w:rsidRPr="006C74D9" w:rsidRDefault="00B84CD1" w:rsidP="006C74D9">
      <w:pPr>
        <w:pStyle w:val="NoSpacing"/>
        <w:rPr>
          <w:rFonts w:ascii="Arial" w:hAnsi="Arial" w:cs="Arial"/>
        </w:rPr>
      </w:pPr>
      <w:r w:rsidRPr="006C74D9">
        <w:rPr>
          <w:rFonts w:ascii="Arial" w:hAnsi="Arial" w:cs="Arial"/>
          <w:b/>
        </w:rPr>
        <w:t>Job Summary</w:t>
      </w:r>
      <w:r w:rsidRPr="00400B6F">
        <w:rPr>
          <w:rFonts w:ascii="Arial" w:hAnsi="Arial" w:cs="Arial"/>
        </w:rPr>
        <w:t xml:space="preserve">: </w:t>
      </w:r>
      <w:r w:rsidR="00400B6F" w:rsidRPr="00400B6F">
        <w:rPr>
          <w:rFonts w:ascii="Arial" w:hAnsi="Arial" w:cs="Arial"/>
        </w:rPr>
        <w:t>The purpose of this position is to</w:t>
      </w:r>
      <w:r w:rsidR="00FD55D8">
        <w:rPr>
          <w:rFonts w:ascii="Arial" w:hAnsi="Arial" w:cs="Arial"/>
        </w:rPr>
        <w:t xml:space="preserve"> provide GIS support for </w:t>
      </w:r>
      <w:r w:rsidR="009826EC">
        <w:rPr>
          <w:rFonts w:ascii="Arial" w:hAnsi="Arial" w:cs="Arial"/>
        </w:rPr>
        <w:t>a land use and zoning analysis</w:t>
      </w:r>
      <w:r w:rsidR="00FD55D8">
        <w:rPr>
          <w:rFonts w:ascii="Arial" w:hAnsi="Arial" w:cs="Arial"/>
        </w:rPr>
        <w:t xml:space="preserve"> for the Coos estuary</w:t>
      </w:r>
      <w:r w:rsidR="00DC24C2" w:rsidRPr="00400B6F">
        <w:rPr>
          <w:rFonts w:ascii="Arial" w:hAnsi="Arial" w:cs="Arial"/>
        </w:rPr>
        <w:t>.</w:t>
      </w:r>
      <w:r w:rsidR="003679BB" w:rsidRPr="006C74D9">
        <w:rPr>
          <w:rFonts w:ascii="Arial" w:hAnsi="Arial" w:cs="Arial"/>
        </w:rPr>
        <w:t xml:space="preserve"> </w:t>
      </w:r>
    </w:p>
    <w:p w:rsidR="00D951C9" w:rsidRPr="006C74D9" w:rsidRDefault="00D951C9" w:rsidP="00D951C9">
      <w:pPr>
        <w:pStyle w:val="NoSpacing"/>
        <w:rPr>
          <w:rFonts w:ascii="Arial" w:hAnsi="Arial" w:cs="Arial"/>
          <w:b/>
        </w:rPr>
      </w:pPr>
      <w:r w:rsidRPr="006C74D9">
        <w:rPr>
          <w:rFonts w:ascii="Arial" w:hAnsi="Arial" w:cs="Arial"/>
          <w:b/>
        </w:rPr>
        <w:t>Contact:</w:t>
      </w:r>
      <w:r>
        <w:rPr>
          <w:rFonts w:ascii="Arial" w:hAnsi="Arial" w:cs="Arial"/>
          <w:b/>
        </w:rPr>
        <w:t xml:space="preserve">  </w:t>
      </w:r>
      <w:r w:rsidR="00592880">
        <w:rPr>
          <w:rFonts w:ascii="Arial" w:hAnsi="Arial" w:cs="Arial"/>
        </w:rPr>
        <w:t>Jenni Schmitt</w:t>
      </w:r>
      <w:r>
        <w:rPr>
          <w:rFonts w:ascii="Arial" w:hAnsi="Arial" w:cs="Arial"/>
        </w:rPr>
        <w:t>:</w:t>
      </w:r>
      <w:r w:rsidRPr="006C74D9">
        <w:rPr>
          <w:rFonts w:ascii="Arial" w:hAnsi="Arial" w:cs="Arial"/>
        </w:rPr>
        <w:t xml:space="preserve"> 541.888.8270 x 31</w:t>
      </w:r>
      <w:r w:rsidR="00592880">
        <w:rPr>
          <w:rFonts w:ascii="Arial" w:hAnsi="Arial" w:cs="Arial"/>
        </w:rPr>
        <w:t>2</w:t>
      </w:r>
      <w:r w:rsidRPr="006C74D9">
        <w:rPr>
          <w:rFonts w:ascii="Arial" w:hAnsi="Arial" w:cs="Arial"/>
        </w:rPr>
        <w:t xml:space="preserve"> (</w:t>
      </w:r>
      <w:hyperlink r:id="rId6" w:history="1">
        <w:r w:rsidR="00592880" w:rsidRPr="00054090">
          <w:rPr>
            <w:rStyle w:val="Hyperlink"/>
            <w:rFonts w:ascii="Arial" w:hAnsi="Arial" w:cs="Arial"/>
            <w:sz w:val="20"/>
            <w:szCs w:val="20"/>
          </w:rPr>
          <w:t>jenni.schmitt@state.or.us</w:t>
        </w:r>
      </w:hyperlink>
      <w:r w:rsidRPr="006C74D9">
        <w:rPr>
          <w:rFonts w:ascii="Arial" w:hAnsi="Arial" w:cs="Arial"/>
        </w:rPr>
        <w:t xml:space="preserve">) </w:t>
      </w:r>
    </w:p>
    <w:p w:rsidR="006C74D9" w:rsidRPr="006C74D9" w:rsidRDefault="006C74D9" w:rsidP="006C74D9">
      <w:pPr>
        <w:pStyle w:val="NoSpacing"/>
        <w:rPr>
          <w:rFonts w:ascii="Arial" w:hAnsi="Arial" w:cs="Arial"/>
        </w:rPr>
      </w:pPr>
    </w:p>
    <w:p w:rsidR="0040478F" w:rsidRDefault="0040478F" w:rsidP="0040478F">
      <w:pPr>
        <w:rPr>
          <w:rFonts w:ascii="Arial" w:hAnsi="Arial" w:cs="Arial"/>
          <w:b/>
        </w:rPr>
      </w:pPr>
      <w:r>
        <w:rPr>
          <w:rFonts w:ascii="Arial" w:hAnsi="Arial" w:cs="Arial"/>
          <w:b/>
        </w:rPr>
        <w:t xml:space="preserve">Project Background: </w:t>
      </w:r>
      <w:r w:rsidRPr="0040478F">
        <w:rPr>
          <w:rFonts w:ascii="Arial" w:hAnsi="Arial" w:cs="Arial"/>
        </w:rPr>
        <w:t xml:space="preserve">As the sixth largest estuary on the US west coast, the Coos estuary is one of Oregon's most valuable estuarine resources, both in its abundance, diversity, and quality of natural resources and in its economic and cultural values. However, modern management of the estuary and surrounding </w:t>
      </w:r>
      <w:proofErr w:type="spellStart"/>
      <w:r w:rsidRPr="0040478F">
        <w:rPr>
          <w:rFonts w:ascii="Arial" w:hAnsi="Arial" w:cs="Arial"/>
        </w:rPr>
        <w:t>shorelands</w:t>
      </w:r>
      <w:proofErr w:type="spellEnd"/>
      <w:r w:rsidRPr="0040478F">
        <w:rPr>
          <w:rFonts w:ascii="Arial" w:hAnsi="Arial" w:cs="Arial"/>
        </w:rPr>
        <w:t xml:space="preserve"> is based on the economic and social drivers of the 1970’s era within which local land use plans were developed.</w:t>
      </w:r>
    </w:p>
    <w:p w:rsidR="0040478F" w:rsidRPr="0040478F" w:rsidRDefault="0040478F" w:rsidP="0040478F">
      <w:pPr>
        <w:rPr>
          <w:rFonts w:ascii="Arial" w:hAnsi="Arial" w:cs="Arial"/>
        </w:rPr>
      </w:pPr>
      <w:r w:rsidRPr="0040478F">
        <w:rPr>
          <w:rFonts w:ascii="Arial" w:hAnsi="Arial" w:cs="Arial"/>
        </w:rPr>
        <w:t>In order to identify areas where zone change will benefit estuarine management, this project will</w:t>
      </w:r>
      <w:r>
        <w:rPr>
          <w:rFonts w:ascii="Arial" w:hAnsi="Arial" w:cs="Arial"/>
        </w:rPr>
        <w:t xml:space="preserve"> </w:t>
      </w:r>
      <w:r w:rsidRPr="0040478F">
        <w:rPr>
          <w:rFonts w:ascii="Arial" w:hAnsi="Arial" w:cs="Arial"/>
        </w:rPr>
        <w:t xml:space="preserve">synthesize existing information to compare actual uses of estuarine and </w:t>
      </w:r>
      <w:proofErr w:type="spellStart"/>
      <w:r w:rsidRPr="0040478F">
        <w:rPr>
          <w:rFonts w:ascii="Arial" w:hAnsi="Arial" w:cs="Arial"/>
        </w:rPr>
        <w:t>shorelands</w:t>
      </w:r>
      <w:proofErr w:type="spellEnd"/>
      <w:r w:rsidRPr="0040478F">
        <w:rPr>
          <w:rFonts w:ascii="Arial" w:hAnsi="Arial" w:cs="Arial"/>
        </w:rPr>
        <w:t xml:space="preserve"> to </w:t>
      </w:r>
      <w:proofErr w:type="gramStart"/>
      <w:r w:rsidRPr="0040478F">
        <w:rPr>
          <w:rFonts w:ascii="Arial" w:hAnsi="Arial" w:cs="Arial"/>
        </w:rPr>
        <w:t xml:space="preserve">zoned </w:t>
      </w:r>
      <w:r>
        <w:rPr>
          <w:rFonts w:ascii="Arial" w:hAnsi="Arial" w:cs="Arial"/>
        </w:rPr>
        <w:t xml:space="preserve"> us</w:t>
      </w:r>
      <w:r w:rsidRPr="0040478F">
        <w:rPr>
          <w:rFonts w:ascii="Arial" w:hAnsi="Arial" w:cs="Arial"/>
        </w:rPr>
        <w:t>es</w:t>
      </w:r>
      <w:proofErr w:type="gramEnd"/>
      <w:r w:rsidRPr="0040478F">
        <w:rPr>
          <w:rFonts w:ascii="Arial" w:hAnsi="Arial" w:cs="Arial"/>
        </w:rPr>
        <w:t>.</w:t>
      </w:r>
      <w:r>
        <w:rPr>
          <w:rFonts w:ascii="Arial" w:hAnsi="Arial" w:cs="Arial"/>
        </w:rPr>
        <w:t xml:space="preserve"> </w:t>
      </w:r>
      <w:r w:rsidRPr="0040478F">
        <w:rPr>
          <w:rFonts w:ascii="Arial" w:hAnsi="Arial" w:cs="Arial"/>
        </w:rPr>
        <w:t>For areas where lands are underutilized, have conflicting zones, or whose zone designations are</w:t>
      </w:r>
      <w:r>
        <w:rPr>
          <w:rFonts w:ascii="Arial" w:hAnsi="Arial" w:cs="Arial"/>
        </w:rPr>
        <w:t xml:space="preserve"> </w:t>
      </w:r>
      <w:r w:rsidRPr="0040478F">
        <w:rPr>
          <w:rFonts w:ascii="Arial" w:hAnsi="Arial" w:cs="Arial"/>
        </w:rPr>
        <w:t>now obsolete, team members, end users, and stakeholders will apply a triple bottom line lens</w:t>
      </w:r>
      <w:r>
        <w:rPr>
          <w:rFonts w:ascii="Arial" w:hAnsi="Arial" w:cs="Arial"/>
        </w:rPr>
        <w:t xml:space="preserve"> </w:t>
      </w:r>
      <w:r w:rsidRPr="0040478F">
        <w:rPr>
          <w:rFonts w:ascii="Arial" w:hAnsi="Arial" w:cs="Arial"/>
        </w:rPr>
        <w:t xml:space="preserve">(economic, social, and environmental) to generate scenarios </w:t>
      </w:r>
      <w:r w:rsidR="000D7AFC">
        <w:rPr>
          <w:rFonts w:ascii="Arial" w:hAnsi="Arial" w:cs="Arial"/>
        </w:rPr>
        <w:t>that</w:t>
      </w:r>
      <w:r w:rsidRPr="0040478F">
        <w:rPr>
          <w:rFonts w:ascii="Arial" w:hAnsi="Arial" w:cs="Arial"/>
        </w:rPr>
        <w:t xml:space="preserve"> Coos</w:t>
      </w:r>
      <w:r>
        <w:rPr>
          <w:rFonts w:ascii="Arial" w:hAnsi="Arial" w:cs="Arial"/>
        </w:rPr>
        <w:t xml:space="preserve"> </w:t>
      </w:r>
      <w:r w:rsidRPr="0040478F">
        <w:rPr>
          <w:rFonts w:ascii="Arial" w:hAnsi="Arial" w:cs="Arial"/>
        </w:rPr>
        <w:t xml:space="preserve">County </w:t>
      </w:r>
      <w:r w:rsidR="000D7AFC">
        <w:rPr>
          <w:rFonts w:ascii="Arial" w:hAnsi="Arial" w:cs="Arial"/>
        </w:rPr>
        <w:t xml:space="preserve">can use </w:t>
      </w:r>
      <w:r w:rsidRPr="0040478F">
        <w:rPr>
          <w:rFonts w:ascii="Arial" w:hAnsi="Arial" w:cs="Arial"/>
        </w:rPr>
        <w:t xml:space="preserve">to improve its estuarine and </w:t>
      </w:r>
      <w:proofErr w:type="spellStart"/>
      <w:r w:rsidRPr="0040478F">
        <w:rPr>
          <w:rFonts w:ascii="Arial" w:hAnsi="Arial" w:cs="Arial"/>
        </w:rPr>
        <w:t>shoreland</w:t>
      </w:r>
      <w:proofErr w:type="spellEnd"/>
      <w:r w:rsidRPr="0040478F">
        <w:rPr>
          <w:rFonts w:ascii="Arial" w:hAnsi="Arial" w:cs="Arial"/>
        </w:rPr>
        <w:t xml:space="preserve"> management.</w:t>
      </w:r>
    </w:p>
    <w:p w:rsidR="00443059" w:rsidRDefault="00B84CD1">
      <w:pPr>
        <w:rPr>
          <w:rFonts w:ascii="Arial" w:hAnsi="Arial" w:cs="Arial"/>
          <w:b/>
        </w:rPr>
      </w:pPr>
      <w:r w:rsidRPr="006C74D9">
        <w:rPr>
          <w:rFonts w:ascii="Arial" w:hAnsi="Arial" w:cs="Arial"/>
          <w:b/>
        </w:rPr>
        <w:t>Responsibilities</w:t>
      </w:r>
      <w:r w:rsidR="00443059" w:rsidRPr="006C74D9">
        <w:rPr>
          <w:rFonts w:ascii="Arial" w:hAnsi="Arial" w:cs="Arial"/>
          <w:b/>
        </w:rPr>
        <w:t>:</w:t>
      </w:r>
    </w:p>
    <w:p w:rsidR="0015448B" w:rsidRDefault="00D72E18" w:rsidP="00FD55D8">
      <w:pPr>
        <w:pStyle w:val="ListParagraph"/>
        <w:numPr>
          <w:ilvl w:val="0"/>
          <w:numId w:val="1"/>
        </w:numPr>
        <w:spacing w:after="0" w:line="240" w:lineRule="auto"/>
        <w:ind w:left="361" w:hangingChars="164" w:hanging="361"/>
        <w:contextualSpacing w:val="0"/>
        <w:rPr>
          <w:rFonts w:ascii="Arial" w:hAnsi="Arial" w:cs="Arial"/>
        </w:rPr>
      </w:pPr>
      <w:r w:rsidRPr="006C74D9">
        <w:rPr>
          <w:rFonts w:ascii="Arial" w:hAnsi="Arial" w:cs="Arial"/>
        </w:rPr>
        <w:t xml:space="preserve">Using </w:t>
      </w:r>
      <w:r w:rsidR="002663F6" w:rsidRPr="006C74D9">
        <w:rPr>
          <w:rFonts w:ascii="Arial" w:hAnsi="Arial" w:cs="Arial"/>
        </w:rPr>
        <w:t>Arc</w:t>
      </w:r>
      <w:r w:rsidR="0041345B" w:rsidRPr="006C74D9">
        <w:rPr>
          <w:rFonts w:ascii="Arial" w:hAnsi="Arial" w:cs="Arial"/>
        </w:rPr>
        <w:t>GIS</w:t>
      </w:r>
      <w:r w:rsidR="002663F6" w:rsidRPr="006C74D9">
        <w:rPr>
          <w:rFonts w:ascii="Arial" w:hAnsi="Arial" w:cs="Arial"/>
        </w:rPr>
        <w:t>/</w:t>
      </w:r>
      <w:proofErr w:type="spellStart"/>
      <w:r w:rsidR="002663F6" w:rsidRPr="006C74D9">
        <w:rPr>
          <w:rFonts w:ascii="Arial" w:hAnsi="Arial" w:cs="Arial"/>
        </w:rPr>
        <w:t>ArcMap</w:t>
      </w:r>
      <w:proofErr w:type="spellEnd"/>
      <w:r w:rsidR="00FD55D8">
        <w:rPr>
          <w:rFonts w:ascii="Arial" w:hAnsi="Arial" w:cs="Arial"/>
        </w:rPr>
        <w:t xml:space="preserve"> and Excel or similar</w:t>
      </w:r>
      <w:r w:rsidR="003C35D4" w:rsidRPr="006C74D9">
        <w:rPr>
          <w:rFonts w:ascii="Arial" w:hAnsi="Arial" w:cs="Arial"/>
        </w:rPr>
        <w:t>,</w:t>
      </w:r>
      <w:r w:rsidR="00400B6F">
        <w:rPr>
          <w:rFonts w:ascii="Arial" w:hAnsi="Arial" w:cs="Arial"/>
        </w:rPr>
        <w:t xml:space="preserve"> </w:t>
      </w:r>
      <w:r w:rsidR="0015448B">
        <w:rPr>
          <w:rFonts w:ascii="Arial" w:hAnsi="Arial" w:cs="Arial"/>
        </w:rPr>
        <w:t>develop maps</w:t>
      </w:r>
      <w:r w:rsidR="004A4A58">
        <w:rPr>
          <w:rFonts w:ascii="Arial" w:hAnsi="Arial" w:cs="Arial"/>
        </w:rPr>
        <w:t xml:space="preserve"> and tables</w:t>
      </w:r>
      <w:r w:rsidR="0015448B">
        <w:rPr>
          <w:rFonts w:ascii="Arial" w:hAnsi="Arial" w:cs="Arial"/>
        </w:rPr>
        <w:t>:</w:t>
      </w:r>
    </w:p>
    <w:p w:rsidR="00051A75" w:rsidRDefault="0015448B" w:rsidP="00FD55D8">
      <w:pPr>
        <w:pStyle w:val="ListParagraph"/>
        <w:numPr>
          <w:ilvl w:val="1"/>
          <w:numId w:val="1"/>
        </w:numPr>
        <w:spacing w:after="0" w:line="240" w:lineRule="auto"/>
        <w:ind w:leftChars="163" w:left="720" w:hangingChars="164" w:hanging="361"/>
        <w:contextualSpacing w:val="0"/>
        <w:rPr>
          <w:rFonts w:ascii="Arial" w:hAnsi="Arial" w:cs="Arial"/>
        </w:rPr>
      </w:pPr>
      <w:r>
        <w:rPr>
          <w:rFonts w:ascii="Arial" w:hAnsi="Arial" w:cs="Arial"/>
        </w:rPr>
        <w:t xml:space="preserve">For </w:t>
      </w:r>
      <w:r w:rsidR="000D7AFC">
        <w:rPr>
          <w:rFonts w:ascii="Arial" w:hAnsi="Arial" w:cs="Arial"/>
        </w:rPr>
        <w:t>technical experts, end users, stakeholders, and project team members</w:t>
      </w:r>
      <w:r w:rsidR="004A4A58">
        <w:rPr>
          <w:rFonts w:ascii="Arial" w:hAnsi="Arial" w:cs="Arial"/>
        </w:rPr>
        <w:t xml:space="preserve"> </w:t>
      </w:r>
      <w:r>
        <w:rPr>
          <w:rFonts w:ascii="Arial" w:hAnsi="Arial" w:cs="Arial"/>
        </w:rPr>
        <w:t xml:space="preserve">to </w:t>
      </w:r>
      <w:r w:rsidR="004A4A58">
        <w:rPr>
          <w:rFonts w:ascii="Arial" w:hAnsi="Arial" w:cs="Arial"/>
        </w:rPr>
        <w:t>use during conversations</w:t>
      </w:r>
      <w:r>
        <w:rPr>
          <w:rFonts w:ascii="Arial" w:hAnsi="Arial" w:cs="Arial"/>
        </w:rPr>
        <w:t xml:space="preserve"> </w:t>
      </w:r>
      <w:r w:rsidR="000D7AFC">
        <w:rPr>
          <w:rFonts w:ascii="Arial" w:hAnsi="Arial" w:cs="Arial"/>
        </w:rPr>
        <w:t>regarding</w:t>
      </w:r>
      <w:bookmarkStart w:id="0" w:name="_GoBack"/>
      <w:bookmarkEnd w:id="0"/>
      <w:r>
        <w:rPr>
          <w:rFonts w:ascii="Arial" w:hAnsi="Arial" w:cs="Arial"/>
        </w:rPr>
        <w:t xml:space="preserve"> land parcels.</w:t>
      </w:r>
    </w:p>
    <w:p w:rsidR="0015448B" w:rsidRDefault="0015448B" w:rsidP="00FD55D8">
      <w:pPr>
        <w:pStyle w:val="ListParagraph"/>
        <w:numPr>
          <w:ilvl w:val="1"/>
          <w:numId w:val="1"/>
        </w:numPr>
        <w:spacing w:after="0" w:line="240" w:lineRule="auto"/>
        <w:ind w:leftChars="163" w:left="720" w:hangingChars="164" w:hanging="361"/>
        <w:contextualSpacing w:val="0"/>
        <w:rPr>
          <w:rFonts w:ascii="Arial" w:hAnsi="Arial" w:cs="Arial"/>
        </w:rPr>
      </w:pPr>
      <w:r>
        <w:rPr>
          <w:rFonts w:ascii="Arial" w:hAnsi="Arial" w:cs="Arial"/>
        </w:rPr>
        <w:t>Reflecting draft scenarios as they evolve</w:t>
      </w:r>
    </w:p>
    <w:p w:rsidR="004A4A58" w:rsidRPr="009B74A7" w:rsidRDefault="004A4A58" w:rsidP="00FD55D8">
      <w:pPr>
        <w:pStyle w:val="ListParagraph"/>
        <w:numPr>
          <w:ilvl w:val="1"/>
          <w:numId w:val="1"/>
        </w:numPr>
        <w:spacing w:after="0" w:line="240" w:lineRule="auto"/>
        <w:ind w:leftChars="163" w:left="720" w:hangingChars="164" w:hanging="361"/>
        <w:contextualSpacing w:val="0"/>
        <w:rPr>
          <w:rFonts w:ascii="Arial" w:hAnsi="Arial" w:cs="Arial"/>
        </w:rPr>
      </w:pPr>
      <w:r>
        <w:rPr>
          <w:rFonts w:ascii="Arial" w:hAnsi="Arial" w:cs="Arial"/>
        </w:rPr>
        <w:t>For the final project report</w:t>
      </w:r>
    </w:p>
    <w:p w:rsidR="004A4A58" w:rsidRDefault="004A4A58" w:rsidP="00FD55D8">
      <w:pPr>
        <w:pStyle w:val="ListParagraph"/>
        <w:numPr>
          <w:ilvl w:val="0"/>
          <w:numId w:val="1"/>
        </w:numPr>
        <w:spacing w:after="0" w:line="240" w:lineRule="auto"/>
        <w:ind w:left="361" w:hangingChars="164" w:hanging="361"/>
        <w:contextualSpacing w:val="0"/>
        <w:rPr>
          <w:rFonts w:ascii="Arial" w:hAnsi="Arial" w:cs="Arial"/>
        </w:rPr>
      </w:pPr>
      <w:r>
        <w:rPr>
          <w:rFonts w:ascii="Arial" w:hAnsi="Arial" w:cs="Arial"/>
        </w:rPr>
        <w:t xml:space="preserve">Work with project lead to provide geospatial data to the </w:t>
      </w:r>
      <w:r w:rsidR="000D7AFC">
        <w:rPr>
          <w:rFonts w:ascii="Arial" w:hAnsi="Arial" w:cs="Arial"/>
        </w:rPr>
        <w:t>project</w:t>
      </w:r>
      <w:r>
        <w:rPr>
          <w:rFonts w:ascii="Arial" w:hAnsi="Arial" w:cs="Arial"/>
        </w:rPr>
        <w:t xml:space="preserve"> team</w:t>
      </w:r>
    </w:p>
    <w:p w:rsidR="0041345B" w:rsidRDefault="0041345B" w:rsidP="00FD55D8">
      <w:pPr>
        <w:pStyle w:val="ListParagraph"/>
        <w:numPr>
          <w:ilvl w:val="0"/>
          <w:numId w:val="1"/>
        </w:numPr>
        <w:spacing w:after="0" w:line="240" w:lineRule="auto"/>
        <w:ind w:left="361" w:hangingChars="164" w:hanging="361"/>
        <w:contextualSpacing w:val="0"/>
        <w:rPr>
          <w:rFonts w:ascii="Arial" w:hAnsi="Arial" w:cs="Arial"/>
        </w:rPr>
      </w:pPr>
      <w:r w:rsidRPr="006C74D9">
        <w:rPr>
          <w:rFonts w:ascii="Arial" w:hAnsi="Arial" w:cs="Arial"/>
        </w:rPr>
        <w:t xml:space="preserve">Summarize GIS </w:t>
      </w:r>
      <w:r w:rsidR="00483B0B" w:rsidRPr="006C74D9">
        <w:rPr>
          <w:rFonts w:ascii="Arial" w:hAnsi="Arial" w:cs="Arial"/>
        </w:rPr>
        <w:t>method</w:t>
      </w:r>
      <w:r w:rsidR="00986DC3" w:rsidRPr="006C74D9">
        <w:rPr>
          <w:rFonts w:ascii="Arial" w:hAnsi="Arial" w:cs="Arial"/>
        </w:rPr>
        <w:t>s</w:t>
      </w:r>
      <w:r w:rsidR="00483B0B" w:rsidRPr="006C74D9">
        <w:rPr>
          <w:rFonts w:ascii="Arial" w:hAnsi="Arial" w:cs="Arial"/>
        </w:rPr>
        <w:t xml:space="preserve"> and</w:t>
      </w:r>
      <w:r w:rsidRPr="006C74D9">
        <w:rPr>
          <w:rFonts w:ascii="Arial" w:hAnsi="Arial" w:cs="Arial"/>
        </w:rPr>
        <w:t xml:space="preserve"> results </w:t>
      </w:r>
    </w:p>
    <w:p w:rsidR="00FD55D8" w:rsidRPr="006C74D9" w:rsidRDefault="00FD55D8" w:rsidP="00FD55D8">
      <w:pPr>
        <w:pStyle w:val="ListParagraph"/>
        <w:numPr>
          <w:ilvl w:val="0"/>
          <w:numId w:val="1"/>
        </w:numPr>
        <w:spacing w:after="0" w:line="240" w:lineRule="auto"/>
        <w:ind w:left="361" w:hangingChars="164" w:hanging="361"/>
        <w:contextualSpacing w:val="0"/>
        <w:rPr>
          <w:rFonts w:ascii="Arial" w:hAnsi="Arial" w:cs="Arial"/>
        </w:rPr>
      </w:pPr>
      <w:r>
        <w:rPr>
          <w:rFonts w:ascii="Arial" w:hAnsi="Arial" w:cs="Arial"/>
        </w:rPr>
        <w:t>Provide other geo</w:t>
      </w:r>
      <w:r w:rsidR="00C271AB">
        <w:rPr>
          <w:rFonts w:ascii="Arial" w:hAnsi="Arial" w:cs="Arial"/>
        </w:rPr>
        <w:t>spatial support for the project</w:t>
      </w:r>
      <w:r>
        <w:rPr>
          <w:rFonts w:ascii="Arial" w:hAnsi="Arial" w:cs="Arial"/>
        </w:rPr>
        <w:t xml:space="preserve"> as needed.</w:t>
      </w:r>
    </w:p>
    <w:p w:rsidR="00443059" w:rsidRPr="002F1642" w:rsidRDefault="00443059" w:rsidP="00FD55D8">
      <w:pPr>
        <w:pStyle w:val="ListParagraph"/>
        <w:numPr>
          <w:ilvl w:val="0"/>
          <w:numId w:val="1"/>
        </w:numPr>
        <w:spacing w:after="0" w:line="240" w:lineRule="auto"/>
        <w:ind w:left="361" w:hangingChars="164" w:hanging="361"/>
        <w:contextualSpacing w:val="0"/>
        <w:rPr>
          <w:rFonts w:ascii="Arial" w:hAnsi="Arial" w:cs="Arial"/>
        </w:rPr>
      </w:pPr>
      <w:r w:rsidRPr="002F1642">
        <w:rPr>
          <w:rFonts w:ascii="Arial" w:hAnsi="Arial" w:cs="Arial"/>
        </w:rPr>
        <w:t xml:space="preserve">Communicate </w:t>
      </w:r>
      <w:r w:rsidR="0041345B" w:rsidRPr="002F1642">
        <w:rPr>
          <w:rFonts w:ascii="Arial" w:hAnsi="Arial" w:cs="Arial"/>
        </w:rPr>
        <w:t xml:space="preserve">clearly </w:t>
      </w:r>
      <w:r w:rsidRPr="002F1642">
        <w:rPr>
          <w:rFonts w:ascii="Arial" w:hAnsi="Arial" w:cs="Arial"/>
        </w:rPr>
        <w:t xml:space="preserve">with both technical and non-technical </w:t>
      </w:r>
      <w:r w:rsidR="004A1BCA" w:rsidRPr="002F1642">
        <w:rPr>
          <w:rFonts w:ascii="Arial" w:hAnsi="Arial" w:cs="Arial"/>
        </w:rPr>
        <w:t>staff</w:t>
      </w:r>
    </w:p>
    <w:p w:rsidR="004A1BCA" w:rsidRPr="002F1642" w:rsidRDefault="004A1BCA" w:rsidP="00FD55D8">
      <w:pPr>
        <w:pStyle w:val="ListParagraph"/>
        <w:numPr>
          <w:ilvl w:val="0"/>
          <w:numId w:val="1"/>
        </w:numPr>
        <w:spacing w:after="0" w:line="240" w:lineRule="auto"/>
        <w:ind w:left="361" w:hangingChars="164" w:hanging="361"/>
        <w:contextualSpacing w:val="0"/>
        <w:rPr>
          <w:rFonts w:ascii="Arial" w:hAnsi="Arial" w:cs="Arial"/>
        </w:rPr>
      </w:pPr>
      <w:r w:rsidRPr="002F1642">
        <w:rPr>
          <w:rFonts w:ascii="Arial" w:hAnsi="Arial" w:cs="Arial"/>
        </w:rPr>
        <w:t xml:space="preserve">Communicate </w:t>
      </w:r>
      <w:r w:rsidR="0041345B" w:rsidRPr="002F1642">
        <w:rPr>
          <w:rFonts w:ascii="Arial" w:hAnsi="Arial" w:cs="Arial"/>
        </w:rPr>
        <w:t xml:space="preserve">effectively </w:t>
      </w:r>
      <w:r w:rsidRPr="002F1642">
        <w:rPr>
          <w:rFonts w:ascii="Arial" w:hAnsi="Arial" w:cs="Arial"/>
        </w:rPr>
        <w:t xml:space="preserve">with </w:t>
      </w:r>
      <w:r w:rsidR="0041345B" w:rsidRPr="002F1642">
        <w:rPr>
          <w:rFonts w:ascii="Arial" w:hAnsi="Arial" w:cs="Arial"/>
        </w:rPr>
        <w:t xml:space="preserve">local </w:t>
      </w:r>
      <w:r w:rsidRPr="002F1642">
        <w:rPr>
          <w:rFonts w:ascii="Arial" w:hAnsi="Arial" w:cs="Arial"/>
        </w:rPr>
        <w:t>community members</w:t>
      </w:r>
      <w:r w:rsidR="00E43699">
        <w:rPr>
          <w:rFonts w:ascii="Arial" w:hAnsi="Arial" w:cs="Arial"/>
        </w:rPr>
        <w:t xml:space="preserve">, specifically those </w:t>
      </w:r>
      <w:r w:rsidR="008A48BA" w:rsidRPr="002F1642">
        <w:rPr>
          <w:rFonts w:ascii="Arial" w:hAnsi="Arial" w:cs="Arial"/>
        </w:rPr>
        <w:t>participating in the</w:t>
      </w:r>
      <w:r w:rsidR="00E43699">
        <w:rPr>
          <w:rFonts w:ascii="Arial" w:hAnsi="Arial" w:cs="Arial"/>
        </w:rPr>
        <w:t xml:space="preserve"> project</w:t>
      </w:r>
    </w:p>
    <w:p w:rsidR="00B84CD1" w:rsidRDefault="0041345B" w:rsidP="00FD55D8">
      <w:pPr>
        <w:pStyle w:val="ListParagraph"/>
        <w:numPr>
          <w:ilvl w:val="0"/>
          <w:numId w:val="1"/>
        </w:numPr>
        <w:spacing w:after="0" w:line="240" w:lineRule="auto"/>
        <w:ind w:left="361" w:hangingChars="164" w:hanging="361"/>
        <w:contextualSpacing w:val="0"/>
        <w:rPr>
          <w:rFonts w:ascii="Arial" w:hAnsi="Arial" w:cs="Arial"/>
        </w:rPr>
      </w:pPr>
      <w:r w:rsidRPr="002F1642">
        <w:rPr>
          <w:rFonts w:ascii="Arial" w:hAnsi="Arial" w:cs="Arial"/>
        </w:rPr>
        <w:t xml:space="preserve">Help organize and </w:t>
      </w:r>
      <w:r w:rsidR="00D9251B" w:rsidRPr="002F1642">
        <w:rPr>
          <w:rFonts w:ascii="Arial" w:hAnsi="Arial" w:cs="Arial"/>
        </w:rPr>
        <w:t>manage</w:t>
      </w:r>
      <w:r w:rsidR="00483B0B" w:rsidRPr="002F1642">
        <w:rPr>
          <w:rFonts w:ascii="Arial" w:hAnsi="Arial" w:cs="Arial"/>
        </w:rPr>
        <w:t xml:space="preserve"> </w:t>
      </w:r>
      <w:r w:rsidR="008A48BA" w:rsidRPr="002F1642">
        <w:rPr>
          <w:rFonts w:ascii="Arial" w:hAnsi="Arial" w:cs="Arial"/>
        </w:rPr>
        <w:t xml:space="preserve">both </w:t>
      </w:r>
      <w:r w:rsidR="00483B0B" w:rsidRPr="002F1642">
        <w:rPr>
          <w:rFonts w:ascii="Arial" w:hAnsi="Arial" w:cs="Arial"/>
        </w:rPr>
        <w:t xml:space="preserve">project-specific and </w:t>
      </w:r>
      <w:r w:rsidR="008A48BA" w:rsidRPr="002F1642">
        <w:rPr>
          <w:rFonts w:ascii="Arial" w:hAnsi="Arial" w:cs="Arial"/>
        </w:rPr>
        <w:t xml:space="preserve">organization-wide </w:t>
      </w:r>
      <w:r w:rsidRPr="002F1642">
        <w:rPr>
          <w:rFonts w:ascii="Arial" w:hAnsi="Arial" w:cs="Arial"/>
        </w:rPr>
        <w:t>geospatial data</w:t>
      </w:r>
      <w:r w:rsidR="00F260A9" w:rsidRPr="002F1642">
        <w:rPr>
          <w:rFonts w:ascii="Arial" w:hAnsi="Arial" w:cs="Arial"/>
        </w:rPr>
        <w:t xml:space="preserve"> </w:t>
      </w:r>
    </w:p>
    <w:p w:rsidR="00B84CD1" w:rsidRPr="002F1642" w:rsidRDefault="005D5987" w:rsidP="00B84CD1">
      <w:pPr>
        <w:spacing w:after="120"/>
        <w:rPr>
          <w:rFonts w:ascii="Arial" w:hAnsi="Arial" w:cs="Arial"/>
          <w:b/>
        </w:rPr>
      </w:pPr>
      <w:r>
        <w:rPr>
          <w:rFonts w:ascii="Arial" w:hAnsi="Arial" w:cs="Arial"/>
          <w:b/>
        </w:rPr>
        <w:br/>
      </w:r>
      <w:r w:rsidR="00F2513D" w:rsidRPr="002F1642">
        <w:rPr>
          <w:rFonts w:ascii="Arial" w:hAnsi="Arial" w:cs="Arial"/>
          <w:b/>
        </w:rPr>
        <w:t xml:space="preserve">Desired </w:t>
      </w:r>
      <w:r w:rsidR="00B84CD1" w:rsidRPr="002F1642">
        <w:rPr>
          <w:rFonts w:ascii="Arial" w:hAnsi="Arial" w:cs="Arial"/>
          <w:b/>
        </w:rPr>
        <w:t>Qualifications:</w:t>
      </w:r>
    </w:p>
    <w:p w:rsidR="00B84CD1" w:rsidRPr="002F1642" w:rsidRDefault="00F2513D" w:rsidP="00B84CD1">
      <w:pPr>
        <w:pStyle w:val="ListParagraph"/>
        <w:numPr>
          <w:ilvl w:val="0"/>
          <w:numId w:val="2"/>
        </w:numPr>
        <w:spacing w:after="120"/>
        <w:rPr>
          <w:rFonts w:ascii="Arial" w:hAnsi="Arial" w:cs="Arial"/>
        </w:rPr>
      </w:pPr>
      <w:r w:rsidRPr="002F1642">
        <w:rPr>
          <w:rFonts w:ascii="Arial" w:hAnsi="Arial" w:cs="Arial"/>
          <w:i/>
        </w:rPr>
        <w:t>High</w:t>
      </w:r>
      <w:r w:rsidR="006C74D9" w:rsidRPr="002F1642">
        <w:rPr>
          <w:rFonts w:ascii="Arial" w:hAnsi="Arial" w:cs="Arial"/>
          <w:i/>
        </w:rPr>
        <w:t>ly</w:t>
      </w:r>
      <w:r w:rsidRPr="002F1642">
        <w:rPr>
          <w:rFonts w:ascii="Arial" w:hAnsi="Arial" w:cs="Arial"/>
        </w:rPr>
        <w:t xml:space="preserve"> p</w:t>
      </w:r>
      <w:r w:rsidR="00B84CD1" w:rsidRPr="002F1642">
        <w:rPr>
          <w:rFonts w:ascii="Arial" w:hAnsi="Arial" w:cs="Arial"/>
        </w:rPr>
        <w:t>roficien</w:t>
      </w:r>
      <w:r w:rsidR="006C74D9" w:rsidRPr="002F1642">
        <w:rPr>
          <w:rFonts w:ascii="Arial" w:hAnsi="Arial" w:cs="Arial"/>
        </w:rPr>
        <w:t>t</w:t>
      </w:r>
      <w:r w:rsidRPr="002F1642">
        <w:rPr>
          <w:rFonts w:ascii="Arial" w:hAnsi="Arial" w:cs="Arial"/>
        </w:rPr>
        <w:t xml:space="preserve"> </w:t>
      </w:r>
      <w:r w:rsidR="00B84CD1" w:rsidRPr="002F1642">
        <w:rPr>
          <w:rFonts w:ascii="Arial" w:hAnsi="Arial" w:cs="Arial"/>
        </w:rPr>
        <w:t>in ArcGIS</w:t>
      </w:r>
    </w:p>
    <w:p w:rsidR="00F2513D" w:rsidRPr="006C74D9" w:rsidRDefault="00F2513D" w:rsidP="00B84CD1">
      <w:pPr>
        <w:pStyle w:val="ListParagraph"/>
        <w:numPr>
          <w:ilvl w:val="0"/>
          <w:numId w:val="2"/>
        </w:numPr>
        <w:spacing w:after="120"/>
        <w:rPr>
          <w:rFonts w:ascii="Arial" w:hAnsi="Arial" w:cs="Arial"/>
        </w:rPr>
      </w:pPr>
      <w:r w:rsidRPr="002F1642">
        <w:rPr>
          <w:rFonts w:ascii="Arial" w:hAnsi="Arial" w:cs="Arial"/>
        </w:rPr>
        <w:t xml:space="preserve">Bachelor’s degree </w:t>
      </w:r>
      <w:r w:rsidR="00BD7B20" w:rsidRPr="002F1642">
        <w:rPr>
          <w:rFonts w:ascii="Arial" w:hAnsi="Arial" w:cs="Arial"/>
        </w:rPr>
        <w:t xml:space="preserve">with emphasis </w:t>
      </w:r>
      <w:r w:rsidR="001E1C6B" w:rsidRPr="002F1642">
        <w:rPr>
          <w:rFonts w:ascii="Arial" w:hAnsi="Arial" w:cs="Arial"/>
        </w:rPr>
        <w:t>i</w:t>
      </w:r>
      <w:r w:rsidR="00A37C1C" w:rsidRPr="002F1642">
        <w:rPr>
          <w:rFonts w:ascii="Arial" w:hAnsi="Arial" w:cs="Arial"/>
        </w:rPr>
        <w:t xml:space="preserve">n </w:t>
      </w:r>
      <w:r w:rsidR="009826EC" w:rsidRPr="002F1642">
        <w:rPr>
          <w:rFonts w:ascii="Arial" w:hAnsi="Arial" w:cs="Arial"/>
        </w:rPr>
        <w:t xml:space="preserve">GIS </w:t>
      </w:r>
      <w:r w:rsidR="009826EC">
        <w:rPr>
          <w:rFonts w:ascii="Arial" w:hAnsi="Arial" w:cs="Arial"/>
        </w:rPr>
        <w:t xml:space="preserve">and either </w:t>
      </w:r>
      <w:r w:rsidR="00A37C1C" w:rsidRPr="002F1642">
        <w:rPr>
          <w:rFonts w:ascii="Arial" w:hAnsi="Arial" w:cs="Arial"/>
        </w:rPr>
        <w:t>natural resource science</w:t>
      </w:r>
      <w:r w:rsidR="009A3F2C" w:rsidRPr="002F1642">
        <w:rPr>
          <w:rFonts w:ascii="Arial" w:hAnsi="Arial" w:cs="Arial"/>
        </w:rPr>
        <w:t>s</w:t>
      </w:r>
      <w:r w:rsidR="00A37C1C" w:rsidRPr="002F1642">
        <w:rPr>
          <w:rFonts w:ascii="Arial" w:hAnsi="Arial" w:cs="Arial"/>
        </w:rPr>
        <w:t xml:space="preserve"> </w:t>
      </w:r>
      <w:r w:rsidR="009826EC">
        <w:rPr>
          <w:rFonts w:ascii="Arial" w:hAnsi="Arial" w:cs="Arial"/>
        </w:rPr>
        <w:t>or land use planning</w:t>
      </w:r>
      <w:r w:rsidR="00BD7B20" w:rsidRPr="002F1642">
        <w:rPr>
          <w:rFonts w:ascii="Arial" w:hAnsi="Arial" w:cs="Arial"/>
        </w:rPr>
        <w:t xml:space="preserve">; </w:t>
      </w:r>
      <w:r w:rsidRPr="002F1642">
        <w:rPr>
          <w:rFonts w:ascii="Arial" w:hAnsi="Arial" w:cs="Arial"/>
        </w:rPr>
        <w:t xml:space="preserve">or </w:t>
      </w:r>
      <w:r w:rsidR="00BD7B20" w:rsidRPr="002F1642">
        <w:rPr>
          <w:rFonts w:ascii="Arial" w:hAnsi="Arial" w:cs="Arial"/>
        </w:rPr>
        <w:t>A</w:t>
      </w:r>
      <w:r w:rsidRPr="002F1642">
        <w:rPr>
          <w:rFonts w:ascii="Arial" w:hAnsi="Arial" w:cs="Arial"/>
        </w:rPr>
        <w:t>ssociates plus 1 year experience</w:t>
      </w:r>
      <w:r w:rsidR="00BD7B20" w:rsidRPr="002F1642">
        <w:rPr>
          <w:rFonts w:ascii="Arial" w:hAnsi="Arial" w:cs="Arial"/>
        </w:rPr>
        <w:t xml:space="preserve"> </w:t>
      </w:r>
      <w:r w:rsidR="001210F1" w:rsidRPr="002F1642">
        <w:rPr>
          <w:rFonts w:ascii="Arial" w:hAnsi="Arial" w:cs="Arial"/>
        </w:rPr>
        <w:t xml:space="preserve">using GIS skills </w:t>
      </w:r>
      <w:r w:rsidR="00BD7B20" w:rsidRPr="002F1642">
        <w:rPr>
          <w:rFonts w:ascii="Arial" w:hAnsi="Arial" w:cs="Arial"/>
        </w:rPr>
        <w:t xml:space="preserve">in </w:t>
      </w:r>
      <w:r w:rsidR="009826EC">
        <w:rPr>
          <w:rFonts w:ascii="Arial" w:hAnsi="Arial" w:cs="Arial"/>
        </w:rPr>
        <w:t>land use planning</w:t>
      </w:r>
    </w:p>
    <w:p w:rsidR="00505A1A" w:rsidRDefault="00505A1A" w:rsidP="00B84CD1">
      <w:pPr>
        <w:pStyle w:val="ListParagraph"/>
        <w:numPr>
          <w:ilvl w:val="0"/>
          <w:numId w:val="2"/>
        </w:numPr>
        <w:spacing w:after="120"/>
        <w:rPr>
          <w:rFonts w:ascii="Arial" w:hAnsi="Arial" w:cs="Arial"/>
        </w:rPr>
      </w:pPr>
      <w:r>
        <w:rPr>
          <w:rFonts w:ascii="Arial" w:hAnsi="Arial" w:cs="Arial"/>
        </w:rPr>
        <w:t xml:space="preserve">Capable of </w:t>
      </w:r>
      <w:r w:rsidR="005F6CFC">
        <w:rPr>
          <w:rFonts w:ascii="Arial" w:hAnsi="Arial" w:cs="Arial"/>
        </w:rPr>
        <w:t>i</w:t>
      </w:r>
      <w:r>
        <w:rPr>
          <w:rFonts w:ascii="Arial" w:hAnsi="Arial" w:cs="Arial"/>
        </w:rPr>
        <w:t>ntegrating, manipulating, analyzing</w:t>
      </w:r>
      <w:r w:rsidR="005F6CFC">
        <w:rPr>
          <w:rFonts w:ascii="Arial" w:hAnsi="Arial" w:cs="Arial"/>
        </w:rPr>
        <w:t>,</w:t>
      </w:r>
      <w:r>
        <w:rPr>
          <w:rFonts w:ascii="Arial" w:hAnsi="Arial" w:cs="Arial"/>
        </w:rPr>
        <w:t xml:space="preserve"> and presenting GIS data</w:t>
      </w:r>
    </w:p>
    <w:p w:rsidR="00BD7B20" w:rsidRDefault="00505A1A" w:rsidP="00B84CD1">
      <w:pPr>
        <w:pStyle w:val="ListParagraph"/>
        <w:numPr>
          <w:ilvl w:val="0"/>
          <w:numId w:val="2"/>
        </w:numPr>
        <w:spacing w:after="120"/>
        <w:rPr>
          <w:rFonts w:ascii="Arial" w:hAnsi="Arial" w:cs="Arial"/>
        </w:rPr>
      </w:pPr>
      <w:r>
        <w:rPr>
          <w:rFonts w:ascii="Arial" w:hAnsi="Arial" w:cs="Arial"/>
        </w:rPr>
        <w:t>Excellent d</w:t>
      </w:r>
      <w:r w:rsidR="00BD7B20" w:rsidRPr="006C74D9">
        <w:rPr>
          <w:rFonts w:ascii="Arial" w:hAnsi="Arial" w:cs="Arial"/>
        </w:rPr>
        <w:t>ata management skills</w:t>
      </w:r>
    </w:p>
    <w:p w:rsidR="005F6CFC" w:rsidRDefault="005F6CFC" w:rsidP="00B84CD1">
      <w:pPr>
        <w:pStyle w:val="ListParagraph"/>
        <w:numPr>
          <w:ilvl w:val="0"/>
          <w:numId w:val="2"/>
        </w:numPr>
        <w:spacing w:after="120"/>
        <w:rPr>
          <w:rFonts w:ascii="Arial" w:hAnsi="Arial" w:cs="Arial"/>
        </w:rPr>
      </w:pPr>
      <w:r>
        <w:rPr>
          <w:rFonts w:ascii="Arial" w:hAnsi="Arial" w:cs="Arial"/>
        </w:rPr>
        <w:t>Excellent communication skills</w:t>
      </w:r>
    </w:p>
    <w:p w:rsidR="005F6CFC" w:rsidRDefault="005F6CFC" w:rsidP="005F6CFC">
      <w:pPr>
        <w:spacing w:after="120"/>
        <w:rPr>
          <w:rFonts w:ascii="Arial" w:hAnsi="Arial" w:cs="Arial"/>
          <w:b/>
        </w:rPr>
      </w:pPr>
      <w:r>
        <w:rPr>
          <w:rFonts w:ascii="Arial" w:hAnsi="Arial" w:cs="Arial"/>
          <w:b/>
        </w:rPr>
        <w:t>To Apply</w:t>
      </w:r>
      <w:r w:rsidRPr="002F1642">
        <w:rPr>
          <w:rFonts w:ascii="Arial" w:hAnsi="Arial" w:cs="Arial"/>
          <w:b/>
        </w:rPr>
        <w:t>:</w:t>
      </w:r>
    </w:p>
    <w:p w:rsidR="005F6CFC" w:rsidRPr="005F6CFC" w:rsidRDefault="005F6CFC" w:rsidP="005F6CFC">
      <w:pPr>
        <w:spacing w:after="120"/>
        <w:rPr>
          <w:rFonts w:ascii="Arial" w:hAnsi="Arial" w:cs="Arial"/>
        </w:rPr>
      </w:pPr>
      <w:r>
        <w:rPr>
          <w:rFonts w:ascii="Arial" w:hAnsi="Arial" w:cs="Arial"/>
        </w:rPr>
        <w:t xml:space="preserve">Send resume and letter of interest to </w:t>
      </w:r>
      <w:hyperlink r:id="rId7" w:history="1">
        <w:r w:rsidRPr="00054090">
          <w:rPr>
            <w:rStyle w:val="Hyperlink"/>
            <w:rFonts w:ascii="Arial" w:hAnsi="Arial" w:cs="Arial"/>
            <w:sz w:val="20"/>
            <w:szCs w:val="20"/>
          </w:rPr>
          <w:t>jenni.schmitt@state.or.us</w:t>
        </w:r>
      </w:hyperlink>
    </w:p>
    <w:sectPr w:rsidR="005F6CFC" w:rsidRPr="005F6CFC" w:rsidSect="00D951C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16B36"/>
    <w:multiLevelType w:val="hybridMultilevel"/>
    <w:tmpl w:val="6C04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2625D6"/>
    <w:multiLevelType w:val="hybridMultilevel"/>
    <w:tmpl w:val="668CA6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A24409"/>
    <w:multiLevelType w:val="hybridMultilevel"/>
    <w:tmpl w:val="ACC81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907E4D"/>
    <w:multiLevelType w:val="hybridMultilevel"/>
    <w:tmpl w:val="617A0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FE3"/>
    <w:rsid w:val="00022D75"/>
    <w:rsid w:val="00051A75"/>
    <w:rsid w:val="000A5D3B"/>
    <w:rsid w:val="000C2CFD"/>
    <w:rsid w:val="000D7AFC"/>
    <w:rsid w:val="001210F1"/>
    <w:rsid w:val="00133B45"/>
    <w:rsid w:val="0015448B"/>
    <w:rsid w:val="00165BF5"/>
    <w:rsid w:val="0017513F"/>
    <w:rsid w:val="001948B6"/>
    <w:rsid w:val="001971A8"/>
    <w:rsid w:val="001B67B9"/>
    <w:rsid w:val="001D691B"/>
    <w:rsid w:val="001E11F5"/>
    <w:rsid w:val="001E1C6B"/>
    <w:rsid w:val="001E7595"/>
    <w:rsid w:val="0020017F"/>
    <w:rsid w:val="002039EB"/>
    <w:rsid w:val="002366F8"/>
    <w:rsid w:val="00257337"/>
    <w:rsid w:val="002663F6"/>
    <w:rsid w:val="002830C8"/>
    <w:rsid w:val="002A2721"/>
    <w:rsid w:val="002A3529"/>
    <w:rsid w:val="002E7727"/>
    <w:rsid w:val="002F1642"/>
    <w:rsid w:val="003039CD"/>
    <w:rsid w:val="003679BB"/>
    <w:rsid w:val="003A13E1"/>
    <w:rsid w:val="003C35D4"/>
    <w:rsid w:val="00400B6F"/>
    <w:rsid w:val="0040478F"/>
    <w:rsid w:val="0041345B"/>
    <w:rsid w:val="00443059"/>
    <w:rsid w:val="004648F2"/>
    <w:rsid w:val="00483B0B"/>
    <w:rsid w:val="004A1BCA"/>
    <w:rsid w:val="004A4A58"/>
    <w:rsid w:val="004D1930"/>
    <w:rsid w:val="004D767C"/>
    <w:rsid w:val="004F5BA0"/>
    <w:rsid w:val="005038B6"/>
    <w:rsid w:val="00505A1A"/>
    <w:rsid w:val="00513A13"/>
    <w:rsid w:val="005220A8"/>
    <w:rsid w:val="005527CB"/>
    <w:rsid w:val="00592880"/>
    <w:rsid w:val="005A2CA3"/>
    <w:rsid w:val="005B3C5C"/>
    <w:rsid w:val="005C0090"/>
    <w:rsid w:val="005D5987"/>
    <w:rsid w:val="005F6CFC"/>
    <w:rsid w:val="0067372D"/>
    <w:rsid w:val="00681ED0"/>
    <w:rsid w:val="00696037"/>
    <w:rsid w:val="006977C4"/>
    <w:rsid w:val="006C74D9"/>
    <w:rsid w:val="00720791"/>
    <w:rsid w:val="00723A60"/>
    <w:rsid w:val="00730600"/>
    <w:rsid w:val="00753F76"/>
    <w:rsid w:val="00775663"/>
    <w:rsid w:val="007E403E"/>
    <w:rsid w:val="008716B6"/>
    <w:rsid w:val="008A48BA"/>
    <w:rsid w:val="008B0E24"/>
    <w:rsid w:val="008F4387"/>
    <w:rsid w:val="00904B07"/>
    <w:rsid w:val="0097793F"/>
    <w:rsid w:val="009826EC"/>
    <w:rsid w:val="00986DC3"/>
    <w:rsid w:val="009A3F2C"/>
    <w:rsid w:val="009B6FF4"/>
    <w:rsid w:val="009B74A7"/>
    <w:rsid w:val="009F6FE3"/>
    <w:rsid w:val="00A37C1C"/>
    <w:rsid w:val="00A86C84"/>
    <w:rsid w:val="00A946F4"/>
    <w:rsid w:val="00AC0F39"/>
    <w:rsid w:val="00AD7E0A"/>
    <w:rsid w:val="00AF39B4"/>
    <w:rsid w:val="00B75680"/>
    <w:rsid w:val="00B84CD1"/>
    <w:rsid w:val="00BD7B20"/>
    <w:rsid w:val="00BE032A"/>
    <w:rsid w:val="00BE24BA"/>
    <w:rsid w:val="00C271AB"/>
    <w:rsid w:val="00CB6C6E"/>
    <w:rsid w:val="00CD5832"/>
    <w:rsid w:val="00D628DC"/>
    <w:rsid w:val="00D6365F"/>
    <w:rsid w:val="00D72E18"/>
    <w:rsid w:val="00D9251B"/>
    <w:rsid w:val="00D951C9"/>
    <w:rsid w:val="00DB2235"/>
    <w:rsid w:val="00DC24C2"/>
    <w:rsid w:val="00DC26F4"/>
    <w:rsid w:val="00DC5E0C"/>
    <w:rsid w:val="00DD3554"/>
    <w:rsid w:val="00E43699"/>
    <w:rsid w:val="00E459AE"/>
    <w:rsid w:val="00E8485E"/>
    <w:rsid w:val="00F01A66"/>
    <w:rsid w:val="00F23BD9"/>
    <w:rsid w:val="00F2513D"/>
    <w:rsid w:val="00F260A9"/>
    <w:rsid w:val="00F563F6"/>
    <w:rsid w:val="00FC1D66"/>
    <w:rsid w:val="00FD5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059"/>
    <w:pPr>
      <w:ind w:left="720"/>
      <w:contextualSpacing/>
    </w:pPr>
  </w:style>
  <w:style w:type="paragraph" w:styleId="BalloonText">
    <w:name w:val="Balloon Text"/>
    <w:basedOn w:val="Normal"/>
    <w:link w:val="BalloonTextChar"/>
    <w:uiPriority w:val="99"/>
    <w:semiHidden/>
    <w:unhideWhenUsed/>
    <w:rsid w:val="00DC2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6F4"/>
    <w:rPr>
      <w:rFonts w:ascii="Tahoma" w:hAnsi="Tahoma" w:cs="Tahoma"/>
      <w:sz w:val="16"/>
      <w:szCs w:val="16"/>
    </w:rPr>
  </w:style>
  <w:style w:type="paragraph" w:styleId="NoSpacing">
    <w:name w:val="No Spacing"/>
    <w:uiPriority w:val="1"/>
    <w:qFormat/>
    <w:rsid w:val="00696037"/>
    <w:pPr>
      <w:spacing w:after="0" w:line="240" w:lineRule="auto"/>
    </w:pPr>
  </w:style>
  <w:style w:type="character" w:styleId="Hyperlink">
    <w:name w:val="Hyperlink"/>
    <w:basedOn w:val="DefaultParagraphFont"/>
    <w:uiPriority w:val="99"/>
    <w:unhideWhenUsed/>
    <w:rsid w:val="00F251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059"/>
    <w:pPr>
      <w:ind w:left="720"/>
      <w:contextualSpacing/>
    </w:pPr>
  </w:style>
  <w:style w:type="paragraph" w:styleId="BalloonText">
    <w:name w:val="Balloon Text"/>
    <w:basedOn w:val="Normal"/>
    <w:link w:val="BalloonTextChar"/>
    <w:uiPriority w:val="99"/>
    <w:semiHidden/>
    <w:unhideWhenUsed/>
    <w:rsid w:val="00DC2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6F4"/>
    <w:rPr>
      <w:rFonts w:ascii="Tahoma" w:hAnsi="Tahoma" w:cs="Tahoma"/>
      <w:sz w:val="16"/>
      <w:szCs w:val="16"/>
    </w:rPr>
  </w:style>
  <w:style w:type="paragraph" w:styleId="NoSpacing">
    <w:name w:val="No Spacing"/>
    <w:uiPriority w:val="1"/>
    <w:qFormat/>
    <w:rsid w:val="00696037"/>
    <w:pPr>
      <w:spacing w:after="0" w:line="240" w:lineRule="auto"/>
    </w:pPr>
  </w:style>
  <w:style w:type="character" w:styleId="Hyperlink">
    <w:name w:val="Hyperlink"/>
    <w:basedOn w:val="DefaultParagraphFont"/>
    <w:uiPriority w:val="99"/>
    <w:unhideWhenUsed/>
    <w:rsid w:val="00F251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0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enni.schmitt@state.o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nni.schmitt@state.or.u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Oregon Department of State Lands</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SCHMITT Jenni</dc:creator>
  <cp:lastModifiedBy>SCHMITT Jenni</cp:lastModifiedBy>
  <cp:revision>17</cp:revision>
  <dcterms:created xsi:type="dcterms:W3CDTF">2015-11-23T16:27:00Z</dcterms:created>
  <dcterms:modified xsi:type="dcterms:W3CDTF">2017-01-04T23:32:00Z</dcterms:modified>
</cp:coreProperties>
</file>