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60A2" w:rsidRPr="00D460A2" w:rsidRDefault="00D460A2" w:rsidP="00D460A2">
      <w:pPr>
        <w:spacing w:after="0" w:line="240" w:lineRule="auto"/>
        <w:rPr>
          <w:b/>
          <w:sz w:val="28"/>
          <w:szCs w:val="28"/>
        </w:rPr>
      </w:pPr>
      <w:r w:rsidRPr="00D460A2">
        <w:rPr>
          <w:b/>
          <w:sz w:val="28"/>
          <w:szCs w:val="28"/>
        </w:rPr>
        <w:t>GPL Minutes Tuesday, Sept 9, 2015</w:t>
      </w:r>
    </w:p>
    <w:p w:rsidR="00D460A2" w:rsidRDefault="00D460A2" w:rsidP="00D460A2">
      <w:pPr>
        <w:spacing w:after="0" w:line="240" w:lineRule="auto"/>
      </w:pPr>
      <w:r>
        <w:t xml:space="preserve">Time: 1:30 PM to 3:30 PM </w:t>
      </w:r>
    </w:p>
    <w:p w:rsidR="00D460A2" w:rsidRDefault="00D460A2" w:rsidP="00D460A2">
      <w:pPr>
        <w:spacing w:after="0" w:line="240" w:lineRule="auto"/>
      </w:pPr>
      <w:r>
        <w:t>L</w:t>
      </w:r>
      <w:r>
        <w:t>ocation:</w:t>
      </w:r>
      <w:r>
        <w:t xml:space="preserve"> North Mall Office </w:t>
      </w:r>
      <w:proofErr w:type="spellStart"/>
      <w:r>
        <w:t>Bldg</w:t>
      </w:r>
      <w:proofErr w:type="spellEnd"/>
      <w:r>
        <w:t xml:space="preserve">, </w:t>
      </w:r>
      <w:r>
        <w:t>Room</w:t>
      </w:r>
      <w:r>
        <w:t xml:space="preserve"> 124A</w:t>
      </w:r>
    </w:p>
    <w:p w:rsidR="00D460A2" w:rsidRDefault="00D460A2" w:rsidP="00D460A2">
      <w:pPr>
        <w:spacing w:after="0" w:line="240" w:lineRule="auto"/>
      </w:pPr>
      <w:r>
        <w:t xml:space="preserve">775 Summer Street NE, </w:t>
      </w:r>
    </w:p>
    <w:p w:rsidR="00D460A2" w:rsidRDefault="00D460A2" w:rsidP="00D460A2">
      <w:pPr>
        <w:spacing w:after="0" w:line="240" w:lineRule="auto"/>
      </w:pPr>
      <w:r>
        <w:t>Salem, OR 97301</w:t>
      </w:r>
    </w:p>
    <w:p w:rsidR="00D460A2" w:rsidRDefault="00D460A2">
      <w:pPr>
        <w:rPr>
          <w:b/>
        </w:rPr>
      </w:pPr>
    </w:p>
    <w:p w:rsidR="00D460A2" w:rsidRDefault="00D460A2">
      <w:pPr>
        <w:rPr>
          <w:b/>
        </w:rPr>
      </w:pPr>
      <w:r>
        <w:rPr>
          <w:b/>
        </w:rPr>
        <w:t xml:space="preserve">Attendees:  </w:t>
      </w:r>
    </w:p>
    <w:p w:rsidR="00D460A2" w:rsidRDefault="00D460A2">
      <w:r w:rsidRPr="00D460A2">
        <w:t xml:space="preserve">In person:  </w:t>
      </w:r>
      <w:r>
        <w:t xml:space="preserve">Diana Walker, Bob Harmon, John </w:t>
      </w:r>
      <w:proofErr w:type="spellStart"/>
      <w:r>
        <w:t>Prychun</w:t>
      </w:r>
      <w:proofErr w:type="spellEnd"/>
      <w:r>
        <w:t xml:space="preserve">, Troy Wirth, Bob DenOuden (chaired meeting in place of Randy </w:t>
      </w:r>
      <w:proofErr w:type="spellStart"/>
      <w:r>
        <w:t>Sounhein</w:t>
      </w:r>
      <w:proofErr w:type="spellEnd"/>
      <w:r>
        <w:t xml:space="preserve"> who was on vacation), Emmor Nile, Cy Smith, Jon Bowers</w:t>
      </w:r>
    </w:p>
    <w:p w:rsidR="00D460A2" w:rsidRPr="00D460A2" w:rsidRDefault="00D460A2">
      <w:r>
        <w:t xml:space="preserve">Via phone:  Daniel </w:t>
      </w:r>
      <w:proofErr w:type="spellStart"/>
      <w:r>
        <w:t>Stoelb</w:t>
      </w:r>
      <w:proofErr w:type="spellEnd"/>
      <w:r>
        <w:t xml:space="preserve">, Janine Salwasser, Rudy Watzig, </w:t>
      </w:r>
      <w:proofErr w:type="spellStart"/>
      <w:r>
        <w:t>Malavika</w:t>
      </w:r>
      <w:proofErr w:type="spellEnd"/>
      <w:r>
        <w:t xml:space="preserve"> Bishop, </w:t>
      </w:r>
      <w:proofErr w:type="gramStart"/>
      <w:r>
        <w:t>Don</w:t>
      </w:r>
      <w:proofErr w:type="gramEnd"/>
      <w:r>
        <w:t xml:space="preserve"> Pettit</w:t>
      </w:r>
    </w:p>
    <w:p w:rsidR="00F63B71" w:rsidRDefault="00F63B71">
      <w:r w:rsidRPr="004476D5">
        <w:rPr>
          <w:b/>
        </w:rPr>
        <w:t>Announcements</w:t>
      </w:r>
      <w:r>
        <w:t>:</w:t>
      </w:r>
    </w:p>
    <w:p w:rsidR="00F63B71" w:rsidRDefault="00F63B71" w:rsidP="00F63B71">
      <w:pPr>
        <w:spacing w:after="0" w:line="240" w:lineRule="auto"/>
      </w:pPr>
      <w:r>
        <w:t xml:space="preserve">Events coming up:  </w:t>
      </w:r>
    </w:p>
    <w:p w:rsidR="00F63B71" w:rsidRDefault="00D460A2" w:rsidP="00F63B71">
      <w:pPr>
        <w:spacing w:after="0" w:line="240" w:lineRule="auto"/>
        <w:ind w:left="720"/>
      </w:pPr>
      <w:r>
        <w:t>URISA GIS-Pro &amp; NWGIS 2015 Conference, Oct 18 – 22, Spokane, Washington</w:t>
      </w:r>
    </w:p>
    <w:p w:rsidR="00D460A2" w:rsidRDefault="00D460A2" w:rsidP="00F63B71">
      <w:pPr>
        <w:spacing w:after="0" w:line="240" w:lineRule="auto"/>
        <w:ind w:left="720"/>
      </w:pPr>
      <w:r>
        <w:t>Framework Forum, Dec 14</w:t>
      </w:r>
      <w:r w:rsidRPr="00D460A2">
        <w:rPr>
          <w:vertAlign w:val="superscript"/>
        </w:rPr>
        <w:t>th</w:t>
      </w:r>
      <w:r>
        <w:t>, Metro Council Chambers, Portland</w:t>
      </w:r>
    </w:p>
    <w:p w:rsidR="009567E7" w:rsidRDefault="009567E7" w:rsidP="009567E7">
      <w:pPr>
        <w:spacing w:after="0" w:line="240" w:lineRule="auto"/>
      </w:pPr>
    </w:p>
    <w:p w:rsidR="009567E7" w:rsidRDefault="009567E7" w:rsidP="009567E7">
      <w:pPr>
        <w:spacing w:after="0" w:line="240" w:lineRule="auto"/>
      </w:pPr>
      <w:r w:rsidRPr="004476D5">
        <w:rPr>
          <w:b/>
        </w:rPr>
        <w:t>Reviewed minutes</w:t>
      </w:r>
      <w:r w:rsidR="00D460A2">
        <w:t xml:space="preserve"> from last meeting</w:t>
      </w:r>
      <w:r>
        <w:t>.  No additional comments</w:t>
      </w:r>
    </w:p>
    <w:p w:rsidR="009567E7" w:rsidRDefault="009567E7" w:rsidP="009567E7">
      <w:pPr>
        <w:spacing w:after="0" w:line="240" w:lineRule="auto"/>
      </w:pPr>
    </w:p>
    <w:p w:rsidR="009567E7" w:rsidRDefault="00D460A2" w:rsidP="009567E7">
      <w:pPr>
        <w:spacing w:after="0" w:line="240" w:lineRule="auto"/>
      </w:pPr>
      <w:proofErr w:type="gramStart"/>
      <w:r>
        <w:t>Cy</w:t>
      </w:r>
      <w:proofErr w:type="gramEnd"/>
      <w:r w:rsidR="009567E7">
        <w:t xml:space="preserve"> noted that the </w:t>
      </w:r>
      <w:r>
        <w:t xml:space="preserve">GEO website lists the next GPL meeting incorrectly.  </w:t>
      </w:r>
      <w:proofErr w:type="spellStart"/>
      <w:r>
        <w:t>BobD</w:t>
      </w:r>
      <w:proofErr w:type="spellEnd"/>
      <w:r>
        <w:t xml:space="preserve"> will fix.</w:t>
      </w:r>
    </w:p>
    <w:p w:rsidR="009567E7" w:rsidRDefault="009567E7" w:rsidP="009567E7">
      <w:pPr>
        <w:spacing w:after="0" w:line="240" w:lineRule="auto"/>
      </w:pPr>
    </w:p>
    <w:p w:rsidR="007B7703" w:rsidRDefault="00D460A2" w:rsidP="009567E7">
      <w:pPr>
        <w:spacing w:after="0" w:line="240" w:lineRule="auto"/>
      </w:pPr>
      <w:r>
        <w:t xml:space="preserve">Because Janine had to leave the meeting early, her agenda item was moved to the beginning.  Janine </w:t>
      </w:r>
      <w:r w:rsidR="00F235CD">
        <w:t xml:space="preserve">discussed the framework funded project that OSU/INR and LCOG (separately) will be working on to make </w:t>
      </w:r>
      <w:r w:rsidR="00F235CD" w:rsidRPr="00F42063">
        <w:rPr>
          <w:b/>
        </w:rPr>
        <w:t>enhancements to the Oregon Spatial Data Library</w:t>
      </w:r>
      <w:r w:rsidR="00F235CD">
        <w:t xml:space="preserve">.  She briefly outlined the areas of focus for the project and noted that the proposal documents go into more detail for those who would like to review </w:t>
      </w:r>
      <w:r w:rsidR="004637A6">
        <w:t>these</w:t>
      </w:r>
      <w:r w:rsidR="00F235CD">
        <w:t xml:space="preserve">.  </w:t>
      </w:r>
      <w:r w:rsidR="004637A6">
        <w:t xml:space="preserve">The primary purpose of her agenda item at GPL was to solicit volunteers to serve on an advisory group to help guide the OSDL enhancements project. This group will meet monthly to refine and further develop the project scope and user requirements.  Currently Tanya Haddad, Eric Brandt, Todd Hollenbeck, Don Pettit, and Bob DenOuden are on this group.  Janine also noted that she will be making a presentation on the project at the December Framework Forum.  It was suggested that the FIT Leads group might also be a good committee to keep involved.  After some discussion it was decided that creating a separate, project-specific group would be best.  </w:t>
      </w:r>
      <w:r w:rsidR="00F42063">
        <w:t>No additional GPL members stepped forward, but it was agreed that Josh Tanner would serve as an alternate and technical resource for GEO on the committee.</w:t>
      </w:r>
    </w:p>
    <w:p w:rsidR="00D460A2" w:rsidRDefault="00D460A2" w:rsidP="009567E7">
      <w:pPr>
        <w:spacing w:after="0" w:line="240" w:lineRule="auto"/>
      </w:pPr>
    </w:p>
    <w:p w:rsidR="009567E7" w:rsidRDefault="009567E7" w:rsidP="009567E7">
      <w:pPr>
        <w:spacing w:after="0" w:line="240" w:lineRule="auto"/>
      </w:pPr>
      <w:proofErr w:type="spellStart"/>
      <w:r>
        <w:t>BobD</w:t>
      </w:r>
      <w:proofErr w:type="spellEnd"/>
      <w:r>
        <w:t xml:space="preserve"> </w:t>
      </w:r>
      <w:r w:rsidR="00F42063">
        <w:t xml:space="preserve">then </w:t>
      </w:r>
      <w:r>
        <w:t xml:space="preserve">gave </w:t>
      </w:r>
      <w:r w:rsidR="00F42063">
        <w:t xml:space="preserve">a </w:t>
      </w:r>
      <w:r w:rsidRPr="004476D5">
        <w:rPr>
          <w:b/>
        </w:rPr>
        <w:t>framework summary</w:t>
      </w:r>
      <w:r>
        <w:t xml:space="preserve">.  Framework </w:t>
      </w:r>
      <w:r w:rsidR="00F42063">
        <w:t>date element prioritization remains a key focus for the program.  All but three FIT Leads have submitted their prioritization results.  Bob hopes to aggregate and compile the results by the end of September and reconvene the FIT Leads group to review and continue the discussion on where framework funding and effort should be focused.</w:t>
      </w:r>
      <w:r w:rsidR="00D24385">
        <w:t xml:space="preserve">  He is also working on getting all of the 2015-17 funded project agreements executed, noting that the historical rail proposal revision will go to OGIC next week and the </w:t>
      </w:r>
      <w:proofErr w:type="spellStart"/>
      <w:r w:rsidR="00D24385">
        <w:t>lidar</w:t>
      </w:r>
      <w:proofErr w:type="spellEnd"/>
      <w:r w:rsidR="00D24385">
        <w:t xml:space="preserve"> data distribution proposal is on hold until DOGAMI completes an IT review with the CIO’s office (which has just begun).  Another framework item was the publication of version 6 of the Oregon Geology Data Compilation product by DOGAMI, which is now available from the OSDL (though the dataset continues to be hosted by DOGAMI).  Lina Ma is planning on reconvening a geosciences FIT to look at amending the geology data standard.  Also forming </w:t>
      </w:r>
      <w:r w:rsidR="00D24385">
        <w:lastRenderedPageBreak/>
        <w:t>soon is a workgroup to develop a railroad data standard, led by Phil Smith at ODOT.  Finally, Bob noted that Prep FIT will be meeting at the DEQ Salem office next to OFWD on Sept 15, 1:30pm – 3:00pm</w:t>
      </w:r>
    </w:p>
    <w:p w:rsidR="00D24385" w:rsidRDefault="00D24385" w:rsidP="009567E7">
      <w:pPr>
        <w:spacing w:after="0" w:line="240" w:lineRule="auto"/>
      </w:pPr>
    </w:p>
    <w:p w:rsidR="004476D5" w:rsidRDefault="00991CC8" w:rsidP="009567E7">
      <w:pPr>
        <w:spacing w:after="0" w:line="240" w:lineRule="auto"/>
      </w:pPr>
      <w:r>
        <w:t xml:space="preserve">Cy Smith was next with an </w:t>
      </w:r>
      <w:r w:rsidRPr="00991CC8">
        <w:rPr>
          <w:b/>
        </w:rPr>
        <w:t>ELA and GEO update</w:t>
      </w:r>
      <w:r>
        <w:t xml:space="preserve">.  The ELA was finalized and distributed to agencies this week.  </w:t>
      </w:r>
      <w:r w:rsidR="00BB2CC0">
        <w:t xml:space="preserve">Questions should go to </w:t>
      </w:r>
      <w:proofErr w:type="gramStart"/>
      <w:r w:rsidR="00BB2CC0">
        <w:t>Cy</w:t>
      </w:r>
      <w:proofErr w:type="gramEnd"/>
      <w:r w:rsidR="00BB2CC0">
        <w:t xml:space="preserve">.  GEO is continuing efforts on the Oregon Multiuse Address Repository (OMAR) project.  A steering committee, made up of high level representatives including the CIO’s of Marion County, ODF, and DHS/OHA as well as City and Metro representation.  </w:t>
      </w:r>
      <w:proofErr w:type="gramStart"/>
      <w:r w:rsidR="00BB2CC0">
        <w:t>Cy</w:t>
      </w:r>
      <w:proofErr w:type="gramEnd"/>
      <w:r w:rsidR="00BB2CC0">
        <w:t xml:space="preserve"> is still seeking individuals to represent utilities and the insurance industry for the committee, which will meet later this month.  Their role will be to develop strategic direction and a sustainable funding model for OMAR.  GEO also continues to work on the goal of statewide high resolution imagery as a service.  Brady Callahan is working on the requirements for this as an effort of the Imagery FIT.  Google and Hexagon are the two primary candidates at this point. Talks have occurred with both Kansas, who selected Hexagon, and Utah, who selected Google.  In Oregon, at least two counties (Polk and Lane) have recently decided to go with Google.  The goal is to make a decision on vender in a month and then work on how to fund the imagery.  Agency cost contributions seems the most likely.  Total cost will likely be in the $1M range.  </w:t>
      </w:r>
    </w:p>
    <w:p w:rsidR="00761455" w:rsidRDefault="00761455" w:rsidP="00F63B71">
      <w:pPr>
        <w:spacing w:after="0" w:line="240" w:lineRule="auto"/>
      </w:pPr>
    </w:p>
    <w:p w:rsidR="00831400" w:rsidRDefault="00831400" w:rsidP="00F63B71">
      <w:pPr>
        <w:spacing w:after="0" w:line="240" w:lineRule="auto"/>
      </w:pPr>
      <w:r w:rsidRPr="00831400">
        <w:rPr>
          <w:b/>
        </w:rPr>
        <w:t>Agency Updates</w:t>
      </w:r>
      <w:r>
        <w:t>:</w:t>
      </w:r>
    </w:p>
    <w:p w:rsidR="00831400" w:rsidRDefault="00831400" w:rsidP="00F63B71">
      <w:pPr>
        <w:spacing w:after="0" w:line="240" w:lineRule="auto"/>
      </w:pPr>
    </w:p>
    <w:p w:rsidR="007F3C13" w:rsidRDefault="00817F88" w:rsidP="00A4024F">
      <w:pPr>
        <w:spacing w:after="0" w:line="240" w:lineRule="auto"/>
        <w:ind w:left="720" w:hanging="720"/>
      </w:pPr>
      <w:r>
        <w:t>DEQ</w:t>
      </w:r>
      <w:r w:rsidR="00A4024F">
        <w:t>:</w:t>
      </w:r>
      <w:r w:rsidR="00831400">
        <w:t xml:space="preserve">  </w:t>
      </w:r>
      <w:r>
        <w:t xml:space="preserve">GIS production server being moved outside the firewall to </w:t>
      </w:r>
      <w:r w:rsidR="00A4024F">
        <w:t xml:space="preserve">enable </w:t>
      </w:r>
      <w:proofErr w:type="spellStart"/>
      <w:r w:rsidR="00A4024F">
        <w:t>Geocortex</w:t>
      </w:r>
      <w:proofErr w:type="spellEnd"/>
      <w:r w:rsidR="00A4024F">
        <w:t xml:space="preserve"> for emergency preparedness data catalog project.  </w:t>
      </w:r>
      <w:proofErr w:type="spellStart"/>
      <w:r w:rsidR="00A4024F">
        <w:t>Malavika</w:t>
      </w:r>
      <w:proofErr w:type="spellEnd"/>
      <w:r w:rsidR="00A4024F">
        <w:t xml:space="preserve"> also noted that DEQ is in the process of moving offices to a new Lloyd District location and is working on an effort to consolidate a large collection of paper maps held by DEQ</w:t>
      </w:r>
      <w:r w:rsidR="00831400">
        <w:t>.</w:t>
      </w:r>
    </w:p>
    <w:p w:rsidR="00A4024F" w:rsidRDefault="00A4024F" w:rsidP="00A4024F">
      <w:pPr>
        <w:spacing w:after="0" w:line="240" w:lineRule="auto"/>
        <w:ind w:left="720" w:hanging="720"/>
      </w:pPr>
      <w:r>
        <w:t xml:space="preserve">DOGAMI:  Nature of the Northwest store now closed, products available online in new system being phased in.  Will be undertaking major improvements to the </w:t>
      </w:r>
      <w:proofErr w:type="spellStart"/>
      <w:r>
        <w:t>lidar</w:t>
      </w:r>
      <w:proofErr w:type="spellEnd"/>
      <w:r>
        <w:t xml:space="preserve"> data viewer application soon.</w:t>
      </w:r>
    </w:p>
    <w:p w:rsidR="00A4024F" w:rsidRDefault="00A4024F" w:rsidP="00A4024F">
      <w:pPr>
        <w:spacing w:after="0" w:line="240" w:lineRule="auto"/>
        <w:ind w:left="720" w:hanging="720"/>
      </w:pPr>
      <w:r>
        <w:t xml:space="preserve">OEM:  Fire season keeping them busy.  Working on porting RAPTOR to </w:t>
      </w:r>
      <w:proofErr w:type="spellStart"/>
      <w:r>
        <w:t>Javascript</w:t>
      </w:r>
      <w:proofErr w:type="spellEnd"/>
      <w:r>
        <w:t>.</w:t>
      </w:r>
    </w:p>
    <w:p w:rsidR="00A4024F" w:rsidRDefault="00A4024F" w:rsidP="00A4024F">
      <w:pPr>
        <w:spacing w:after="0" w:line="240" w:lineRule="auto"/>
        <w:ind w:left="720" w:hanging="720"/>
      </w:pPr>
      <w:r>
        <w:t>OWRD:  NHD conversion continues.  Also working on creating digitized river mile points.</w:t>
      </w:r>
    </w:p>
    <w:p w:rsidR="00A4024F" w:rsidRDefault="00A4024F" w:rsidP="00A4024F">
      <w:pPr>
        <w:spacing w:after="0" w:line="240" w:lineRule="auto"/>
        <w:ind w:left="720" w:hanging="720"/>
      </w:pPr>
      <w:r>
        <w:t>OWEB:  working on integrating fish passage barrier data</w:t>
      </w:r>
    </w:p>
    <w:p w:rsidR="00A4024F" w:rsidRDefault="00A4024F" w:rsidP="00A4024F">
      <w:pPr>
        <w:spacing w:after="0" w:line="240" w:lineRule="auto"/>
        <w:ind w:left="720" w:hanging="720"/>
      </w:pPr>
      <w:r>
        <w:t>DOR:  New data sharing agreement moving forward</w:t>
      </w:r>
    </w:p>
    <w:p w:rsidR="00A4024F" w:rsidRDefault="00A4024F" w:rsidP="00A4024F">
      <w:pPr>
        <w:spacing w:after="0" w:line="240" w:lineRule="auto"/>
        <w:ind w:left="720" w:hanging="720"/>
      </w:pPr>
      <w:r>
        <w:t>OFWD:  Starting work on new Framework Data Development project.  Also looking at how the agency will use ArcGIS Server and ArcGIS Online.  Recently updated conservation opportunity area datasets as part of Conservation Strategy update.</w:t>
      </w:r>
    </w:p>
    <w:p w:rsidR="00A4024F" w:rsidRDefault="00A4024F" w:rsidP="00A4024F">
      <w:pPr>
        <w:spacing w:after="0" w:line="240" w:lineRule="auto"/>
        <w:ind w:left="720" w:hanging="720"/>
      </w:pPr>
      <w:r>
        <w:t>Agriculture:  Still working on system updates.  Water quantity project nearing completion of pilot.</w:t>
      </w:r>
    </w:p>
    <w:p w:rsidR="00A4024F" w:rsidRDefault="00A4024F" w:rsidP="00A4024F">
      <w:pPr>
        <w:spacing w:after="0" w:line="240" w:lineRule="auto"/>
        <w:ind w:left="720" w:hanging="720"/>
      </w:pPr>
      <w:r>
        <w:t xml:space="preserve">ODF:  Noted that they had as many as twelve GIS staff deployed in support of fire operations this summer, the most ever.  Need to automate/streamline the map creation process.  At one incident they were creating 74 different map products per day.  Also noted ODF recently released an update of a land management dataset, formerly referred to as ownership.  They seek feedback on this dataset.  Noted that framework funding priorities are in need of refinement and pointed to the streams-roads data integration project idea as a possible focus.  Also noted that he is chair of the 2016 NWGIS conference in Salem and could use some volunteers for this event, which occurs next </w:t>
      </w:r>
      <w:r w:rsidR="005F3EB0">
        <w:t>fall</w:t>
      </w:r>
      <w:r>
        <w:t>.</w:t>
      </w:r>
      <w:r w:rsidR="005F3EB0">
        <w:t xml:space="preserve">  Would like to organize some local GIS projects for volunteers to perform data collection, mapping, and analysis I support of local organizations.</w:t>
      </w:r>
    </w:p>
    <w:p w:rsidR="00D559A8" w:rsidRDefault="00D559A8" w:rsidP="00A4024F">
      <w:pPr>
        <w:spacing w:after="0" w:line="240" w:lineRule="auto"/>
        <w:ind w:left="720" w:hanging="720"/>
      </w:pPr>
    </w:p>
    <w:p w:rsidR="00D559A8" w:rsidRPr="00D559A8" w:rsidRDefault="00D559A8" w:rsidP="00A4024F">
      <w:pPr>
        <w:spacing w:after="0" w:line="240" w:lineRule="auto"/>
        <w:ind w:left="720" w:hanging="720"/>
        <w:rPr>
          <w:b/>
        </w:rPr>
      </w:pPr>
      <w:r w:rsidRPr="00D559A8">
        <w:rPr>
          <w:b/>
        </w:rPr>
        <w:t>Wrap up:</w:t>
      </w:r>
    </w:p>
    <w:p w:rsidR="00D559A8" w:rsidRDefault="00D559A8" w:rsidP="00A4024F">
      <w:pPr>
        <w:spacing w:after="0" w:line="240" w:lineRule="auto"/>
        <w:ind w:left="720" w:hanging="720"/>
      </w:pPr>
    </w:p>
    <w:p w:rsidR="00A4024F" w:rsidRDefault="00D559A8" w:rsidP="00A4024F">
      <w:pPr>
        <w:spacing w:after="0" w:line="240" w:lineRule="auto"/>
        <w:ind w:left="720" w:hanging="720"/>
      </w:pPr>
      <w:proofErr w:type="gramStart"/>
      <w:r>
        <w:t>Cy</w:t>
      </w:r>
      <w:proofErr w:type="gramEnd"/>
      <w:r>
        <w:t xml:space="preserve"> forgot to mention the work he is doing on updating the OGIC Executive Order.  OGIC has finalized the document, which he took to Alex Pettit who had one of his policy people look at it and suggest formatting changes.  Hope to get it to Governor Brown’s Chief Of Staff next week.</w:t>
      </w:r>
    </w:p>
    <w:p w:rsidR="00D559A8" w:rsidRDefault="00D559A8" w:rsidP="00A4024F">
      <w:pPr>
        <w:spacing w:after="0" w:line="240" w:lineRule="auto"/>
        <w:ind w:left="720" w:hanging="720"/>
      </w:pPr>
      <w:r>
        <w:lastRenderedPageBreak/>
        <w:t>Next meeting will be at DOGAMI in Portland on October 13</w:t>
      </w:r>
      <w:r w:rsidRPr="00D559A8">
        <w:rPr>
          <w:vertAlign w:val="superscript"/>
        </w:rPr>
        <w:t>th</w:t>
      </w:r>
    </w:p>
    <w:p w:rsidR="00D559A8" w:rsidRDefault="00D559A8" w:rsidP="00A4024F">
      <w:pPr>
        <w:spacing w:after="0" w:line="240" w:lineRule="auto"/>
        <w:ind w:left="720" w:hanging="720"/>
      </w:pPr>
      <w:bookmarkStart w:id="0" w:name="_GoBack"/>
      <w:bookmarkEnd w:id="0"/>
    </w:p>
    <w:p w:rsidR="00BE70F1" w:rsidRDefault="00BE70F1" w:rsidP="00831400">
      <w:pPr>
        <w:spacing w:after="0" w:line="240" w:lineRule="auto"/>
        <w:ind w:left="720" w:hanging="720"/>
      </w:pPr>
      <w:r>
        <w:t xml:space="preserve"> </w:t>
      </w:r>
    </w:p>
    <w:sectPr w:rsidR="00BE70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B71"/>
    <w:rsid w:val="001379AD"/>
    <w:rsid w:val="001C2441"/>
    <w:rsid w:val="002A1788"/>
    <w:rsid w:val="004476D5"/>
    <w:rsid w:val="004637A6"/>
    <w:rsid w:val="005D0466"/>
    <w:rsid w:val="005F3EB0"/>
    <w:rsid w:val="00761455"/>
    <w:rsid w:val="007B7703"/>
    <w:rsid w:val="007F3C13"/>
    <w:rsid w:val="00817F88"/>
    <w:rsid w:val="00831400"/>
    <w:rsid w:val="00947533"/>
    <w:rsid w:val="009567E7"/>
    <w:rsid w:val="00991CC8"/>
    <w:rsid w:val="00A4024F"/>
    <w:rsid w:val="00B752CB"/>
    <w:rsid w:val="00BB2CC0"/>
    <w:rsid w:val="00BE70F1"/>
    <w:rsid w:val="00CF7D4E"/>
    <w:rsid w:val="00D24385"/>
    <w:rsid w:val="00D460A2"/>
    <w:rsid w:val="00D559A8"/>
    <w:rsid w:val="00EB2821"/>
    <w:rsid w:val="00F235CD"/>
    <w:rsid w:val="00F42063"/>
    <w:rsid w:val="00F63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8EEB78-F577-459F-9AFB-3AB16EE30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460A2"/>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3</Pages>
  <Words>999</Words>
  <Characters>5695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State of Oregon</Company>
  <LinksUpToDate>false</LinksUpToDate>
  <CharactersWithSpaces>6681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DENOUDEN Bob * CIO</dc:creator>
  <cp:keywords/>
  <dc:description/>
  <cp:lastModifiedBy>DENOUDEN Bob * CIO</cp:lastModifiedBy>
  <cp:revision>8</cp:revision>
  <dcterms:created xsi:type="dcterms:W3CDTF">2015-09-09T15:48:00Z</dcterms:created>
  <dcterms:modified xsi:type="dcterms:W3CDTF">2015-09-09T17:12:00Z</dcterms:modified>
</cp:coreProperties>
</file>