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317" w:rsidRDefault="00180317">
      <w:pPr>
        <w:rPr>
          <w:b/>
          <w:sz w:val="24"/>
        </w:rPr>
      </w:pPr>
      <w:r w:rsidRPr="00180317">
        <w:rPr>
          <w:b/>
          <w:sz w:val="24"/>
        </w:rPr>
        <w:t>GIS Program Leaders (GPL) Meeting Notes</w:t>
      </w:r>
    </w:p>
    <w:p w:rsidR="00180317" w:rsidRDefault="007A46A8">
      <w:pPr>
        <w:rPr>
          <w:b/>
          <w:sz w:val="24"/>
        </w:rPr>
      </w:pPr>
      <w:r>
        <w:rPr>
          <w:b/>
          <w:sz w:val="24"/>
        </w:rPr>
        <w:t>November 10</w:t>
      </w:r>
      <w:r w:rsidR="00180317" w:rsidRPr="00180317">
        <w:rPr>
          <w:b/>
          <w:sz w:val="24"/>
        </w:rPr>
        <w:t>, 20</w:t>
      </w:r>
      <w:r w:rsidR="00534D4D">
        <w:rPr>
          <w:b/>
          <w:sz w:val="24"/>
        </w:rPr>
        <w:t>20, Teleconference</w:t>
      </w:r>
    </w:p>
    <w:p w:rsidR="00534D4D" w:rsidRDefault="00534D4D">
      <w:pPr>
        <w:rPr>
          <w:b/>
        </w:rPr>
      </w:pPr>
    </w:p>
    <w:p w:rsidR="00180317" w:rsidRDefault="00180317">
      <w:pPr>
        <w:rPr>
          <w:b/>
        </w:rPr>
      </w:pPr>
      <w:r>
        <w:rPr>
          <w:b/>
        </w:rPr>
        <w:t>Attendees</w:t>
      </w:r>
      <w:r w:rsidR="00534D4D">
        <w:rPr>
          <w:b/>
        </w:rPr>
        <w:t>:</w:t>
      </w:r>
    </w:p>
    <w:p w:rsidR="0047361E" w:rsidRDefault="0047361E">
      <w:pPr>
        <w:sectPr w:rsidR="0047361E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Jon Bowers, ODFW, GPL Chair</w:t>
      </w:r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Bob Harmon, OWRD, </w:t>
      </w:r>
      <w:proofErr w:type="gramStart"/>
      <w:r>
        <w:rPr>
          <w:rFonts w:ascii="Calibri" w:hAnsi="Calibri" w:cs="Calibri"/>
          <w:sz w:val="22"/>
          <w:szCs w:val="22"/>
        </w:rPr>
        <w:t>scribe</w:t>
      </w:r>
      <w:proofErr w:type="gramEnd"/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Emmor Nile, ODF</w:t>
      </w:r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Brady Callahan, Parks</w:t>
      </w:r>
    </w:p>
    <w:p w:rsidR="007A46A8" w:rsidRDefault="007A46A8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Joe Severson, Marine Board</w:t>
      </w:r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Thom York, DOR</w:t>
      </w:r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Diana Walker, ODA</w:t>
      </w:r>
    </w:p>
    <w:p w:rsidR="006B5882" w:rsidRDefault="006B5882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Paula Wills, OWEB</w:t>
      </w:r>
    </w:p>
    <w:p w:rsidR="007A46A8" w:rsidRDefault="007A46A8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Adam </w:t>
      </w:r>
      <w:proofErr w:type="spellStart"/>
      <w:r>
        <w:rPr>
          <w:rFonts w:ascii="Calibri" w:hAnsi="Calibri" w:cs="Calibri"/>
          <w:sz w:val="22"/>
          <w:szCs w:val="22"/>
        </w:rPr>
        <w:t>Mele</w:t>
      </w:r>
      <w:proofErr w:type="spellEnd"/>
      <w:r>
        <w:rPr>
          <w:rFonts w:ascii="Calibri" w:hAnsi="Calibri" w:cs="Calibri"/>
          <w:sz w:val="22"/>
          <w:szCs w:val="22"/>
        </w:rPr>
        <w:t>, OEM</w:t>
      </w:r>
    </w:p>
    <w:p w:rsidR="007A46A8" w:rsidRDefault="007A46A8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Daniel Stoelb, OEM</w:t>
      </w:r>
    </w:p>
    <w:p w:rsidR="00534D4D" w:rsidRDefault="007A46A8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Dave Mather</w:t>
      </w:r>
      <w:r w:rsidR="00534D4D">
        <w:rPr>
          <w:rFonts w:ascii="Calibri" w:hAnsi="Calibri" w:cs="Calibri"/>
          <w:sz w:val="22"/>
          <w:szCs w:val="22"/>
        </w:rPr>
        <w:t>, GEO</w:t>
      </w:r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Rachel Smith, DLCD</w:t>
      </w:r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Phil Smith, ODOT</w:t>
      </w:r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Malav</w:t>
      </w:r>
      <w:r w:rsidR="001C66D6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ka Bishop, DEQ</w:t>
      </w:r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Cy Smith, GEO</w:t>
      </w:r>
    </w:p>
    <w:p w:rsidR="0047361E" w:rsidRDefault="0047361E" w:rsidP="00534D4D">
      <w:pPr>
        <w:spacing w:after="0" w:line="240" w:lineRule="auto"/>
        <w:rPr>
          <w:b/>
        </w:rPr>
        <w:sectPr w:rsidR="0047361E" w:rsidSect="0047361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71EE8" w:rsidRDefault="00071EE8" w:rsidP="00534D4D"/>
    <w:p w:rsidR="00A954BC" w:rsidRPr="00A954BC" w:rsidRDefault="00A954BC" w:rsidP="00A954BC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hAnsi="Calibri" w:cs="Calibri"/>
          <w:b/>
        </w:rPr>
      </w:pPr>
      <w:r w:rsidRPr="00A954BC">
        <w:rPr>
          <w:rFonts w:ascii="Calibri" w:hAnsi="Calibri" w:cs="Calibri"/>
          <w:b/>
        </w:rPr>
        <w:t xml:space="preserve">Introductions and </w:t>
      </w:r>
      <w:r w:rsidR="00430880">
        <w:rPr>
          <w:rFonts w:ascii="Calibri" w:hAnsi="Calibri" w:cs="Calibri"/>
          <w:b/>
        </w:rPr>
        <w:t>A</w:t>
      </w:r>
      <w:r w:rsidRPr="00A954BC">
        <w:rPr>
          <w:rFonts w:ascii="Calibri" w:hAnsi="Calibri" w:cs="Calibri"/>
          <w:b/>
        </w:rPr>
        <w:t>nnouncements</w:t>
      </w:r>
    </w:p>
    <w:p w:rsidR="00A954BC" w:rsidRDefault="00A954BC" w:rsidP="00A954BC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Scribes:  Bob (11/10) and Malavika (12/8)</w:t>
      </w:r>
    </w:p>
    <w:p w:rsidR="00A954BC" w:rsidRDefault="00A954BC" w:rsidP="00A954BC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Open Data Standard</w:t>
      </w:r>
      <w:r w:rsidR="00306799">
        <w:rPr>
          <w:rFonts w:ascii="Calibri" w:hAnsi="Calibri" w:cs="Calibri"/>
        </w:rPr>
        <w:t xml:space="preserve"> “soft launch” </w:t>
      </w:r>
      <w:r>
        <w:rPr>
          <w:rFonts w:ascii="Calibri" w:hAnsi="Calibri" w:cs="Calibri"/>
        </w:rPr>
        <w:t>(</w:t>
      </w:r>
      <w:r w:rsidR="00306799">
        <w:rPr>
          <w:rFonts w:ascii="Calibri" w:hAnsi="Calibri" w:cs="Calibri"/>
        </w:rPr>
        <w:t xml:space="preserve">11/9 </w:t>
      </w:r>
      <w:r>
        <w:rPr>
          <w:rFonts w:ascii="Calibri" w:hAnsi="Calibri" w:cs="Calibri"/>
        </w:rPr>
        <w:t xml:space="preserve">email announcement </w:t>
      </w:r>
      <w:r w:rsidR="00306799">
        <w:rPr>
          <w:rFonts w:ascii="Calibri" w:hAnsi="Calibri" w:cs="Calibri"/>
        </w:rPr>
        <w:t xml:space="preserve">from Kathryn Helms, State Data Officer; </w:t>
      </w:r>
      <w:hyperlink r:id="rId8" w:history="1">
        <w:r w:rsidR="00306799" w:rsidRPr="00306799">
          <w:rPr>
            <w:rStyle w:val="Hyperlink"/>
            <w:rFonts w:ascii="Calibri" w:hAnsi="Calibri" w:cs="Calibri"/>
          </w:rPr>
          <w:t>link</w:t>
        </w:r>
      </w:hyperlink>
      <w:r w:rsidR="00306799">
        <w:rPr>
          <w:rFonts w:ascii="Calibri" w:hAnsi="Calibri" w:cs="Calibri"/>
        </w:rPr>
        <w:t xml:space="preserve"> from her email</w:t>
      </w:r>
      <w:r>
        <w:rPr>
          <w:rFonts w:ascii="Calibri" w:hAnsi="Calibri" w:cs="Calibri"/>
        </w:rPr>
        <w:t>)</w:t>
      </w:r>
    </w:p>
    <w:p w:rsidR="00A954BC" w:rsidRPr="00A954BC" w:rsidRDefault="00A954BC" w:rsidP="00A954BC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hAnsi="Calibri" w:cs="Calibri"/>
          <w:b/>
        </w:rPr>
      </w:pPr>
      <w:proofErr w:type="spellStart"/>
      <w:r w:rsidRPr="00A954BC">
        <w:rPr>
          <w:rFonts w:ascii="Calibri" w:hAnsi="Calibri" w:cs="Calibri"/>
          <w:b/>
        </w:rPr>
        <w:t>Taxlots</w:t>
      </w:r>
      <w:proofErr w:type="spellEnd"/>
      <w:r w:rsidRPr="00A954BC">
        <w:rPr>
          <w:rFonts w:ascii="Calibri" w:hAnsi="Calibri" w:cs="Calibri"/>
          <w:b/>
        </w:rPr>
        <w:t xml:space="preserve"> (Emmor/Thom)</w:t>
      </w:r>
    </w:p>
    <w:p w:rsidR="00A954BC" w:rsidRDefault="00A954BC" w:rsidP="00A954BC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Emmor (from presentation to ORMAP tech committee)</w:t>
      </w:r>
    </w:p>
    <w:p w:rsidR="00A954BC" w:rsidRDefault="00A954BC" w:rsidP="00A954BC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For the Sept. 2020 fires:  ODF developed burn intensity outputs, calculated # acres; overlaid tax lots; there were differences in acreage estimates between the burn perimeter and tax lots within (from their property tables)</w:t>
      </w:r>
    </w:p>
    <w:p w:rsidR="00A954BC" w:rsidRDefault="00A954BC" w:rsidP="00A954BC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Ids in </w:t>
      </w:r>
      <w:proofErr w:type="spellStart"/>
      <w:r>
        <w:rPr>
          <w:rFonts w:ascii="Calibri" w:hAnsi="Calibri" w:cs="Calibri"/>
        </w:rPr>
        <w:t>rprop</w:t>
      </w:r>
      <w:proofErr w:type="spellEnd"/>
      <w:r>
        <w:rPr>
          <w:rFonts w:ascii="Calibri" w:hAnsi="Calibri" w:cs="Calibri"/>
        </w:rPr>
        <w:t xml:space="preserve"> (real property) table; </w:t>
      </w:r>
      <w:r w:rsidR="00430880">
        <w:rPr>
          <w:rFonts w:ascii="Calibri" w:hAnsi="Calibri" w:cs="Calibri"/>
        </w:rPr>
        <w:t xml:space="preserve">counties </w:t>
      </w:r>
      <w:r>
        <w:rPr>
          <w:rFonts w:ascii="Calibri" w:hAnsi="Calibri" w:cs="Calibri"/>
        </w:rPr>
        <w:t xml:space="preserve">usually use </w:t>
      </w:r>
      <w:proofErr w:type="spellStart"/>
      <w:r>
        <w:rPr>
          <w:rFonts w:ascii="Calibri" w:hAnsi="Calibri" w:cs="Calibri"/>
        </w:rPr>
        <w:t>maptaxlot</w:t>
      </w:r>
      <w:proofErr w:type="spellEnd"/>
      <w:r w:rsidR="00430880">
        <w:rPr>
          <w:rFonts w:ascii="Calibri" w:hAnsi="Calibri" w:cs="Calibri"/>
        </w:rPr>
        <w:t xml:space="preserve"> to link tax lots to </w:t>
      </w:r>
      <w:proofErr w:type="spellStart"/>
      <w:r w:rsidR="00430880">
        <w:rPr>
          <w:rFonts w:ascii="Calibri" w:hAnsi="Calibri" w:cs="Calibri"/>
        </w:rPr>
        <w:t>rprop</w:t>
      </w:r>
      <w:proofErr w:type="spellEnd"/>
      <w:r w:rsidR="00430880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seldom populate cadastral standard id</w:t>
      </w:r>
    </w:p>
    <w:p w:rsidR="00A954BC" w:rsidRDefault="00A954BC" w:rsidP="00A954BC">
      <w:pPr>
        <w:numPr>
          <w:ilvl w:val="3"/>
          <w:numId w:val="4"/>
        </w:numPr>
        <w:spacing w:after="0" w:line="240" w:lineRule="auto"/>
        <w:ind w:left="2160"/>
        <w:textAlignment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Maptaxlot</w:t>
      </w:r>
      <w:proofErr w:type="spellEnd"/>
      <w:r>
        <w:rPr>
          <w:rFonts w:ascii="Calibri" w:hAnsi="Calibri" w:cs="Calibri"/>
        </w:rPr>
        <w:t xml:space="preserve"> , </w:t>
      </w:r>
      <w:proofErr w:type="spellStart"/>
      <w:r>
        <w:rPr>
          <w:rFonts w:ascii="Calibri" w:hAnsi="Calibri" w:cs="Calibri"/>
        </w:rPr>
        <w:t>simaptax</w:t>
      </w:r>
      <w:proofErr w:type="spellEnd"/>
      <w:r>
        <w:rPr>
          <w:rFonts w:ascii="Calibri" w:hAnsi="Calibri" w:cs="Calibri"/>
        </w:rPr>
        <w:t xml:space="preserve"> (special interest)</w:t>
      </w:r>
    </w:p>
    <w:p w:rsidR="00A954BC" w:rsidRDefault="00A954BC" w:rsidP="00A954BC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ODF challenge; </w:t>
      </w:r>
      <w:r w:rsidR="00430880">
        <w:rPr>
          <w:rFonts w:ascii="Calibri" w:hAnsi="Calibri" w:cs="Calibri"/>
        </w:rPr>
        <w:t xml:space="preserve">agency </w:t>
      </w:r>
      <w:r>
        <w:rPr>
          <w:rFonts w:ascii="Calibri" w:hAnsi="Calibri" w:cs="Calibri"/>
        </w:rPr>
        <w:t>depend</w:t>
      </w:r>
      <w:r w:rsidR="00430880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on land ownership information</w:t>
      </w:r>
    </w:p>
    <w:p w:rsidR="00A954BC" w:rsidRDefault="00A954BC" w:rsidP="00A954BC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DOR (Thom) goes through a lot of effort processing of tax lot data from counties; processed in early part of year and usually delivered to GEO around April when ODF busy preparing for fire season</w:t>
      </w:r>
    </w:p>
    <w:p w:rsidR="00A954BC" w:rsidRDefault="00A954BC" w:rsidP="00A954BC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discussion with Phil and Thom agreed to get county </w:t>
      </w:r>
      <w:r w:rsidR="00306799">
        <w:rPr>
          <w:rFonts w:ascii="Calibri" w:hAnsi="Calibri" w:cs="Calibri"/>
        </w:rPr>
        <w:t xml:space="preserve">“raw” </w:t>
      </w:r>
      <w:r>
        <w:rPr>
          <w:rFonts w:ascii="Calibri" w:hAnsi="Calibri" w:cs="Calibri"/>
        </w:rPr>
        <w:t>tax lots delivered from county to ODF to process</w:t>
      </w:r>
    </w:p>
    <w:p w:rsidR="00A954BC" w:rsidRDefault="00306799" w:rsidP="00A954BC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are approximately </w:t>
      </w:r>
      <w:r w:rsidR="00A954BC">
        <w:rPr>
          <w:rFonts w:ascii="Calibri" w:hAnsi="Calibri" w:cs="Calibri"/>
        </w:rPr>
        <w:t>19 counties w/ overlapping polygons</w:t>
      </w:r>
    </w:p>
    <w:p w:rsidR="00A954BC" w:rsidRDefault="00A954BC" w:rsidP="00A954BC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Thom</w:t>
      </w:r>
    </w:p>
    <w:p w:rsidR="00A954BC" w:rsidRDefault="00A954BC" w:rsidP="00A954BC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has manager approval to get the county data to ODF (&amp; other agencies) to process soon as DOR gets it; this helps DOR and other agencies</w:t>
      </w:r>
    </w:p>
    <w:p w:rsidR="00A954BC" w:rsidRDefault="00A954BC" w:rsidP="00A954BC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has already received 2 counties</w:t>
      </w:r>
    </w:p>
    <w:p w:rsidR="00A954BC" w:rsidRDefault="00A954BC" w:rsidP="00A954BC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several</w:t>
      </w:r>
      <w:proofErr w:type="gramEnd"/>
      <w:r>
        <w:rPr>
          <w:rFonts w:ascii="Calibri" w:hAnsi="Calibri" w:cs="Calibri"/>
        </w:rPr>
        <w:t xml:space="preserve"> counties typically deliver their data to the state in January, that they've already processed for October rolls; might be possible to get it sooner (than January)?</w:t>
      </w:r>
    </w:p>
    <w:p w:rsidR="00A954BC" w:rsidRDefault="00A954BC" w:rsidP="00A954BC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move towards cloud-based environment; will take time and expenditures</w:t>
      </w:r>
    </w:p>
    <w:p w:rsidR="00A954BC" w:rsidRPr="00A954BC" w:rsidRDefault="00A954BC" w:rsidP="00A954BC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hAnsi="Calibri" w:cs="Calibri"/>
          <w:b/>
        </w:rPr>
      </w:pPr>
      <w:r w:rsidRPr="00A954BC">
        <w:rPr>
          <w:rFonts w:ascii="Calibri" w:hAnsi="Calibri" w:cs="Calibri"/>
          <w:b/>
        </w:rPr>
        <w:t>GPL OKRs (Cy)</w:t>
      </w:r>
    </w:p>
    <w:p w:rsidR="00A954BC" w:rsidRDefault="00A954BC" w:rsidP="00A954BC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Did not report on GPL OKRs to OGIC at their last meeting (10/29); there was more discussion and questions after our last GPL meeting</w:t>
      </w:r>
    </w:p>
    <w:p w:rsidR="00A954BC" w:rsidRDefault="00A954BC" w:rsidP="002C0646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Proposal to establish standard operating procedures (SOPs) for state agencies working together on a disaster; hope to address challenges that agencies face when looking for data following fires, COVID19, next disaster</w:t>
      </w:r>
      <w:r w:rsidR="002C0646">
        <w:rPr>
          <w:rFonts w:ascii="Calibri" w:hAnsi="Calibri" w:cs="Calibri"/>
        </w:rPr>
        <w:t xml:space="preserve"> (maybe better term than SOP for this OKR)</w:t>
      </w:r>
      <w:bookmarkStart w:id="0" w:name="_GoBack"/>
      <w:bookmarkEnd w:id="0"/>
    </w:p>
    <w:p w:rsidR="00A954BC" w:rsidRDefault="00A954BC" w:rsidP="00A954BC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OKRs, first step to describe problem and envision solution; how are we going to implement?; would be for Jan-March 2021 quarterly cycle</w:t>
      </w:r>
    </w:p>
    <w:p w:rsidR="00A954BC" w:rsidRDefault="00A954BC" w:rsidP="00A954BC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Daniel, OEM using emergency support function model to organize and make data available, along with coordination calls</w:t>
      </w:r>
    </w:p>
    <w:p w:rsidR="00A954BC" w:rsidRDefault="00A954BC" w:rsidP="00A954BC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Cy got lots of calls from agencies looking for data</w:t>
      </w:r>
    </w:p>
    <w:p w:rsidR="00A954BC" w:rsidRDefault="00A954BC" w:rsidP="00A954BC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Cy, maybe we already have a solution; not quite there yet; document what we're doing and establish measures</w:t>
      </w:r>
    </w:p>
    <w:p w:rsidR="00A954BC" w:rsidRDefault="00A954BC" w:rsidP="00A954BC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Daniel, 1) organization of content, and 2) identify relevant points of contact &amp; communicate; we're on the path to setting up structure</w:t>
      </w:r>
    </w:p>
    <w:p w:rsidR="00A954BC" w:rsidRDefault="00A954BC" w:rsidP="00A954BC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Emmor,  ODF focus on preparedness, it's the key; having in place before the incident</w:t>
      </w:r>
    </w:p>
    <w:p w:rsidR="00A954BC" w:rsidRDefault="00A954BC" w:rsidP="00A954BC">
      <w:pPr>
        <w:numPr>
          <w:ilvl w:val="3"/>
          <w:numId w:val="4"/>
        </w:numPr>
        <w:spacing w:after="0" w:line="240" w:lineRule="auto"/>
        <w:ind w:left="216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SOPs for GIS for incident support:  file naming, directory structure (created in 2006)</w:t>
      </w:r>
    </w:p>
    <w:p w:rsidR="00A954BC" w:rsidRDefault="00A954BC" w:rsidP="00A954BC">
      <w:pPr>
        <w:numPr>
          <w:ilvl w:val="3"/>
          <w:numId w:val="4"/>
        </w:numPr>
        <w:spacing w:after="0" w:line="240" w:lineRule="auto"/>
        <w:ind w:left="216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Portable library that can travel to the incident until internet established</w:t>
      </w:r>
    </w:p>
    <w:p w:rsidR="00A954BC" w:rsidRDefault="00A954BC" w:rsidP="00A954BC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Rachel,  example of responsible agencies putting out the fire, while other agencies trying to work on response; need a SOP on whose responsible for communicating</w:t>
      </w:r>
    </w:p>
    <w:p w:rsidR="00A954BC" w:rsidRDefault="00A954BC" w:rsidP="00A954BC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Daniel, problem with not knowing who to ask; weekly coordination calls put together after last GPL to help address</w:t>
      </w:r>
    </w:p>
    <w:p w:rsidR="00A954BC" w:rsidRDefault="00A954BC" w:rsidP="00A954BC">
      <w:pPr>
        <w:numPr>
          <w:ilvl w:val="3"/>
          <w:numId w:val="4"/>
        </w:numPr>
        <w:spacing w:after="0" w:line="240" w:lineRule="auto"/>
        <w:ind w:left="216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OEM working on guidance document for geospatial data management, sharing, setting up groups, storage, symbology, coordination </w:t>
      </w:r>
    </w:p>
    <w:p w:rsidR="00A954BC" w:rsidRDefault="00A954BC" w:rsidP="00A954BC">
      <w:pPr>
        <w:numPr>
          <w:ilvl w:val="3"/>
          <w:numId w:val="4"/>
        </w:numPr>
        <w:spacing w:after="0" w:line="240" w:lineRule="auto"/>
        <w:ind w:left="216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Diana, weekly coordination calls have been helpful and see need to keep it going</w:t>
      </w:r>
    </w:p>
    <w:p w:rsidR="00A954BC" w:rsidRDefault="00A954BC" w:rsidP="00A954BC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Rachel, how do we get in the communication loop?; establish at an early stage of the disaster</w:t>
      </w:r>
    </w:p>
    <w:p w:rsidR="00A954BC" w:rsidRDefault="00A954BC" w:rsidP="00A954BC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Daniel, 8 counties declared disaster areas creates 8 different sets of data; working on unified data solution</w:t>
      </w:r>
    </w:p>
    <w:p w:rsidR="00A954BC" w:rsidRDefault="00A954BC" w:rsidP="00A954BC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Coord</w:t>
      </w:r>
      <w:proofErr w:type="spellEnd"/>
      <w:r>
        <w:rPr>
          <w:rFonts w:ascii="Calibri" w:hAnsi="Calibri" w:cs="Calibri"/>
        </w:rPr>
        <w:t xml:space="preserve"> with others; share the data</w:t>
      </w:r>
    </w:p>
    <w:p w:rsidR="00A954BC" w:rsidRDefault="00A954BC" w:rsidP="00A954BC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Daniel, hope to communicate about impromptu data collected during a disaster and also refer to base/reference data</w:t>
      </w:r>
    </w:p>
    <w:p w:rsidR="00A954BC" w:rsidRDefault="00A954BC" w:rsidP="00A954BC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Rachel, we can probably state the problem, solution, and ways to measure it, example of data templates that OEM/ODF have for data captured during a disaster; use their SOPs for data collection and process after activation</w:t>
      </w:r>
    </w:p>
    <w:p w:rsidR="00A954BC" w:rsidRDefault="00A954BC" w:rsidP="00A954BC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Daniel, add agency points of contact for GIS during a disaster; add Disaster Prep FIT to process</w:t>
      </w:r>
    </w:p>
    <w:p w:rsidR="00A954BC" w:rsidRDefault="00A954BC" w:rsidP="00A954BC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Dave, concurs; important to identify points of contact and organized data structure</w:t>
      </w:r>
    </w:p>
    <w:p w:rsidR="00A954BC" w:rsidRDefault="00A954BC" w:rsidP="00A954BC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Rachel, identify how access to data will be provided, how stored</w:t>
      </w:r>
    </w:p>
    <w:p w:rsidR="00A954BC" w:rsidRDefault="00A954BC" w:rsidP="00A954BC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Daniel: 1) points of contact; 2) where data stored and where accessed; maybe Hub Premium can help?</w:t>
      </w:r>
    </w:p>
    <w:p w:rsidR="00A954BC" w:rsidRDefault="00A954BC" w:rsidP="00A954BC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Daniel:   Prep FIT, interested in how to organize and </w:t>
      </w:r>
      <w:proofErr w:type="spellStart"/>
      <w:r>
        <w:rPr>
          <w:rFonts w:ascii="Calibri" w:hAnsi="Calibri" w:cs="Calibri"/>
        </w:rPr>
        <w:t>id'ing</w:t>
      </w:r>
      <w:proofErr w:type="spellEnd"/>
      <w:r>
        <w:rPr>
          <w:rFonts w:ascii="Calibri" w:hAnsi="Calibri" w:cs="Calibri"/>
        </w:rPr>
        <w:t xml:space="preserve"> points of contact</w:t>
      </w:r>
    </w:p>
    <w:p w:rsidR="00A954BC" w:rsidRDefault="00A954BC" w:rsidP="00A954BC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Emmor provided link to National Wildfire standards for geospatial operations, </w:t>
      </w:r>
      <w:hyperlink r:id="rId9" w:history="1">
        <w:r>
          <w:rPr>
            <w:rStyle w:val="Hyperlink"/>
            <w:rFonts w:ascii="Calibri" w:hAnsi="Calibri" w:cs="Calibri"/>
          </w:rPr>
          <w:t>https://www.nwcg.gov/publications/pms936</w:t>
        </w:r>
      </w:hyperlink>
    </w:p>
    <w:p w:rsidR="00A954BC" w:rsidRDefault="00A954BC" w:rsidP="00A954BC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Brady proposed practicing; Rachel, good performance metric for later in the process</w:t>
      </w:r>
    </w:p>
    <w:p w:rsidR="00A954BC" w:rsidRDefault="00A954BC" w:rsidP="00A954BC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Rachel to Daniel, can others tag along on practice exercises; OEM has every quarter if not already activated like this year; next exercise is "Cascadia Rising 2" in June 2022; could align goals with this</w:t>
      </w:r>
    </w:p>
    <w:p w:rsidR="00A954BC" w:rsidRPr="00A954BC" w:rsidRDefault="00A954BC" w:rsidP="00A954BC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hAnsi="Calibri" w:cs="Calibri"/>
          <w:b/>
        </w:rPr>
      </w:pPr>
      <w:r w:rsidRPr="00A954BC">
        <w:rPr>
          <w:rFonts w:ascii="Calibri" w:hAnsi="Calibri" w:cs="Calibri"/>
          <w:b/>
        </w:rPr>
        <w:t>GEO report, Dave</w:t>
      </w:r>
    </w:p>
    <w:p w:rsidR="00A954BC" w:rsidRDefault="00A954BC" w:rsidP="00A954BC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Ty Connelly working as temp for GEO; uploading OSIP imagery into free storage (Box.com); currently working on 2018 OSIP (2017 next)</w:t>
      </w:r>
    </w:p>
    <w:p w:rsidR="00A954BC" w:rsidRDefault="00A954BC" w:rsidP="00A954BC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Josh on paternity leave (had a baby); work on </w:t>
      </w:r>
      <w:proofErr w:type="spellStart"/>
      <w:r>
        <w:rPr>
          <w:rFonts w:ascii="Calibri" w:hAnsi="Calibri" w:cs="Calibri"/>
        </w:rPr>
        <w:t>GeoHub</w:t>
      </w:r>
      <w:proofErr w:type="spellEnd"/>
      <w:r>
        <w:rPr>
          <w:rFonts w:ascii="Calibri" w:hAnsi="Calibri" w:cs="Calibri"/>
        </w:rPr>
        <w:t xml:space="preserve"> when returns</w:t>
      </w:r>
    </w:p>
    <w:p w:rsidR="00A954BC" w:rsidRDefault="00A954BC" w:rsidP="00A954BC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ORMAP server work (with Thom) to update; Dave has some of the early county tax lot deliveries; hard to do incremental updates to tax lots but will support whatever agencies need; Rachel --&gt; good topic for another meeting, scheduling data delivery for agencies with periodic updates</w:t>
      </w:r>
    </w:p>
    <w:p w:rsidR="00A954BC" w:rsidRPr="00A954BC" w:rsidRDefault="00A954BC" w:rsidP="00A954BC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hAnsi="Calibri" w:cs="Calibri"/>
          <w:b/>
        </w:rPr>
      </w:pPr>
      <w:r w:rsidRPr="00A954BC">
        <w:rPr>
          <w:rFonts w:ascii="Calibri" w:hAnsi="Calibri" w:cs="Calibri"/>
          <w:b/>
        </w:rPr>
        <w:t>Roundtable</w:t>
      </w:r>
    </w:p>
    <w:p w:rsidR="00A954BC" w:rsidRDefault="00A954BC" w:rsidP="00A954BC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Business as usual</w:t>
      </w:r>
    </w:p>
    <w:p w:rsidR="00A954BC" w:rsidRPr="00AA2475" w:rsidRDefault="00A954BC" w:rsidP="00534D4D"/>
    <w:sectPr w:rsidR="00A954BC" w:rsidRPr="00AA2475" w:rsidSect="0047361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FB0" w:rsidRDefault="00712FB0" w:rsidP="00712FB0">
      <w:pPr>
        <w:spacing w:after="0" w:line="240" w:lineRule="auto"/>
      </w:pPr>
      <w:r>
        <w:separator/>
      </w:r>
    </w:p>
  </w:endnote>
  <w:endnote w:type="continuationSeparator" w:id="0">
    <w:p w:rsidR="00712FB0" w:rsidRDefault="00712FB0" w:rsidP="0071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FB0" w:rsidRPr="00712FB0" w:rsidRDefault="00534D4D" w:rsidP="00712FB0">
    <w:pPr>
      <w:pStyle w:val="Footer"/>
      <w:jc w:val="center"/>
      <w:rPr>
        <w:i/>
      </w:rPr>
    </w:pPr>
    <w:r>
      <w:rPr>
        <w:i/>
      </w:rPr>
      <w:t xml:space="preserve">GPL, </w:t>
    </w:r>
    <w:r w:rsidR="006B5882">
      <w:rPr>
        <w:i/>
      </w:rPr>
      <w:t>11/10</w:t>
    </w:r>
    <w:r>
      <w:rPr>
        <w:i/>
      </w:rPr>
      <w:t>/2020</w:t>
    </w:r>
    <w:r w:rsidR="00712FB0">
      <w:rPr>
        <w:i/>
      </w:rPr>
      <w:t xml:space="preserve"> meeting notes, page </w:t>
    </w:r>
    <w:r w:rsidR="00870CC3">
      <w:rPr>
        <w:i/>
      </w:rPr>
      <w:fldChar w:fldCharType="begin"/>
    </w:r>
    <w:r w:rsidR="00870CC3">
      <w:rPr>
        <w:i/>
      </w:rPr>
      <w:instrText xml:space="preserve"> PAGE  \* MERGEFORMAT </w:instrText>
    </w:r>
    <w:r w:rsidR="00870CC3">
      <w:rPr>
        <w:i/>
      </w:rPr>
      <w:fldChar w:fldCharType="separate"/>
    </w:r>
    <w:r w:rsidR="002C0646">
      <w:rPr>
        <w:i/>
        <w:noProof/>
      </w:rPr>
      <w:t>3</w:t>
    </w:r>
    <w:r w:rsidR="00870CC3">
      <w:rPr>
        <w:i/>
      </w:rPr>
      <w:fldChar w:fldCharType="end"/>
    </w:r>
    <w:r w:rsidR="00870CC3">
      <w:rPr>
        <w:i/>
      </w:rPr>
      <w:t xml:space="preserve"> of </w:t>
    </w:r>
    <w:r w:rsidR="00870CC3">
      <w:rPr>
        <w:i/>
      </w:rPr>
      <w:fldChar w:fldCharType="begin"/>
    </w:r>
    <w:r w:rsidR="00870CC3">
      <w:rPr>
        <w:i/>
      </w:rPr>
      <w:instrText xml:space="preserve"> NUMPAGES   \* MERGEFORMAT </w:instrText>
    </w:r>
    <w:r w:rsidR="00870CC3">
      <w:rPr>
        <w:i/>
      </w:rPr>
      <w:fldChar w:fldCharType="separate"/>
    </w:r>
    <w:r w:rsidR="002C0646">
      <w:rPr>
        <w:i/>
        <w:noProof/>
      </w:rPr>
      <w:t>3</w:t>
    </w:r>
    <w:r w:rsidR="00870CC3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FB0" w:rsidRDefault="00712FB0" w:rsidP="00712FB0">
      <w:pPr>
        <w:spacing w:after="0" w:line="240" w:lineRule="auto"/>
      </w:pPr>
      <w:r>
        <w:separator/>
      </w:r>
    </w:p>
  </w:footnote>
  <w:footnote w:type="continuationSeparator" w:id="0">
    <w:p w:rsidR="00712FB0" w:rsidRDefault="00712FB0" w:rsidP="00712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E11A6"/>
    <w:multiLevelType w:val="hybridMultilevel"/>
    <w:tmpl w:val="9EF0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8221A"/>
    <w:multiLevelType w:val="multilevel"/>
    <w:tmpl w:val="CF5A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220083"/>
    <w:multiLevelType w:val="hybridMultilevel"/>
    <w:tmpl w:val="6712BB8E"/>
    <w:lvl w:ilvl="0" w:tplc="2446E9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43B4B"/>
    <w:multiLevelType w:val="multilevel"/>
    <w:tmpl w:val="FA10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17"/>
    <w:rsid w:val="00061740"/>
    <w:rsid w:val="00071EE8"/>
    <w:rsid w:val="000F4FCF"/>
    <w:rsid w:val="00180317"/>
    <w:rsid w:val="001C009E"/>
    <w:rsid w:val="001C45AF"/>
    <w:rsid w:val="001C66D6"/>
    <w:rsid w:val="002C0646"/>
    <w:rsid w:val="00306799"/>
    <w:rsid w:val="0035307C"/>
    <w:rsid w:val="00430880"/>
    <w:rsid w:val="0047361E"/>
    <w:rsid w:val="00534D4D"/>
    <w:rsid w:val="005B0BC2"/>
    <w:rsid w:val="006B5882"/>
    <w:rsid w:val="00712FB0"/>
    <w:rsid w:val="007A46A8"/>
    <w:rsid w:val="00814EEA"/>
    <w:rsid w:val="00870CC3"/>
    <w:rsid w:val="008F147C"/>
    <w:rsid w:val="009E345A"/>
    <w:rsid w:val="00A37A31"/>
    <w:rsid w:val="00A404DB"/>
    <w:rsid w:val="00A954BC"/>
    <w:rsid w:val="00AA2475"/>
    <w:rsid w:val="00C16441"/>
    <w:rsid w:val="00CD2E8F"/>
    <w:rsid w:val="00DC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A15C"/>
  <w15:chartTrackingRefBased/>
  <w15:docId w15:val="{F6CC383F-D287-4C19-92E8-FB5A8AFF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A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0B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2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FB0"/>
  </w:style>
  <w:style w:type="paragraph" w:styleId="Footer">
    <w:name w:val="footer"/>
    <w:basedOn w:val="Normal"/>
    <w:link w:val="FooterChar"/>
    <w:uiPriority w:val="99"/>
    <w:unhideWhenUsed/>
    <w:rsid w:val="00712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FB0"/>
  </w:style>
  <w:style w:type="paragraph" w:styleId="NormalWeb">
    <w:name w:val="Normal (Web)"/>
    <w:basedOn w:val="Normal"/>
    <w:uiPriority w:val="99"/>
    <w:semiHidden/>
    <w:unhideWhenUsed/>
    <w:rsid w:val="0053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oregon.gov/stories/s/xr2x-d2d7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wcg.gov/publications/pms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505DC73-87BB-4357-AAEB-357AD7C52D47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GPL notes, 11/10/2020</vt:lpstr>
    </vt:vector>
  </TitlesOfParts>
  <Company>State of Oregon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GPL notes, 11/10/2020</dc:title>
  <dc:subject/>
  <dc:creator>Bob C Harmon</dc:creator>
  <cp:keywords>GPL</cp:keywords>
  <dc:description/>
  <cp:lastModifiedBy>Bob C Harmon</cp:lastModifiedBy>
  <cp:revision>5</cp:revision>
  <dcterms:created xsi:type="dcterms:W3CDTF">2020-11-12T17:24:00Z</dcterms:created>
  <dcterms:modified xsi:type="dcterms:W3CDTF">2020-11-12T17:48:00Z</dcterms:modified>
</cp:coreProperties>
</file>