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5EB2D" w14:textId="5B8FF4D8" w:rsidR="00E23DD5" w:rsidRPr="00973213" w:rsidRDefault="00E23DD5" w:rsidP="00E23DD5">
      <w:pPr>
        <w:pStyle w:val="Default"/>
        <w:spacing w:line="276" w:lineRule="auto"/>
        <w:rPr>
          <w:rFonts w:asciiTheme="minorHAnsi" w:hAnsiTheme="minorHAnsi" w:cstheme="minorHAnsi"/>
        </w:rPr>
      </w:pPr>
      <w:r w:rsidRPr="00973213">
        <w:rPr>
          <w:rFonts w:asciiTheme="minorHAnsi" w:hAnsiTheme="minorHAnsi" w:cstheme="minorHAnsi"/>
          <w:bCs/>
        </w:rPr>
        <w:t xml:space="preserve">State of Oregon </w:t>
      </w:r>
    </w:p>
    <w:p w14:paraId="1FCBEF79" w14:textId="77777777" w:rsidR="00E23DD5" w:rsidRPr="00973213" w:rsidRDefault="00E23DD5" w:rsidP="00E23DD5">
      <w:pPr>
        <w:pStyle w:val="Default"/>
        <w:spacing w:line="276" w:lineRule="auto"/>
        <w:rPr>
          <w:rFonts w:asciiTheme="minorHAnsi" w:hAnsiTheme="minorHAnsi" w:cstheme="minorHAnsi"/>
        </w:rPr>
      </w:pPr>
      <w:r w:rsidRPr="00973213">
        <w:rPr>
          <w:rFonts w:asciiTheme="minorHAnsi" w:hAnsiTheme="minorHAnsi" w:cstheme="minorHAnsi"/>
          <w:bCs/>
        </w:rPr>
        <w:t>GIS PROGRAM LEADERS (GPL) COMMITTEE</w:t>
      </w:r>
    </w:p>
    <w:p w14:paraId="6DAEAB6D" w14:textId="042C450D" w:rsidR="00E23DD5" w:rsidRPr="00973213" w:rsidRDefault="00E23DD5" w:rsidP="00E23DD5">
      <w:pPr>
        <w:pStyle w:val="Default"/>
        <w:spacing w:line="276" w:lineRule="auto"/>
        <w:rPr>
          <w:rFonts w:asciiTheme="minorHAnsi" w:hAnsiTheme="minorHAnsi" w:cstheme="minorHAnsi"/>
        </w:rPr>
      </w:pPr>
      <w:r w:rsidRPr="00973213">
        <w:rPr>
          <w:rFonts w:asciiTheme="minorHAnsi" w:hAnsiTheme="minorHAnsi" w:cstheme="minorHAnsi"/>
          <w:bCs/>
        </w:rPr>
        <w:t>Date:</w:t>
      </w:r>
      <w:r>
        <w:rPr>
          <w:rFonts w:asciiTheme="minorHAnsi" w:hAnsiTheme="minorHAnsi" w:cstheme="minorHAnsi"/>
          <w:bCs/>
        </w:rPr>
        <w:t xml:space="preserve"> </w:t>
      </w:r>
      <w:r w:rsidR="00F873C9">
        <w:rPr>
          <w:rFonts w:asciiTheme="minorHAnsi" w:hAnsiTheme="minorHAnsi" w:cstheme="minorHAnsi"/>
          <w:bCs/>
        </w:rPr>
        <w:t>February</w:t>
      </w:r>
      <w:r>
        <w:rPr>
          <w:rFonts w:asciiTheme="minorHAnsi" w:hAnsiTheme="minorHAnsi" w:cstheme="minorHAnsi"/>
          <w:bCs/>
        </w:rPr>
        <w:t xml:space="preserve"> 1</w:t>
      </w:r>
      <w:r w:rsidR="00F873C9">
        <w:rPr>
          <w:rFonts w:asciiTheme="minorHAnsi" w:hAnsiTheme="minorHAnsi" w:cstheme="minorHAnsi"/>
          <w:bCs/>
        </w:rPr>
        <w:t>4</w:t>
      </w:r>
      <w:r>
        <w:rPr>
          <w:rFonts w:asciiTheme="minorHAnsi" w:hAnsiTheme="minorHAnsi" w:cstheme="minorHAnsi"/>
          <w:bCs/>
        </w:rPr>
        <w:t>,</w:t>
      </w:r>
      <w:r w:rsidRPr="00973213">
        <w:rPr>
          <w:rFonts w:asciiTheme="minorHAnsi" w:hAnsiTheme="minorHAnsi" w:cstheme="minorHAnsi"/>
        </w:rPr>
        <w:t xml:space="preserve"> 202</w:t>
      </w:r>
      <w:r w:rsidR="003E2BB5">
        <w:rPr>
          <w:rFonts w:asciiTheme="minorHAnsi" w:hAnsiTheme="minorHAnsi" w:cstheme="minorHAnsi"/>
        </w:rPr>
        <w:t>3</w:t>
      </w:r>
    </w:p>
    <w:p w14:paraId="60F376D2" w14:textId="68B74D9D" w:rsidR="00E23DD5" w:rsidRPr="00973213" w:rsidRDefault="00E23DD5" w:rsidP="00E23DD5">
      <w:pPr>
        <w:pStyle w:val="Default"/>
        <w:spacing w:line="276" w:lineRule="auto"/>
        <w:rPr>
          <w:rFonts w:asciiTheme="minorHAnsi" w:hAnsiTheme="minorHAnsi" w:cstheme="minorHAnsi"/>
        </w:rPr>
      </w:pPr>
      <w:r w:rsidRPr="00973213">
        <w:rPr>
          <w:rFonts w:asciiTheme="minorHAnsi" w:hAnsiTheme="minorHAnsi" w:cstheme="minorHAnsi"/>
          <w:bCs/>
        </w:rPr>
        <w:t xml:space="preserve">Time: </w:t>
      </w:r>
      <w:r w:rsidRPr="00973213">
        <w:rPr>
          <w:rFonts w:asciiTheme="minorHAnsi" w:hAnsiTheme="minorHAnsi" w:cstheme="minorHAnsi"/>
        </w:rPr>
        <w:t>1:30-</w:t>
      </w:r>
      <w:r>
        <w:rPr>
          <w:rFonts w:asciiTheme="minorHAnsi" w:hAnsiTheme="minorHAnsi" w:cstheme="minorHAnsi"/>
        </w:rPr>
        <w:t>3:30 pm</w:t>
      </w:r>
      <w:r w:rsidRPr="00973213">
        <w:rPr>
          <w:rFonts w:asciiTheme="minorHAnsi" w:hAnsiTheme="minorHAnsi" w:cstheme="minorHAnsi"/>
        </w:rPr>
        <w:t xml:space="preserve"> </w:t>
      </w:r>
    </w:p>
    <w:p w14:paraId="77224ACD" w14:textId="77777777" w:rsidR="00E23DD5" w:rsidRPr="00973213" w:rsidRDefault="00E23DD5" w:rsidP="00E23DD5">
      <w:pPr>
        <w:pStyle w:val="Default"/>
        <w:spacing w:line="276" w:lineRule="auto"/>
        <w:rPr>
          <w:rFonts w:asciiTheme="minorHAnsi" w:hAnsiTheme="minorHAnsi" w:cstheme="minorHAnsi"/>
        </w:rPr>
      </w:pPr>
      <w:r w:rsidRPr="00973213">
        <w:rPr>
          <w:rFonts w:asciiTheme="minorHAnsi" w:hAnsiTheme="minorHAnsi" w:cstheme="minorHAnsi"/>
        </w:rPr>
        <w:t xml:space="preserve">Microsoft Teams meeting </w:t>
      </w:r>
    </w:p>
    <w:p w14:paraId="5ABFB51C" w14:textId="77777777" w:rsidR="00E23DD5" w:rsidRDefault="00E23DD5" w:rsidP="00E23DD5">
      <w:pPr>
        <w:pStyle w:val="NoSpacing"/>
        <w:spacing w:line="276" w:lineRule="auto"/>
      </w:pPr>
    </w:p>
    <w:p w14:paraId="7F71CBC4" w14:textId="30172D2A" w:rsidR="00EE7799" w:rsidRDefault="00EE7799" w:rsidP="00E23DD5">
      <w:pPr>
        <w:pStyle w:val="NoSpacing"/>
        <w:spacing w:line="276" w:lineRule="auto"/>
      </w:pPr>
    </w:p>
    <w:p w14:paraId="5006F175" w14:textId="586C0E0A" w:rsidR="00EE7799" w:rsidRPr="00F52488" w:rsidRDefault="00E23DD5" w:rsidP="00E23DD5">
      <w:pPr>
        <w:pStyle w:val="NoSpacing"/>
        <w:spacing w:line="276" w:lineRule="auto"/>
        <w:rPr>
          <w:b/>
          <w:bCs/>
          <w:sz w:val="28"/>
          <w:szCs w:val="28"/>
        </w:rPr>
      </w:pPr>
      <w:r w:rsidRPr="00F52488">
        <w:rPr>
          <w:b/>
          <w:bCs/>
          <w:sz w:val="28"/>
          <w:szCs w:val="28"/>
        </w:rPr>
        <w:t>Attendees</w:t>
      </w:r>
      <w:r w:rsidR="00F52488" w:rsidRPr="00F52488">
        <w:rPr>
          <w:b/>
          <w:bCs/>
          <w:sz w:val="28"/>
          <w:szCs w:val="28"/>
        </w:rPr>
        <w:t>:</w:t>
      </w:r>
    </w:p>
    <w:p w14:paraId="6C742C55" w14:textId="77777777" w:rsidR="00843CE2" w:rsidRDefault="00843CE2" w:rsidP="00E23DD5">
      <w:pPr>
        <w:pStyle w:val="NoSpacing"/>
        <w:spacing w:line="276" w:lineRule="auto"/>
      </w:pPr>
    </w:p>
    <w:p w14:paraId="370AFB5B" w14:textId="456BE060" w:rsidR="00843CE2" w:rsidRDefault="00843CE2" w:rsidP="00E23DD5">
      <w:pPr>
        <w:pStyle w:val="NoSpacing"/>
        <w:spacing w:line="276" w:lineRule="auto"/>
      </w:pPr>
      <w:r>
        <w:t>DAS: Willow Crum, Erik Brewster, David Mather, Melissa Foltz</w:t>
      </w:r>
      <w:r w:rsidR="00B13D98">
        <w:t>, Tom Elder</w:t>
      </w:r>
      <w:r w:rsidR="005D171E">
        <w:t>, Rachel Smith</w:t>
      </w:r>
    </w:p>
    <w:p w14:paraId="568B8F60" w14:textId="4AEC370C" w:rsidR="008E44B0" w:rsidRDefault="008E44B0" w:rsidP="00E23DD5">
      <w:pPr>
        <w:pStyle w:val="NoSpacing"/>
        <w:spacing w:line="276" w:lineRule="auto"/>
      </w:pPr>
      <w:r>
        <w:t>DHS: Arron Heriford</w:t>
      </w:r>
    </w:p>
    <w:p w14:paraId="5886557E" w14:textId="6A5913C1" w:rsidR="00843CE2" w:rsidRDefault="00843CE2" w:rsidP="00843CE2">
      <w:pPr>
        <w:pStyle w:val="NoSpacing"/>
        <w:spacing w:line="276" w:lineRule="auto"/>
      </w:pPr>
      <w:r>
        <w:t>DOR: Thom York</w:t>
      </w:r>
    </w:p>
    <w:p w14:paraId="7657C407" w14:textId="4F306880" w:rsidR="00E13DED" w:rsidRDefault="00E13DED" w:rsidP="00843CE2">
      <w:pPr>
        <w:pStyle w:val="NoSpacing"/>
        <w:spacing w:line="276" w:lineRule="auto"/>
      </w:pPr>
      <w:r>
        <w:t>D</w:t>
      </w:r>
      <w:r w:rsidR="000F7A00">
        <w:t>SL</w:t>
      </w:r>
      <w:r>
        <w:t xml:space="preserve">: Randy </w:t>
      </w:r>
      <w:proofErr w:type="spellStart"/>
      <w:r w:rsidR="007154B8">
        <w:t>So</w:t>
      </w:r>
      <w:r w:rsidR="00A24818">
        <w:t>un</w:t>
      </w:r>
      <w:r w:rsidR="007154B8">
        <w:t>hei</w:t>
      </w:r>
      <w:r w:rsidR="000F7A00">
        <w:t>n</w:t>
      </w:r>
      <w:proofErr w:type="spellEnd"/>
    </w:p>
    <w:p w14:paraId="56F48CAD" w14:textId="40FCD1AD" w:rsidR="007154B8" w:rsidRDefault="007154B8" w:rsidP="00843CE2">
      <w:pPr>
        <w:pStyle w:val="NoSpacing"/>
        <w:spacing w:line="276" w:lineRule="auto"/>
      </w:pPr>
      <w:r>
        <w:t xml:space="preserve">Esri: </w:t>
      </w:r>
      <w:r w:rsidR="000275B6">
        <w:t xml:space="preserve">James </w:t>
      </w:r>
      <w:proofErr w:type="spellStart"/>
      <w:r w:rsidR="000275B6">
        <w:t>Pardue</w:t>
      </w:r>
      <w:proofErr w:type="spellEnd"/>
      <w:r w:rsidR="000275B6">
        <w:t xml:space="preserve">, </w:t>
      </w:r>
      <w:r w:rsidR="00AF694E">
        <w:t>Jan</w:t>
      </w:r>
      <w:r w:rsidR="00BC4C91">
        <w:t xml:space="preserve"> </w:t>
      </w:r>
      <w:r w:rsidR="000F7A00">
        <w:t>Cunningham</w:t>
      </w:r>
    </w:p>
    <w:p w14:paraId="7F1CFDB8" w14:textId="77777777" w:rsidR="00843CE2" w:rsidRDefault="00843CE2" w:rsidP="00843CE2">
      <w:pPr>
        <w:pStyle w:val="NoSpacing"/>
        <w:spacing w:line="276" w:lineRule="auto"/>
      </w:pPr>
      <w:r>
        <w:t>INR: Myrica McCune</w:t>
      </w:r>
    </w:p>
    <w:p w14:paraId="76FE6088" w14:textId="25BF4718" w:rsidR="00843CE2" w:rsidRDefault="00843CE2" w:rsidP="00843CE2">
      <w:pPr>
        <w:pStyle w:val="NoSpacing"/>
        <w:spacing w:line="276" w:lineRule="auto"/>
      </w:pPr>
      <w:r>
        <w:t>ODA: Diana Walker, Jen Ambrose</w:t>
      </w:r>
      <w:r w:rsidR="00DF35A5">
        <w:t>, Kerri Schwarz</w:t>
      </w:r>
    </w:p>
    <w:p w14:paraId="3D55798E" w14:textId="06250ABA" w:rsidR="007F04B1" w:rsidRDefault="007F04B1" w:rsidP="00843CE2">
      <w:pPr>
        <w:pStyle w:val="NoSpacing"/>
        <w:spacing w:line="276" w:lineRule="auto"/>
      </w:pPr>
      <w:r>
        <w:t>OHA: Eric Main</w:t>
      </w:r>
      <w:r w:rsidR="00C94408">
        <w:t xml:space="preserve"> (scribe)</w:t>
      </w:r>
    </w:p>
    <w:p w14:paraId="2275D195" w14:textId="16BCE261" w:rsidR="00843CE2" w:rsidRDefault="00843CE2" w:rsidP="00843CE2">
      <w:pPr>
        <w:pStyle w:val="NoSpacing"/>
        <w:spacing w:line="276" w:lineRule="auto"/>
      </w:pPr>
      <w:r>
        <w:t>DEQ: Malavika Bishop</w:t>
      </w:r>
    </w:p>
    <w:p w14:paraId="5EC41689" w14:textId="1210CD34" w:rsidR="00843CE2" w:rsidRDefault="00F52488" w:rsidP="00843CE2">
      <w:pPr>
        <w:pStyle w:val="NoSpacing"/>
        <w:spacing w:line="276" w:lineRule="auto"/>
      </w:pPr>
      <w:r>
        <w:t>ODF: Arthur Rodriguez</w:t>
      </w:r>
    </w:p>
    <w:p w14:paraId="299D1078" w14:textId="4A35BBFD" w:rsidR="006C0478" w:rsidRDefault="006C0478" w:rsidP="00843CE2">
      <w:pPr>
        <w:pStyle w:val="NoSpacing"/>
        <w:spacing w:line="276" w:lineRule="auto"/>
      </w:pPr>
      <w:r>
        <w:t>OFW: Jon B</w:t>
      </w:r>
      <w:r w:rsidR="000275B6">
        <w:t>owers</w:t>
      </w:r>
    </w:p>
    <w:p w14:paraId="2EBCE2C7" w14:textId="77777777" w:rsidR="00F52488" w:rsidRDefault="00F52488" w:rsidP="00F52488">
      <w:pPr>
        <w:pStyle w:val="NoSpacing"/>
        <w:spacing w:line="276" w:lineRule="auto"/>
      </w:pPr>
      <w:r>
        <w:t>LPRO: Ariel Low</w:t>
      </w:r>
    </w:p>
    <w:p w14:paraId="0F3F7AB0" w14:textId="355814FC" w:rsidR="00F52488" w:rsidRDefault="00F52488" w:rsidP="00F52488">
      <w:pPr>
        <w:pStyle w:val="NoSpacing"/>
        <w:spacing w:line="276" w:lineRule="auto"/>
      </w:pPr>
      <w:r>
        <w:t>ODOT: Phil Smith</w:t>
      </w:r>
      <w:r w:rsidR="00A9697D">
        <w:t>, Don Petit</w:t>
      </w:r>
    </w:p>
    <w:p w14:paraId="0F29DB65" w14:textId="3A2299A2" w:rsidR="00A71253" w:rsidRDefault="00A71253" w:rsidP="00F52488">
      <w:pPr>
        <w:pStyle w:val="NoSpacing"/>
        <w:spacing w:line="276" w:lineRule="auto"/>
      </w:pPr>
      <w:r>
        <w:t>OEM: Danial Stoelb</w:t>
      </w:r>
    </w:p>
    <w:p w14:paraId="22664F8F" w14:textId="792DED00" w:rsidR="00F52488" w:rsidRDefault="00F52488" w:rsidP="00F52488">
      <w:pPr>
        <w:pStyle w:val="NoSpacing"/>
        <w:spacing w:line="276" w:lineRule="auto"/>
      </w:pPr>
      <w:r>
        <w:t>S</w:t>
      </w:r>
      <w:r w:rsidR="00FA15FE">
        <w:t>OS</w:t>
      </w:r>
      <w:r>
        <w:t>: Roberta Robles</w:t>
      </w:r>
    </w:p>
    <w:p w14:paraId="71EA19E0" w14:textId="17DBDBF3" w:rsidR="00F806C7" w:rsidRDefault="00F806C7" w:rsidP="00F52488">
      <w:pPr>
        <w:pStyle w:val="NoSpacing"/>
        <w:spacing w:line="276" w:lineRule="auto"/>
      </w:pPr>
      <w:r>
        <w:t xml:space="preserve">State Fire Marshal: </w:t>
      </w:r>
      <w:r w:rsidR="007A12FC">
        <w:t>Mel</w:t>
      </w:r>
      <w:r w:rsidR="002A1966">
        <w:t>anie</w:t>
      </w:r>
      <w:r w:rsidR="007A12FC">
        <w:t xml:space="preserve"> Wadsworth</w:t>
      </w:r>
    </w:p>
    <w:p w14:paraId="0719F020" w14:textId="168408B7" w:rsidR="00F52488" w:rsidRDefault="00F52488" w:rsidP="00F52488">
      <w:pPr>
        <w:pStyle w:val="NoSpacing"/>
        <w:spacing w:line="276" w:lineRule="auto"/>
      </w:pPr>
      <w:r>
        <w:t>OSMB: Joe Severson</w:t>
      </w:r>
    </w:p>
    <w:p w14:paraId="02E3D545" w14:textId="36A6DA4A" w:rsidR="00CB1D40" w:rsidRDefault="00F52488" w:rsidP="00E23DD5">
      <w:pPr>
        <w:pStyle w:val="NoSpacing"/>
        <w:spacing w:line="276" w:lineRule="auto"/>
      </w:pPr>
      <w:r>
        <w:t>OWRD: Tad Larsen</w:t>
      </w:r>
    </w:p>
    <w:p w14:paraId="0BAE3D37" w14:textId="43E99212" w:rsidR="00F6552F" w:rsidRDefault="00F6552F" w:rsidP="00E23DD5">
      <w:pPr>
        <w:pStyle w:val="NoSpacing"/>
        <w:spacing w:line="276" w:lineRule="auto"/>
      </w:pPr>
    </w:p>
    <w:p w14:paraId="362DCE60" w14:textId="51409783" w:rsidR="008E29BE" w:rsidRDefault="00E23DD5" w:rsidP="00D975D1">
      <w:pPr>
        <w:spacing w:line="276" w:lineRule="auto"/>
        <w:rPr>
          <w:rFonts w:cstheme="minorHAnsi"/>
          <w:b/>
          <w:bCs/>
          <w:sz w:val="28"/>
          <w:szCs w:val="28"/>
        </w:rPr>
      </w:pPr>
      <w:r w:rsidRPr="00973213">
        <w:rPr>
          <w:rFonts w:cstheme="minorHAnsi"/>
          <w:b/>
          <w:bCs/>
          <w:sz w:val="28"/>
          <w:szCs w:val="28"/>
        </w:rPr>
        <w:t>Announcements (All)</w:t>
      </w:r>
    </w:p>
    <w:p w14:paraId="7223D692" w14:textId="237275B0" w:rsidR="00F52488" w:rsidRDefault="00F52488" w:rsidP="00E23DD5">
      <w:pPr>
        <w:pStyle w:val="NoSpacing"/>
        <w:spacing w:line="276" w:lineRule="auto"/>
      </w:pPr>
      <w:r>
        <w:rPr>
          <w:b/>
          <w:bCs/>
        </w:rPr>
        <w:t xml:space="preserve">Thom York: </w:t>
      </w:r>
      <w:r w:rsidR="000A5D5D">
        <w:t xml:space="preserve">Thom is going to change the meeting’s over to the new list of membership because there was confusion about </w:t>
      </w:r>
      <w:r w:rsidR="008C0BF6">
        <w:t>cancelations.</w:t>
      </w:r>
      <w:r w:rsidR="00D5449D">
        <w:t xml:space="preserve"> Cancelations are an artifact of the old list. Ignore anything that says GPL </w:t>
      </w:r>
      <w:r w:rsidR="00E032C5">
        <w:t>is being canceled.</w:t>
      </w:r>
      <w:r w:rsidR="008C0BF6">
        <w:t xml:space="preserve"> Business Oregon has a position for an ISS7, GIS Analyst </w:t>
      </w:r>
      <w:r w:rsidR="006A7C17">
        <w:t>(</w:t>
      </w:r>
      <w:hyperlink r:id="rId8" w:history="1">
        <w:r w:rsidR="006A7C17" w:rsidRPr="00AB30DE">
          <w:rPr>
            <w:rStyle w:val="Hyperlink"/>
          </w:rPr>
          <w:t>https://wd5.myworkday.com/oregon/d/inst/15$158872/9925$139761.htmld</w:t>
        </w:r>
      </w:hyperlink>
      <w:r w:rsidR="006A7C17">
        <w:t>)</w:t>
      </w:r>
      <w:r w:rsidR="008C0BF6">
        <w:t>.</w:t>
      </w:r>
      <w:r w:rsidR="006A7C17">
        <w:t xml:space="preserve"> Thom will add announcement to the GPL List.</w:t>
      </w:r>
    </w:p>
    <w:p w14:paraId="1E68874B" w14:textId="77777777" w:rsidR="001F1CEA" w:rsidRDefault="001F1CEA" w:rsidP="00E23DD5">
      <w:pPr>
        <w:pStyle w:val="NoSpacing"/>
        <w:spacing w:line="276" w:lineRule="auto"/>
      </w:pPr>
    </w:p>
    <w:p w14:paraId="251022E0" w14:textId="208F5465" w:rsidR="006A7C17" w:rsidRDefault="00634E16" w:rsidP="00E23DD5">
      <w:pPr>
        <w:pStyle w:val="NoSpacing"/>
        <w:spacing w:line="276" w:lineRule="auto"/>
      </w:pPr>
      <w:r w:rsidRPr="00634E16">
        <w:rPr>
          <w:b/>
          <w:bCs/>
        </w:rPr>
        <w:t>Dave Mather:</w:t>
      </w:r>
      <w:r>
        <w:t xml:space="preserve"> </w:t>
      </w:r>
      <w:r w:rsidR="006A7C17">
        <w:t xml:space="preserve">GIS in Action is coming up in </w:t>
      </w:r>
      <w:r w:rsidR="00AF398A">
        <w:t>2 weeks. Dave</w:t>
      </w:r>
      <w:r w:rsidR="00D80B61">
        <w:t xml:space="preserve"> Mather</w:t>
      </w:r>
      <w:r w:rsidR="00AF398A">
        <w:t>, is there a carpool available</w:t>
      </w:r>
      <w:r w:rsidR="00D80B61">
        <w:t>?</w:t>
      </w:r>
      <w:r w:rsidR="00AF398A">
        <w:t xml:space="preserve"> Dave hadn’t decided. Is there a need? If so, he’ll have people meet at motor</w:t>
      </w:r>
      <w:r w:rsidR="00800282">
        <w:t xml:space="preserve"> pool. Contact Thom and Dave if you’re interested.</w:t>
      </w:r>
    </w:p>
    <w:p w14:paraId="4599757B" w14:textId="77777777" w:rsidR="001F1CEA" w:rsidRDefault="001F1CEA" w:rsidP="00E23DD5">
      <w:pPr>
        <w:pStyle w:val="NoSpacing"/>
        <w:spacing w:line="276" w:lineRule="auto"/>
      </w:pPr>
    </w:p>
    <w:p w14:paraId="07D73798" w14:textId="26031072" w:rsidR="00800282" w:rsidRDefault="00634E16" w:rsidP="00E23DD5">
      <w:pPr>
        <w:pStyle w:val="NoSpacing"/>
        <w:spacing w:line="276" w:lineRule="auto"/>
      </w:pPr>
      <w:r w:rsidRPr="00634E16">
        <w:rPr>
          <w:b/>
          <w:bCs/>
        </w:rPr>
        <w:lastRenderedPageBreak/>
        <w:t>Thom York:</w:t>
      </w:r>
      <w:r>
        <w:t xml:space="preserve"> </w:t>
      </w:r>
      <w:r w:rsidR="00800282">
        <w:t>Dave, you talked about laptop specs</w:t>
      </w:r>
      <w:r w:rsidR="00F7627A">
        <w:t>?</w:t>
      </w:r>
      <w:r w:rsidR="00800282">
        <w:t xml:space="preserve"> People </w:t>
      </w:r>
      <w:r w:rsidR="00F7627A">
        <w:t>expressed</w:t>
      </w:r>
      <w:r w:rsidR="00800282">
        <w:t xml:space="preserve"> interested. If </w:t>
      </w:r>
      <w:r w:rsidR="008B7055">
        <w:t>someone else is interested, Thom will forward specs.</w:t>
      </w:r>
    </w:p>
    <w:p w14:paraId="5E9ABBF4" w14:textId="77777777" w:rsidR="004437A6" w:rsidRDefault="004437A6" w:rsidP="00E23DD5">
      <w:pPr>
        <w:pStyle w:val="NoSpacing"/>
        <w:spacing w:line="276" w:lineRule="auto"/>
      </w:pPr>
    </w:p>
    <w:p w14:paraId="57A6535B" w14:textId="28D4CF00" w:rsidR="008B7055" w:rsidRDefault="008B7055" w:rsidP="00E23DD5">
      <w:pPr>
        <w:pStyle w:val="NoSpacing"/>
        <w:spacing w:line="276" w:lineRule="auto"/>
      </w:pPr>
      <w:r w:rsidRPr="004437A6">
        <w:rPr>
          <w:b/>
          <w:bCs/>
        </w:rPr>
        <w:t>John Bowers</w:t>
      </w:r>
      <w:r w:rsidR="004437A6" w:rsidRPr="004437A6">
        <w:rPr>
          <w:b/>
          <w:bCs/>
        </w:rPr>
        <w:t>:</w:t>
      </w:r>
      <w:r>
        <w:t xml:space="preserve"> O</w:t>
      </w:r>
      <w:r w:rsidR="004437A6">
        <w:t>D</w:t>
      </w:r>
      <w:r>
        <w:t xml:space="preserve">FW is getting ready to </w:t>
      </w:r>
      <w:r w:rsidR="008B7E26">
        <w:t>post an IIS6 position.</w:t>
      </w:r>
    </w:p>
    <w:p w14:paraId="0F0E8465" w14:textId="77777777" w:rsidR="001F1CEA" w:rsidRDefault="001F1CEA" w:rsidP="00E23DD5">
      <w:pPr>
        <w:pStyle w:val="NoSpacing"/>
        <w:spacing w:line="276" w:lineRule="auto"/>
      </w:pPr>
    </w:p>
    <w:p w14:paraId="6D6E151E" w14:textId="6D7ED9A8" w:rsidR="008B7E26" w:rsidRDefault="00A01C8E" w:rsidP="00E23DD5">
      <w:pPr>
        <w:pStyle w:val="NoSpacing"/>
        <w:spacing w:line="276" w:lineRule="auto"/>
      </w:pPr>
      <w:r w:rsidRPr="00A01C8E">
        <w:rPr>
          <w:b/>
          <w:bCs/>
        </w:rPr>
        <w:t>Jan Cunningham:</w:t>
      </w:r>
      <w:r>
        <w:t xml:space="preserve"> </w:t>
      </w:r>
      <w:r w:rsidR="008B7E26">
        <w:t xml:space="preserve">Esri </w:t>
      </w:r>
      <w:r w:rsidR="00770C1D">
        <w:t>Developer Conference is coming up March 7-</w:t>
      </w:r>
      <w:r w:rsidR="00D37323">
        <w:t>10. There is a virtual component</w:t>
      </w:r>
      <w:r w:rsidR="005273D4">
        <w:t xml:space="preserve"> and it’s affordable. </w:t>
      </w:r>
      <w:r w:rsidR="00AF5197">
        <w:t>The Esri Publ</w:t>
      </w:r>
      <w:r w:rsidR="00941648">
        <w:t>ic Sector CIO event</w:t>
      </w:r>
      <w:r w:rsidR="00A8244E">
        <w:t xml:space="preserve"> is coming up. It’s</w:t>
      </w:r>
      <w:r w:rsidR="00941648">
        <w:t xml:space="preserve"> invitation only</w:t>
      </w:r>
      <w:r w:rsidR="0072197D">
        <w:t xml:space="preserve"> because of limited seating</w:t>
      </w:r>
      <w:r w:rsidR="00D004BA">
        <w:t>, the dates are</w:t>
      </w:r>
      <w:r w:rsidR="00C1692E">
        <w:t xml:space="preserve"> May 10-11</w:t>
      </w:r>
      <w:r w:rsidR="00D004BA">
        <w:t xml:space="preserve"> </w:t>
      </w:r>
      <w:r w:rsidR="00941648">
        <w:t xml:space="preserve"> and will be held</w:t>
      </w:r>
      <w:r w:rsidR="00C1692E">
        <w:t xml:space="preserve"> in Redlands</w:t>
      </w:r>
      <w:r w:rsidR="00A95191">
        <w:t>.</w:t>
      </w:r>
      <w:r w:rsidR="00941648">
        <w:t xml:space="preserve"> </w:t>
      </w:r>
      <w:r w:rsidR="00A95191">
        <w:t>Also, the Esri UC</w:t>
      </w:r>
      <w:r w:rsidR="005E7119">
        <w:t xml:space="preserve"> will be</w:t>
      </w:r>
      <w:r w:rsidR="00A95191">
        <w:t xml:space="preserve"> </w:t>
      </w:r>
      <w:r w:rsidR="005E7119">
        <w:t>July 10-14</w:t>
      </w:r>
      <w:r w:rsidR="00440FF7">
        <w:t xml:space="preserve">. The senior executive session is invitation only and </w:t>
      </w:r>
      <w:r w:rsidR="00A95191">
        <w:t xml:space="preserve">will be </w:t>
      </w:r>
      <w:r w:rsidR="005E7119">
        <w:t>held</w:t>
      </w:r>
      <w:r w:rsidR="00440FF7">
        <w:t xml:space="preserve"> the Sunday before the UC.</w:t>
      </w:r>
      <w:r w:rsidR="000D5AA6">
        <w:t xml:space="preserve"> Thom</w:t>
      </w:r>
      <w:r w:rsidR="0022769E">
        <w:t xml:space="preserve"> and Lacey</w:t>
      </w:r>
      <w:r w:rsidR="000D5AA6">
        <w:t xml:space="preserve"> will have an update </w:t>
      </w:r>
      <w:r w:rsidR="00CB03FD">
        <w:t>from Esri in April ta</w:t>
      </w:r>
      <w:r w:rsidR="0022769E">
        <w:t>lking about the Dev Conference and an update in August talking about the UC</w:t>
      </w:r>
      <w:r w:rsidR="004C697A">
        <w:t xml:space="preserve"> for those who can’t make it</w:t>
      </w:r>
      <w:r w:rsidR="0022769E">
        <w:t>.</w:t>
      </w:r>
    </w:p>
    <w:p w14:paraId="35AC4F69" w14:textId="2E6F3C79" w:rsidR="000D5AA6" w:rsidRDefault="000D5AA6" w:rsidP="00E23DD5">
      <w:pPr>
        <w:pStyle w:val="NoSpacing"/>
        <w:spacing w:line="276" w:lineRule="auto"/>
      </w:pPr>
    </w:p>
    <w:p w14:paraId="7C6FB2D0" w14:textId="1C58B6B2" w:rsidR="000D5AA6" w:rsidRDefault="000D5AA6" w:rsidP="00E23DD5">
      <w:pPr>
        <w:pStyle w:val="NoSpacing"/>
        <w:spacing w:line="276" w:lineRule="auto"/>
      </w:pPr>
      <w:r>
        <w:t xml:space="preserve">Arron Heriford, ORAN </w:t>
      </w:r>
      <w:r w:rsidR="009F07CA">
        <w:t>has a</w:t>
      </w:r>
      <w:r w:rsidR="00AF5197">
        <w:t>n</w:t>
      </w:r>
      <w:r w:rsidR="009F07CA">
        <w:t xml:space="preserve"> </w:t>
      </w:r>
      <w:r w:rsidR="004C697A">
        <w:t xml:space="preserve">RA3 GIS analyst </w:t>
      </w:r>
      <w:r w:rsidR="009F07CA">
        <w:t>opening</w:t>
      </w:r>
      <w:r w:rsidR="004C697A">
        <w:t>.</w:t>
      </w:r>
      <w:r w:rsidR="005F16C7">
        <w:t xml:space="preserve"> </w:t>
      </w:r>
    </w:p>
    <w:p w14:paraId="39044735" w14:textId="77777777" w:rsidR="00F52488" w:rsidRPr="00F52488" w:rsidRDefault="00F52488" w:rsidP="00E23DD5">
      <w:pPr>
        <w:pStyle w:val="NoSpacing"/>
        <w:spacing w:line="276" w:lineRule="auto"/>
      </w:pPr>
    </w:p>
    <w:p w14:paraId="22A19C51" w14:textId="48D6879B" w:rsidR="00E23DD5" w:rsidRPr="00973213" w:rsidRDefault="00E8463C" w:rsidP="00E23DD5">
      <w:pPr>
        <w:spacing w:line="276" w:lineRule="auto"/>
        <w:rPr>
          <w:rFonts w:cstheme="minorHAnsi"/>
          <w:b/>
          <w:bCs/>
          <w:sz w:val="28"/>
          <w:szCs w:val="28"/>
        </w:rPr>
      </w:pPr>
      <w:r>
        <w:rPr>
          <w:rFonts w:cstheme="minorHAnsi"/>
          <w:b/>
          <w:bCs/>
          <w:sz w:val="28"/>
          <w:szCs w:val="28"/>
        </w:rPr>
        <w:t>GEO/OGIC</w:t>
      </w:r>
      <w:r w:rsidR="00E23DD5" w:rsidRPr="00973213">
        <w:rPr>
          <w:rFonts w:cstheme="minorHAnsi"/>
          <w:b/>
          <w:bCs/>
          <w:sz w:val="28"/>
          <w:szCs w:val="28"/>
        </w:rPr>
        <w:t xml:space="preserve"> Update (</w:t>
      </w:r>
      <w:r w:rsidR="0084710D">
        <w:rPr>
          <w:rFonts w:cstheme="minorHAnsi"/>
          <w:b/>
          <w:bCs/>
          <w:sz w:val="28"/>
          <w:szCs w:val="28"/>
        </w:rPr>
        <w:t>David Mather</w:t>
      </w:r>
      <w:r w:rsidR="00442166">
        <w:rPr>
          <w:rFonts w:cstheme="minorHAnsi"/>
          <w:b/>
          <w:bCs/>
          <w:sz w:val="28"/>
          <w:szCs w:val="28"/>
        </w:rPr>
        <w:t xml:space="preserve">, </w:t>
      </w:r>
      <w:r w:rsidR="00E23DD5">
        <w:rPr>
          <w:rFonts w:cstheme="minorHAnsi"/>
          <w:b/>
          <w:bCs/>
          <w:sz w:val="28"/>
          <w:szCs w:val="28"/>
        </w:rPr>
        <w:t>GEO)</w:t>
      </w:r>
    </w:p>
    <w:p w14:paraId="239EA7C4" w14:textId="77777777" w:rsidR="0074216B" w:rsidRDefault="000A69B8" w:rsidP="00DE327D">
      <w:pPr>
        <w:pStyle w:val="NoSpacing"/>
        <w:spacing w:line="276" w:lineRule="auto"/>
      </w:pPr>
      <w:r>
        <w:rPr>
          <w:b/>
          <w:bCs/>
        </w:rPr>
        <w:t>David Mather</w:t>
      </w:r>
      <w:r w:rsidR="00843CE2">
        <w:rPr>
          <w:b/>
          <w:bCs/>
        </w:rPr>
        <w:t xml:space="preserve">: </w:t>
      </w:r>
      <w:r w:rsidR="009C5B14">
        <w:t xml:space="preserve">Last week </w:t>
      </w:r>
      <w:r w:rsidR="002403CB">
        <w:t xml:space="preserve">Dave signed up </w:t>
      </w:r>
      <w:r w:rsidR="00F41BDA">
        <w:t>someone for</w:t>
      </w:r>
      <w:r w:rsidR="001D49F0">
        <w:t xml:space="preserve"> </w:t>
      </w:r>
      <w:r w:rsidR="006303A4">
        <w:t xml:space="preserve">Senior Exec </w:t>
      </w:r>
      <w:r w:rsidR="00F41BDA">
        <w:t>(</w:t>
      </w:r>
      <w:r w:rsidR="006303A4">
        <w:t xml:space="preserve">John </w:t>
      </w:r>
      <w:proofErr w:type="spellStart"/>
      <w:r w:rsidR="00AF704D">
        <w:t>McFaden</w:t>
      </w:r>
      <w:proofErr w:type="spellEnd"/>
      <w:r w:rsidR="00F41BDA">
        <w:t>?)</w:t>
      </w:r>
      <w:r w:rsidR="0006602A">
        <w:t xml:space="preserve">. </w:t>
      </w:r>
      <w:r w:rsidR="00660BAA">
        <w:t>He’s a legislative lead.</w:t>
      </w:r>
      <w:r w:rsidR="002D16D3">
        <w:t xml:space="preserve"> </w:t>
      </w:r>
    </w:p>
    <w:p w14:paraId="6EFF53F1" w14:textId="77777777" w:rsidR="0074216B" w:rsidRDefault="0074216B" w:rsidP="00DE327D">
      <w:pPr>
        <w:pStyle w:val="NoSpacing"/>
        <w:spacing w:line="276" w:lineRule="auto"/>
      </w:pPr>
    </w:p>
    <w:p w14:paraId="1FD93449" w14:textId="27AB83A4" w:rsidR="0074216B" w:rsidRDefault="00EB3E70" w:rsidP="00DE327D">
      <w:pPr>
        <w:pStyle w:val="NoSpacing"/>
        <w:spacing w:line="276" w:lineRule="auto"/>
      </w:pPr>
      <w:r>
        <w:t>We have 11 of our 14 spots used for the U</w:t>
      </w:r>
      <w:r w:rsidR="00003537">
        <w:t xml:space="preserve">C. I have sent out invitations for </w:t>
      </w:r>
      <w:r w:rsidR="00E34F21">
        <w:t xml:space="preserve">that in the past. If there’s anyone else who’s interested, </w:t>
      </w:r>
      <w:r w:rsidR="00D7357E">
        <w:t xml:space="preserve">hotel is really the key. It’s difficult to get </w:t>
      </w:r>
      <w:r w:rsidR="00C83020">
        <w:t>them but</w:t>
      </w:r>
      <w:r w:rsidR="001873E1">
        <w:t xml:space="preserve"> try getting one in walking distance.</w:t>
      </w:r>
      <w:r w:rsidR="00DB2FDD">
        <w:t xml:space="preserve"> Be prepared for more than per diem</w:t>
      </w:r>
      <w:r w:rsidR="00C83020">
        <w:t>.</w:t>
      </w:r>
      <w:r w:rsidR="00003537">
        <w:t xml:space="preserve"> </w:t>
      </w:r>
    </w:p>
    <w:p w14:paraId="1F78A156" w14:textId="77777777" w:rsidR="0074216B" w:rsidRDefault="0074216B" w:rsidP="00DE327D">
      <w:pPr>
        <w:pStyle w:val="NoSpacing"/>
        <w:spacing w:line="276" w:lineRule="auto"/>
      </w:pPr>
    </w:p>
    <w:p w14:paraId="5D7ED956" w14:textId="77777777" w:rsidR="001F41D1" w:rsidRDefault="0006602A" w:rsidP="00DE327D">
      <w:pPr>
        <w:pStyle w:val="NoSpacing"/>
        <w:spacing w:line="276" w:lineRule="auto"/>
      </w:pPr>
      <w:r>
        <w:t xml:space="preserve">As for the virtual dev summit, on the website it’s </w:t>
      </w:r>
      <w:r w:rsidR="00C97045">
        <w:t xml:space="preserve">$99. Dave will have </w:t>
      </w:r>
      <w:r w:rsidR="0062145A">
        <w:t>the backend people</w:t>
      </w:r>
      <w:r w:rsidR="00C97045">
        <w:t xml:space="preserve"> post a</w:t>
      </w:r>
      <w:r w:rsidR="00531739">
        <w:t>n option</w:t>
      </w:r>
      <w:r w:rsidR="00C97045">
        <w:t xml:space="preserve"> for payment</w:t>
      </w:r>
      <w:r w:rsidR="00A55B8C">
        <w:t xml:space="preserve"> from the EA</w:t>
      </w:r>
      <w:r w:rsidR="00C97045">
        <w:t>. To do digital it’s best to pay for yourself</w:t>
      </w:r>
      <w:r w:rsidR="00C11AF9">
        <w:t xml:space="preserve"> </w:t>
      </w:r>
      <w:r w:rsidR="00B42BE4">
        <w:t>with a credit card</w:t>
      </w:r>
      <w:r w:rsidR="00C97045">
        <w:t xml:space="preserve"> </w:t>
      </w:r>
      <w:r w:rsidR="00B42BE4">
        <w:t>or use you</w:t>
      </w:r>
      <w:r w:rsidR="00C97045">
        <w:t xml:space="preserve"> department has a SPOTS card</w:t>
      </w:r>
      <w:r w:rsidR="00B42BE4">
        <w:t xml:space="preserve"> If available</w:t>
      </w:r>
      <w:r w:rsidR="00C97045">
        <w:t>.</w:t>
      </w:r>
      <w:r w:rsidR="00CC278E">
        <w:t xml:space="preserve"> </w:t>
      </w:r>
      <w:r w:rsidR="0004771C">
        <w:t xml:space="preserve">It was previously going to be ½ credit and that’s </w:t>
      </w:r>
      <w:r w:rsidR="00C11AF9">
        <w:t xml:space="preserve">$320. </w:t>
      </w:r>
      <w:r w:rsidR="009773B0">
        <w:t>Esri does</w:t>
      </w:r>
      <w:r w:rsidR="00CC278E">
        <w:t xml:space="preserve"> not have the digital option available yet for the UC. The caveat</w:t>
      </w:r>
      <w:r w:rsidR="00A52462">
        <w:t xml:space="preserve"> with the digital attendance</w:t>
      </w:r>
      <w:r w:rsidR="003F745C">
        <w:t xml:space="preserve"> of both conferences</w:t>
      </w:r>
      <w:r w:rsidR="00CC278E">
        <w:t xml:space="preserve"> is that not everything will be live. The </w:t>
      </w:r>
      <w:r w:rsidR="00CB43C4">
        <w:t xml:space="preserve">plenary will be live and about 30 </w:t>
      </w:r>
      <w:r w:rsidR="006D1083">
        <w:t>technical sessions</w:t>
      </w:r>
      <w:r w:rsidR="00CB43C4">
        <w:t xml:space="preserve"> will be live</w:t>
      </w:r>
      <w:r w:rsidR="006D1083">
        <w:t xml:space="preserve"> in each of the </w:t>
      </w:r>
      <w:r w:rsidR="00F25089">
        <w:t>2 summits</w:t>
      </w:r>
      <w:r w:rsidR="00CB43C4">
        <w:t>. The recordings will be available about a month later.</w:t>
      </w:r>
      <w:r w:rsidR="00097737">
        <w:t xml:space="preserve"> It might be </w:t>
      </w:r>
      <w:r w:rsidR="000A2245">
        <w:t xml:space="preserve">too </w:t>
      </w:r>
      <w:r w:rsidR="00097737">
        <w:t>late to get a hotel</w:t>
      </w:r>
      <w:r w:rsidR="000A2245">
        <w:t xml:space="preserve"> for the </w:t>
      </w:r>
      <w:r w:rsidR="001F41D1">
        <w:t>Dev Summit</w:t>
      </w:r>
      <w:r w:rsidR="00097737">
        <w:t xml:space="preserve">. </w:t>
      </w:r>
    </w:p>
    <w:p w14:paraId="3F07F5FA" w14:textId="77777777" w:rsidR="001F41D1" w:rsidRDefault="001F41D1" w:rsidP="00DE327D">
      <w:pPr>
        <w:pStyle w:val="NoSpacing"/>
        <w:spacing w:line="276" w:lineRule="auto"/>
      </w:pPr>
    </w:p>
    <w:p w14:paraId="36E33DA4" w14:textId="77777777" w:rsidR="00734C4D" w:rsidRDefault="00097737" w:rsidP="00DE327D">
      <w:pPr>
        <w:pStyle w:val="NoSpacing"/>
        <w:spacing w:line="276" w:lineRule="auto"/>
      </w:pPr>
      <w:r>
        <w:t>Thom</w:t>
      </w:r>
      <w:r w:rsidR="001F41D1">
        <w:t xml:space="preserve"> York</w:t>
      </w:r>
      <w:r>
        <w:t xml:space="preserve">: you’ll </w:t>
      </w:r>
      <w:r w:rsidR="00830E45">
        <w:t>get to see all</w:t>
      </w:r>
      <w:r>
        <w:t xml:space="preserve"> sessions, but delayed? </w:t>
      </w:r>
    </w:p>
    <w:p w14:paraId="6282F922" w14:textId="77777777" w:rsidR="00734C4D" w:rsidRDefault="00734C4D" w:rsidP="00DE327D">
      <w:pPr>
        <w:pStyle w:val="NoSpacing"/>
        <w:spacing w:line="276" w:lineRule="auto"/>
      </w:pPr>
    </w:p>
    <w:p w14:paraId="762AD18C" w14:textId="6DFEDF2A" w:rsidR="00D95339" w:rsidRDefault="00097737" w:rsidP="00DE327D">
      <w:pPr>
        <w:pStyle w:val="NoSpacing"/>
        <w:spacing w:line="276" w:lineRule="auto"/>
      </w:pPr>
      <w:r>
        <w:t>Dave</w:t>
      </w:r>
      <w:r w:rsidR="00D0039A">
        <w:t xml:space="preserve"> Mather</w:t>
      </w:r>
      <w:r>
        <w:t xml:space="preserve">: </w:t>
      </w:r>
      <w:r w:rsidR="00734C4D">
        <w:t>I think it’s the full sessions</w:t>
      </w:r>
      <w:r w:rsidR="00D95339">
        <w:t>.</w:t>
      </w:r>
      <w:r w:rsidR="008422ED">
        <w:t xml:space="preserve"> Dave will get back to the group about digital access.</w:t>
      </w:r>
    </w:p>
    <w:p w14:paraId="518F426C" w14:textId="77777777" w:rsidR="00D95339" w:rsidRDefault="00D95339" w:rsidP="00DE327D">
      <w:pPr>
        <w:pStyle w:val="NoSpacing"/>
        <w:spacing w:line="276" w:lineRule="auto"/>
      </w:pPr>
    </w:p>
    <w:p w14:paraId="32D17777" w14:textId="1C25A585" w:rsidR="002C61BF" w:rsidRDefault="008422ED" w:rsidP="00DE327D">
      <w:pPr>
        <w:pStyle w:val="NoSpacing"/>
        <w:spacing w:line="276" w:lineRule="auto"/>
      </w:pPr>
      <w:r>
        <w:t>Randy</w:t>
      </w:r>
      <w:r w:rsidR="00814C17">
        <w:t xml:space="preserve"> </w:t>
      </w:r>
      <w:proofErr w:type="spellStart"/>
      <w:r w:rsidR="00814C17">
        <w:t>Sounhein</w:t>
      </w:r>
      <w:proofErr w:type="spellEnd"/>
      <w:r>
        <w:t xml:space="preserve">: what do you get for the money? </w:t>
      </w:r>
    </w:p>
    <w:p w14:paraId="58667BDD" w14:textId="77777777" w:rsidR="002C61BF" w:rsidRDefault="002C61BF" w:rsidP="00DE327D">
      <w:pPr>
        <w:pStyle w:val="NoSpacing"/>
        <w:spacing w:line="276" w:lineRule="auto"/>
      </w:pPr>
    </w:p>
    <w:p w14:paraId="6716754E" w14:textId="2C552048" w:rsidR="008422ED" w:rsidRDefault="00D0039A" w:rsidP="00DE327D">
      <w:pPr>
        <w:pStyle w:val="NoSpacing"/>
        <w:spacing w:line="276" w:lineRule="auto"/>
      </w:pPr>
      <w:r>
        <w:t>Dave Mather</w:t>
      </w:r>
      <w:r w:rsidR="008422ED">
        <w:t>: you can download the PowerPoint and you get the recordings</w:t>
      </w:r>
      <w:r w:rsidR="00D11B48">
        <w:t>.</w:t>
      </w:r>
    </w:p>
    <w:p w14:paraId="669C7317" w14:textId="77777777" w:rsidR="00097737" w:rsidRPr="009F07CA" w:rsidRDefault="00097737" w:rsidP="00DE327D">
      <w:pPr>
        <w:pStyle w:val="NoSpacing"/>
        <w:spacing w:line="276" w:lineRule="auto"/>
      </w:pPr>
    </w:p>
    <w:p w14:paraId="643AE20E" w14:textId="41FF159E" w:rsidR="006334B7" w:rsidRDefault="006334B7" w:rsidP="00E23DD5">
      <w:pPr>
        <w:pStyle w:val="NoSpacing"/>
        <w:spacing w:line="276" w:lineRule="auto"/>
      </w:pPr>
    </w:p>
    <w:p w14:paraId="6DE46379" w14:textId="0FB0D025" w:rsidR="00E23DD5" w:rsidRPr="006E25CE" w:rsidRDefault="006E25CE" w:rsidP="006E25CE">
      <w:pPr>
        <w:pStyle w:val="TableParagraph"/>
        <w:rPr>
          <w:rFonts w:cstheme="minorHAnsi"/>
          <w:b/>
          <w:bCs/>
          <w:sz w:val="28"/>
          <w:szCs w:val="28"/>
        </w:rPr>
      </w:pPr>
      <w:proofErr w:type="spellStart"/>
      <w:r w:rsidRPr="006E25CE">
        <w:rPr>
          <w:rFonts w:cstheme="minorHAnsi"/>
          <w:b/>
          <w:bCs/>
          <w:sz w:val="28"/>
          <w:szCs w:val="28"/>
        </w:rPr>
        <w:t>GEOHub</w:t>
      </w:r>
      <w:proofErr w:type="spellEnd"/>
      <w:r w:rsidRPr="006E25CE">
        <w:rPr>
          <w:rFonts w:cstheme="minorHAnsi"/>
          <w:b/>
          <w:bCs/>
          <w:sz w:val="28"/>
          <w:szCs w:val="28"/>
        </w:rPr>
        <w:t>, OGIC Data Sharing Duties, and</w:t>
      </w:r>
      <w:r>
        <w:rPr>
          <w:rFonts w:cstheme="minorHAnsi"/>
          <w:b/>
          <w:bCs/>
          <w:sz w:val="28"/>
          <w:szCs w:val="28"/>
        </w:rPr>
        <w:t xml:space="preserve"> </w:t>
      </w:r>
      <w:r w:rsidRPr="006E25CE">
        <w:rPr>
          <w:rFonts w:cstheme="minorHAnsi"/>
          <w:b/>
          <w:bCs/>
          <w:sz w:val="28"/>
          <w:szCs w:val="28"/>
        </w:rPr>
        <w:t>Committees</w:t>
      </w:r>
      <w:r w:rsidRPr="006E25CE">
        <w:rPr>
          <w:rFonts w:cstheme="minorHAnsi"/>
          <w:b/>
          <w:bCs/>
          <w:sz w:val="28"/>
          <w:szCs w:val="28"/>
        </w:rPr>
        <w:t xml:space="preserve"> </w:t>
      </w:r>
      <w:r w:rsidR="00E8463C">
        <w:rPr>
          <w:rFonts w:cstheme="minorHAnsi"/>
          <w:b/>
          <w:bCs/>
          <w:sz w:val="28"/>
          <w:szCs w:val="28"/>
        </w:rPr>
        <w:t>(</w:t>
      </w:r>
      <w:r>
        <w:rPr>
          <w:b/>
          <w:bCs/>
          <w:sz w:val="28"/>
        </w:rPr>
        <w:t>Rachel Smith</w:t>
      </w:r>
      <w:r w:rsidR="005D2A66">
        <w:rPr>
          <w:b/>
          <w:bCs/>
          <w:sz w:val="28"/>
        </w:rPr>
        <w:t>, GEO</w:t>
      </w:r>
      <w:r w:rsidR="00E8463C" w:rsidRPr="00E8463C">
        <w:rPr>
          <w:b/>
          <w:bCs/>
          <w:sz w:val="28"/>
        </w:rPr>
        <w:t>)</w:t>
      </w:r>
    </w:p>
    <w:p w14:paraId="2CEB50DD" w14:textId="77777777" w:rsidR="00D975D1" w:rsidRDefault="00D975D1" w:rsidP="00E23DD5">
      <w:pPr>
        <w:pStyle w:val="NoSpacing"/>
        <w:spacing w:line="276" w:lineRule="auto"/>
        <w:rPr>
          <w:rFonts w:cstheme="minorHAnsi"/>
          <w:b/>
          <w:bCs/>
          <w:sz w:val="28"/>
          <w:szCs w:val="28"/>
        </w:rPr>
      </w:pPr>
    </w:p>
    <w:p w14:paraId="12F896F7" w14:textId="0314F303" w:rsidR="00E8463C" w:rsidRDefault="006F3004" w:rsidP="006F3004">
      <w:pPr>
        <w:pStyle w:val="NoSpacing"/>
        <w:spacing w:line="276" w:lineRule="auto"/>
      </w:pPr>
      <w:r>
        <w:rPr>
          <w:b/>
          <w:bCs/>
        </w:rPr>
        <w:t>Rachel Smith</w:t>
      </w:r>
      <w:r w:rsidR="00F52488">
        <w:rPr>
          <w:b/>
          <w:bCs/>
        </w:rPr>
        <w:t xml:space="preserve">: </w:t>
      </w:r>
      <w:r w:rsidR="00363654">
        <w:t>Slide presentation</w:t>
      </w:r>
      <w:r w:rsidR="00DD04F4">
        <w:t xml:space="preserve"> is </w:t>
      </w:r>
      <w:r w:rsidR="00904902">
        <w:t>GEO/</w:t>
      </w:r>
      <w:proofErr w:type="spellStart"/>
      <w:r w:rsidR="00904902">
        <w:t>GEOHub</w:t>
      </w:r>
      <w:proofErr w:type="spellEnd"/>
      <w:r w:rsidR="00904902">
        <w:t>/OGIC</w:t>
      </w:r>
      <w:r w:rsidR="00363654">
        <w:t xml:space="preserve"> all in one. Rachel is in Montana</w:t>
      </w:r>
      <w:r w:rsidR="00B53DC3">
        <w:t>. Rachel hasn’t seen any balloons</w:t>
      </w:r>
      <w:r w:rsidR="00CE586C">
        <w:t xml:space="preserve"> </w:t>
      </w:r>
      <w:r w:rsidR="00CE586C">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B53DC3">
        <w:t xml:space="preserve">. </w:t>
      </w:r>
      <w:r w:rsidR="001449A8">
        <w:t>Some of the material was given to OGIC and some is brand new</w:t>
      </w:r>
      <w:r w:rsidR="00D53259">
        <w:t xml:space="preserve"> for OGIC</w:t>
      </w:r>
      <w:r w:rsidR="001449A8">
        <w:t xml:space="preserve">. </w:t>
      </w:r>
    </w:p>
    <w:p w14:paraId="742CFCFB" w14:textId="77777777" w:rsidR="000937EF" w:rsidRDefault="00CD3A2A" w:rsidP="006F3004">
      <w:pPr>
        <w:pStyle w:val="NoSpacing"/>
        <w:spacing w:line="276" w:lineRule="auto"/>
      </w:pPr>
      <w:r>
        <w:t xml:space="preserve">OGIC has a brand new workplan and there will be a call out for volunteers. </w:t>
      </w:r>
    </w:p>
    <w:p w14:paraId="71194D7C" w14:textId="77777777" w:rsidR="000937EF" w:rsidRDefault="000937EF" w:rsidP="006F3004">
      <w:pPr>
        <w:pStyle w:val="NoSpacing"/>
        <w:spacing w:line="276" w:lineRule="auto"/>
      </w:pPr>
    </w:p>
    <w:p w14:paraId="6BD4337D" w14:textId="7CDF1E3F" w:rsidR="0047635B" w:rsidRDefault="00CD3A2A" w:rsidP="006F3004">
      <w:pPr>
        <w:pStyle w:val="NoSpacing"/>
        <w:spacing w:line="276" w:lineRule="auto"/>
      </w:pPr>
      <w:r>
        <w:t xml:space="preserve">For the past 15 years </w:t>
      </w:r>
      <w:r w:rsidR="001A361B">
        <w:t>we’ve had our Framework program</w:t>
      </w:r>
      <w:r w:rsidR="00BB724F">
        <w:t>. Melissa is our new Framework coordinator</w:t>
      </w:r>
      <w:r w:rsidR="00B47F1A">
        <w:t xml:space="preserve">. </w:t>
      </w:r>
      <w:r w:rsidR="002748A0">
        <w:t xml:space="preserve">Framework data </w:t>
      </w:r>
      <w:r w:rsidR="00554A07">
        <w:t>has been hosted in the Spatial Data Library and GEO has hosted an FTP</w:t>
      </w:r>
      <w:r w:rsidR="00D1299A">
        <w:t xml:space="preserve"> website where zip files were stored. </w:t>
      </w:r>
      <w:r w:rsidR="008672B4">
        <w:t>OGIC has an overs</w:t>
      </w:r>
      <w:r w:rsidR="00F678BC">
        <w:t>i</w:t>
      </w:r>
      <w:r w:rsidR="00D757F3">
        <w:t>ght</w:t>
      </w:r>
      <w:r w:rsidR="00F678BC">
        <w:t xml:space="preserve"> role of the Framework Program. </w:t>
      </w:r>
      <w:r w:rsidR="00C1354A">
        <w:t>The main thing going back and forward was data standards</w:t>
      </w:r>
      <w:r w:rsidR="00393DB3">
        <w:t xml:space="preserve"> and stewardship plans.</w:t>
      </w:r>
      <w:r w:rsidR="009D7C85">
        <w:t xml:space="preserve"> The standards and stewardship plans were hosted on the GEO website.</w:t>
      </w:r>
      <w:r w:rsidR="00993DC1">
        <w:t xml:space="preserve"> </w:t>
      </w:r>
      <w:r w:rsidR="0047635B">
        <w:t>These documents land on OGICs desk for review. All of the materials have been hosted on the GEO website. Beginning in mid-2023</w:t>
      </w:r>
      <w:r w:rsidR="007060D4">
        <w:t>,</w:t>
      </w:r>
      <w:r w:rsidR="0047635B">
        <w:t xml:space="preserve"> there’s a streamline version. Data is moving up with data</w:t>
      </w:r>
      <w:r w:rsidR="00EE0577">
        <w:t xml:space="preserve"> standards</w:t>
      </w:r>
      <w:r w:rsidR="0047635B">
        <w:t xml:space="preserve"> and stewardship plans</w:t>
      </w:r>
      <w:r w:rsidR="007473AF">
        <w:t xml:space="preserve">. There will now be a back and forth between </w:t>
      </w:r>
      <w:r w:rsidR="00592EE4">
        <w:t>data and data standards and the stewardship plan.</w:t>
      </w:r>
      <w:r w:rsidR="0047635B">
        <w:t xml:space="preserve"> </w:t>
      </w:r>
      <w:r w:rsidR="00743EEC">
        <w:t xml:space="preserve">The Spatial Data Library will eventually go away. </w:t>
      </w:r>
      <w:r w:rsidR="0047635B">
        <w:t xml:space="preserve">The goal is we will eventually have </w:t>
      </w:r>
      <w:proofErr w:type="spellStart"/>
      <w:r w:rsidR="0047635B">
        <w:t>GEOHub</w:t>
      </w:r>
      <w:proofErr w:type="spellEnd"/>
      <w:r w:rsidR="0047635B">
        <w:t xml:space="preserve"> and will still have the </w:t>
      </w:r>
      <w:r w:rsidR="006E1076">
        <w:t>FTP site.</w:t>
      </w:r>
      <w:r w:rsidR="00E83A89">
        <w:t xml:space="preserve"> Our main goal is to have </w:t>
      </w:r>
      <w:proofErr w:type="spellStart"/>
      <w:r w:rsidR="00E83A89">
        <w:t>GEOHub</w:t>
      </w:r>
      <w:proofErr w:type="spellEnd"/>
      <w:r w:rsidR="003C3986">
        <w:t xml:space="preserve"> (see slides)</w:t>
      </w:r>
      <w:r w:rsidR="007C2103">
        <w:t xml:space="preserve">. There are some key changes </w:t>
      </w:r>
      <w:r w:rsidR="007F3BDB">
        <w:t>particular</w:t>
      </w:r>
      <w:r w:rsidR="00FE2732">
        <w:t xml:space="preserve">ly Data and </w:t>
      </w:r>
      <w:proofErr w:type="spellStart"/>
      <w:r w:rsidR="00FE2732">
        <w:t>GEOHub</w:t>
      </w:r>
      <w:proofErr w:type="spellEnd"/>
      <w:r w:rsidR="00FE2732">
        <w:t>.</w:t>
      </w:r>
    </w:p>
    <w:p w14:paraId="16984EDA" w14:textId="77777777" w:rsidR="00FE2732" w:rsidRDefault="00FE2732" w:rsidP="006F3004">
      <w:pPr>
        <w:pStyle w:val="NoSpacing"/>
        <w:spacing w:line="276" w:lineRule="auto"/>
      </w:pPr>
    </w:p>
    <w:p w14:paraId="6013D348" w14:textId="07030F6A" w:rsidR="006E1076" w:rsidRDefault="006E1076" w:rsidP="006F3004">
      <w:pPr>
        <w:pStyle w:val="NoSpacing"/>
        <w:spacing w:line="276" w:lineRule="auto"/>
      </w:pPr>
      <w:r>
        <w:t xml:space="preserve">Just a reminder, </w:t>
      </w:r>
      <w:proofErr w:type="spellStart"/>
      <w:r>
        <w:t>GEOHub</w:t>
      </w:r>
      <w:proofErr w:type="spellEnd"/>
      <w:r>
        <w:t xml:space="preserve"> is meant to be a container and a catalog of geospatial data</w:t>
      </w:r>
      <w:r w:rsidR="003F2871">
        <w:t xml:space="preserve"> based on ArcGIS Online on the backend</w:t>
      </w:r>
      <w:r>
        <w:t>. The goal is to start talking about aggregation in the</w:t>
      </w:r>
      <w:r w:rsidR="00BC2EC1">
        <w:t xml:space="preserve"> next bi</w:t>
      </w:r>
      <w:r w:rsidR="009729DB">
        <w:t>e</w:t>
      </w:r>
      <w:r w:rsidR="00BC2EC1">
        <w:t>nnium</w:t>
      </w:r>
      <w:r w:rsidR="003B62E5">
        <w:t xml:space="preserve"> where we are putting together more statewide datasets</w:t>
      </w:r>
      <w:r w:rsidR="005E4CC7">
        <w:t xml:space="preserve"> </w:t>
      </w:r>
      <w:r w:rsidR="001841AF">
        <w:t>being led out of our office or partnering with other state agencies</w:t>
      </w:r>
      <w:r w:rsidR="00F0033F">
        <w:t xml:space="preserve"> </w:t>
      </w:r>
      <w:r w:rsidR="0041010A">
        <w:t>but providing the infrastructure and support</w:t>
      </w:r>
      <w:r w:rsidR="00F0033F">
        <w:t xml:space="preserve"> use of aggregation</w:t>
      </w:r>
      <w:r>
        <w:t xml:space="preserve">. Also, traditionally there were pages for all of the </w:t>
      </w:r>
      <w:r w:rsidR="00495944">
        <w:t>framework</w:t>
      </w:r>
      <w:r>
        <w:t xml:space="preserve"> themes</w:t>
      </w:r>
      <w:r w:rsidR="00531761">
        <w:t xml:space="preserve"> with standards and stewardship plans</w:t>
      </w:r>
      <w:r>
        <w:t xml:space="preserve">. All will be moved to </w:t>
      </w:r>
      <w:proofErr w:type="spellStart"/>
      <w:r>
        <w:t>GEOHub</w:t>
      </w:r>
      <w:proofErr w:type="spellEnd"/>
      <w:r>
        <w:t xml:space="preserve"> along with </w:t>
      </w:r>
      <w:r w:rsidR="005D059A">
        <w:t xml:space="preserve">standards and </w:t>
      </w:r>
      <w:r>
        <w:t xml:space="preserve">stewardship plans. There will be </w:t>
      </w:r>
      <w:r w:rsidR="004522A3">
        <w:t>a</w:t>
      </w:r>
      <w:r w:rsidR="00847E9D">
        <w:t xml:space="preserve"> page for some GIS resources.</w:t>
      </w:r>
    </w:p>
    <w:p w14:paraId="6D8E278F" w14:textId="45CB3ADC" w:rsidR="004522A3" w:rsidRDefault="004522A3" w:rsidP="006F3004">
      <w:pPr>
        <w:pStyle w:val="NoSpacing"/>
        <w:spacing w:line="276" w:lineRule="auto"/>
      </w:pPr>
      <w:r>
        <w:t xml:space="preserve">There will be a link between </w:t>
      </w:r>
      <w:r w:rsidR="003C61D0">
        <w:t xml:space="preserve">a new </w:t>
      </w:r>
      <w:r>
        <w:t>OGIC</w:t>
      </w:r>
      <w:r w:rsidR="003C61D0">
        <w:t xml:space="preserve"> site</w:t>
      </w:r>
      <w:r>
        <w:t xml:space="preserve"> and </w:t>
      </w:r>
      <w:proofErr w:type="spellStart"/>
      <w:r>
        <w:t>GEOHub</w:t>
      </w:r>
      <w:proofErr w:type="spellEnd"/>
      <w:r>
        <w:t xml:space="preserve"> with buy</w:t>
      </w:r>
      <w:r w:rsidR="003C61D0">
        <w:t xml:space="preserve"> </w:t>
      </w:r>
      <w:r>
        <w:t>in from Framework</w:t>
      </w:r>
      <w:r w:rsidR="0016267F">
        <w:t xml:space="preserve"> themes and programs. </w:t>
      </w:r>
      <w:r>
        <w:t>This is to have a centralized</w:t>
      </w:r>
      <w:r w:rsidR="00C33582">
        <w:t xml:space="preserve"> presence where you can find stuff.</w:t>
      </w:r>
    </w:p>
    <w:p w14:paraId="209DD813" w14:textId="77777777" w:rsidR="00C33582" w:rsidRDefault="00C33582" w:rsidP="006F3004">
      <w:pPr>
        <w:pStyle w:val="NoSpacing"/>
        <w:spacing w:line="276" w:lineRule="auto"/>
      </w:pPr>
    </w:p>
    <w:p w14:paraId="3B6F8AC2" w14:textId="6A98DE62" w:rsidR="004522A3" w:rsidRDefault="004522A3" w:rsidP="006F3004">
      <w:pPr>
        <w:pStyle w:val="NoSpacing"/>
        <w:spacing w:line="276" w:lineRule="auto"/>
      </w:pPr>
      <w:r>
        <w:t>OGIC data sharing – HB2906</w:t>
      </w:r>
      <w:r w:rsidR="005273CC">
        <w:t xml:space="preserve"> passed in 2017 was codified. </w:t>
      </w:r>
      <w:r w:rsidR="00AB67DF">
        <w:t>It’s t</w:t>
      </w:r>
      <w:r w:rsidR="00CA7AED">
        <w:t xml:space="preserve">he data sharing mandate. </w:t>
      </w:r>
      <w:r w:rsidR="005273CC">
        <w:t>Now the statute is being implemented</w:t>
      </w:r>
      <w:r w:rsidR="000E637F">
        <w:t xml:space="preserve"> (see slide)</w:t>
      </w:r>
      <w:r w:rsidR="005273CC">
        <w:t>.</w:t>
      </w:r>
    </w:p>
    <w:p w14:paraId="02E2C854" w14:textId="25566BF7" w:rsidR="005273CC" w:rsidRDefault="005273CC" w:rsidP="005273CC">
      <w:pPr>
        <w:pStyle w:val="NoSpacing"/>
        <w:numPr>
          <w:ilvl w:val="0"/>
          <w:numId w:val="2"/>
        </w:numPr>
        <w:spacing w:line="276" w:lineRule="auto"/>
      </w:pPr>
      <w:r>
        <w:t xml:space="preserve">The GIO must secure </w:t>
      </w:r>
      <w:r w:rsidR="00B37D3E">
        <w:t>information in a geospatial library that will allow for the secure exchange of the geospatial data.</w:t>
      </w:r>
    </w:p>
    <w:p w14:paraId="7F78A3FD" w14:textId="10481724" w:rsidR="00B37D3E" w:rsidRDefault="00B37D3E" w:rsidP="005273CC">
      <w:pPr>
        <w:pStyle w:val="NoSpacing"/>
        <w:numPr>
          <w:ilvl w:val="0"/>
          <w:numId w:val="2"/>
        </w:numPr>
        <w:spacing w:line="276" w:lineRule="auto"/>
      </w:pPr>
      <w:r>
        <w:t xml:space="preserve">The statute states that public bodies shall share all geospatial </w:t>
      </w:r>
      <w:r w:rsidR="00F91CAD">
        <w:t>framework data the OGIC designates if</w:t>
      </w:r>
      <w:r w:rsidR="00B52D53">
        <w:t xml:space="preserve"> (exceptions</w:t>
      </w:r>
      <w:r w:rsidR="009D1580">
        <w:t>/loopholes</w:t>
      </w:r>
      <w:r w:rsidR="00B52D53">
        <w:t>)</w:t>
      </w:r>
      <w:r w:rsidR="00F91CAD">
        <w:t>:</w:t>
      </w:r>
    </w:p>
    <w:p w14:paraId="5F36378B" w14:textId="1BD15B7A" w:rsidR="00F91CAD" w:rsidRDefault="00F91CAD" w:rsidP="00F91CAD">
      <w:pPr>
        <w:pStyle w:val="NoSpacing"/>
        <w:numPr>
          <w:ilvl w:val="1"/>
          <w:numId w:val="2"/>
        </w:numPr>
        <w:spacing w:line="276" w:lineRule="auto"/>
      </w:pPr>
      <w:r>
        <w:t>Public body does not incur costs other than the costs that the public bode would incur as a custodian of the data</w:t>
      </w:r>
      <w:r w:rsidR="001A2824">
        <w:t>. OGIC is not trying to impose a lot of costs. This is a loophole as a way out.</w:t>
      </w:r>
      <w:r w:rsidR="001768CC">
        <w:t xml:space="preserve"> </w:t>
      </w:r>
      <w:r w:rsidR="001768CC" w:rsidRPr="001768CC">
        <w:rPr>
          <w:u w:val="single"/>
        </w:rPr>
        <w:t>This bullet is about cost.</w:t>
      </w:r>
    </w:p>
    <w:p w14:paraId="54B8E1DE" w14:textId="3630A276" w:rsidR="00F91CAD" w:rsidRDefault="001A2824" w:rsidP="00F91CAD">
      <w:pPr>
        <w:pStyle w:val="NoSpacing"/>
        <w:numPr>
          <w:ilvl w:val="1"/>
          <w:numId w:val="2"/>
        </w:numPr>
        <w:spacing w:line="276" w:lineRule="auto"/>
      </w:pPr>
      <w:r>
        <w:t xml:space="preserve">The public body </w:t>
      </w:r>
      <w:r w:rsidR="000003E3">
        <w:t>uses existing data and resources to share data. The public body can write OGIC to claim additional resources. This would trigger an exception.</w:t>
      </w:r>
    </w:p>
    <w:p w14:paraId="02D563E9" w14:textId="5F529E63" w:rsidR="002769A9" w:rsidRDefault="002769A9" w:rsidP="002769A9">
      <w:pPr>
        <w:pStyle w:val="NoSpacing"/>
        <w:numPr>
          <w:ilvl w:val="0"/>
          <w:numId w:val="2"/>
        </w:numPr>
        <w:spacing w:line="276" w:lineRule="auto"/>
      </w:pPr>
      <w:r>
        <w:t xml:space="preserve">Critical infrastructure information is </w:t>
      </w:r>
      <w:r w:rsidR="00D022E7">
        <w:t>not subject to</w:t>
      </w:r>
      <w:r w:rsidR="00291169">
        <w:t xml:space="preserve"> data sharing mandates. However</w:t>
      </w:r>
      <w:r w:rsidR="0039558D">
        <w:t>, a public body can choose to share if they are custodian, and they can dictate how it is shared with others.</w:t>
      </w:r>
    </w:p>
    <w:p w14:paraId="416A38D9" w14:textId="2313C429" w:rsidR="00D022E7" w:rsidRDefault="00D022E7" w:rsidP="00D022E7">
      <w:pPr>
        <w:pStyle w:val="NoSpacing"/>
        <w:spacing w:line="276" w:lineRule="auto"/>
      </w:pPr>
    </w:p>
    <w:p w14:paraId="48591EE1" w14:textId="03E87813" w:rsidR="00D022E7" w:rsidRDefault="00D022E7" w:rsidP="00D022E7">
      <w:pPr>
        <w:pStyle w:val="NoSpacing"/>
        <w:spacing w:line="276" w:lineRule="auto"/>
      </w:pPr>
      <w:r>
        <w:t>Key Definitions:</w:t>
      </w:r>
    </w:p>
    <w:p w14:paraId="08531E63" w14:textId="17598B37" w:rsidR="00D022E7" w:rsidRDefault="00F84F02" w:rsidP="00D022E7">
      <w:pPr>
        <w:pStyle w:val="NoSpacing"/>
        <w:spacing w:line="276" w:lineRule="auto"/>
      </w:pPr>
      <w:r>
        <w:lastRenderedPageBreak/>
        <w:t xml:space="preserve">Critical </w:t>
      </w:r>
      <w:r w:rsidR="009D00CE">
        <w:t xml:space="preserve">Infrastructure </w:t>
      </w:r>
      <w:r>
        <w:t>Information</w:t>
      </w:r>
      <w:r w:rsidR="009D00CE">
        <w:t>:</w:t>
      </w:r>
    </w:p>
    <w:p w14:paraId="01060436" w14:textId="74405EEE" w:rsidR="009D00CE" w:rsidRDefault="009D00CE" w:rsidP="00D022E7">
      <w:pPr>
        <w:pStyle w:val="NoSpacing"/>
        <w:spacing w:line="276" w:lineRule="auto"/>
      </w:pPr>
      <w:r>
        <w:t xml:space="preserve">“means information about </w:t>
      </w:r>
      <w:r w:rsidR="004446DC">
        <w:t xml:space="preserve">infrastructure that is so vital to this state or the US that the incapacity or destruction of the infrastructure </w:t>
      </w:r>
      <w:r w:rsidR="004F7CF0">
        <w:t xml:space="preserve">would detrimentally affect the personal and economic security, </w:t>
      </w:r>
      <w:r w:rsidR="00EA439A">
        <w:t xml:space="preserve">health or </w:t>
      </w:r>
      <w:r w:rsidR="004F7CF0">
        <w:t>safety</w:t>
      </w:r>
      <w:r w:rsidR="00EA439A">
        <w:t xml:space="preserve"> of residents of this state, including information about the security of items listed in ORS 192.</w:t>
      </w:r>
      <w:r w:rsidR="001A2E28">
        <w:t>355 (33).</w:t>
      </w:r>
      <w:r>
        <w:t>”</w:t>
      </w:r>
      <w:r w:rsidR="001A2E28">
        <w:t xml:space="preserve"> </w:t>
      </w:r>
      <w:r w:rsidR="001A2E28" w:rsidRPr="001A2E28">
        <w:rPr>
          <w:u w:val="single"/>
        </w:rPr>
        <w:t>See slide for additional details.</w:t>
      </w:r>
    </w:p>
    <w:p w14:paraId="4BBA23F3" w14:textId="77777777" w:rsidR="00D36FE1" w:rsidRDefault="00D36FE1" w:rsidP="00D022E7">
      <w:pPr>
        <w:pStyle w:val="NoSpacing"/>
        <w:spacing w:line="276" w:lineRule="auto"/>
      </w:pPr>
    </w:p>
    <w:p w14:paraId="2A061601" w14:textId="7C6F5D68" w:rsidR="00F3583C" w:rsidRDefault="00F54FE6" w:rsidP="00D022E7">
      <w:pPr>
        <w:pStyle w:val="NoSpacing"/>
        <w:spacing w:line="276" w:lineRule="auto"/>
      </w:pPr>
      <w:r>
        <w:t>Geospatial</w:t>
      </w:r>
      <w:r w:rsidR="00F3583C">
        <w:t xml:space="preserve"> </w:t>
      </w:r>
      <w:r w:rsidR="000957FE">
        <w:t xml:space="preserve">Framework Data </w:t>
      </w:r>
    </w:p>
    <w:p w14:paraId="53D9FC39" w14:textId="34568E20" w:rsidR="00A45B1C" w:rsidRDefault="00296F0C" w:rsidP="00D022E7">
      <w:pPr>
        <w:pStyle w:val="NoSpacing"/>
        <w:spacing w:line="276" w:lineRule="auto"/>
      </w:pPr>
      <w:r>
        <w:t xml:space="preserve">“geographic information that the public body, under applicable </w:t>
      </w:r>
      <w:r w:rsidR="001169D2">
        <w:t>provisions</w:t>
      </w:r>
      <w:r w:rsidR="00A45B1C">
        <w:t xml:space="preserve"> of law or on the basis of scientific methodology, technical standards or technical expertise, creates, generates provides or aggregates</w:t>
      </w:r>
      <w:r w:rsidR="00296DD4">
        <w:t xml:space="preserve"> (Authoritative Data)</w:t>
      </w:r>
    </w:p>
    <w:p w14:paraId="4113BDA8" w14:textId="77777777" w:rsidR="0085372B" w:rsidRDefault="0085372B" w:rsidP="00D022E7">
      <w:pPr>
        <w:pStyle w:val="NoSpacing"/>
        <w:spacing w:line="276" w:lineRule="auto"/>
      </w:pPr>
      <w:r>
        <w:t>and</w:t>
      </w:r>
    </w:p>
    <w:p w14:paraId="575F55FE" w14:textId="52AB9E97" w:rsidR="00296F0C" w:rsidRDefault="0085372B" w:rsidP="00D022E7">
      <w:pPr>
        <w:pStyle w:val="NoSpacing"/>
        <w:spacing w:line="276" w:lineRule="auto"/>
      </w:pPr>
      <w:r>
        <w:t>that the Oregon Geographic Council, in consultation with the public body, identifies as necessary to support business processes of governmental agen</w:t>
      </w:r>
      <w:r w:rsidR="00296DD4">
        <w:t xml:space="preserve">cies (OGIC identified; </w:t>
      </w:r>
      <w:r w:rsidR="000E7E5E">
        <w:t>necessary for business processes of governmental agency</w:t>
      </w:r>
      <w:r w:rsidR="00296DD4">
        <w:t>).</w:t>
      </w:r>
      <w:r w:rsidR="00296F0C">
        <w:t>”</w:t>
      </w:r>
    </w:p>
    <w:p w14:paraId="5BE835C3" w14:textId="371A588F" w:rsidR="000957FE" w:rsidRDefault="000957FE" w:rsidP="00D022E7">
      <w:pPr>
        <w:pStyle w:val="NoSpacing"/>
        <w:spacing w:line="276" w:lineRule="auto"/>
      </w:pPr>
      <w:r>
        <w:t>The language we haven’t talked about is in the sec</w:t>
      </w:r>
      <w:r w:rsidR="005E2CB7">
        <w:t>ond part of the definition. What does the consultation process look like</w:t>
      </w:r>
      <w:r w:rsidR="00DB6134">
        <w:t xml:space="preserve"> for OGIC to have consultation with the public body</w:t>
      </w:r>
      <w:r w:rsidR="00875142">
        <w:t>?</w:t>
      </w:r>
      <w:r w:rsidR="00DB6134">
        <w:t xml:space="preserve"> T</w:t>
      </w:r>
      <w:r w:rsidR="00771F09">
        <w:t>h</w:t>
      </w:r>
      <w:r w:rsidR="00DB6134">
        <w:t>is is</w:t>
      </w:r>
      <w:r w:rsidR="00771F09">
        <w:t xml:space="preserve"> where statutes and </w:t>
      </w:r>
      <w:r w:rsidR="00222345">
        <w:t>our 20 years of operating the Framework program come together. We need to marry these 2 statutes.</w:t>
      </w:r>
      <w:r w:rsidR="002A716F">
        <w:t xml:space="preserve"> Are there any changes needed.</w:t>
      </w:r>
    </w:p>
    <w:p w14:paraId="5B659D0B" w14:textId="77777777" w:rsidR="00222345" w:rsidRDefault="00222345" w:rsidP="00D022E7">
      <w:pPr>
        <w:pStyle w:val="NoSpacing"/>
        <w:spacing w:line="276" w:lineRule="auto"/>
      </w:pPr>
    </w:p>
    <w:p w14:paraId="1F109B0A" w14:textId="375497DC" w:rsidR="00A9697D" w:rsidRDefault="00C500CD" w:rsidP="00D022E7">
      <w:pPr>
        <w:pStyle w:val="NoSpacing"/>
        <w:spacing w:line="276" w:lineRule="auto"/>
      </w:pPr>
      <w:r>
        <w:t xml:space="preserve">OGIC Responsibilities </w:t>
      </w:r>
      <w:r w:rsidR="0003190A">
        <w:t>(see bullet points on slide)</w:t>
      </w:r>
    </w:p>
    <w:p w14:paraId="502B4DCC" w14:textId="77777777" w:rsidR="0003190A" w:rsidRDefault="0003190A" w:rsidP="00D022E7">
      <w:pPr>
        <w:pStyle w:val="NoSpacing"/>
        <w:spacing w:line="276" w:lineRule="auto"/>
      </w:pPr>
    </w:p>
    <w:p w14:paraId="63A71A54" w14:textId="4AA99377" w:rsidR="00C500CD" w:rsidRDefault="00C500CD" w:rsidP="00D022E7">
      <w:pPr>
        <w:pStyle w:val="NoSpacing"/>
        <w:spacing w:line="276" w:lineRule="auto"/>
      </w:pPr>
      <w:r>
        <w:t>Workplan a</w:t>
      </w:r>
      <w:r w:rsidR="008F612E">
        <w:t>nd Committees</w:t>
      </w:r>
      <w:r w:rsidR="00FD343C">
        <w:t xml:space="preserve"> (see slide)</w:t>
      </w:r>
    </w:p>
    <w:p w14:paraId="77FE710D" w14:textId="6EA4675E" w:rsidR="008F612E" w:rsidRDefault="008F612E" w:rsidP="00D022E7">
      <w:pPr>
        <w:pStyle w:val="NoSpacing"/>
        <w:spacing w:line="276" w:lineRule="auto"/>
      </w:pPr>
      <w:r>
        <w:t xml:space="preserve">We have a draft workplan open to provide comment on. We have a strategic plan. The workplan is what OGIC needs to </w:t>
      </w:r>
      <w:r w:rsidR="00245805">
        <w:t xml:space="preserve">complete that is specific to OGIC. </w:t>
      </w:r>
    </w:p>
    <w:p w14:paraId="341E6448" w14:textId="38850E73" w:rsidR="00245805" w:rsidRDefault="00245805" w:rsidP="00D022E7">
      <w:pPr>
        <w:pStyle w:val="NoSpacing"/>
        <w:spacing w:line="276" w:lineRule="auto"/>
      </w:pPr>
      <w:r>
        <w:t>There’s a proposed OGIC organizational chart.</w:t>
      </w:r>
    </w:p>
    <w:p w14:paraId="638835BB" w14:textId="77777777" w:rsidR="00C80EF1" w:rsidRDefault="00C80EF1" w:rsidP="00D022E7">
      <w:pPr>
        <w:pStyle w:val="NoSpacing"/>
        <w:spacing w:line="276" w:lineRule="auto"/>
      </w:pPr>
    </w:p>
    <w:p w14:paraId="3A62172C" w14:textId="4BF6492B" w:rsidR="00C80EF1" w:rsidRDefault="00245805" w:rsidP="00D022E7">
      <w:pPr>
        <w:pStyle w:val="NoSpacing"/>
        <w:spacing w:line="276" w:lineRule="auto"/>
      </w:pPr>
      <w:r>
        <w:t xml:space="preserve">Priorities </w:t>
      </w:r>
      <w:r w:rsidR="009531DE">
        <w:t xml:space="preserve">and </w:t>
      </w:r>
      <w:r w:rsidR="00C80EF1">
        <w:t>I</w:t>
      </w:r>
      <w:r w:rsidR="009531DE">
        <w:t>nitiative</w:t>
      </w:r>
      <w:r w:rsidR="00C80EF1">
        <w:t>s (see slide)</w:t>
      </w:r>
      <w:r w:rsidR="009531DE">
        <w:t xml:space="preserve">. </w:t>
      </w:r>
    </w:p>
    <w:p w14:paraId="44C5F932" w14:textId="25FB5976" w:rsidR="00245805" w:rsidRDefault="009531DE" w:rsidP="00D022E7">
      <w:pPr>
        <w:pStyle w:val="NoSpacing"/>
        <w:spacing w:line="276" w:lineRule="auto"/>
      </w:pPr>
      <w:r>
        <w:t xml:space="preserve">There were originally 5 goals. The decision was to take 2 of the goals and bring them forward in </w:t>
      </w:r>
      <w:r w:rsidR="006D513B">
        <w:t>OGIC.</w:t>
      </w:r>
    </w:p>
    <w:p w14:paraId="36A3C475" w14:textId="77777777" w:rsidR="001140D0" w:rsidRDefault="001140D0" w:rsidP="00D022E7">
      <w:pPr>
        <w:pStyle w:val="NoSpacing"/>
        <w:spacing w:line="276" w:lineRule="auto"/>
      </w:pPr>
    </w:p>
    <w:p w14:paraId="274839C2" w14:textId="5B9AE410" w:rsidR="005277B0" w:rsidRDefault="006D513B" w:rsidP="00D022E7">
      <w:pPr>
        <w:pStyle w:val="NoSpacing"/>
        <w:spacing w:line="276" w:lineRule="auto"/>
      </w:pPr>
      <w:r>
        <w:t>OGIC draft Org chart</w:t>
      </w:r>
      <w:r w:rsidR="005277B0">
        <w:t xml:space="preserve"> (see slide)</w:t>
      </w:r>
      <w:r>
        <w:t xml:space="preserve"> </w:t>
      </w:r>
    </w:p>
    <w:p w14:paraId="680A618F" w14:textId="18DC8BAA" w:rsidR="006D513B" w:rsidRDefault="005277B0" w:rsidP="00D022E7">
      <w:pPr>
        <w:pStyle w:val="NoSpacing"/>
        <w:spacing w:line="276" w:lineRule="auto"/>
      </w:pPr>
      <w:r>
        <w:t>T</w:t>
      </w:r>
      <w:r w:rsidR="006D513B">
        <w:t>he discussion that happened within OGIC … see slide</w:t>
      </w:r>
      <w:r w:rsidR="00CB10A4">
        <w:t>.</w:t>
      </w:r>
    </w:p>
    <w:p w14:paraId="59AE2F94" w14:textId="242AF15B" w:rsidR="00CB10A4" w:rsidRDefault="00CB10A4" w:rsidP="00D022E7">
      <w:pPr>
        <w:pStyle w:val="NoSpacing"/>
        <w:spacing w:line="276" w:lineRule="auto"/>
      </w:pPr>
      <w:r>
        <w:t>This is what the committees are supposed to do.</w:t>
      </w:r>
    </w:p>
    <w:p w14:paraId="5CC754F0" w14:textId="2438AF38" w:rsidR="000C21BF" w:rsidRDefault="000C21BF" w:rsidP="00B35A10">
      <w:pPr>
        <w:pStyle w:val="NoSpacing"/>
        <w:numPr>
          <w:ilvl w:val="0"/>
          <w:numId w:val="4"/>
        </w:numPr>
        <w:spacing w:line="276" w:lineRule="auto"/>
      </w:pPr>
      <w:r>
        <w:t xml:space="preserve">Outreach and education </w:t>
      </w:r>
    </w:p>
    <w:p w14:paraId="1E79F5AB" w14:textId="00196C46" w:rsidR="00CB10A4" w:rsidRDefault="00CB10A4" w:rsidP="00B35A10">
      <w:pPr>
        <w:pStyle w:val="NoSpacing"/>
        <w:numPr>
          <w:ilvl w:val="0"/>
          <w:numId w:val="4"/>
        </w:numPr>
        <w:spacing w:line="276" w:lineRule="auto"/>
      </w:pPr>
      <w:r>
        <w:t>Data sharing and governance</w:t>
      </w:r>
    </w:p>
    <w:p w14:paraId="34DCEAAD" w14:textId="6EEA9812" w:rsidR="00952445" w:rsidRDefault="00952445" w:rsidP="00B35A10">
      <w:pPr>
        <w:pStyle w:val="NoSpacing"/>
        <w:numPr>
          <w:ilvl w:val="0"/>
          <w:numId w:val="4"/>
        </w:numPr>
        <w:spacing w:line="276" w:lineRule="auto"/>
      </w:pPr>
      <w:r>
        <w:t>Legislative coordination</w:t>
      </w:r>
    </w:p>
    <w:p w14:paraId="38D8DC95" w14:textId="2B2D10C9" w:rsidR="00B35A10" w:rsidRDefault="00B35A10" w:rsidP="00D022E7">
      <w:pPr>
        <w:pStyle w:val="NoSpacing"/>
        <w:spacing w:line="276" w:lineRule="auto"/>
      </w:pPr>
      <w:r>
        <w:t>See slide for each for definitions.</w:t>
      </w:r>
    </w:p>
    <w:p w14:paraId="440E51E4" w14:textId="0398B68C" w:rsidR="009D58AE" w:rsidRDefault="009D58AE" w:rsidP="00D022E7">
      <w:pPr>
        <w:pStyle w:val="NoSpacing"/>
        <w:spacing w:line="276" w:lineRule="auto"/>
      </w:pPr>
      <w:r>
        <w:t>Next step</w:t>
      </w:r>
      <w:r w:rsidR="00EF6C9D">
        <w:t xml:space="preserve"> is to have kick-off meetings. They will happen o</w:t>
      </w:r>
      <w:r w:rsidR="00BA4CCA">
        <w:t>ver</w:t>
      </w:r>
      <w:r w:rsidR="00EF6C9D">
        <w:t xml:space="preserve"> the next couple of weeks</w:t>
      </w:r>
      <w:r>
        <w:t>. First is just OGIC members</w:t>
      </w:r>
      <w:r w:rsidR="00BA4CCA">
        <w:t xml:space="preserve">. Rachel will send out </w:t>
      </w:r>
      <w:r w:rsidR="00535711">
        <w:t>meeting in</w:t>
      </w:r>
      <w:r w:rsidR="00DE396C">
        <w:t xml:space="preserve">vitations for people to join committees. OGIC is looking for subject matter experts to </w:t>
      </w:r>
      <w:r w:rsidR="00C0463B">
        <w:t>help committees with their work.</w:t>
      </w:r>
    </w:p>
    <w:p w14:paraId="78E342D5" w14:textId="0B13AB14" w:rsidR="00E04C3B" w:rsidRDefault="00E04C3B" w:rsidP="00D022E7">
      <w:pPr>
        <w:pStyle w:val="NoSpacing"/>
        <w:spacing w:line="276" w:lineRule="auto"/>
      </w:pPr>
      <w:r>
        <w:t xml:space="preserve">Joint OGIC TAC/PAC Joint </w:t>
      </w:r>
      <w:r w:rsidR="002F4F93">
        <w:t>Meeting – February 21</w:t>
      </w:r>
      <w:r w:rsidR="002F4F93" w:rsidRPr="002F4F93">
        <w:rPr>
          <w:vertAlign w:val="superscript"/>
        </w:rPr>
        <w:t>st</w:t>
      </w:r>
      <w:r w:rsidR="002F4F93">
        <w:t>.</w:t>
      </w:r>
      <w:r w:rsidR="00032114">
        <w:t xml:space="preserve"> See slide for </w:t>
      </w:r>
      <w:r w:rsidR="00BA4CCA">
        <w:t>meeting purpose.</w:t>
      </w:r>
      <w:r w:rsidR="00523EF5">
        <w:t xml:space="preserve"> Recommendation to OGIC at the April OGIC meeting.</w:t>
      </w:r>
    </w:p>
    <w:p w14:paraId="20D3F43E" w14:textId="500C4032" w:rsidR="00952445" w:rsidRDefault="00952445" w:rsidP="00D022E7">
      <w:pPr>
        <w:pStyle w:val="NoSpacing"/>
        <w:spacing w:line="276" w:lineRule="auto"/>
      </w:pPr>
    </w:p>
    <w:p w14:paraId="128B669A" w14:textId="77777777" w:rsidR="008F26BE" w:rsidRDefault="008F26BE" w:rsidP="008F26BE">
      <w:pPr>
        <w:pStyle w:val="NoSpacing"/>
        <w:spacing w:line="276" w:lineRule="auto"/>
        <w:rPr>
          <w:rStyle w:val="ui-provider"/>
        </w:rPr>
      </w:pPr>
      <w:r>
        <w:rPr>
          <w:rStyle w:val="ui-provider"/>
        </w:rPr>
        <w:t xml:space="preserve">Thom: Melissa can we do Framework update in roundtable? </w:t>
      </w:r>
    </w:p>
    <w:p w14:paraId="08EBE9F5" w14:textId="34EC1832" w:rsidR="008F26BE" w:rsidRDefault="008F26BE" w:rsidP="008F26BE">
      <w:pPr>
        <w:pStyle w:val="NoSpacing"/>
        <w:spacing w:line="276" w:lineRule="auto"/>
        <w:rPr>
          <w:rStyle w:val="ui-provider"/>
        </w:rPr>
      </w:pPr>
      <w:r>
        <w:rPr>
          <w:rStyle w:val="ui-provider"/>
        </w:rPr>
        <w:t>Melissa: Yes</w:t>
      </w:r>
    </w:p>
    <w:p w14:paraId="606911F3" w14:textId="39E284AC" w:rsidR="008F26BE" w:rsidRDefault="008F26BE" w:rsidP="008F26BE">
      <w:pPr>
        <w:pStyle w:val="NoSpacing"/>
        <w:spacing w:line="276" w:lineRule="auto"/>
        <w:rPr>
          <w:rStyle w:val="ui-provider"/>
        </w:rPr>
      </w:pPr>
    </w:p>
    <w:p w14:paraId="5F4E78E4" w14:textId="77777777" w:rsidR="008F26BE" w:rsidRDefault="008F26BE" w:rsidP="008F26BE">
      <w:pPr>
        <w:pStyle w:val="NoSpacing"/>
        <w:spacing w:line="276" w:lineRule="auto"/>
        <w:rPr>
          <w:rStyle w:val="ui-provider"/>
        </w:rPr>
      </w:pPr>
      <w:r>
        <w:rPr>
          <w:rStyle w:val="ui-provider"/>
        </w:rPr>
        <w:t>Thom: I wonder if income a public body loses from previously charging for data will be used to justify an "increased cost" exemption.</w:t>
      </w:r>
    </w:p>
    <w:p w14:paraId="42089BD1" w14:textId="0726623F" w:rsidR="008F26BE" w:rsidRPr="00363654" w:rsidRDefault="008F26BE" w:rsidP="008F26BE">
      <w:pPr>
        <w:pStyle w:val="NoSpacing"/>
        <w:spacing w:line="276" w:lineRule="auto"/>
      </w:pPr>
      <w:r>
        <w:rPr>
          <w:rStyle w:val="ui-provider"/>
        </w:rPr>
        <w:t>Rachel: I presume it is possible that loss of revenue would be used as a factor for an exemption request.</w:t>
      </w:r>
    </w:p>
    <w:p w14:paraId="53E1A533" w14:textId="77777777" w:rsidR="008F26BE" w:rsidRDefault="008F26BE" w:rsidP="00D022E7">
      <w:pPr>
        <w:pStyle w:val="NoSpacing"/>
        <w:spacing w:line="276" w:lineRule="auto"/>
      </w:pPr>
    </w:p>
    <w:p w14:paraId="0107A831" w14:textId="0DC18395" w:rsidR="002F4F93" w:rsidRDefault="002F4F93" w:rsidP="00D022E7">
      <w:pPr>
        <w:pStyle w:val="NoSpacing"/>
        <w:spacing w:line="276" w:lineRule="auto"/>
        <w:rPr>
          <w:rStyle w:val="ui-provider"/>
        </w:rPr>
      </w:pPr>
      <w:r>
        <w:t xml:space="preserve">Don Petit: </w:t>
      </w:r>
      <w:r>
        <w:rPr>
          <w:rStyle w:val="ui-provider"/>
        </w:rPr>
        <w:t>Came in late...was the Infrastructure rule in place or under development?</w:t>
      </w:r>
    </w:p>
    <w:p w14:paraId="74AEE2B8" w14:textId="77777777" w:rsidR="00E531B5" w:rsidRDefault="00E531B5" w:rsidP="00D022E7">
      <w:pPr>
        <w:pStyle w:val="NoSpacing"/>
        <w:spacing w:line="276" w:lineRule="auto"/>
      </w:pPr>
    </w:p>
    <w:p w14:paraId="058B91D0" w14:textId="380321C8" w:rsidR="00952445" w:rsidRDefault="00952445" w:rsidP="00D022E7">
      <w:pPr>
        <w:pStyle w:val="NoSpacing"/>
        <w:spacing w:line="276" w:lineRule="auto"/>
        <w:rPr>
          <w:rStyle w:val="ui-provider"/>
        </w:rPr>
      </w:pPr>
      <w:r>
        <w:t>Daniel</w:t>
      </w:r>
      <w:r w:rsidR="003C3986">
        <w:t xml:space="preserve"> St</w:t>
      </w:r>
      <w:r w:rsidR="00E83A89">
        <w:t>oelb</w:t>
      </w:r>
      <w:r>
        <w:t xml:space="preserve">: </w:t>
      </w:r>
      <w:r>
        <w:rPr>
          <w:rStyle w:val="ui-provider"/>
        </w:rPr>
        <w:t>Does OGIC determine what is CII versus the data provider/steward? Wouldn't it be the case that the data provider/steward determine if it is CII as they are the authority on that data?</w:t>
      </w:r>
    </w:p>
    <w:p w14:paraId="156B86DD" w14:textId="5A294FCE" w:rsidR="008B5C98" w:rsidRDefault="00104194" w:rsidP="00E45A60">
      <w:pPr>
        <w:pStyle w:val="NoSpacing"/>
        <w:spacing w:line="276" w:lineRule="auto"/>
      </w:pPr>
      <w:r>
        <w:rPr>
          <w:rStyle w:val="ui-provider"/>
        </w:rPr>
        <w:t>Rachel: The Statute mentions the use of rulemaking. It hasn't been discussed or decided if OGIC will go down that route to address any of the administrative pieces of the "data sharing mandate".</w:t>
      </w:r>
    </w:p>
    <w:p w14:paraId="2821C993" w14:textId="77777777" w:rsidR="002000FA" w:rsidRDefault="002000FA" w:rsidP="00E23DD5">
      <w:pPr>
        <w:pStyle w:val="NoSpacing"/>
        <w:spacing w:line="276" w:lineRule="auto"/>
      </w:pPr>
    </w:p>
    <w:p w14:paraId="2EA6647B" w14:textId="0F069064" w:rsidR="00ED0E38" w:rsidRDefault="00791ABD" w:rsidP="00E8463C">
      <w:pPr>
        <w:pStyle w:val="NoSpacing"/>
        <w:spacing w:line="276" w:lineRule="auto"/>
        <w:rPr>
          <w:b/>
          <w:bCs/>
          <w:sz w:val="28"/>
          <w:szCs w:val="28"/>
        </w:rPr>
      </w:pPr>
      <w:r w:rsidRPr="00791ABD">
        <w:rPr>
          <w:b/>
          <w:bCs/>
          <w:sz w:val="28"/>
          <w:szCs w:val="28"/>
        </w:rPr>
        <w:t>Japanese Beetle Eradication Project</w:t>
      </w:r>
      <w:r w:rsidRPr="00791ABD">
        <w:rPr>
          <w:b/>
          <w:bCs/>
          <w:sz w:val="28"/>
          <w:szCs w:val="28"/>
        </w:rPr>
        <w:t xml:space="preserve"> </w:t>
      </w:r>
      <w:r w:rsidR="00E8463C">
        <w:rPr>
          <w:b/>
          <w:bCs/>
          <w:sz w:val="28"/>
          <w:szCs w:val="28"/>
        </w:rPr>
        <w:t>(</w:t>
      </w:r>
      <w:r w:rsidR="0003353F" w:rsidRPr="0003353F">
        <w:rPr>
          <w:b/>
          <w:bCs/>
          <w:sz w:val="28"/>
          <w:szCs w:val="28"/>
        </w:rPr>
        <w:t>Kerri Schwarz, ODA</w:t>
      </w:r>
      <w:r w:rsidR="00E8463C">
        <w:rPr>
          <w:b/>
          <w:bCs/>
          <w:sz w:val="28"/>
          <w:szCs w:val="28"/>
        </w:rPr>
        <w:t>)</w:t>
      </w:r>
    </w:p>
    <w:p w14:paraId="3F709326" w14:textId="1B8A38E7" w:rsidR="005926FF" w:rsidRDefault="0093270F" w:rsidP="0003353F">
      <w:pPr>
        <w:pStyle w:val="NoSpacing"/>
        <w:spacing w:line="276" w:lineRule="auto"/>
      </w:pPr>
      <w:r>
        <w:rPr>
          <w:b/>
          <w:bCs/>
        </w:rPr>
        <w:t>K</w:t>
      </w:r>
      <w:r w:rsidR="0003353F">
        <w:rPr>
          <w:b/>
          <w:bCs/>
        </w:rPr>
        <w:t>erri</w:t>
      </w:r>
      <w:r>
        <w:rPr>
          <w:b/>
          <w:bCs/>
        </w:rPr>
        <w:t xml:space="preserve"> S</w:t>
      </w:r>
      <w:r w:rsidR="00B23469">
        <w:rPr>
          <w:b/>
          <w:bCs/>
        </w:rPr>
        <w:t>chwarz</w:t>
      </w:r>
      <w:r w:rsidR="004510CA">
        <w:t xml:space="preserve">: </w:t>
      </w:r>
      <w:r w:rsidR="008B0195">
        <w:t xml:space="preserve">Kerri is an </w:t>
      </w:r>
      <w:r w:rsidR="008746D8">
        <w:t>entomologist</w:t>
      </w:r>
      <w:r w:rsidR="007B3448">
        <w:t xml:space="preserve"> with ODA. She works in </w:t>
      </w:r>
      <w:r w:rsidR="0008579E">
        <w:t xml:space="preserve">the insect </w:t>
      </w:r>
      <w:r w:rsidR="007B3448">
        <w:t xml:space="preserve">pest </w:t>
      </w:r>
      <w:r w:rsidR="0008579E">
        <w:t xml:space="preserve">prevention and </w:t>
      </w:r>
      <w:r w:rsidR="007B3448">
        <w:t>management program</w:t>
      </w:r>
      <w:r w:rsidR="008746D8">
        <w:t>.</w:t>
      </w:r>
    </w:p>
    <w:p w14:paraId="06973D44" w14:textId="23FCBDCB" w:rsidR="008746D8" w:rsidRDefault="008746D8" w:rsidP="0003353F">
      <w:pPr>
        <w:pStyle w:val="NoSpacing"/>
        <w:spacing w:line="276" w:lineRule="auto"/>
      </w:pPr>
      <w:r>
        <w:t xml:space="preserve">Background: we have several </w:t>
      </w:r>
      <w:r w:rsidR="009578F0">
        <w:t>statewide</w:t>
      </w:r>
      <w:r w:rsidR="00CA1B55">
        <w:t xml:space="preserve"> insect </w:t>
      </w:r>
      <w:r w:rsidR="004C5BD4">
        <w:t>tra</w:t>
      </w:r>
      <w:r w:rsidR="00FC0B4A">
        <w:t>pp</w:t>
      </w:r>
      <w:r w:rsidR="004C5BD4">
        <w:t xml:space="preserve">ing </w:t>
      </w:r>
      <w:r>
        <w:t xml:space="preserve"> programs</w:t>
      </w:r>
      <w:r w:rsidR="00C20CE2">
        <w:t xml:space="preserve"> to detect new </w:t>
      </w:r>
      <w:r w:rsidR="00F10E0C">
        <w:t>introductions of pests not know</w:t>
      </w:r>
      <w:r w:rsidR="007775C7">
        <w:t>n</w:t>
      </w:r>
      <w:r w:rsidR="00F10E0C">
        <w:t xml:space="preserve"> to occur in Oregon</w:t>
      </w:r>
      <w:r w:rsidR="007775C7">
        <w:t xml:space="preserve"> and o</w:t>
      </w:r>
      <w:r>
        <w:t>ne detects the Japanese Beetle</w:t>
      </w:r>
      <w:r w:rsidR="00F75DDC">
        <w:t>.</w:t>
      </w:r>
      <w:r w:rsidR="007775C7">
        <w:t xml:space="preserve"> These</w:t>
      </w:r>
      <w:r w:rsidR="00861CA5">
        <w:t xml:space="preserve"> are not known in the west. They’re established</w:t>
      </w:r>
      <w:r w:rsidR="008953CB">
        <w:t xml:space="preserve"> in the eastern US. </w:t>
      </w:r>
      <w:r w:rsidR="008732DF">
        <w:t>The slide includes a map of the density of traps</w:t>
      </w:r>
      <w:r w:rsidR="008B320C">
        <w:t xml:space="preserve"> per square mile in the state</w:t>
      </w:r>
      <w:r w:rsidR="008732DF">
        <w:t>.</w:t>
      </w:r>
      <w:r w:rsidR="0064028D">
        <w:t xml:space="preserve"> The traps are in high-risk areas and includes thousands of traps. </w:t>
      </w:r>
      <w:r w:rsidR="00745ABF">
        <w:t xml:space="preserve">Traps are not placed in low-density areas because </w:t>
      </w:r>
      <w:r w:rsidR="00916FB7">
        <w:t>we’re not likely to catch them in those area. There’s an example of what a trap looks like that is places in someon</w:t>
      </w:r>
      <w:r w:rsidR="00584E56">
        <w:t xml:space="preserve">e’s yard. </w:t>
      </w:r>
    </w:p>
    <w:p w14:paraId="3BCFFB5F" w14:textId="15CC2E08" w:rsidR="00F75DDC" w:rsidRDefault="00F75DDC" w:rsidP="0003353F">
      <w:pPr>
        <w:pStyle w:val="NoSpacing"/>
        <w:spacing w:line="276" w:lineRule="auto"/>
      </w:pPr>
      <w:r>
        <w:t>They keep track of traps on paper and</w:t>
      </w:r>
      <w:r w:rsidR="00584E56">
        <w:t xml:space="preserve"> a</w:t>
      </w:r>
      <w:r>
        <w:t xml:space="preserve"> File</w:t>
      </w:r>
      <w:r w:rsidR="007B3448">
        <w:t>M</w:t>
      </w:r>
      <w:r>
        <w:t>aker mobile database on iPhones</w:t>
      </w:r>
      <w:r w:rsidR="004A3D17">
        <w:t>. It’s called Trap Manager.</w:t>
      </w:r>
    </w:p>
    <w:p w14:paraId="3712E76D" w14:textId="1F1CCB18" w:rsidR="00432CD2" w:rsidRDefault="00F75DDC" w:rsidP="003F05D0">
      <w:pPr>
        <w:pStyle w:val="NoSpacing"/>
        <w:spacing w:line="276" w:lineRule="auto"/>
      </w:pPr>
      <w:r>
        <w:t>Reduced budget can affect tracking programs and creates gaps where traps are located.</w:t>
      </w:r>
      <w:r w:rsidR="00B2408E">
        <w:t xml:space="preserve"> Without funding there are lots of gaps between traps.</w:t>
      </w:r>
      <w:r w:rsidR="00706473">
        <w:t xml:space="preserve"> </w:t>
      </w:r>
      <w:r w:rsidR="00BA2921">
        <w:t xml:space="preserve">Gaps in trap placement can have serious consequences. </w:t>
      </w:r>
      <w:r w:rsidR="00706473">
        <w:t>In 2016</w:t>
      </w:r>
      <w:r w:rsidR="00B2408E">
        <w:t>,</w:t>
      </w:r>
      <w:r w:rsidR="00706473">
        <w:t xml:space="preserve"> </w:t>
      </w:r>
      <w:r w:rsidR="00F625E1">
        <w:t xml:space="preserve">there was a discovery of large numbers of beetles because </w:t>
      </w:r>
      <w:r w:rsidR="00706473">
        <w:t>traps weren’t placed closely</w:t>
      </w:r>
      <w:r w:rsidR="004C46B9">
        <w:t xml:space="preserve"> in prior years</w:t>
      </w:r>
      <w:r w:rsidR="00706473">
        <w:t>. Beetles were de</w:t>
      </w:r>
      <w:r w:rsidR="00432CD2">
        <w:t xml:space="preserve">tected in traps near Portland. </w:t>
      </w:r>
      <w:r w:rsidR="004D1A42">
        <w:t xml:space="preserve">It was the first time traps had been places in the area in 5 years. </w:t>
      </w:r>
      <w:r w:rsidR="00432CD2">
        <w:t xml:space="preserve">It triggered a multi-year </w:t>
      </w:r>
      <w:r w:rsidR="004A3D17">
        <w:t>eradication</w:t>
      </w:r>
      <w:r w:rsidR="00432CD2">
        <w:t xml:space="preserve"> pro</w:t>
      </w:r>
      <w:r w:rsidR="00486D61">
        <w:t>ject</w:t>
      </w:r>
      <w:r w:rsidR="00432CD2">
        <w:t>.</w:t>
      </w:r>
      <w:r w:rsidR="00486D61">
        <w:t xml:space="preserve"> It was the second larges</w:t>
      </w:r>
      <w:r w:rsidR="00681836">
        <w:t>t</w:t>
      </w:r>
      <w:r w:rsidR="00486D61">
        <w:t xml:space="preserve"> era</w:t>
      </w:r>
      <w:r w:rsidR="00EA19F8">
        <w:t xml:space="preserve">dication project next to </w:t>
      </w:r>
      <w:r w:rsidR="00681836">
        <w:t xml:space="preserve">gypsy moth eradication in the 1980s. </w:t>
      </w:r>
      <w:r w:rsidR="00B454D6">
        <w:t>The Japanese Beetle eradication project began in 2017</w:t>
      </w:r>
      <w:r w:rsidR="004132A3">
        <w:t xml:space="preserve">. </w:t>
      </w:r>
      <w:r w:rsidR="00486D61">
        <w:t>They d</w:t>
      </w:r>
      <w:r w:rsidR="00C94277">
        <w:t>etermine</w:t>
      </w:r>
      <w:r w:rsidR="00316F27">
        <w:t>d the</w:t>
      </w:r>
      <w:r w:rsidR="00C94277">
        <w:t xml:space="preserve"> area that needed to be treated. It was more than 2,000 properties.</w:t>
      </w:r>
      <w:r w:rsidR="00681836">
        <w:t xml:space="preserve"> </w:t>
      </w:r>
    </w:p>
    <w:p w14:paraId="281E59C0" w14:textId="77777777" w:rsidR="008468FF" w:rsidRDefault="008468FF" w:rsidP="003F05D0">
      <w:pPr>
        <w:pStyle w:val="NoSpacing"/>
        <w:spacing w:line="276" w:lineRule="auto"/>
      </w:pPr>
    </w:p>
    <w:p w14:paraId="046FA172" w14:textId="4DCF6339" w:rsidR="003F05D0" w:rsidRDefault="003F05D0" w:rsidP="003F05D0">
      <w:pPr>
        <w:pStyle w:val="NoSpacing"/>
        <w:spacing w:line="276" w:lineRule="auto"/>
      </w:pPr>
      <w:r>
        <w:t xml:space="preserve">Project requirements </w:t>
      </w:r>
      <w:r w:rsidR="004132A3">
        <w:t>(see slide)</w:t>
      </w:r>
      <w:r>
        <w:t xml:space="preserve"> </w:t>
      </w:r>
    </w:p>
    <w:p w14:paraId="36D61423" w14:textId="77777777" w:rsidR="008468FF" w:rsidRDefault="008468FF" w:rsidP="003F05D0">
      <w:pPr>
        <w:pStyle w:val="NoSpacing"/>
        <w:spacing w:line="276" w:lineRule="auto"/>
      </w:pPr>
    </w:p>
    <w:p w14:paraId="6B93DD5E" w14:textId="6224BF91" w:rsidR="00C816CF" w:rsidRDefault="00C816CF" w:rsidP="003F05D0">
      <w:pPr>
        <w:pStyle w:val="NoSpacing"/>
        <w:spacing w:line="276" w:lineRule="auto"/>
      </w:pPr>
      <w:r>
        <w:t>Project challenges (see slide)</w:t>
      </w:r>
    </w:p>
    <w:p w14:paraId="531B875C" w14:textId="77777777" w:rsidR="008468FF" w:rsidRDefault="008468FF" w:rsidP="003F05D0">
      <w:pPr>
        <w:pStyle w:val="NoSpacing"/>
        <w:spacing w:line="276" w:lineRule="auto"/>
      </w:pPr>
    </w:p>
    <w:p w14:paraId="4103A444" w14:textId="2670DEAE" w:rsidR="00C90A63" w:rsidRDefault="00E85A85" w:rsidP="003F05D0">
      <w:pPr>
        <w:pStyle w:val="NoSpacing"/>
        <w:spacing w:line="276" w:lineRule="auto"/>
      </w:pPr>
      <w:r>
        <w:t>Project tools</w:t>
      </w:r>
    </w:p>
    <w:p w14:paraId="5B73DDC7" w14:textId="0984A6E7" w:rsidR="00104194" w:rsidRDefault="00E85A85" w:rsidP="003F05D0">
      <w:pPr>
        <w:pStyle w:val="NoSpacing"/>
        <w:spacing w:line="276" w:lineRule="auto"/>
      </w:pPr>
      <w:r>
        <w:t>FileMaker Pro Database</w:t>
      </w:r>
    </w:p>
    <w:p w14:paraId="1DCBC708" w14:textId="7ED73C33" w:rsidR="00E85A85" w:rsidRDefault="00E85A85" w:rsidP="003F05D0">
      <w:pPr>
        <w:pStyle w:val="NoSpacing"/>
        <w:spacing w:line="276" w:lineRule="auto"/>
      </w:pPr>
      <w:r>
        <w:t>Esri Field Maps</w:t>
      </w:r>
    </w:p>
    <w:p w14:paraId="222D67BE" w14:textId="5D0DE9FB" w:rsidR="00E85A85" w:rsidRDefault="00E85A85" w:rsidP="003F05D0">
      <w:pPr>
        <w:pStyle w:val="NoSpacing"/>
        <w:spacing w:line="276" w:lineRule="auto"/>
      </w:pPr>
      <w:r>
        <w:lastRenderedPageBreak/>
        <w:t>Paper maps</w:t>
      </w:r>
      <w:r w:rsidR="00257742">
        <w:t xml:space="preserve"> (daily). Paper maps are used as a backup.</w:t>
      </w:r>
      <w:r w:rsidR="00CD3F58">
        <w:t xml:space="preserve"> Applicators that put down insecticides need paper maps.</w:t>
      </w:r>
    </w:p>
    <w:p w14:paraId="79D61F04" w14:textId="77777777" w:rsidR="008468FF" w:rsidRDefault="008468FF" w:rsidP="003F05D0">
      <w:pPr>
        <w:pStyle w:val="NoSpacing"/>
        <w:spacing w:line="276" w:lineRule="auto"/>
      </w:pPr>
    </w:p>
    <w:p w14:paraId="6ED9C005" w14:textId="4303EDD9" w:rsidR="00CD3F58" w:rsidRDefault="00CD3F58" w:rsidP="003F05D0">
      <w:pPr>
        <w:pStyle w:val="NoSpacing"/>
        <w:spacing w:line="276" w:lineRule="auto"/>
      </w:pPr>
      <w:r>
        <w:t>Projec</w:t>
      </w:r>
      <w:r w:rsidR="00627CFF">
        <w:t xml:space="preserve">t workflow diagram </w:t>
      </w:r>
      <w:r w:rsidR="00707992">
        <w:t xml:space="preserve">(see </w:t>
      </w:r>
      <w:r w:rsidR="00627CFF">
        <w:t>slide</w:t>
      </w:r>
      <w:r w:rsidR="00707992">
        <w:t>)</w:t>
      </w:r>
      <w:r w:rsidR="00627CFF">
        <w:t xml:space="preserve"> </w:t>
      </w:r>
    </w:p>
    <w:p w14:paraId="6B87A739" w14:textId="065A5731" w:rsidR="00627CFF" w:rsidRDefault="00627CFF" w:rsidP="003F05D0">
      <w:pPr>
        <w:pStyle w:val="NoSpacing"/>
        <w:spacing w:line="276" w:lineRule="auto"/>
      </w:pPr>
      <w:r>
        <w:t>Select tax lots</w:t>
      </w:r>
      <w:r w:rsidR="00E370D1">
        <w:t xml:space="preserve"> and add to FileMaker database. </w:t>
      </w:r>
    </w:p>
    <w:p w14:paraId="52CFA0E2" w14:textId="53AAC556" w:rsidR="005D6B52" w:rsidRDefault="00602249" w:rsidP="003F05D0">
      <w:pPr>
        <w:pStyle w:val="NoSpacing"/>
        <w:spacing w:line="276" w:lineRule="auto"/>
      </w:pPr>
      <w:r>
        <w:t>Needed a way to update consent for field staff in case homeowner changes their mind.</w:t>
      </w:r>
      <w:r w:rsidR="008D476F">
        <w:t xml:space="preserve"> It allows the field staff to see notes specific to property owner requests</w:t>
      </w:r>
      <w:r w:rsidR="00FB2D22">
        <w:t xml:space="preserve"> related to pets and edible plants.</w:t>
      </w:r>
    </w:p>
    <w:p w14:paraId="59614D55" w14:textId="42D83B7D" w:rsidR="00FB2D22" w:rsidRDefault="00501ECD" w:rsidP="003F05D0">
      <w:pPr>
        <w:pStyle w:val="NoSpacing"/>
        <w:spacing w:line="276" w:lineRule="auto"/>
      </w:pPr>
      <w:r>
        <w:t xml:space="preserve">There’s a pull down menu that </w:t>
      </w:r>
      <w:r w:rsidR="00325069">
        <w:t>allows field staff to see treatment status and can be viewed in house.</w:t>
      </w:r>
    </w:p>
    <w:p w14:paraId="7C6F0B37" w14:textId="602CABD4" w:rsidR="00325069" w:rsidRDefault="00325069" w:rsidP="003F05D0">
      <w:pPr>
        <w:pStyle w:val="NoSpacing"/>
        <w:spacing w:line="276" w:lineRule="auto"/>
      </w:pPr>
      <w:r>
        <w:t xml:space="preserve">Screen shots are shown so </w:t>
      </w:r>
      <w:r w:rsidR="00DD14C6">
        <w:t>GPL cans see what the app looks like.</w:t>
      </w:r>
    </w:p>
    <w:p w14:paraId="2CC8BC95" w14:textId="77777777" w:rsidR="0076592A" w:rsidRDefault="0076592A" w:rsidP="003F05D0">
      <w:pPr>
        <w:pStyle w:val="NoSpacing"/>
        <w:spacing w:line="276" w:lineRule="auto"/>
      </w:pPr>
    </w:p>
    <w:p w14:paraId="07F5AE3C" w14:textId="2EBA949C" w:rsidR="00AF50B4" w:rsidRDefault="00AF50B4" w:rsidP="003F05D0">
      <w:pPr>
        <w:pStyle w:val="NoSpacing"/>
        <w:spacing w:line="276" w:lineRule="auto"/>
      </w:pPr>
      <w:r>
        <w:t xml:space="preserve">FileMaker </w:t>
      </w:r>
      <w:proofErr w:type="spellStart"/>
      <w:r>
        <w:t>WebDirect</w:t>
      </w:r>
      <w:proofErr w:type="spellEnd"/>
      <w:r>
        <w:t xml:space="preserve"> Form: JB Treatment Consent is a</w:t>
      </w:r>
      <w:r w:rsidR="00AE09F7">
        <w:t>vailable on data entry screen.</w:t>
      </w:r>
    </w:p>
    <w:p w14:paraId="118B22DC" w14:textId="77777777" w:rsidR="00C53B38" w:rsidRDefault="00C53B38" w:rsidP="003F05D0">
      <w:pPr>
        <w:pStyle w:val="NoSpacing"/>
        <w:spacing w:line="276" w:lineRule="auto"/>
      </w:pPr>
    </w:p>
    <w:p w14:paraId="46E3E3D6" w14:textId="5932EBC1" w:rsidR="00AE09F7" w:rsidRDefault="00AE09F7" w:rsidP="003F05D0">
      <w:pPr>
        <w:pStyle w:val="NoSpacing"/>
        <w:spacing w:line="276" w:lineRule="auto"/>
      </w:pPr>
      <w:r>
        <w:t>Japanese Beetle Treatment Consent Database</w:t>
      </w:r>
      <w:r w:rsidR="00970931">
        <w:t xml:space="preserve"> on slide.</w:t>
      </w:r>
      <w:r w:rsidR="00D37722">
        <w:t xml:space="preserve"> See slide for additional information.</w:t>
      </w:r>
    </w:p>
    <w:p w14:paraId="71AB71A0" w14:textId="77777777" w:rsidR="00C53B38" w:rsidRDefault="00C53B38" w:rsidP="003F05D0">
      <w:pPr>
        <w:pStyle w:val="NoSpacing"/>
        <w:spacing w:line="276" w:lineRule="auto"/>
      </w:pPr>
    </w:p>
    <w:p w14:paraId="50F7F4A2" w14:textId="21C4F9F0" w:rsidR="00D37722" w:rsidRDefault="002E6598" w:rsidP="003F05D0">
      <w:pPr>
        <w:pStyle w:val="NoSpacing"/>
        <w:spacing w:line="276" w:lineRule="auto"/>
      </w:pPr>
      <w:r>
        <w:t xml:space="preserve">Slide of paper maps which are made for each day. There’s a stack for everyday in case something goes wrong with </w:t>
      </w:r>
      <w:r w:rsidR="009F342C">
        <w:t>phones.</w:t>
      </w:r>
    </w:p>
    <w:p w14:paraId="1CB51F84" w14:textId="77777777" w:rsidR="00C53B38" w:rsidRDefault="00C53B38" w:rsidP="003F05D0">
      <w:pPr>
        <w:pStyle w:val="NoSpacing"/>
        <w:spacing w:line="276" w:lineRule="auto"/>
      </w:pPr>
    </w:p>
    <w:p w14:paraId="77D370D1" w14:textId="0D7FCCE5" w:rsidR="00612FE0" w:rsidRDefault="009F342C" w:rsidP="003F05D0">
      <w:pPr>
        <w:pStyle w:val="NoSpacing"/>
        <w:spacing w:line="276" w:lineRule="auto"/>
      </w:pPr>
      <w:r>
        <w:t xml:space="preserve">Slide of Field Maps. Property is color coded based on </w:t>
      </w:r>
      <w:r w:rsidR="00612FE0">
        <w:t>property owner consent and notes. On the right is treatment information.</w:t>
      </w:r>
    </w:p>
    <w:p w14:paraId="7AE42E27" w14:textId="1ECB7A84" w:rsidR="00A24B9A" w:rsidRDefault="00A24B9A" w:rsidP="003F05D0">
      <w:pPr>
        <w:pStyle w:val="NoSpacing"/>
        <w:spacing w:line="276" w:lineRule="auto"/>
      </w:pPr>
    </w:p>
    <w:p w14:paraId="7F27E69A" w14:textId="222F052D" w:rsidR="00A24B9A" w:rsidRDefault="00A24B9A" w:rsidP="003F05D0">
      <w:pPr>
        <w:pStyle w:val="NoSpacing"/>
        <w:spacing w:line="276" w:lineRule="auto"/>
      </w:pPr>
      <w:r>
        <w:t>Conclusion (see slide)</w:t>
      </w:r>
    </w:p>
    <w:p w14:paraId="48BE3A5C" w14:textId="698F1620" w:rsidR="00567ED7" w:rsidRDefault="00567ED7" w:rsidP="003F05D0">
      <w:pPr>
        <w:pStyle w:val="NoSpacing"/>
        <w:spacing w:line="276" w:lineRule="auto"/>
      </w:pPr>
      <w:r>
        <w:t>The data collection has been successful with small</w:t>
      </w:r>
      <w:r w:rsidR="00A24B9A">
        <w:t xml:space="preserve"> number</w:t>
      </w:r>
      <w:r>
        <w:t xml:space="preserve"> staff. See eradication notes</w:t>
      </w:r>
      <w:r w:rsidR="00637013">
        <w:t xml:space="preserve"> </w:t>
      </w:r>
      <w:r w:rsidR="005157AB">
        <w:t>on slide</w:t>
      </w:r>
      <w:r>
        <w:t>.</w:t>
      </w:r>
    </w:p>
    <w:p w14:paraId="698BECFC" w14:textId="380F7509" w:rsidR="00FF3C40" w:rsidRDefault="00FF3C40" w:rsidP="003F05D0">
      <w:pPr>
        <w:pStyle w:val="NoSpacing"/>
        <w:spacing w:line="276" w:lineRule="auto"/>
      </w:pPr>
    </w:p>
    <w:p w14:paraId="4409ACEA" w14:textId="7879CE2D" w:rsidR="00FF3C40" w:rsidRDefault="00FF3C40" w:rsidP="003F05D0">
      <w:pPr>
        <w:pStyle w:val="NoSpacing"/>
        <w:spacing w:line="276" w:lineRule="auto"/>
      </w:pPr>
      <w:r>
        <w:t>Thom</w:t>
      </w:r>
      <w:r w:rsidR="00153693">
        <w:t xml:space="preserve"> York</w:t>
      </w:r>
      <w:r>
        <w:t>: What percentage of property owners gave percent?</w:t>
      </w:r>
    </w:p>
    <w:p w14:paraId="74BF18F9" w14:textId="29902D3D" w:rsidR="00FF3C40" w:rsidRDefault="00FF3C40" w:rsidP="003F05D0">
      <w:pPr>
        <w:pStyle w:val="NoSpacing"/>
        <w:spacing w:line="276" w:lineRule="auto"/>
      </w:pPr>
      <w:r>
        <w:t xml:space="preserve">Kerri: </w:t>
      </w:r>
      <w:r w:rsidR="00153693">
        <w:t>It is difficult to get con</w:t>
      </w:r>
      <w:r w:rsidR="00232B85">
        <w:t>s</w:t>
      </w:r>
      <w:r w:rsidR="00153693">
        <w:t>ent</w:t>
      </w:r>
      <w:r w:rsidR="00232B85">
        <w:t xml:space="preserve">. </w:t>
      </w:r>
      <w:r w:rsidR="00CD68C1">
        <w:t xml:space="preserve">You need to be persistent. The </w:t>
      </w:r>
      <w:r w:rsidR="002F0EC2">
        <w:t>first round we usually get 15</w:t>
      </w:r>
      <w:r w:rsidR="00C103D7">
        <w:t>00-1600 within the first day or 2 from mail</w:t>
      </w:r>
      <w:r w:rsidR="009416DD">
        <w:t>ers</w:t>
      </w:r>
      <w:r w:rsidR="00C103D7">
        <w:t xml:space="preserve">. </w:t>
      </w:r>
      <w:r w:rsidR="009416DD">
        <w:t xml:space="preserve">Then after that you have to put out doorhangers </w:t>
      </w:r>
      <w:r w:rsidR="00D3485C">
        <w:t>and the doorhangers are a little more forceful</w:t>
      </w:r>
      <w:r w:rsidR="00FD0207">
        <w:t>. “If we don’t hear from you, you’ll be responsible for the treatment yourself.” We have to go after the last group. We wish everyone responded right away. We get a lot of refusals</w:t>
      </w:r>
      <w:r w:rsidR="004A41BB">
        <w:t xml:space="preserve"> and nonresponses. </w:t>
      </w:r>
    </w:p>
    <w:p w14:paraId="65F96705" w14:textId="2BF20628" w:rsidR="00232B85" w:rsidRDefault="00232B85" w:rsidP="003F05D0">
      <w:pPr>
        <w:pStyle w:val="NoSpacing"/>
        <w:spacing w:line="276" w:lineRule="auto"/>
      </w:pPr>
    </w:p>
    <w:p w14:paraId="7EE2F01D" w14:textId="3AD0BDA1" w:rsidR="00232B85" w:rsidRDefault="00232B85" w:rsidP="003F05D0">
      <w:pPr>
        <w:pStyle w:val="NoSpacing"/>
        <w:spacing w:line="276" w:lineRule="auto"/>
      </w:pPr>
      <w:r>
        <w:t xml:space="preserve">Thom York: Are there other ODA projects that used the same </w:t>
      </w:r>
      <w:r w:rsidR="005174F3">
        <w:t>workflow</w:t>
      </w:r>
      <w:r w:rsidR="00270283">
        <w:t xml:space="preserve">. Did you inherit it from a previous project and can you use it in the future. </w:t>
      </w:r>
    </w:p>
    <w:p w14:paraId="1324E675" w14:textId="05BD2557" w:rsidR="00020987" w:rsidRDefault="00020987" w:rsidP="003F05D0">
      <w:pPr>
        <w:pStyle w:val="NoSpacing"/>
        <w:spacing w:line="276" w:lineRule="auto"/>
      </w:pPr>
      <w:r>
        <w:t>Kerri</w:t>
      </w:r>
      <w:r w:rsidR="005A7F1D">
        <w:t xml:space="preserve"> Schwarz</w:t>
      </w:r>
      <w:r>
        <w:t xml:space="preserve">: </w:t>
      </w:r>
      <w:r w:rsidR="00D97285">
        <w:t xml:space="preserve">Yes, </w:t>
      </w:r>
      <w:r>
        <w:t xml:space="preserve">This isn’t something we used before. </w:t>
      </w:r>
      <w:r w:rsidR="00D97285">
        <w:t xml:space="preserve">We are using something similar. </w:t>
      </w:r>
      <w:r w:rsidR="00657701">
        <w:t xml:space="preserve">We had another emergency project. We’ve had a couple of projects since this one. </w:t>
      </w:r>
      <w:r w:rsidR="00C05A75">
        <w:t xml:space="preserve">One of the things we changed is </w:t>
      </w:r>
      <w:r w:rsidR="00CF72AD">
        <w:t>the people that the mailer went to they were</w:t>
      </w:r>
      <w:r w:rsidR="00451DB7">
        <w:t>n’t entering anything themselves</w:t>
      </w:r>
      <w:r w:rsidR="002312EA">
        <w:t xml:space="preserve"> they were just returning the hard copy mailer</w:t>
      </w:r>
      <w:r w:rsidR="00451DB7">
        <w:t xml:space="preserve">. </w:t>
      </w:r>
      <w:r>
        <w:t xml:space="preserve">They were just using the </w:t>
      </w:r>
      <w:r w:rsidR="00447519">
        <w:t>consent response</w:t>
      </w:r>
      <w:r w:rsidR="002312EA">
        <w:t xml:space="preserve"> and didn’t have to use FileMaker. We were just entering consent into the </w:t>
      </w:r>
      <w:r w:rsidR="0050744C">
        <w:t>GIS</w:t>
      </w:r>
      <w:r w:rsidR="00447519">
        <w:t>.</w:t>
      </w:r>
    </w:p>
    <w:p w14:paraId="4F2E6008" w14:textId="412705B2" w:rsidR="00E370D1" w:rsidRDefault="00E370D1" w:rsidP="003F05D0">
      <w:pPr>
        <w:pStyle w:val="NoSpacing"/>
        <w:spacing w:line="276" w:lineRule="auto"/>
      </w:pPr>
    </w:p>
    <w:p w14:paraId="09D84E52" w14:textId="243F639F" w:rsidR="005A7F1D" w:rsidRDefault="00E370D1" w:rsidP="003F05D0">
      <w:pPr>
        <w:pStyle w:val="NoSpacing"/>
        <w:spacing w:line="276" w:lineRule="auto"/>
        <w:rPr>
          <w:rStyle w:val="ui-provider"/>
        </w:rPr>
      </w:pPr>
      <w:r>
        <w:t>Daniel</w:t>
      </w:r>
      <w:r w:rsidR="005A7F1D">
        <w:t xml:space="preserve"> Stoelb</w:t>
      </w:r>
      <w:r>
        <w:t xml:space="preserve">: </w:t>
      </w:r>
      <w:r>
        <w:rPr>
          <w:rStyle w:val="ui-provider"/>
        </w:rPr>
        <w:t>Out of curiosity, since ODA is primarily an Apple device department (if I remember correctly), did you encounter any particular issues using that versus Microsoft- (or Android-) based products?</w:t>
      </w:r>
    </w:p>
    <w:p w14:paraId="564F93DC" w14:textId="7E9F6CF4" w:rsidR="00447519" w:rsidRDefault="00447519" w:rsidP="003F05D0">
      <w:pPr>
        <w:pStyle w:val="NoSpacing"/>
        <w:spacing w:line="276" w:lineRule="auto"/>
        <w:rPr>
          <w:rStyle w:val="ui-provider"/>
        </w:rPr>
      </w:pPr>
      <w:r>
        <w:rPr>
          <w:rStyle w:val="ui-provider"/>
        </w:rPr>
        <w:lastRenderedPageBreak/>
        <w:t xml:space="preserve">Kerri: </w:t>
      </w:r>
      <w:r w:rsidR="00AD2982">
        <w:rPr>
          <w:rStyle w:val="ui-provider"/>
        </w:rPr>
        <w:t xml:space="preserve">We do use iPhones. That part is the easy part. Using FileMaker </w:t>
      </w:r>
      <w:r w:rsidR="007B661A">
        <w:rPr>
          <w:rStyle w:val="ui-provider"/>
        </w:rPr>
        <w:t>Pro</w:t>
      </w:r>
      <w:r w:rsidR="00D65AD5">
        <w:rPr>
          <w:rStyle w:val="ui-provider"/>
        </w:rPr>
        <w:t xml:space="preserve"> with the GIS</w:t>
      </w:r>
      <w:r w:rsidR="007B661A">
        <w:rPr>
          <w:rStyle w:val="ui-provider"/>
        </w:rPr>
        <w:t xml:space="preserve"> is the challeng</w:t>
      </w:r>
      <w:r w:rsidR="00D65AD5">
        <w:rPr>
          <w:rStyle w:val="ui-provider"/>
        </w:rPr>
        <w:t>e. The IT department won’t let them conn</w:t>
      </w:r>
      <w:r w:rsidR="000972CC">
        <w:rPr>
          <w:rStyle w:val="ui-provider"/>
        </w:rPr>
        <w:t xml:space="preserve">ect </w:t>
      </w:r>
      <w:r w:rsidR="007877F9">
        <w:rPr>
          <w:rStyle w:val="ui-provider"/>
        </w:rPr>
        <w:t>it up directly causing extra steps.</w:t>
      </w:r>
    </w:p>
    <w:p w14:paraId="2386FFF9" w14:textId="77777777" w:rsidR="00A15499" w:rsidRDefault="00A15499" w:rsidP="003F05D0">
      <w:pPr>
        <w:pStyle w:val="NoSpacing"/>
        <w:spacing w:line="276" w:lineRule="auto"/>
        <w:rPr>
          <w:rStyle w:val="ui-provider"/>
        </w:rPr>
      </w:pPr>
    </w:p>
    <w:p w14:paraId="3991DB89" w14:textId="62C6B729" w:rsidR="007B661A" w:rsidRDefault="007B661A" w:rsidP="003F05D0">
      <w:pPr>
        <w:pStyle w:val="NoSpacing"/>
        <w:spacing w:line="276" w:lineRule="auto"/>
        <w:rPr>
          <w:rStyle w:val="ui-provider"/>
        </w:rPr>
      </w:pPr>
      <w:r>
        <w:rPr>
          <w:rStyle w:val="ui-provider"/>
        </w:rPr>
        <w:t>Thom</w:t>
      </w:r>
      <w:r w:rsidR="00A15499">
        <w:rPr>
          <w:rStyle w:val="ui-provider"/>
        </w:rPr>
        <w:t xml:space="preserve"> York</w:t>
      </w:r>
      <w:r>
        <w:rPr>
          <w:rStyle w:val="ui-provider"/>
        </w:rPr>
        <w:t>: Batch it out or something</w:t>
      </w:r>
      <w:r w:rsidR="00A15499">
        <w:rPr>
          <w:rStyle w:val="ui-provider"/>
        </w:rPr>
        <w:t>?</w:t>
      </w:r>
    </w:p>
    <w:p w14:paraId="20BEC112" w14:textId="170554F4" w:rsidR="007B661A" w:rsidRDefault="007B661A" w:rsidP="003F05D0">
      <w:pPr>
        <w:pStyle w:val="NoSpacing"/>
        <w:spacing w:line="276" w:lineRule="auto"/>
        <w:rPr>
          <w:rStyle w:val="ui-provider"/>
        </w:rPr>
      </w:pPr>
      <w:r>
        <w:rPr>
          <w:rStyle w:val="ui-provider"/>
        </w:rPr>
        <w:t>Kerri: Part of it is automatic</w:t>
      </w:r>
      <w:r w:rsidR="000B2EE2">
        <w:rPr>
          <w:rStyle w:val="ui-provider"/>
        </w:rPr>
        <w:t>,</w:t>
      </w:r>
      <w:r w:rsidR="007877F9">
        <w:rPr>
          <w:rStyle w:val="ui-provider"/>
        </w:rPr>
        <w:t xml:space="preserve"> part of it is not yet</w:t>
      </w:r>
      <w:r>
        <w:rPr>
          <w:rStyle w:val="ui-provider"/>
        </w:rPr>
        <w:t xml:space="preserve">. </w:t>
      </w:r>
      <w:r w:rsidR="00C12C8E">
        <w:rPr>
          <w:rStyle w:val="ui-provider"/>
        </w:rPr>
        <w:t xml:space="preserve">That part of it we couldn’t do. </w:t>
      </w:r>
      <w:r w:rsidR="005F1F2D">
        <w:rPr>
          <w:rStyle w:val="ui-provider"/>
        </w:rPr>
        <w:t>We can export the data</w:t>
      </w:r>
      <w:r w:rsidR="00412A9B">
        <w:rPr>
          <w:rStyle w:val="ui-provider"/>
        </w:rPr>
        <w:t xml:space="preserve"> </w:t>
      </w:r>
      <w:r w:rsidR="005F1F2D">
        <w:rPr>
          <w:rStyle w:val="ui-provider"/>
        </w:rPr>
        <w:t xml:space="preserve">but had to involve the IT department to take a script that we </w:t>
      </w:r>
      <w:r w:rsidR="000339A0">
        <w:rPr>
          <w:rStyle w:val="ui-provider"/>
        </w:rPr>
        <w:t xml:space="preserve">made and put it on the </w:t>
      </w:r>
      <w:r w:rsidR="00DA2BF4">
        <w:rPr>
          <w:rStyle w:val="ui-provider"/>
        </w:rPr>
        <w:t xml:space="preserve">GIS </w:t>
      </w:r>
      <w:r w:rsidR="000339A0">
        <w:rPr>
          <w:rStyle w:val="ui-provider"/>
        </w:rPr>
        <w:t xml:space="preserve">server to export </w:t>
      </w:r>
      <w:r w:rsidR="00876D9E">
        <w:rPr>
          <w:rStyle w:val="ui-provider"/>
        </w:rPr>
        <w:t>the data.</w:t>
      </w:r>
    </w:p>
    <w:p w14:paraId="10E67BD3" w14:textId="77777777" w:rsidR="00A15499" w:rsidRDefault="00A15499" w:rsidP="003F05D0">
      <w:pPr>
        <w:pStyle w:val="NoSpacing"/>
        <w:spacing w:line="276" w:lineRule="auto"/>
        <w:rPr>
          <w:rStyle w:val="ui-provider"/>
        </w:rPr>
      </w:pPr>
    </w:p>
    <w:p w14:paraId="28EA96B8" w14:textId="6F13A787" w:rsidR="00C12C8E" w:rsidRDefault="00C12C8E" w:rsidP="003F05D0">
      <w:pPr>
        <w:pStyle w:val="NoSpacing"/>
        <w:spacing w:line="276" w:lineRule="auto"/>
        <w:rPr>
          <w:rStyle w:val="ui-provider"/>
        </w:rPr>
      </w:pPr>
      <w:r>
        <w:rPr>
          <w:rStyle w:val="ui-provider"/>
        </w:rPr>
        <w:t xml:space="preserve">Tom Elder: </w:t>
      </w:r>
      <w:proofErr w:type="spellStart"/>
      <w:r w:rsidR="005E3B63">
        <w:rPr>
          <w:rStyle w:val="ui-provider"/>
        </w:rPr>
        <w:t>Filemaker</w:t>
      </w:r>
      <w:proofErr w:type="spellEnd"/>
      <w:r w:rsidR="005E3B63">
        <w:rPr>
          <w:rStyle w:val="ui-provider"/>
        </w:rPr>
        <w:t xml:space="preserve"> Pro has an API</w:t>
      </w:r>
      <w:r w:rsidR="005E3B63">
        <w:rPr>
          <w:rStyle w:val="ui-provider"/>
        </w:rPr>
        <w:t>.</w:t>
      </w:r>
    </w:p>
    <w:p w14:paraId="107DE963" w14:textId="600ED0AA" w:rsidR="005E3B63" w:rsidRDefault="005E3B63" w:rsidP="003F05D0">
      <w:pPr>
        <w:pStyle w:val="NoSpacing"/>
        <w:spacing w:line="276" w:lineRule="auto"/>
        <w:rPr>
          <w:rStyle w:val="ui-provider"/>
        </w:rPr>
      </w:pPr>
      <w:r>
        <w:rPr>
          <w:rStyle w:val="ui-provider"/>
        </w:rPr>
        <w:t xml:space="preserve">Diana Walker: </w:t>
      </w:r>
      <w:r>
        <w:rPr>
          <w:rStyle w:val="ui-provider"/>
        </w:rPr>
        <w:t>Yes, however IT is not willing at this time</w:t>
      </w:r>
      <w:r>
        <w:rPr>
          <w:rStyle w:val="ui-provider"/>
        </w:rPr>
        <w:t>.</w:t>
      </w:r>
    </w:p>
    <w:p w14:paraId="3367F5E1" w14:textId="7B44AE9D" w:rsidR="005E3B63" w:rsidRDefault="005E29D0" w:rsidP="003F05D0">
      <w:pPr>
        <w:pStyle w:val="NoSpacing"/>
        <w:spacing w:line="276" w:lineRule="auto"/>
        <w:rPr>
          <w:rStyle w:val="ui-provider"/>
        </w:rPr>
      </w:pPr>
      <w:r>
        <w:rPr>
          <w:rStyle w:val="ui-provider"/>
        </w:rPr>
        <w:t>Kerri: It’s much better than doing it all on paper.</w:t>
      </w:r>
    </w:p>
    <w:p w14:paraId="07E6E237" w14:textId="3F810AC8" w:rsidR="00567ED7" w:rsidRDefault="00567ED7" w:rsidP="003F05D0">
      <w:pPr>
        <w:pStyle w:val="NoSpacing"/>
        <w:spacing w:line="276" w:lineRule="auto"/>
        <w:rPr>
          <w:rStyle w:val="ui-provider"/>
        </w:rPr>
      </w:pPr>
    </w:p>
    <w:p w14:paraId="54877A57" w14:textId="1A24135F" w:rsidR="00567ED7" w:rsidRDefault="00567ED7" w:rsidP="003F05D0">
      <w:pPr>
        <w:pStyle w:val="NoSpacing"/>
        <w:spacing w:line="276" w:lineRule="auto"/>
      </w:pPr>
      <w:r>
        <w:t xml:space="preserve">Daniel: </w:t>
      </w:r>
      <w:r>
        <w:rPr>
          <w:rStyle w:val="ui-provider"/>
        </w:rPr>
        <w:t xml:space="preserve">Are there any thoughts in the future to have all this data with ArcGIS Online via Survey123 and a hosted feature service instead of the </w:t>
      </w:r>
      <w:proofErr w:type="spellStart"/>
      <w:r>
        <w:rPr>
          <w:rStyle w:val="ui-provider"/>
        </w:rPr>
        <w:t>FileMakerPro</w:t>
      </w:r>
      <w:proofErr w:type="spellEnd"/>
      <w:r>
        <w:rPr>
          <w:rStyle w:val="ui-provider"/>
        </w:rPr>
        <w:t xml:space="preserve"> solution?</w:t>
      </w:r>
    </w:p>
    <w:p w14:paraId="1485C7DF" w14:textId="77777777" w:rsidR="004510CA" w:rsidRDefault="004510CA" w:rsidP="00E23DD5">
      <w:pPr>
        <w:pStyle w:val="NoSpacing"/>
        <w:spacing w:line="276" w:lineRule="auto"/>
      </w:pPr>
    </w:p>
    <w:p w14:paraId="004A2145" w14:textId="7DE933C9" w:rsidR="00E8463C" w:rsidRDefault="00CA1FEB" w:rsidP="00CA1FEB">
      <w:pPr>
        <w:pStyle w:val="NoSpacing"/>
        <w:spacing w:line="276" w:lineRule="auto"/>
        <w:rPr>
          <w:b/>
          <w:bCs/>
          <w:sz w:val="28"/>
          <w:szCs w:val="28"/>
        </w:rPr>
      </w:pPr>
      <w:r w:rsidRPr="00CA1FEB">
        <w:rPr>
          <w:b/>
          <w:bCs/>
          <w:sz w:val="28"/>
          <w:szCs w:val="28"/>
        </w:rPr>
        <w:t>Geospatial Strategic Plans – ESRI Presentation</w:t>
      </w:r>
      <w:r>
        <w:rPr>
          <w:b/>
          <w:bCs/>
          <w:sz w:val="28"/>
          <w:szCs w:val="28"/>
        </w:rPr>
        <w:t xml:space="preserve"> </w:t>
      </w:r>
      <w:r w:rsidRPr="00CA1FEB">
        <w:rPr>
          <w:b/>
          <w:bCs/>
          <w:sz w:val="28"/>
          <w:szCs w:val="28"/>
        </w:rPr>
        <w:t>and Discussion</w:t>
      </w:r>
      <w:r w:rsidRPr="00CA1FEB">
        <w:rPr>
          <w:b/>
          <w:bCs/>
          <w:sz w:val="28"/>
          <w:szCs w:val="28"/>
        </w:rPr>
        <w:t xml:space="preserve"> </w:t>
      </w:r>
      <w:r w:rsidR="00E8463C">
        <w:rPr>
          <w:b/>
          <w:bCs/>
          <w:sz w:val="28"/>
          <w:szCs w:val="28"/>
        </w:rPr>
        <w:t>(</w:t>
      </w:r>
      <w:r w:rsidRPr="00CA1FEB">
        <w:rPr>
          <w:b/>
          <w:bCs/>
          <w:sz w:val="28"/>
          <w:szCs w:val="28"/>
        </w:rPr>
        <w:t xml:space="preserve">James </w:t>
      </w:r>
      <w:proofErr w:type="spellStart"/>
      <w:r w:rsidRPr="00CA1FEB">
        <w:rPr>
          <w:b/>
          <w:bCs/>
          <w:sz w:val="28"/>
          <w:szCs w:val="28"/>
        </w:rPr>
        <w:t>Pardue</w:t>
      </w:r>
      <w:proofErr w:type="spellEnd"/>
      <w:r w:rsidRPr="00CA1FEB">
        <w:rPr>
          <w:b/>
          <w:bCs/>
          <w:sz w:val="28"/>
          <w:szCs w:val="28"/>
        </w:rPr>
        <w:t>, ESRI</w:t>
      </w:r>
      <w:r w:rsidR="00E8463C">
        <w:rPr>
          <w:b/>
          <w:bCs/>
          <w:sz w:val="28"/>
          <w:szCs w:val="28"/>
        </w:rPr>
        <w:t>)</w:t>
      </w:r>
    </w:p>
    <w:p w14:paraId="0DFA7F40" w14:textId="1E5D7AAD" w:rsidR="004510CA" w:rsidRDefault="0041021C" w:rsidP="00E8463C">
      <w:pPr>
        <w:pStyle w:val="NoSpacing"/>
        <w:spacing w:line="276" w:lineRule="auto"/>
      </w:pPr>
      <w:r>
        <w:rPr>
          <w:b/>
          <w:bCs/>
        </w:rPr>
        <w:t>James</w:t>
      </w:r>
      <w:r w:rsidR="00F13C81">
        <w:rPr>
          <w:b/>
          <w:bCs/>
        </w:rPr>
        <w:t xml:space="preserve"> </w:t>
      </w:r>
      <w:proofErr w:type="spellStart"/>
      <w:r w:rsidR="00F13C81">
        <w:rPr>
          <w:b/>
          <w:bCs/>
        </w:rPr>
        <w:t>Pardue</w:t>
      </w:r>
      <w:proofErr w:type="spellEnd"/>
      <w:r w:rsidR="005E29D0">
        <w:t xml:space="preserve">: </w:t>
      </w:r>
      <w:r w:rsidR="007C61F4">
        <w:t>What is a geospatial strategy and why you should develop one.</w:t>
      </w:r>
      <w:r w:rsidR="009672D8">
        <w:t xml:space="preserve"> The most successful organizations will focus on 5 components listed on the slide: Engagement, Skills Development</w:t>
      </w:r>
      <w:r w:rsidR="00787A3C">
        <w:t xml:space="preserve">, </w:t>
      </w:r>
      <w:proofErr w:type="spellStart"/>
      <w:r w:rsidR="00787A3C">
        <w:t>etc</w:t>
      </w:r>
      <w:proofErr w:type="spellEnd"/>
      <w:r w:rsidR="00787A3C">
        <w:t>…</w:t>
      </w:r>
    </w:p>
    <w:p w14:paraId="70D535E5" w14:textId="2C298C97" w:rsidR="00787A3C" w:rsidRDefault="00787A3C" w:rsidP="00E8463C">
      <w:pPr>
        <w:pStyle w:val="NoSpacing"/>
        <w:spacing w:line="276" w:lineRule="auto"/>
      </w:pPr>
      <w:r>
        <w:t>Develop a geospatial strategy … your GIS business plan.</w:t>
      </w:r>
      <w:r w:rsidR="00817F96">
        <w:t xml:space="preserve"> (see slide)</w:t>
      </w:r>
    </w:p>
    <w:p w14:paraId="245E7BEF" w14:textId="38BB1355" w:rsidR="006A666B" w:rsidRDefault="006A666B" w:rsidP="00E8463C">
      <w:pPr>
        <w:pStyle w:val="NoSpacing"/>
        <w:spacing w:line="276" w:lineRule="auto"/>
      </w:pPr>
      <w:r>
        <w:t xml:space="preserve">Data and technology, very little time is spent </w:t>
      </w:r>
      <w:r w:rsidR="00821A0E">
        <w:t xml:space="preserve">on geospatial strategy. We tend to focus </w:t>
      </w:r>
      <w:r w:rsidR="009B78C6">
        <w:t>data and techno</w:t>
      </w:r>
      <w:r w:rsidR="00D740C4">
        <w:t xml:space="preserve">logy and not </w:t>
      </w:r>
      <w:r w:rsidR="00821A0E">
        <w:t>on the strategy.</w:t>
      </w:r>
      <w:r w:rsidR="005561D7">
        <w:t xml:space="preserve"> Focus on the business and</w:t>
      </w:r>
      <w:r w:rsidR="00D740C4">
        <w:t xml:space="preserve"> the organization.</w:t>
      </w:r>
      <w:r w:rsidR="005561D7">
        <w:t xml:space="preserve"> </w:t>
      </w:r>
      <w:r w:rsidR="00D740C4">
        <w:t>H</w:t>
      </w:r>
      <w:r w:rsidR="005561D7">
        <w:t xml:space="preserve">ow it aligns </w:t>
      </w:r>
      <w:r w:rsidR="00F42F87">
        <w:t>and</w:t>
      </w:r>
      <w:r w:rsidR="005561D7">
        <w:t xml:space="preserve"> support</w:t>
      </w:r>
      <w:r w:rsidR="00316237">
        <w:t>s</w:t>
      </w:r>
      <w:r w:rsidR="005561D7">
        <w:t xml:space="preserve"> the organization’s priorities</w:t>
      </w:r>
      <w:r w:rsidR="00F42F87">
        <w:t xml:space="preserve"> (see slide)</w:t>
      </w:r>
      <w:r w:rsidR="005561D7">
        <w:t>.</w:t>
      </w:r>
      <w:r w:rsidR="00316237">
        <w:t xml:space="preserve"> </w:t>
      </w:r>
    </w:p>
    <w:p w14:paraId="74199747" w14:textId="2A53AD0C" w:rsidR="006D17D7" w:rsidRDefault="006D17D7" w:rsidP="00E8463C">
      <w:pPr>
        <w:pStyle w:val="NoSpacing"/>
        <w:spacing w:line="276" w:lineRule="auto"/>
      </w:pPr>
      <w:r>
        <w:t>Ask Yourself (see slide)</w:t>
      </w:r>
    </w:p>
    <w:p w14:paraId="55C00025" w14:textId="74BA6EDA" w:rsidR="00316237" w:rsidRDefault="00316237" w:rsidP="00E8463C">
      <w:pPr>
        <w:pStyle w:val="NoSpacing"/>
        <w:spacing w:line="276" w:lineRule="auto"/>
      </w:pPr>
      <w:r>
        <w:t xml:space="preserve">Have a conversation around the </w:t>
      </w:r>
      <w:r w:rsidR="007272F7">
        <w:t>questions on the slide</w:t>
      </w:r>
      <w:r w:rsidR="00D3517C">
        <w:t xml:space="preserve"> (see slide)</w:t>
      </w:r>
      <w:r w:rsidR="007272F7">
        <w:t>.</w:t>
      </w:r>
      <w:r w:rsidR="00F570F7">
        <w:t xml:space="preserve"> Lots of questions …</w:t>
      </w:r>
    </w:p>
    <w:p w14:paraId="2ED8E2AB" w14:textId="5731B976" w:rsidR="007272F7" w:rsidRDefault="002769DF" w:rsidP="00E8463C">
      <w:pPr>
        <w:pStyle w:val="NoSpacing"/>
        <w:spacing w:line="276" w:lineRule="auto"/>
      </w:pPr>
      <w:r>
        <w:t xml:space="preserve">Part of the process is to identify what the obstacles are that prevent and </w:t>
      </w:r>
      <w:r w:rsidR="0034410C">
        <w:t>hinder</w:t>
      </w:r>
      <w:r>
        <w:t xml:space="preserve"> success.</w:t>
      </w:r>
    </w:p>
    <w:p w14:paraId="29A4B59E" w14:textId="3406A672" w:rsidR="0034410C" w:rsidRDefault="0034410C" w:rsidP="00E8463C">
      <w:pPr>
        <w:pStyle w:val="NoSpacing"/>
        <w:spacing w:line="276" w:lineRule="auto"/>
      </w:pPr>
      <w:r>
        <w:t>What is the value gained</w:t>
      </w:r>
      <w:r w:rsidR="00C014D0">
        <w:t xml:space="preserve">? </w:t>
      </w:r>
      <w:r w:rsidR="00D3517C">
        <w:t>(</w:t>
      </w:r>
      <w:r w:rsidR="00C014D0">
        <w:t>S</w:t>
      </w:r>
      <w:r>
        <w:t>ee slid</w:t>
      </w:r>
      <w:r w:rsidR="00D3517C">
        <w:t>e)</w:t>
      </w:r>
    </w:p>
    <w:p w14:paraId="16E405D4" w14:textId="66538715" w:rsidR="00A86B7E" w:rsidRDefault="00A86B7E" w:rsidP="00E8463C">
      <w:pPr>
        <w:pStyle w:val="NoSpacing"/>
        <w:spacing w:line="276" w:lineRule="auto"/>
      </w:pPr>
      <w:r>
        <w:t>A strategy provides a strategic approach to GIS.</w:t>
      </w:r>
    </w:p>
    <w:p w14:paraId="2D7213B0" w14:textId="61534C1B" w:rsidR="002949B2" w:rsidRDefault="002949B2" w:rsidP="00E8463C">
      <w:pPr>
        <w:pStyle w:val="NoSpacing"/>
        <w:spacing w:line="276" w:lineRule="auto"/>
      </w:pPr>
      <w:r>
        <w:t>Common obstacles along the way (see slide)</w:t>
      </w:r>
    </w:p>
    <w:p w14:paraId="539B98E0" w14:textId="0AAA6269" w:rsidR="00041979" w:rsidRDefault="00041979" w:rsidP="00E8463C">
      <w:pPr>
        <w:pStyle w:val="NoSpacing"/>
        <w:spacing w:line="276" w:lineRule="auto"/>
      </w:pPr>
      <w:r>
        <w:t>What is the value gained from developing a geospatial strategy? (see slide)</w:t>
      </w:r>
    </w:p>
    <w:p w14:paraId="0650FD4D" w14:textId="77777777" w:rsidR="0007777A" w:rsidRDefault="00856D73" w:rsidP="00E8463C">
      <w:pPr>
        <w:pStyle w:val="NoSpacing"/>
        <w:spacing w:line="276" w:lineRule="auto"/>
      </w:pPr>
      <w:r>
        <w:t>A strategic approach to GIS (see slide)</w:t>
      </w:r>
    </w:p>
    <w:p w14:paraId="16D9441E" w14:textId="7F6DE711" w:rsidR="005E1C03" w:rsidRDefault="005E1C03" w:rsidP="00E8463C">
      <w:pPr>
        <w:pStyle w:val="NoSpacing"/>
        <w:spacing w:line="276" w:lineRule="auto"/>
      </w:pPr>
      <w:r>
        <w:t>Esri uses a sound approach to strategic development</w:t>
      </w:r>
      <w:r w:rsidR="00A6408C">
        <w:t xml:space="preserve"> (see slide)</w:t>
      </w:r>
      <w:r>
        <w:t>.</w:t>
      </w:r>
      <w:r w:rsidR="00A6408C">
        <w:t xml:space="preserve"> 4 phases …</w:t>
      </w:r>
    </w:p>
    <w:p w14:paraId="7AC6BE5A" w14:textId="55F1261F" w:rsidR="00840BA2" w:rsidRDefault="00DE55B1" w:rsidP="00E8463C">
      <w:pPr>
        <w:pStyle w:val="NoSpacing"/>
        <w:spacing w:line="276" w:lineRule="auto"/>
      </w:pPr>
      <w:r>
        <w:t xml:space="preserve">Demonstrating value (see slide). </w:t>
      </w:r>
      <w:r w:rsidR="00574C6B">
        <w:t xml:space="preserve">As GIS professionals, we should </w:t>
      </w:r>
      <w:r>
        <w:t>also support our organizations mission.</w:t>
      </w:r>
    </w:p>
    <w:p w14:paraId="0D5422C0" w14:textId="68CA3EB7" w:rsidR="00D20E1A" w:rsidRDefault="00D20E1A" w:rsidP="00E8463C">
      <w:pPr>
        <w:pStyle w:val="NoSpacing"/>
        <w:spacing w:line="276" w:lineRule="auto"/>
      </w:pPr>
      <w:r>
        <w:t>How do you get started? See slide</w:t>
      </w:r>
      <w:r w:rsidR="00C014D0">
        <w:t xml:space="preserve"> … Key elements to getting started.</w:t>
      </w:r>
    </w:p>
    <w:p w14:paraId="31D4F395" w14:textId="4206B72D" w:rsidR="003D7EC0" w:rsidRDefault="0058756B" w:rsidP="00E8463C">
      <w:pPr>
        <w:pStyle w:val="NoSpacing"/>
        <w:spacing w:line="276" w:lineRule="auto"/>
      </w:pPr>
      <w:r>
        <w:t>Common Strategy Value Propositions. See slide …</w:t>
      </w:r>
    </w:p>
    <w:p w14:paraId="2A521D7F" w14:textId="30CDB603" w:rsidR="00C20718" w:rsidRDefault="00BA0815" w:rsidP="00E8463C">
      <w:pPr>
        <w:pStyle w:val="NoSpacing"/>
        <w:spacing w:line="276" w:lineRule="auto"/>
      </w:pPr>
      <w:r>
        <w:t>Facilitating workshops. See slide …</w:t>
      </w:r>
      <w:r w:rsidR="00066D0A">
        <w:t xml:space="preserve"> </w:t>
      </w:r>
      <w:r w:rsidR="00C20718">
        <w:t>Geospatial strategy development</w:t>
      </w:r>
    </w:p>
    <w:p w14:paraId="5ECC6622" w14:textId="735F6FCD" w:rsidR="00066D0A" w:rsidRDefault="00E570C6" w:rsidP="00E8463C">
      <w:pPr>
        <w:pStyle w:val="NoSpacing"/>
        <w:spacing w:line="276" w:lineRule="auto"/>
      </w:pPr>
      <w:r>
        <w:t>ArcGIS Common Patterns of use. See slide …</w:t>
      </w:r>
    </w:p>
    <w:p w14:paraId="2F5110D9" w14:textId="00EAE09B" w:rsidR="001F28BF" w:rsidRDefault="001F28BF" w:rsidP="00E8463C">
      <w:pPr>
        <w:pStyle w:val="NoSpacing"/>
        <w:spacing w:line="276" w:lineRule="auto"/>
      </w:pPr>
      <w:r>
        <w:t>Current Use of GIS/Department Analysis. See slide …</w:t>
      </w:r>
    </w:p>
    <w:p w14:paraId="4DB7586C" w14:textId="44F8C1AA" w:rsidR="001F4DD4" w:rsidRDefault="001F4DD4" w:rsidP="00E8463C">
      <w:pPr>
        <w:pStyle w:val="NoSpacing"/>
        <w:spacing w:line="276" w:lineRule="auto"/>
      </w:pPr>
      <w:r>
        <w:t>GIS Roadmap Canvas …</w:t>
      </w:r>
    </w:p>
    <w:p w14:paraId="162A64E9" w14:textId="7F5ADE88" w:rsidR="00E77AA4" w:rsidRDefault="00BC4ECA" w:rsidP="00E8463C">
      <w:pPr>
        <w:pStyle w:val="NoSpacing"/>
        <w:spacing w:line="276" w:lineRule="auto"/>
      </w:pPr>
      <w:r>
        <w:t xml:space="preserve">Future State – Roadmap </w:t>
      </w:r>
    </w:p>
    <w:p w14:paraId="5C17F3C0" w14:textId="6F2FE2D5" w:rsidR="0027419A" w:rsidRDefault="0027419A" w:rsidP="00E8463C">
      <w:pPr>
        <w:pStyle w:val="NoSpacing"/>
        <w:spacing w:line="276" w:lineRule="auto"/>
      </w:pPr>
      <w:r>
        <w:t>Slides with examples for project done for USGS</w:t>
      </w:r>
      <w:r w:rsidR="00D6330D">
        <w:t xml:space="preserve"> </w:t>
      </w:r>
      <w:r w:rsidR="0073487E">
        <w:t>–</w:t>
      </w:r>
      <w:r w:rsidR="00D6330D">
        <w:t xml:space="preserve"> </w:t>
      </w:r>
    </w:p>
    <w:p w14:paraId="68C36291" w14:textId="6693AE9E" w:rsidR="0073487E" w:rsidRDefault="0073487E" w:rsidP="00E8463C">
      <w:pPr>
        <w:pStyle w:val="NoSpacing"/>
        <w:spacing w:line="276" w:lineRule="auto"/>
      </w:pPr>
      <w:r>
        <w:lastRenderedPageBreak/>
        <w:t xml:space="preserve">A good strategic approach </w:t>
      </w:r>
      <w:r w:rsidR="00C8236A">
        <w:t xml:space="preserve">to a geographic </w:t>
      </w:r>
      <w:r w:rsidR="000B2DF3">
        <w:t>advantage…</w:t>
      </w:r>
    </w:p>
    <w:p w14:paraId="175EE1A9" w14:textId="5B66C5D0" w:rsidR="00C8236A" w:rsidRDefault="00C8236A" w:rsidP="00E8463C">
      <w:pPr>
        <w:pStyle w:val="NoSpacing"/>
        <w:spacing w:line="276" w:lineRule="auto"/>
      </w:pPr>
      <w:r>
        <w:t>Delivering a geographic advantage</w:t>
      </w:r>
    </w:p>
    <w:p w14:paraId="04D23F0B" w14:textId="10C92E2A" w:rsidR="006A666B" w:rsidRDefault="006A666B" w:rsidP="00E8463C">
      <w:pPr>
        <w:pStyle w:val="NoSpacing"/>
        <w:spacing w:line="276" w:lineRule="auto"/>
      </w:pPr>
    </w:p>
    <w:p w14:paraId="10FCB855" w14:textId="1D971381" w:rsidR="006A666B" w:rsidRDefault="00DA3E57" w:rsidP="00E8463C">
      <w:pPr>
        <w:pStyle w:val="NoSpacing"/>
        <w:spacing w:line="276" w:lineRule="auto"/>
        <w:rPr>
          <w:rStyle w:val="ui-provider"/>
        </w:rPr>
      </w:pPr>
      <w:hyperlink r:id="rId9" w:history="1">
        <w:r w:rsidRPr="00AB30DE">
          <w:rPr>
            <w:rStyle w:val="Hyperlink"/>
          </w:rPr>
          <w:t>https://the-path-to-gis-sucess-prof-services.hub.arcgis.com/pages/strategy</w:t>
        </w:r>
      </w:hyperlink>
    </w:p>
    <w:p w14:paraId="606D0686" w14:textId="7CBDE9C4" w:rsidR="00DA3E57" w:rsidRDefault="00DA3E57" w:rsidP="00E8463C">
      <w:pPr>
        <w:pStyle w:val="NoSpacing"/>
        <w:spacing w:line="276" w:lineRule="auto"/>
        <w:rPr>
          <w:rStyle w:val="ui-provider"/>
        </w:rPr>
      </w:pPr>
    </w:p>
    <w:p w14:paraId="1CBDEE27" w14:textId="6257566D" w:rsidR="00DA3E57" w:rsidRDefault="00DA3E57" w:rsidP="00E8463C">
      <w:pPr>
        <w:pStyle w:val="NoSpacing"/>
        <w:spacing w:line="276" w:lineRule="auto"/>
      </w:pPr>
      <w:r>
        <w:rPr>
          <w:rStyle w:val="ui-provider"/>
        </w:rPr>
        <w:t>Questions:</w:t>
      </w:r>
    </w:p>
    <w:p w14:paraId="3AE863D1" w14:textId="6F9A440D" w:rsidR="00E8463C" w:rsidRDefault="00750952" w:rsidP="00E23DD5">
      <w:pPr>
        <w:pStyle w:val="NoSpacing"/>
        <w:spacing w:line="276" w:lineRule="auto"/>
      </w:pPr>
      <w:r>
        <w:t xml:space="preserve">Thom: You attend a meeting with us where we saw a confluence of </w:t>
      </w:r>
      <w:r w:rsidR="005E1E02">
        <w:t xml:space="preserve">different </w:t>
      </w:r>
      <w:r w:rsidR="009725A0">
        <w:t xml:space="preserve">agencies </w:t>
      </w:r>
      <w:r w:rsidR="005E1E02">
        <w:t xml:space="preserve">dipping their toes in the GIS </w:t>
      </w:r>
      <w:r w:rsidR="0093372A">
        <w:t xml:space="preserve">strategic plan </w:t>
      </w:r>
      <w:r w:rsidR="005E1E02">
        <w:t>waters. Starting with ODOE</w:t>
      </w:r>
      <w:r w:rsidR="00CD64C8">
        <w:t xml:space="preserve"> hiring a </w:t>
      </w:r>
      <w:r w:rsidR="0022528E">
        <w:t>GIS staffer</w:t>
      </w:r>
      <w:r w:rsidR="0088288C">
        <w:t xml:space="preserve"> and the manager wanting to make plans</w:t>
      </w:r>
      <w:r w:rsidR="009725A0">
        <w:t xml:space="preserve"> I found myself fascinated by the data that</w:t>
      </w:r>
      <w:r w:rsidR="0088288C">
        <w:t>’</w:t>
      </w:r>
      <w:r w:rsidR="009725A0">
        <w:t xml:space="preserve">s there. That notion there’s a GIS </w:t>
      </w:r>
      <w:r w:rsidR="00CD6880">
        <w:t>evangelist</w:t>
      </w:r>
      <w:r w:rsidR="009725A0">
        <w:t>.</w:t>
      </w:r>
      <w:r w:rsidR="00EB6813">
        <w:t xml:space="preserve"> There’s then a second wave</w:t>
      </w:r>
      <w:r w:rsidR="00832C1B">
        <w:t xml:space="preserve"> </w:t>
      </w:r>
      <w:r w:rsidR="00B34B90">
        <w:t xml:space="preserve">where people start to realize the value of GIS and </w:t>
      </w:r>
      <w:r w:rsidR="00622DBE">
        <w:t>plan</w:t>
      </w:r>
      <w:r w:rsidR="00B34B90">
        <w:t xml:space="preserve"> becomes necessary.</w:t>
      </w:r>
      <w:r w:rsidR="009725A0">
        <w:t xml:space="preserve"> </w:t>
      </w:r>
      <w:r w:rsidR="009B2E7A">
        <w:t>Just breaking</w:t>
      </w:r>
      <w:r w:rsidR="00E33504">
        <w:t xml:space="preserve"> GIS down into the</w:t>
      </w:r>
      <w:r w:rsidR="00380570">
        <w:t>re’s the</w:t>
      </w:r>
      <w:r w:rsidR="00E33504">
        <w:t xml:space="preserve"> notion</w:t>
      </w:r>
      <w:r w:rsidR="00380570">
        <w:t xml:space="preserve"> of</w:t>
      </w:r>
      <w:r w:rsidR="00E33504">
        <w:t xml:space="preserve"> there being analytics</w:t>
      </w:r>
      <w:r w:rsidR="00380570">
        <w:t xml:space="preserve">, </w:t>
      </w:r>
      <w:r w:rsidR="007E71F2">
        <w:t>engagement,</w:t>
      </w:r>
      <w:r w:rsidR="001A635E">
        <w:t xml:space="preserve"> and </w:t>
      </w:r>
      <w:r w:rsidR="00380570">
        <w:t>t</w:t>
      </w:r>
      <w:r w:rsidR="009B2E7A">
        <w:t>ransactional uses. Great stuff. Does anyone have questions or want to talk about their plans for a plan. I believe only ODOT has done a geospatial plan.</w:t>
      </w:r>
    </w:p>
    <w:p w14:paraId="035803B7" w14:textId="62932592" w:rsidR="009B2E7A" w:rsidRDefault="009B2E7A" w:rsidP="00E23DD5">
      <w:pPr>
        <w:pStyle w:val="NoSpacing"/>
        <w:spacing w:line="276" w:lineRule="auto"/>
      </w:pPr>
    </w:p>
    <w:p w14:paraId="421544AE" w14:textId="6A963F88" w:rsidR="009B2E7A" w:rsidRDefault="009B2E7A" w:rsidP="00E23DD5">
      <w:pPr>
        <w:pStyle w:val="NoSpacing"/>
        <w:spacing w:line="276" w:lineRule="auto"/>
        <w:rPr>
          <w:rStyle w:val="ui-provider"/>
        </w:rPr>
      </w:pPr>
      <w:r>
        <w:t xml:space="preserve">Daniel: </w:t>
      </w:r>
      <w:r w:rsidR="00066F82">
        <w:rPr>
          <w:rStyle w:val="ui-provider"/>
        </w:rPr>
        <w:t xml:space="preserve">A lot of this process is somewhat similar to some of the components required through the DAS stage gate process. I agree with Thom that being an advocate is </w:t>
      </w:r>
      <w:r w:rsidR="007E71F2">
        <w:rPr>
          <w:rStyle w:val="ui-provider"/>
        </w:rPr>
        <w:t>one</w:t>
      </w:r>
      <w:r w:rsidR="00066F82">
        <w:rPr>
          <w:rStyle w:val="ui-provider"/>
        </w:rPr>
        <w:t xml:space="preserve"> of the biggest things to do at the start. If you aren't involved in the big-picture discussion, it's hard to tell where GIS can fit and help improve processes.</w:t>
      </w:r>
      <w:r w:rsidR="00066F82">
        <w:rPr>
          <w:rStyle w:val="ui-provider"/>
        </w:rPr>
        <w:t xml:space="preserve"> </w:t>
      </w:r>
    </w:p>
    <w:p w14:paraId="1E834A46" w14:textId="2DC52018" w:rsidR="00066F82" w:rsidRDefault="00066F82" w:rsidP="00E23DD5">
      <w:pPr>
        <w:pStyle w:val="NoSpacing"/>
        <w:spacing w:line="276" w:lineRule="auto"/>
        <w:rPr>
          <w:rStyle w:val="ui-provider"/>
        </w:rPr>
      </w:pPr>
    </w:p>
    <w:p w14:paraId="7E6D0930" w14:textId="5140E79C" w:rsidR="00066F82" w:rsidRDefault="00066F82" w:rsidP="00E23DD5">
      <w:pPr>
        <w:pStyle w:val="NoSpacing"/>
        <w:spacing w:line="276" w:lineRule="auto"/>
        <w:rPr>
          <w:rStyle w:val="ui-provider"/>
        </w:rPr>
      </w:pPr>
      <w:r>
        <w:rPr>
          <w:rStyle w:val="ui-provider"/>
        </w:rPr>
        <w:t xml:space="preserve">Daniel: </w:t>
      </w:r>
      <w:r w:rsidR="00027738">
        <w:rPr>
          <w:rStyle w:val="ui-provider"/>
        </w:rPr>
        <w:t xml:space="preserve">Some of the components that James talked about are similar </w:t>
      </w:r>
      <w:r w:rsidR="00F46920">
        <w:rPr>
          <w:rStyle w:val="ui-provider"/>
        </w:rPr>
        <w:t>so</w:t>
      </w:r>
      <w:r w:rsidR="00443029">
        <w:rPr>
          <w:rStyle w:val="ui-provider"/>
        </w:rPr>
        <w:t xml:space="preserve"> to the stage gate </w:t>
      </w:r>
      <w:r w:rsidR="009F0FE4">
        <w:rPr>
          <w:rStyle w:val="ui-provider"/>
        </w:rPr>
        <w:t>process that DAS has on some of the big picture IT projects</w:t>
      </w:r>
      <w:r w:rsidR="00F44B98">
        <w:rPr>
          <w:rStyle w:val="ui-provider"/>
        </w:rPr>
        <w:t xml:space="preserve">. </w:t>
      </w:r>
      <w:r w:rsidR="009F0FE4">
        <w:rPr>
          <w:rStyle w:val="ui-provider"/>
        </w:rPr>
        <w:t xml:space="preserve">The DAS process is </w:t>
      </w:r>
      <w:r w:rsidR="007E71F2">
        <w:rPr>
          <w:rStyle w:val="ui-provider"/>
        </w:rPr>
        <w:t>a</w:t>
      </w:r>
      <w:r w:rsidR="009F0FE4">
        <w:rPr>
          <w:rStyle w:val="ui-provider"/>
        </w:rPr>
        <w:t xml:space="preserve"> lot more </w:t>
      </w:r>
      <w:r w:rsidR="00017E1D">
        <w:rPr>
          <w:rStyle w:val="ui-provider"/>
        </w:rPr>
        <w:t xml:space="preserve">complex than what James mentioned today. </w:t>
      </w:r>
      <w:r w:rsidR="00BE3E2C">
        <w:rPr>
          <w:rStyle w:val="ui-provider"/>
        </w:rPr>
        <w:t xml:space="preserve">I agree with you, Thom, that </w:t>
      </w:r>
      <w:r w:rsidR="00E422FA">
        <w:rPr>
          <w:rStyle w:val="ui-provider"/>
        </w:rPr>
        <w:t xml:space="preserve">being an advocate for GIS is </w:t>
      </w:r>
      <w:r w:rsidR="007E71F2">
        <w:rPr>
          <w:rStyle w:val="ui-provider"/>
        </w:rPr>
        <w:t>one</w:t>
      </w:r>
      <w:r w:rsidR="00E422FA">
        <w:rPr>
          <w:rStyle w:val="ui-provider"/>
        </w:rPr>
        <w:t xml:space="preserve"> of the biggest</w:t>
      </w:r>
      <w:r w:rsidR="00427ED9">
        <w:rPr>
          <w:rStyle w:val="ui-provider"/>
        </w:rPr>
        <w:t xml:space="preserve"> things you have to work on at the start</w:t>
      </w:r>
      <w:r w:rsidR="008B6DF2">
        <w:rPr>
          <w:rStyle w:val="ui-provider"/>
        </w:rPr>
        <w:t>.</w:t>
      </w:r>
      <w:r w:rsidR="00E422FA">
        <w:rPr>
          <w:rStyle w:val="ui-provider"/>
        </w:rPr>
        <w:t xml:space="preserve"> </w:t>
      </w:r>
      <w:r w:rsidR="00FD4FA3">
        <w:rPr>
          <w:rStyle w:val="ui-provider"/>
        </w:rPr>
        <w:t xml:space="preserve">When I came into this GIS role </w:t>
      </w:r>
      <w:r w:rsidR="008B6DF2">
        <w:rPr>
          <w:rStyle w:val="ui-provider"/>
        </w:rPr>
        <w:t xml:space="preserve">at </w:t>
      </w:r>
      <w:r w:rsidR="007E71F2">
        <w:rPr>
          <w:rStyle w:val="ui-provider"/>
        </w:rPr>
        <w:t>OEM,</w:t>
      </w:r>
      <w:r w:rsidR="008B6DF2">
        <w:rPr>
          <w:rStyle w:val="ui-provider"/>
        </w:rPr>
        <w:t xml:space="preserve"> we were maintaining one app </w:t>
      </w:r>
      <w:r w:rsidR="00FC4EBF">
        <w:rPr>
          <w:rStyle w:val="ui-provider"/>
        </w:rPr>
        <w:t xml:space="preserve">and that was it. Now it’s transitioned to </w:t>
      </w:r>
      <w:r w:rsidR="00734282">
        <w:rPr>
          <w:rStyle w:val="ui-provider"/>
        </w:rPr>
        <w:t>where can we</w:t>
      </w:r>
      <w:r w:rsidR="00BD2770">
        <w:rPr>
          <w:rStyle w:val="ui-provider"/>
        </w:rPr>
        <w:t xml:space="preserve"> fit and</w:t>
      </w:r>
      <w:r w:rsidR="00734282">
        <w:rPr>
          <w:rStyle w:val="ui-provider"/>
        </w:rPr>
        <w:t xml:space="preserve"> u</w:t>
      </w:r>
      <w:r w:rsidR="00BD2770">
        <w:rPr>
          <w:rStyle w:val="ui-provider"/>
        </w:rPr>
        <w:t>tilize</w:t>
      </w:r>
      <w:r w:rsidR="00734282">
        <w:rPr>
          <w:rStyle w:val="ui-provider"/>
        </w:rPr>
        <w:t xml:space="preserve"> GIS to </w:t>
      </w:r>
      <w:r w:rsidR="0020579D">
        <w:rPr>
          <w:rStyle w:val="ui-provider"/>
        </w:rPr>
        <w:t xml:space="preserve">improve processes </w:t>
      </w:r>
      <w:r w:rsidR="007D789E">
        <w:rPr>
          <w:rStyle w:val="ui-provider"/>
        </w:rPr>
        <w:t xml:space="preserve">or get to some of those things that our community needs to be able </w:t>
      </w:r>
      <w:r w:rsidR="0045046D">
        <w:rPr>
          <w:rStyle w:val="ui-provider"/>
        </w:rPr>
        <w:t xml:space="preserve">to do to make things easier like getting federal disaster declarations that </w:t>
      </w:r>
      <w:r w:rsidR="00FF3AE9">
        <w:rPr>
          <w:rStyle w:val="ui-provider"/>
        </w:rPr>
        <w:t xml:space="preserve">sort of stuff. Getting imbedded with those that are in the know </w:t>
      </w:r>
      <w:r w:rsidR="00A8532B">
        <w:rPr>
          <w:rStyle w:val="ui-provider"/>
        </w:rPr>
        <w:t xml:space="preserve">or are at the higher tier and know what direction the agency is headed </w:t>
      </w:r>
      <w:r w:rsidR="0008102E">
        <w:rPr>
          <w:rStyle w:val="ui-provider"/>
        </w:rPr>
        <w:t xml:space="preserve">and what are some of the key issues the agency faces and then start having those conversations </w:t>
      </w:r>
      <w:r w:rsidR="00F26781">
        <w:rPr>
          <w:rStyle w:val="ui-provider"/>
        </w:rPr>
        <w:t xml:space="preserve">about now can we build and design these solutions that </w:t>
      </w:r>
      <w:r w:rsidR="00FA343A">
        <w:rPr>
          <w:rStyle w:val="ui-provider"/>
        </w:rPr>
        <w:t xml:space="preserve">help </w:t>
      </w:r>
      <w:r w:rsidR="00A97676">
        <w:rPr>
          <w:rStyle w:val="ui-provider"/>
        </w:rPr>
        <w:t>meet and address those needs</w:t>
      </w:r>
      <w:r w:rsidR="00F86381">
        <w:rPr>
          <w:rStyle w:val="ui-provider"/>
        </w:rPr>
        <w:t>.</w:t>
      </w:r>
    </w:p>
    <w:p w14:paraId="32513BF4" w14:textId="7175C206" w:rsidR="00F44B98" w:rsidRDefault="00F44B98" w:rsidP="00E23DD5">
      <w:pPr>
        <w:pStyle w:val="NoSpacing"/>
        <w:spacing w:line="276" w:lineRule="auto"/>
        <w:rPr>
          <w:rStyle w:val="ui-provider"/>
        </w:rPr>
      </w:pPr>
    </w:p>
    <w:p w14:paraId="4DA15DD5" w14:textId="38B34ADF" w:rsidR="00F44B98" w:rsidRDefault="00F44B98" w:rsidP="00E23DD5">
      <w:pPr>
        <w:pStyle w:val="NoSpacing"/>
        <w:spacing w:line="276" w:lineRule="auto"/>
      </w:pPr>
      <w:r>
        <w:rPr>
          <w:rStyle w:val="ui-provider"/>
        </w:rPr>
        <w:t>Thom: Good comments and much appreciated. I’ve been with the state for less than 5 years</w:t>
      </w:r>
      <w:r w:rsidR="00F86381">
        <w:rPr>
          <w:rStyle w:val="ui-provider"/>
        </w:rPr>
        <w:t xml:space="preserve"> but what I’ve been seeing </w:t>
      </w:r>
      <w:r w:rsidR="008F7020">
        <w:rPr>
          <w:rStyle w:val="ui-provider"/>
        </w:rPr>
        <w:t xml:space="preserve">it feels encouraging when I look and see that SOS’s office </w:t>
      </w:r>
      <w:r w:rsidR="00304DCA">
        <w:rPr>
          <w:rStyle w:val="ui-provider"/>
        </w:rPr>
        <w:t>with Roberta has gotten involved with GPL</w:t>
      </w:r>
      <w:r w:rsidR="00F07A7A">
        <w:rPr>
          <w:rStyle w:val="ui-provider"/>
        </w:rPr>
        <w:t>. T</w:t>
      </w:r>
      <w:r w:rsidR="00304DCA">
        <w:rPr>
          <w:rStyle w:val="ui-provider"/>
        </w:rPr>
        <w:t>hat’s</w:t>
      </w:r>
      <w:r w:rsidR="00F07A7A">
        <w:rPr>
          <w:rStyle w:val="ui-provider"/>
        </w:rPr>
        <w:t xml:space="preserve"> an addition that seems to be fairly recent</w:t>
      </w:r>
      <w:r w:rsidR="00DD5D38">
        <w:rPr>
          <w:rStyle w:val="ui-provider"/>
        </w:rPr>
        <w:t xml:space="preserve">. </w:t>
      </w:r>
      <w:r w:rsidR="00A834B3">
        <w:rPr>
          <w:rStyle w:val="ui-provider"/>
        </w:rPr>
        <w:t xml:space="preserve">Similarly with </w:t>
      </w:r>
      <w:r w:rsidR="00AF694E">
        <w:rPr>
          <w:rStyle w:val="ui-provider"/>
        </w:rPr>
        <w:t>Ariel</w:t>
      </w:r>
      <w:r w:rsidR="00C869F0">
        <w:rPr>
          <w:rStyle w:val="ui-provider"/>
        </w:rPr>
        <w:t xml:space="preserve"> at </w:t>
      </w:r>
      <w:r w:rsidR="00C869F0">
        <w:t>LPRO</w:t>
      </w:r>
      <w:r w:rsidR="00DD64B9">
        <w:t xml:space="preserve">, that’s a position I think was there before </w:t>
      </w:r>
      <w:r w:rsidR="000511BF">
        <w:t>or maybe there was someone there 10 years ago</w:t>
      </w:r>
      <w:r w:rsidR="00614B7A">
        <w:t xml:space="preserve"> doing GIS</w:t>
      </w:r>
      <w:r w:rsidR="000700B8">
        <w:t xml:space="preserve"> work</w:t>
      </w:r>
      <w:r w:rsidR="000511BF">
        <w:t xml:space="preserve"> that </w:t>
      </w:r>
      <w:r w:rsidR="00614B7A">
        <w:t xml:space="preserve">left and </w:t>
      </w:r>
      <w:r w:rsidR="000700B8">
        <w:t xml:space="preserve">then it went fallow for a while </w:t>
      </w:r>
      <w:r w:rsidR="00444425">
        <w:t xml:space="preserve">or it could be all the new. </w:t>
      </w:r>
      <w:r w:rsidR="00A834B3">
        <w:rPr>
          <w:rStyle w:val="ui-provider"/>
        </w:rPr>
        <w:t>Then we add in Dept. of Energy</w:t>
      </w:r>
      <w:r w:rsidR="00A7076E">
        <w:rPr>
          <w:rStyle w:val="ui-provider"/>
        </w:rPr>
        <w:t xml:space="preserve"> with their POP that they applied for. Or we look at </w:t>
      </w:r>
      <w:r w:rsidR="00A834B3">
        <w:rPr>
          <w:rStyle w:val="ui-provider"/>
        </w:rPr>
        <w:t xml:space="preserve">Arron at DHS </w:t>
      </w:r>
      <w:r w:rsidR="00D37789">
        <w:rPr>
          <w:rStyle w:val="ui-provider"/>
        </w:rPr>
        <w:t xml:space="preserve">that Arron was just </w:t>
      </w:r>
      <w:r w:rsidR="00E87C36">
        <w:rPr>
          <w:rStyle w:val="ui-provider"/>
        </w:rPr>
        <w:t>referring to earlier and there’s a couple of GIS positions over there. And</w:t>
      </w:r>
      <w:r w:rsidR="00E20E67">
        <w:rPr>
          <w:rStyle w:val="ui-provider"/>
        </w:rPr>
        <w:t xml:space="preserve"> there’s Business Oregon that just </w:t>
      </w:r>
      <w:r w:rsidR="00CB67B6">
        <w:rPr>
          <w:rStyle w:val="ui-provider"/>
        </w:rPr>
        <w:t>Friday announced a staff position</w:t>
      </w:r>
      <w:r w:rsidR="00E87C36">
        <w:rPr>
          <w:rStyle w:val="ui-provider"/>
        </w:rPr>
        <w:t xml:space="preserve"> a co</w:t>
      </w:r>
      <w:r w:rsidR="00A7076E">
        <w:rPr>
          <w:rStyle w:val="ui-provider"/>
        </w:rPr>
        <w:t xml:space="preserve"> </w:t>
      </w:r>
      <w:r w:rsidR="00A834B3">
        <w:rPr>
          <w:rStyle w:val="ui-provider"/>
        </w:rPr>
        <w:t>… That feels like a groundswell of GIS jobs.</w:t>
      </w:r>
      <w:r w:rsidR="00CB67B6">
        <w:rPr>
          <w:rStyle w:val="ui-provider"/>
        </w:rPr>
        <w:t xml:space="preserve"> The potential for synergies between the state agencies is going to become more important.</w:t>
      </w:r>
    </w:p>
    <w:p w14:paraId="09E377B6" w14:textId="0486C692" w:rsidR="009725A0" w:rsidRDefault="009725A0" w:rsidP="00E23DD5">
      <w:pPr>
        <w:pStyle w:val="NoSpacing"/>
        <w:spacing w:line="276" w:lineRule="auto"/>
      </w:pPr>
    </w:p>
    <w:p w14:paraId="417C7088" w14:textId="27E88160" w:rsidR="00C96EE5" w:rsidRDefault="00C96EE5" w:rsidP="00E23DD5">
      <w:pPr>
        <w:pStyle w:val="NoSpacing"/>
        <w:spacing w:line="276" w:lineRule="auto"/>
        <w:rPr>
          <w:rStyle w:val="ui-provider"/>
        </w:rPr>
      </w:pPr>
      <w:r>
        <w:lastRenderedPageBreak/>
        <w:t xml:space="preserve">Phil Smith: </w:t>
      </w:r>
      <w:r>
        <w:rPr>
          <w:rStyle w:val="ui-provider"/>
        </w:rPr>
        <w:t>Thank you for the presentation</w:t>
      </w:r>
      <w:r w:rsidR="004A47B5">
        <w:rPr>
          <w:rStyle w:val="ui-provider"/>
        </w:rPr>
        <w:t>,</w:t>
      </w:r>
      <w:r>
        <w:rPr>
          <w:rStyle w:val="ui-provider"/>
        </w:rPr>
        <w:t xml:space="preserve"> James. ODOT conducted a 5 year GIS Business Plan in 2020. We are just over halfway into implementation. It's been a very useful process to conscientiously pause our most immediate distractions and think about the long game. Where we wish to be and realistic tangible steps we can implement to get there.</w:t>
      </w:r>
    </w:p>
    <w:p w14:paraId="3142BE51" w14:textId="688BF207" w:rsidR="00C96EE5" w:rsidRDefault="00C96EE5" w:rsidP="00E23DD5">
      <w:pPr>
        <w:pStyle w:val="NoSpacing"/>
        <w:spacing w:line="276" w:lineRule="auto"/>
        <w:rPr>
          <w:rStyle w:val="ui-provider"/>
        </w:rPr>
      </w:pPr>
    </w:p>
    <w:p w14:paraId="5BD0F71E" w14:textId="74DCF2CE" w:rsidR="00C96EE5" w:rsidRDefault="00EF1A5C" w:rsidP="00E23DD5">
      <w:pPr>
        <w:pStyle w:val="NoSpacing"/>
        <w:spacing w:line="276" w:lineRule="auto"/>
        <w:rPr>
          <w:rStyle w:val="ui-provider"/>
        </w:rPr>
      </w:pPr>
      <w:r>
        <w:rPr>
          <w:rStyle w:val="ui-provider"/>
        </w:rPr>
        <w:t>Art</w:t>
      </w:r>
      <w:r w:rsidR="0092748B">
        <w:rPr>
          <w:rStyle w:val="ui-provider"/>
        </w:rPr>
        <w:t>hur</w:t>
      </w:r>
      <w:r>
        <w:rPr>
          <w:rStyle w:val="ui-provider"/>
        </w:rPr>
        <w:t xml:space="preserve"> Rodriguez:</w:t>
      </w:r>
      <w:r w:rsidR="002E7FCA">
        <w:rPr>
          <w:rStyle w:val="ui-provider"/>
        </w:rPr>
        <w:t xml:space="preserve"> At Forestry, </w:t>
      </w:r>
      <w:r w:rsidR="006A1F8B">
        <w:rPr>
          <w:rStyle w:val="ui-provider"/>
        </w:rPr>
        <w:t>we have a good structure in place for a plan</w:t>
      </w:r>
      <w:r w:rsidR="00A95377">
        <w:rPr>
          <w:rStyle w:val="ui-provider"/>
        </w:rPr>
        <w:t xml:space="preserve">. I think a lot of it was the work that Emmer did </w:t>
      </w:r>
      <w:r w:rsidR="008B3823">
        <w:rPr>
          <w:rStyle w:val="ui-provider"/>
        </w:rPr>
        <w:t>back before I ever got there</w:t>
      </w:r>
      <w:r w:rsidR="00681B7D">
        <w:rPr>
          <w:rStyle w:val="ui-provider"/>
        </w:rPr>
        <w:t xml:space="preserve">. We have a strategic plan document. We have a few </w:t>
      </w:r>
      <w:r w:rsidR="00A463F3">
        <w:rPr>
          <w:rStyle w:val="ui-provider"/>
        </w:rPr>
        <w:t xml:space="preserve">centralized documents basically that </w:t>
      </w:r>
      <w:r w:rsidR="004A47B5">
        <w:rPr>
          <w:rStyle w:val="ui-provider"/>
        </w:rPr>
        <w:t xml:space="preserve">we rely on. There’s a GIS policy </w:t>
      </w:r>
      <w:r w:rsidR="0072671B">
        <w:rPr>
          <w:rStyle w:val="ui-provider"/>
        </w:rPr>
        <w:t xml:space="preserve">from 1998 </w:t>
      </w:r>
      <w:r w:rsidR="004A47B5">
        <w:rPr>
          <w:rStyle w:val="ui-provider"/>
        </w:rPr>
        <w:t xml:space="preserve">that </w:t>
      </w:r>
      <w:r w:rsidR="0072671B">
        <w:rPr>
          <w:rStyle w:val="ui-provider"/>
        </w:rPr>
        <w:t>was enacted and we’re trying to</w:t>
      </w:r>
      <w:r w:rsidR="008B3823">
        <w:rPr>
          <w:rStyle w:val="ui-provider"/>
        </w:rPr>
        <w:t xml:space="preserve"> </w:t>
      </w:r>
      <w:r w:rsidR="00963097">
        <w:rPr>
          <w:rStyle w:val="ui-provider"/>
        </w:rPr>
        <w:t>figure out if we need to update it</w:t>
      </w:r>
      <w:r w:rsidR="00B61E4B">
        <w:rPr>
          <w:rStyle w:val="ui-provider"/>
        </w:rPr>
        <w:t xml:space="preserve">. We have a strategic </w:t>
      </w:r>
      <w:r w:rsidR="00447E38">
        <w:rPr>
          <w:rStyle w:val="ui-provider"/>
        </w:rPr>
        <w:t>plan,</w:t>
      </w:r>
      <w:r w:rsidR="00B61E4B">
        <w:rPr>
          <w:rStyle w:val="ui-provider"/>
        </w:rPr>
        <w:t xml:space="preserve"> and the plan was to update it </w:t>
      </w:r>
      <w:r w:rsidR="00C436F3">
        <w:rPr>
          <w:rStyle w:val="ui-provider"/>
        </w:rPr>
        <w:t>every 5 years and</w:t>
      </w:r>
      <w:r w:rsidR="00963097">
        <w:rPr>
          <w:rStyle w:val="ui-provider"/>
        </w:rPr>
        <w:t xml:space="preserve"> </w:t>
      </w:r>
      <w:r w:rsidR="00C436F3">
        <w:rPr>
          <w:rStyle w:val="ui-provider"/>
        </w:rPr>
        <w:t xml:space="preserve">I think it was last updated in </w:t>
      </w:r>
      <w:r w:rsidR="00C75CD2">
        <w:rPr>
          <w:rStyle w:val="ui-provider"/>
        </w:rPr>
        <w:t>the early 2000s</w:t>
      </w:r>
      <w:r w:rsidR="00A52C7B">
        <w:rPr>
          <w:rStyle w:val="ui-provider"/>
        </w:rPr>
        <w:t>. We also have a</w:t>
      </w:r>
      <w:r w:rsidR="00800B40">
        <w:rPr>
          <w:rStyle w:val="ui-provider"/>
        </w:rPr>
        <w:t xml:space="preserve">n operations manual which is more like a day to day </w:t>
      </w:r>
      <w:r w:rsidR="004400E7">
        <w:rPr>
          <w:rStyle w:val="ui-provider"/>
        </w:rPr>
        <w:t xml:space="preserve">how are infrastructure is </w:t>
      </w:r>
      <w:r w:rsidR="00683A7E">
        <w:rPr>
          <w:rStyle w:val="ui-provider"/>
        </w:rPr>
        <w:t xml:space="preserve">and the roles and responsibilities </w:t>
      </w:r>
      <w:r w:rsidR="00B617CF">
        <w:rPr>
          <w:rStyle w:val="ui-provider"/>
        </w:rPr>
        <w:t>throughout the agency</w:t>
      </w:r>
      <w:r w:rsidR="00BF41F8">
        <w:rPr>
          <w:rStyle w:val="ui-provider"/>
        </w:rPr>
        <w:t xml:space="preserve">. </w:t>
      </w:r>
      <w:r w:rsidR="00BF7876">
        <w:rPr>
          <w:rStyle w:val="ui-provider"/>
        </w:rPr>
        <w:t xml:space="preserve">The idea for that document is </w:t>
      </w:r>
      <w:r w:rsidR="00D6009B">
        <w:rPr>
          <w:rStyle w:val="ui-provider"/>
        </w:rPr>
        <w:t>to update it every 2 years and that was due for an update last year.</w:t>
      </w:r>
      <w:r w:rsidR="00BF41F8">
        <w:rPr>
          <w:rStyle w:val="ui-provider"/>
        </w:rPr>
        <w:t xml:space="preserve"> </w:t>
      </w:r>
      <w:r w:rsidR="00BA5F25">
        <w:rPr>
          <w:rStyle w:val="ui-provider"/>
        </w:rPr>
        <w:t xml:space="preserve">And </w:t>
      </w:r>
      <w:r w:rsidR="00CD0FEC">
        <w:rPr>
          <w:rStyle w:val="ui-provider"/>
        </w:rPr>
        <w:t>f</w:t>
      </w:r>
      <w:r w:rsidR="00BA5F25">
        <w:rPr>
          <w:rStyle w:val="ui-provider"/>
        </w:rPr>
        <w:t>or example</w:t>
      </w:r>
      <w:r w:rsidR="006F7EEC">
        <w:rPr>
          <w:rStyle w:val="ui-provider"/>
        </w:rPr>
        <w:t>,</w:t>
      </w:r>
      <w:r w:rsidR="00BA5F25">
        <w:rPr>
          <w:rStyle w:val="ui-provider"/>
        </w:rPr>
        <w:t xml:space="preserve"> it doesn’t have much information about ArcGIS </w:t>
      </w:r>
      <w:r w:rsidR="00CD0FEC">
        <w:rPr>
          <w:rStyle w:val="ui-provider"/>
        </w:rPr>
        <w:t xml:space="preserve">Online and how we </w:t>
      </w:r>
      <w:r w:rsidR="006F7EEC">
        <w:rPr>
          <w:rStyle w:val="ui-provider"/>
        </w:rPr>
        <w:t>manage groups and content.</w:t>
      </w:r>
      <w:r w:rsidR="00683A7E">
        <w:rPr>
          <w:rStyle w:val="ui-provider"/>
        </w:rPr>
        <w:t xml:space="preserve"> </w:t>
      </w:r>
      <w:r>
        <w:rPr>
          <w:rStyle w:val="ui-provider"/>
        </w:rPr>
        <w:t>One of the big struggles we’ve dealt wit</w:t>
      </w:r>
      <w:r w:rsidR="00DD1152">
        <w:rPr>
          <w:rStyle w:val="ui-provider"/>
        </w:rPr>
        <w:t xml:space="preserve">h is finding the time to </w:t>
      </w:r>
      <w:r w:rsidR="00046E2C">
        <w:rPr>
          <w:rStyle w:val="ui-provider"/>
        </w:rPr>
        <w:t>follow the update structure t</w:t>
      </w:r>
      <w:r w:rsidR="005A53B1">
        <w:rPr>
          <w:rStyle w:val="ui-provider"/>
        </w:rPr>
        <w:t>o do a lot of the hard work that you talked about in your presentation</w:t>
      </w:r>
      <w:r w:rsidR="008F1302">
        <w:rPr>
          <w:rStyle w:val="ui-provider"/>
        </w:rPr>
        <w:t>. With all the work that gets thrown at us and different projects w</w:t>
      </w:r>
      <w:r w:rsidR="00076238">
        <w:rPr>
          <w:rStyle w:val="ui-provider"/>
        </w:rPr>
        <w:t xml:space="preserve">ith shorter deadlines and things like that. </w:t>
      </w:r>
      <w:r w:rsidR="00957145">
        <w:rPr>
          <w:rStyle w:val="ui-provider"/>
        </w:rPr>
        <w:t xml:space="preserve">I wanted to add to your list, Thom. We have the bones to </w:t>
      </w:r>
      <w:r w:rsidR="00A70B9B">
        <w:rPr>
          <w:rStyle w:val="ui-provider"/>
        </w:rPr>
        <w:t>have</w:t>
      </w:r>
      <w:r w:rsidR="00BC3BA2">
        <w:rPr>
          <w:rStyle w:val="ui-provider"/>
        </w:rPr>
        <w:t xml:space="preserve"> a good plan and we’re trying to </w:t>
      </w:r>
      <w:r w:rsidR="001218FD">
        <w:rPr>
          <w:rStyle w:val="ui-provider"/>
        </w:rPr>
        <w:t>move it forward.</w:t>
      </w:r>
      <w:r w:rsidR="0015210E">
        <w:rPr>
          <w:rStyle w:val="ui-provider"/>
        </w:rPr>
        <w:t xml:space="preserve"> We’ve been talking with Esri</w:t>
      </w:r>
      <w:r w:rsidR="001218FD">
        <w:rPr>
          <w:rStyle w:val="ui-provider"/>
        </w:rPr>
        <w:t xml:space="preserve"> a little </w:t>
      </w:r>
      <w:r w:rsidR="00122735">
        <w:rPr>
          <w:rStyle w:val="ui-provider"/>
        </w:rPr>
        <w:t xml:space="preserve">bit in our annual meeting the idea of a </w:t>
      </w:r>
      <w:r w:rsidR="00412C8A">
        <w:rPr>
          <w:rStyle w:val="ui-provider"/>
        </w:rPr>
        <w:t xml:space="preserve">someone high up in leadership being that champion </w:t>
      </w:r>
      <w:r w:rsidR="00BA51B5">
        <w:rPr>
          <w:rStyle w:val="ui-provider"/>
        </w:rPr>
        <w:t>for the cause</w:t>
      </w:r>
      <w:r w:rsidR="00F457EB">
        <w:rPr>
          <w:rStyle w:val="ui-provider"/>
        </w:rPr>
        <w:t>. Just point</w:t>
      </w:r>
      <w:r w:rsidR="00BA51B5">
        <w:rPr>
          <w:rStyle w:val="ui-provider"/>
        </w:rPr>
        <w:t>ing</w:t>
      </w:r>
      <w:r w:rsidR="00F457EB">
        <w:rPr>
          <w:rStyle w:val="ui-provider"/>
        </w:rPr>
        <w:t xml:space="preserve"> out some of the struggles with finding the time to do it.</w:t>
      </w:r>
      <w:r w:rsidR="00E40FC2">
        <w:rPr>
          <w:rStyle w:val="ui-provider"/>
        </w:rPr>
        <w:t xml:space="preserve"> I know that’s </w:t>
      </w:r>
      <w:r w:rsidR="00447E38">
        <w:rPr>
          <w:rStyle w:val="ui-provider"/>
        </w:rPr>
        <w:t>common</w:t>
      </w:r>
      <w:r w:rsidR="00E40FC2">
        <w:rPr>
          <w:rStyle w:val="ui-provider"/>
        </w:rPr>
        <w:t xml:space="preserve"> for everybody. </w:t>
      </w:r>
    </w:p>
    <w:p w14:paraId="66DA5906" w14:textId="619633AA" w:rsidR="00F457EB" w:rsidRDefault="00F457EB" w:rsidP="00E23DD5">
      <w:pPr>
        <w:pStyle w:val="NoSpacing"/>
        <w:spacing w:line="276" w:lineRule="auto"/>
        <w:rPr>
          <w:rStyle w:val="ui-provider"/>
        </w:rPr>
      </w:pPr>
    </w:p>
    <w:p w14:paraId="5A48DD98" w14:textId="52130610" w:rsidR="00F457EB" w:rsidRDefault="00F457EB" w:rsidP="00E23DD5">
      <w:pPr>
        <w:pStyle w:val="NoSpacing"/>
        <w:spacing w:line="276" w:lineRule="auto"/>
        <w:rPr>
          <w:rStyle w:val="ui-provider"/>
        </w:rPr>
      </w:pPr>
      <w:r>
        <w:rPr>
          <w:rStyle w:val="ui-provider"/>
        </w:rPr>
        <w:t xml:space="preserve">Thom: Thanks Arthur. </w:t>
      </w:r>
      <w:r w:rsidR="00547966">
        <w:rPr>
          <w:rStyle w:val="ui-provider"/>
        </w:rPr>
        <w:t xml:space="preserve">Those are all really good points. </w:t>
      </w:r>
      <w:r>
        <w:rPr>
          <w:rStyle w:val="ui-provider"/>
        </w:rPr>
        <w:t xml:space="preserve">Nobody has extra time </w:t>
      </w:r>
      <w:r w:rsidR="00992614">
        <w:rPr>
          <w:rStyle w:val="ui-provider"/>
        </w:rPr>
        <w:t xml:space="preserve">to sustain that much. </w:t>
      </w:r>
      <w:r>
        <w:rPr>
          <w:rStyle w:val="ui-provider"/>
        </w:rPr>
        <w:t xml:space="preserve">It’s supposed to be updated every 5 years. These are things to aspire to. </w:t>
      </w:r>
      <w:r w:rsidR="00035D8F">
        <w:rPr>
          <w:rStyle w:val="ui-provider"/>
        </w:rPr>
        <w:t>At DOR we have a similar situation.</w:t>
      </w:r>
    </w:p>
    <w:p w14:paraId="277AC117" w14:textId="2B4E5B09" w:rsidR="0015210E" w:rsidRDefault="0015210E" w:rsidP="00E23DD5">
      <w:pPr>
        <w:pStyle w:val="NoSpacing"/>
        <w:spacing w:line="276" w:lineRule="auto"/>
        <w:rPr>
          <w:rStyle w:val="ui-provider"/>
        </w:rPr>
      </w:pPr>
    </w:p>
    <w:p w14:paraId="78072D47" w14:textId="751F18B5" w:rsidR="0015210E" w:rsidRDefault="0015210E" w:rsidP="00E23DD5">
      <w:pPr>
        <w:pStyle w:val="NoSpacing"/>
        <w:spacing w:line="276" w:lineRule="auto"/>
        <w:rPr>
          <w:rStyle w:val="ui-provider"/>
        </w:rPr>
      </w:pPr>
      <w:r>
        <w:rPr>
          <w:rStyle w:val="ui-provider"/>
        </w:rPr>
        <w:t xml:space="preserve">Daniel: </w:t>
      </w:r>
      <w:r>
        <w:rPr>
          <w:rStyle w:val="ui-provider"/>
        </w:rPr>
        <w:t>To couple with Thom's comments too - knowing who is out there doing GIS is going to be even more important moving forward. Hence why we have an emergency management GIS contacts list and building a community of EM GIS practitioners to work on joint initiatives and how we can improve things moving forward</w:t>
      </w:r>
      <w:r w:rsidR="00AD6D8A">
        <w:rPr>
          <w:rStyle w:val="ui-provider"/>
        </w:rPr>
        <w:t xml:space="preserve">. </w:t>
      </w:r>
      <w:r w:rsidR="00AD6D8A">
        <w:rPr>
          <w:rStyle w:val="ui-provider"/>
        </w:rPr>
        <w:t xml:space="preserve">And the </w:t>
      </w:r>
      <w:r w:rsidR="00447E38">
        <w:rPr>
          <w:rStyle w:val="ui-provider"/>
        </w:rPr>
        <w:t>sidenote</w:t>
      </w:r>
      <w:r w:rsidR="00AD6D8A">
        <w:rPr>
          <w:rStyle w:val="ui-provider"/>
        </w:rPr>
        <w:t xml:space="preserve"> on this too: obviously the more folks use GIS, the more that they will want. And being able to scale and provide solutions that have repeatable processes and are easier to maintain.</w:t>
      </w:r>
    </w:p>
    <w:p w14:paraId="3711B98E" w14:textId="3E085D8C" w:rsidR="00AD6D8A" w:rsidRDefault="00AD6D8A" w:rsidP="00E23DD5">
      <w:pPr>
        <w:pStyle w:val="NoSpacing"/>
        <w:spacing w:line="276" w:lineRule="auto"/>
        <w:rPr>
          <w:rStyle w:val="ui-provider"/>
        </w:rPr>
      </w:pPr>
    </w:p>
    <w:p w14:paraId="61F9869E" w14:textId="7DE7775C" w:rsidR="00AD6D8A" w:rsidRDefault="00AD6D8A" w:rsidP="00E23DD5">
      <w:pPr>
        <w:pStyle w:val="NoSpacing"/>
        <w:spacing w:line="276" w:lineRule="auto"/>
        <w:rPr>
          <w:rStyle w:val="ui-provider"/>
        </w:rPr>
      </w:pPr>
      <w:r>
        <w:rPr>
          <w:rStyle w:val="ui-provider"/>
        </w:rPr>
        <w:t xml:space="preserve">Jenn: </w:t>
      </w:r>
      <w:r>
        <w:rPr>
          <w:rStyle w:val="ui-provider"/>
        </w:rPr>
        <w:t>James, in your experience working with many groups, what have been your take-aways from creating a strategy that involves teaching non-technical GIS users versus keeping most of the GIS work to GIS staff?</w:t>
      </w:r>
    </w:p>
    <w:p w14:paraId="33DB0959" w14:textId="750257CC" w:rsidR="00CB066D" w:rsidRDefault="00CB066D" w:rsidP="00E23DD5">
      <w:pPr>
        <w:pStyle w:val="NoSpacing"/>
        <w:spacing w:line="276" w:lineRule="auto"/>
        <w:rPr>
          <w:rStyle w:val="ui-provider"/>
        </w:rPr>
      </w:pPr>
    </w:p>
    <w:p w14:paraId="7145E36E" w14:textId="77777777" w:rsidR="00CB066D" w:rsidRDefault="00CB066D" w:rsidP="00CB066D">
      <w:pPr>
        <w:pStyle w:val="NoSpacing"/>
        <w:spacing w:line="276" w:lineRule="auto"/>
        <w:rPr>
          <w:b/>
          <w:bCs/>
          <w:sz w:val="28"/>
        </w:rPr>
      </w:pPr>
      <w:r w:rsidRPr="00442166">
        <w:rPr>
          <w:b/>
          <w:bCs/>
          <w:sz w:val="28"/>
          <w:szCs w:val="28"/>
        </w:rPr>
        <w:t xml:space="preserve">Framework Program Update </w:t>
      </w:r>
      <w:r>
        <w:rPr>
          <w:b/>
          <w:bCs/>
          <w:sz w:val="28"/>
          <w:szCs w:val="28"/>
        </w:rPr>
        <w:t>(</w:t>
      </w:r>
      <w:r w:rsidRPr="00442166">
        <w:rPr>
          <w:b/>
          <w:bCs/>
          <w:sz w:val="28"/>
        </w:rPr>
        <w:t>Melissa Foltz, GEO</w:t>
      </w:r>
      <w:r w:rsidRPr="00E8463C">
        <w:rPr>
          <w:b/>
          <w:bCs/>
          <w:sz w:val="28"/>
        </w:rPr>
        <w:t>)</w:t>
      </w:r>
    </w:p>
    <w:p w14:paraId="2132D5CB" w14:textId="77777777" w:rsidR="00CB066D" w:rsidRDefault="00CB066D" w:rsidP="00CB066D">
      <w:pPr>
        <w:pStyle w:val="NoSpacing"/>
        <w:spacing w:line="276" w:lineRule="auto"/>
        <w:rPr>
          <w:b/>
          <w:bCs/>
          <w:sz w:val="28"/>
          <w:szCs w:val="28"/>
        </w:rPr>
      </w:pPr>
    </w:p>
    <w:p w14:paraId="364096B4" w14:textId="154591DA" w:rsidR="00CB066D" w:rsidRDefault="00CB066D" w:rsidP="00CB066D">
      <w:pPr>
        <w:pStyle w:val="NoSpacing"/>
        <w:spacing w:line="276" w:lineRule="auto"/>
      </w:pPr>
      <w:r>
        <w:rPr>
          <w:b/>
          <w:bCs/>
        </w:rPr>
        <w:t xml:space="preserve">Melissa: </w:t>
      </w:r>
      <w:r>
        <w:t xml:space="preserve">The Framework Forum has been working on the data inventory. </w:t>
      </w:r>
      <w:r w:rsidR="00576526">
        <w:t>So far</w:t>
      </w:r>
      <w:r w:rsidR="00B530ED">
        <w:t>,</w:t>
      </w:r>
      <w:r w:rsidR="00576526">
        <w:t xml:space="preserve"> it’s been individual themes</w:t>
      </w:r>
      <w:r w:rsidR="00283629">
        <w:t xml:space="preserve">. We have </w:t>
      </w:r>
      <w:r>
        <w:t>identified</w:t>
      </w:r>
      <w:r w:rsidR="00022083">
        <w:t xml:space="preserve"> the more straightforward layers, the ones that are clear framework data and the ones </w:t>
      </w:r>
      <w:r w:rsidR="00266507">
        <w:t xml:space="preserve">that are obsolete and just didn’t exist in the first place. </w:t>
      </w:r>
      <w:r>
        <w:t xml:space="preserve">To categorize those separate from the </w:t>
      </w:r>
      <w:r w:rsidR="00B82D81">
        <w:t>layers that are going to need further discussion</w:t>
      </w:r>
      <w:r w:rsidR="00E8719F">
        <w:t xml:space="preserve"> and that is for a whole gambit of reasons</w:t>
      </w:r>
      <w:r w:rsidR="00267AFD">
        <w:t xml:space="preserve"> ... data </w:t>
      </w:r>
      <w:r w:rsidR="00267AFD">
        <w:lastRenderedPageBreak/>
        <w:t xml:space="preserve">sharing issues, </w:t>
      </w:r>
      <w:r w:rsidR="00421002">
        <w:t>lack of resources, funding, etc</w:t>
      </w:r>
      <w:r w:rsidR="00B82D81">
        <w:t xml:space="preserve">. </w:t>
      </w:r>
      <w:r>
        <w:t xml:space="preserve"> We put those in a separate category </w:t>
      </w:r>
      <w:r w:rsidR="009777CD">
        <w:t xml:space="preserve">at this point and we’re going to try to sort out the </w:t>
      </w:r>
      <w:r>
        <w:t xml:space="preserve"> low hanging fruit. </w:t>
      </w:r>
      <w:r w:rsidR="001D5F73">
        <w:t xml:space="preserve">The goal is to try to get those sent out to the FIT team </w:t>
      </w:r>
      <w:r w:rsidR="00B530ED">
        <w:t>by the end of the month to review.</w:t>
      </w:r>
      <w:r w:rsidR="00DD433D">
        <w:t xml:space="preserve"> It’ll be the first time </w:t>
      </w:r>
      <w:r w:rsidR="00583B16">
        <w:t>each theme will be rev</w:t>
      </w:r>
      <w:r w:rsidR="00CB5B9D">
        <w:t>i</w:t>
      </w:r>
      <w:r w:rsidR="00583B16">
        <w:t>e</w:t>
      </w:r>
      <w:r w:rsidR="00CB5B9D">
        <w:t xml:space="preserve">wing other themes. </w:t>
      </w:r>
      <w:r w:rsidR="005D5EF1">
        <w:t xml:space="preserve">It’ll be a big review. </w:t>
      </w:r>
      <w:r w:rsidR="00CB5B9D">
        <w:t>So</w:t>
      </w:r>
      <w:r w:rsidR="00E0431E">
        <w:t>,</w:t>
      </w:r>
      <w:r w:rsidR="00CB5B9D">
        <w:t xml:space="preserve"> we’ve got that in the hopper</w:t>
      </w:r>
      <w:r w:rsidR="00770368">
        <w:t>, that’s still got a process to go</w:t>
      </w:r>
      <w:r w:rsidR="00E0431E">
        <w:t>.</w:t>
      </w:r>
      <w:r w:rsidR="00770368">
        <w:t xml:space="preserve"> </w:t>
      </w:r>
      <w:r w:rsidR="00342511">
        <w:t xml:space="preserve"> </w:t>
      </w:r>
      <w:r w:rsidR="007207DF">
        <w:t xml:space="preserve">There will be a handful of reviews </w:t>
      </w:r>
      <w:r w:rsidR="00A135DA">
        <w:t xml:space="preserve">before we get to a final list. </w:t>
      </w:r>
      <w:r w:rsidR="00B530ED">
        <w:t xml:space="preserve"> </w:t>
      </w:r>
      <w:r>
        <w:t>Along the same line, we have a couple of themes</w:t>
      </w:r>
      <w:r w:rsidR="007D68A7">
        <w:t xml:space="preserve"> that </w:t>
      </w:r>
      <w:r>
        <w:t xml:space="preserve"> if you know of anyone who’s interested </w:t>
      </w:r>
      <w:r w:rsidR="00094192">
        <w:t>drop me an email</w:t>
      </w:r>
      <w:r w:rsidR="0045539E">
        <w:t xml:space="preserve">. The </w:t>
      </w:r>
      <w:r w:rsidR="00963EAB">
        <w:t xml:space="preserve">bio science and the land use/land cover themes are looking for leads. </w:t>
      </w:r>
      <w:r>
        <w:t>The Spring Framework Forum is coming up in April.</w:t>
      </w:r>
      <w:r w:rsidR="00950992">
        <w:t xml:space="preserve"> We are still looking to nail down a specific venue </w:t>
      </w:r>
      <w:r w:rsidR="00C029A0">
        <w:t>and a date. We expect to have that coming in the next week or two.</w:t>
      </w:r>
      <w:r w:rsidR="0009138D">
        <w:t xml:space="preserve"> </w:t>
      </w:r>
      <w:r w:rsidR="00447E38">
        <w:t>So,</w:t>
      </w:r>
      <w:r w:rsidR="0009138D">
        <w:t xml:space="preserve"> you’ll start to see more information about that coming</w:t>
      </w:r>
      <w:r w:rsidR="0090735E">
        <w:t xml:space="preserve"> soon</w:t>
      </w:r>
      <w:r w:rsidR="0009138D">
        <w:t xml:space="preserve">. </w:t>
      </w:r>
    </w:p>
    <w:p w14:paraId="75A49719" w14:textId="77777777" w:rsidR="00B715FB" w:rsidRDefault="00B715FB" w:rsidP="00CB066D">
      <w:pPr>
        <w:pStyle w:val="NoSpacing"/>
        <w:spacing w:line="276" w:lineRule="auto"/>
      </w:pPr>
    </w:p>
    <w:p w14:paraId="66E23594" w14:textId="774EF131" w:rsidR="00CB066D" w:rsidRDefault="00CB066D" w:rsidP="00CB066D">
      <w:pPr>
        <w:pStyle w:val="NoSpacing"/>
        <w:spacing w:line="276" w:lineRule="auto"/>
      </w:pPr>
      <w:r>
        <w:t>Thom: Are the forums going to become annual or semi-annual</w:t>
      </w:r>
      <w:r w:rsidR="00B715FB">
        <w:t>?</w:t>
      </w:r>
    </w:p>
    <w:p w14:paraId="73BEBC69" w14:textId="77777777" w:rsidR="00B715FB" w:rsidRDefault="00B715FB" w:rsidP="00CB066D">
      <w:pPr>
        <w:pStyle w:val="NoSpacing"/>
        <w:spacing w:line="276" w:lineRule="auto"/>
      </w:pPr>
    </w:p>
    <w:p w14:paraId="0F2E65D4" w14:textId="1B5F4B29" w:rsidR="00CB066D" w:rsidRDefault="00CB066D" w:rsidP="00CB066D">
      <w:pPr>
        <w:pStyle w:val="NoSpacing"/>
        <w:spacing w:line="276" w:lineRule="auto"/>
      </w:pPr>
      <w:r>
        <w:t>Melissa: We’re trying to make those</w:t>
      </w:r>
      <w:r w:rsidR="005D6E1C">
        <w:t xml:space="preserve"> </w:t>
      </w:r>
      <w:r w:rsidR="00562963">
        <w:t>semi</w:t>
      </w:r>
      <w:r w:rsidR="003A39C1">
        <w:t>-annual.</w:t>
      </w:r>
      <w:r>
        <w:t xml:space="preserve"> Shooting for spring and fall</w:t>
      </w:r>
      <w:r w:rsidR="003A39C1">
        <w:t xml:space="preserve"> going forward.</w:t>
      </w:r>
    </w:p>
    <w:p w14:paraId="0205418C" w14:textId="77777777" w:rsidR="00CB066D" w:rsidRPr="00BB0CDB" w:rsidRDefault="00CB066D" w:rsidP="00CB066D">
      <w:pPr>
        <w:pStyle w:val="NoSpacing"/>
        <w:spacing w:line="276" w:lineRule="auto"/>
      </w:pPr>
      <w:r>
        <w:t>Thom: There’s the potential for an in-person GPL meeting. That’s an interesting question. There will still be remote access. There’s a lot more discussion when your face to face. There were lively discussions and networking opportunities.</w:t>
      </w:r>
    </w:p>
    <w:p w14:paraId="75EF1D59" w14:textId="77777777" w:rsidR="00CB066D" w:rsidRDefault="00CB066D" w:rsidP="00E23DD5">
      <w:pPr>
        <w:pStyle w:val="NoSpacing"/>
        <w:spacing w:line="276" w:lineRule="auto"/>
      </w:pPr>
    </w:p>
    <w:p w14:paraId="4752FFA9" w14:textId="77777777" w:rsidR="00C96EE5" w:rsidRDefault="00C96EE5" w:rsidP="00E23DD5">
      <w:pPr>
        <w:pStyle w:val="NoSpacing"/>
        <w:spacing w:line="276" w:lineRule="auto"/>
      </w:pPr>
    </w:p>
    <w:p w14:paraId="138FD45C" w14:textId="5920DB77" w:rsidR="00E23DD5" w:rsidRDefault="00E23DD5" w:rsidP="00D975D1">
      <w:pPr>
        <w:pStyle w:val="NoSpacing"/>
        <w:spacing w:line="276" w:lineRule="auto"/>
        <w:rPr>
          <w:rFonts w:cstheme="minorHAnsi"/>
          <w:b/>
          <w:bCs/>
          <w:sz w:val="28"/>
          <w:szCs w:val="28"/>
        </w:rPr>
      </w:pPr>
      <w:r w:rsidRPr="00973213">
        <w:rPr>
          <w:rFonts w:cstheme="minorHAnsi"/>
          <w:b/>
          <w:bCs/>
          <w:sz w:val="28"/>
          <w:szCs w:val="28"/>
        </w:rPr>
        <w:t>Roundtable (All)</w:t>
      </w:r>
    </w:p>
    <w:p w14:paraId="5BAC8809" w14:textId="12D95402" w:rsidR="00BC5C8E" w:rsidRDefault="006D0B8F" w:rsidP="003E2BB5">
      <w:pPr>
        <w:pStyle w:val="NoSpacing"/>
        <w:spacing w:line="276" w:lineRule="auto"/>
      </w:pPr>
      <w:r>
        <w:t xml:space="preserve">DOR: Tracking bill SB271. </w:t>
      </w:r>
      <w:r w:rsidR="005911EA">
        <w:t>Counties and school districts will be required to submit their districts to Dept. of Ed</w:t>
      </w:r>
      <w:r w:rsidR="00F76F3D">
        <w:t xml:space="preserve"> in GIS format</w:t>
      </w:r>
      <w:r w:rsidR="005911EA">
        <w:t xml:space="preserve">. </w:t>
      </w:r>
      <w:r w:rsidR="00C93D3E">
        <w:t xml:space="preserve">DOR is keeping an eye on it. </w:t>
      </w:r>
      <w:r w:rsidR="0010407B">
        <w:t xml:space="preserve">DOR has an algorithm that they use for tax codes. We also get data from </w:t>
      </w:r>
      <w:r w:rsidR="002B488C">
        <w:t xml:space="preserve">Research </w:t>
      </w:r>
      <w:r w:rsidR="007E5E26">
        <w:t>Dept.</w:t>
      </w:r>
      <w:r w:rsidR="00785A8F">
        <w:t xml:space="preserve"> that matches tax codes to </w:t>
      </w:r>
      <w:r w:rsidR="00632EEC">
        <w:t xml:space="preserve">taxing districts. Thom uses the </w:t>
      </w:r>
      <w:r w:rsidR="0017411E">
        <w:t>script</w:t>
      </w:r>
      <w:r w:rsidR="002B488C">
        <w:t xml:space="preserve"> Make statewide</w:t>
      </w:r>
      <w:r w:rsidR="0017411E">
        <w:t xml:space="preserve"> school districts.</w:t>
      </w:r>
      <w:r w:rsidR="002B488C">
        <w:t xml:space="preserve"> If anyone’s interested in </w:t>
      </w:r>
      <w:r w:rsidR="00D416DB">
        <w:t>School Districts Data</w:t>
      </w:r>
      <w:r w:rsidR="0017411E">
        <w:t xml:space="preserve"> get in touch with Thom.</w:t>
      </w:r>
    </w:p>
    <w:p w14:paraId="5449BE44" w14:textId="327A3223" w:rsidR="008172FD" w:rsidRDefault="008172FD" w:rsidP="003E2BB5">
      <w:pPr>
        <w:pStyle w:val="NoSpacing"/>
        <w:spacing w:line="276" w:lineRule="auto"/>
      </w:pPr>
      <w:r>
        <w:t>Our next meeting is March 14</w:t>
      </w:r>
      <w:r w:rsidRPr="008172FD">
        <w:rPr>
          <w:vertAlign w:val="superscript"/>
        </w:rPr>
        <w:t>th</w:t>
      </w:r>
      <w:r w:rsidR="00AE6F00">
        <w:t>.</w:t>
      </w:r>
      <w:r>
        <w:t xml:space="preserve"> </w:t>
      </w:r>
      <w:r w:rsidR="009D7AF1">
        <w:t>Are</w:t>
      </w:r>
      <w:r w:rsidR="00D957BF">
        <w:t xml:space="preserve"> the Esri people who will be presenting</w:t>
      </w:r>
      <w:r w:rsidR="00012329">
        <w:t xml:space="preserve"> on the Dev Summit</w:t>
      </w:r>
      <w:r w:rsidR="00D957BF">
        <w:t xml:space="preserve"> interested in presenting in March</w:t>
      </w:r>
      <w:r w:rsidR="009D7AF1">
        <w:t>?</w:t>
      </w:r>
      <w:r w:rsidR="00D957BF">
        <w:t xml:space="preserve"> Jan will be happy to take it up with Chris Lacey</w:t>
      </w:r>
      <w:r w:rsidR="00AE6F00">
        <w:t>?</w:t>
      </w:r>
      <w:r w:rsidR="00E224BB">
        <w:t xml:space="preserve"> </w:t>
      </w:r>
      <w:r w:rsidR="00E224BB">
        <w:t>Marsh might be presenting.</w:t>
      </w:r>
    </w:p>
    <w:p w14:paraId="47093369" w14:textId="77777777" w:rsidR="00844510" w:rsidRDefault="00844510" w:rsidP="003E2BB5">
      <w:pPr>
        <w:pStyle w:val="NoSpacing"/>
        <w:spacing w:line="276" w:lineRule="auto"/>
      </w:pPr>
    </w:p>
    <w:p w14:paraId="589BDBBF" w14:textId="1785AC4B" w:rsidR="00295D9C" w:rsidRDefault="00295D9C" w:rsidP="003E2BB5">
      <w:pPr>
        <w:pStyle w:val="NoSpacing"/>
        <w:spacing w:line="276" w:lineRule="auto"/>
      </w:pPr>
      <w:r>
        <w:t>DEQ: Met with Esri. The</w:t>
      </w:r>
      <w:r w:rsidR="008E6D15">
        <w:t>y</w:t>
      </w:r>
      <w:r>
        <w:t xml:space="preserve"> went over the system architecture review. </w:t>
      </w:r>
      <w:r w:rsidR="008E6D15">
        <w:t xml:space="preserve">There thinking migrating over to </w:t>
      </w:r>
      <w:r w:rsidR="00FE3F0D">
        <w:t>an ArcGIS Enterprise version.</w:t>
      </w:r>
      <w:r w:rsidR="00F979AE">
        <w:t xml:space="preserve"> </w:t>
      </w:r>
      <w:r w:rsidR="00922898">
        <w:t xml:space="preserve">They also demoed the data operability extension and we’re thinking about getting that for server. </w:t>
      </w:r>
      <w:r w:rsidR="00B20326">
        <w:t>We have the ORDEQ project, t</w:t>
      </w:r>
      <w:r w:rsidR="00F979AE">
        <w:t>he YDO project</w:t>
      </w:r>
      <w:r w:rsidR="00B20326">
        <w:t xml:space="preserve"> has </w:t>
      </w:r>
      <w:r w:rsidR="00447E38">
        <w:t>taken</w:t>
      </w:r>
      <w:r w:rsidR="00B20326">
        <w:t xml:space="preserve"> all our data </w:t>
      </w:r>
      <w:r w:rsidR="00694211">
        <w:t xml:space="preserve">and migrated it to the mapping version. The mapping is in Google and we </w:t>
      </w:r>
      <w:r w:rsidR="00193F89">
        <w:t>can’t quite access some of that data</w:t>
      </w:r>
      <w:r w:rsidR="00F979AE">
        <w:t>. Lacey</w:t>
      </w:r>
      <w:r w:rsidR="00193F89">
        <w:t xml:space="preserve"> suggested that </w:t>
      </w:r>
      <w:r w:rsidR="00A821C9">
        <w:t xml:space="preserve">the data interoperability tool </w:t>
      </w:r>
      <w:r w:rsidR="00CB3221">
        <w:t xml:space="preserve">might help us toward that. </w:t>
      </w:r>
      <w:r w:rsidR="00F979AE">
        <w:t xml:space="preserve">They did a demo </w:t>
      </w:r>
      <w:r w:rsidR="00CB3221">
        <w:t>and</w:t>
      </w:r>
      <w:r w:rsidR="00F979AE">
        <w:t xml:space="preserve"> we’re looking into getting a license</w:t>
      </w:r>
      <w:r w:rsidR="00120415">
        <w:t>/extension for</w:t>
      </w:r>
      <w:r w:rsidR="00F979AE">
        <w:t xml:space="preserve"> </w:t>
      </w:r>
      <w:proofErr w:type="spellStart"/>
      <w:r w:rsidR="00F979AE">
        <w:t>ArcServer</w:t>
      </w:r>
      <w:proofErr w:type="spellEnd"/>
      <w:r w:rsidR="00F979AE">
        <w:t>.</w:t>
      </w:r>
    </w:p>
    <w:p w14:paraId="4ADCD75C" w14:textId="77777777" w:rsidR="00A11D1E" w:rsidRDefault="00A11D1E" w:rsidP="003E2BB5">
      <w:pPr>
        <w:pStyle w:val="NoSpacing"/>
        <w:spacing w:line="276" w:lineRule="auto"/>
      </w:pPr>
    </w:p>
    <w:p w14:paraId="79B7028E" w14:textId="196C7BDE" w:rsidR="00102C2F" w:rsidRDefault="00102C2F" w:rsidP="003E2BB5">
      <w:pPr>
        <w:pStyle w:val="NoSpacing"/>
        <w:spacing w:line="276" w:lineRule="auto"/>
      </w:pPr>
      <w:r>
        <w:t>ODF: We’ve been working on Private Forest Accord</w:t>
      </w:r>
      <w:r w:rsidR="00AA0755">
        <w:t xml:space="preserve"> and the streams project</w:t>
      </w:r>
      <w:r w:rsidR="009840C4">
        <w:t xml:space="preserve"> and coordinating a lot with John and ODFW </w:t>
      </w:r>
      <w:r w:rsidR="00113FA6">
        <w:t>moving forward on that project with the deadline of July 1</w:t>
      </w:r>
      <w:r w:rsidR="00113FA6" w:rsidRPr="00113FA6">
        <w:rPr>
          <w:vertAlign w:val="superscript"/>
        </w:rPr>
        <w:t>st</w:t>
      </w:r>
      <w:r w:rsidR="00113FA6">
        <w:t xml:space="preserve"> to have </w:t>
      </w:r>
      <w:r w:rsidR="00185394">
        <w:t>the n</w:t>
      </w:r>
      <w:r>
        <w:t xml:space="preserve">ew streams available for use. </w:t>
      </w:r>
      <w:r w:rsidR="00185394">
        <w:t xml:space="preserve">We’re starting an evaluation of the </w:t>
      </w:r>
      <w:r>
        <w:t xml:space="preserve">Esri </w:t>
      </w:r>
      <w:proofErr w:type="spellStart"/>
      <w:r>
        <w:t>SiteScan</w:t>
      </w:r>
      <w:proofErr w:type="spellEnd"/>
      <w:r w:rsidR="005B5CF9">
        <w:t xml:space="preserve"> software</w:t>
      </w:r>
      <w:r w:rsidR="009D3128">
        <w:t xml:space="preserve"> which is the drone management tool</w:t>
      </w:r>
      <w:r>
        <w:t xml:space="preserve">. </w:t>
      </w:r>
      <w:r w:rsidR="00FF3F60">
        <w:t xml:space="preserve">We have a </w:t>
      </w:r>
      <w:r>
        <w:t xml:space="preserve">UAV </w:t>
      </w:r>
      <w:r w:rsidR="00FF3F60">
        <w:t xml:space="preserve">program in Forestry mostly </w:t>
      </w:r>
      <w:r w:rsidR="00D3498A">
        <w:t>focused on</w:t>
      </w:r>
      <w:r>
        <w:t xml:space="preserve"> fires</w:t>
      </w:r>
      <w:r w:rsidR="00D3498A">
        <w:t xml:space="preserve"> and</w:t>
      </w:r>
      <w:r>
        <w:t xml:space="preserve"> looking for smoke</w:t>
      </w:r>
      <w:r w:rsidR="00D3498A">
        <w:t xml:space="preserve"> during the fire season</w:t>
      </w:r>
      <w:r>
        <w:t xml:space="preserve">. </w:t>
      </w:r>
      <w:r w:rsidR="00E70906">
        <w:t xml:space="preserve">Our forest health program </w:t>
      </w:r>
      <w:r w:rsidR="00867C08">
        <w:t>s</w:t>
      </w:r>
      <w:r>
        <w:t>tart</w:t>
      </w:r>
      <w:r w:rsidR="00E70906">
        <w:t>ed</w:t>
      </w:r>
      <w:r>
        <w:t xml:space="preserve"> </w:t>
      </w:r>
      <w:r w:rsidR="00E70906">
        <w:t>using</w:t>
      </w:r>
      <w:r>
        <w:t xml:space="preserve"> drones</w:t>
      </w:r>
      <w:r w:rsidR="00867C08">
        <w:t xml:space="preserve"> a lot mor</w:t>
      </w:r>
      <w:r w:rsidR="00FE08EA">
        <w:t>e</w:t>
      </w:r>
      <w:r w:rsidR="00671A53">
        <w:t xml:space="preserve"> so we’re going to be evaluating that software shortly</w:t>
      </w:r>
      <w:r>
        <w:t xml:space="preserve">. </w:t>
      </w:r>
      <w:r w:rsidR="00725E4C">
        <w:t>If anyone is interested in keeping up to date on the evaluation, let Arthur know.</w:t>
      </w:r>
      <w:r w:rsidR="005E7034">
        <w:t xml:space="preserve"> </w:t>
      </w:r>
      <w:r w:rsidR="00654217">
        <w:t>We t</w:t>
      </w:r>
      <w:r>
        <w:t>alked</w:t>
      </w:r>
      <w:r w:rsidR="00654217">
        <w:t xml:space="preserve"> with</w:t>
      </w:r>
      <w:r>
        <w:t xml:space="preserve"> Esri about software to put together workflows</w:t>
      </w:r>
      <w:r w:rsidR="005A40CB">
        <w:t xml:space="preserve"> in particular for m</w:t>
      </w:r>
      <w:r>
        <w:t xml:space="preserve">onitoring </w:t>
      </w:r>
      <w:r>
        <w:lastRenderedPageBreak/>
        <w:t>grant work</w:t>
      </w:r>
      <w:r w:rsidR="005A40CB">
        <w:t xml:space="preserve"> or for having customers submitting for land </w:t>
      </w:r>
      <w:r w:rsidR="00C61DCB">
        <w:t>management practices</w:t>
      </w:r>
      <w:r>
        <w:t xml:space="preserve">. </w:t>
      </w:r>
      <w:r w:rsidR="00C61DCB">
        <w:t xml:space="preserve">It’s about </w:t>
      </w:r>
      <w:r w:rsidR="00850B1A">
        <w:t>the</w:t>
      </w:r>
      <w:r>
        <w:t xml:space="preserve"> whole process of </w:t>
      </w:r>
      <w:r w:rsidR="00850B1A">
        <w:t xml:space="preserve">submitting information a lot like what we saw </w:t>
      </w:r>
      <w:r w:rsidR="007F150D">
        <w:t>submitted for the Japanese beetle work</w:t>
      </w:r>
      <w:r w:rsidR="00D50799">
        <w:t>. I’ll put software name in the chat.</w:t>
      </w:r>
    </w:p>
    <w:p w14:paraId="72279359" w14:textId="77777777" w:rsidR="005E7034" w:rsidRDefault="005E7034" w:rsidP="003E2BB5">
      <w:pPr>
        <w:pStyle w:val="NoSpacing"/>
        <w:spacing w:line="276" w:lineRule="auto"/>
      </w:pPr>
    </w:p>
    <w:p w14:paraId="59FA650D" w14:textId="42235BB0" w:rsidR="00D50799" w:rsidRDefault="00D50799" w:rsidP="003E2BB5">
      <w:pPr>
        <w:pStyle w:val="NoSpacing"/>
        <w:spacing w:line="276" w:lineRule="auto"/>
      </w:pPr>
      <w:r>
        <w:t xml:space="preserve">ODF&amp;W: </w:t>
      </w:r>
      <w:r w:rsidR="00DC1BD3">
        <w:t xml:space="preserve">We’re continuing to coordinate with DEQ </w:t>
      </w:r>
      <w:r w:rsidR="00E5225B">
        <w:t xml:space="preserve">on some water quality rulemaking efforts and </w:t>
      </w:r>
      <w:r w:rsidR="00457DB7">
        <w:t>updating our fish habitat distribution data</w:t>
      </w:r>
      <w:r w:rsidR="00A923CB">
        <w:t xml:space="preserve"> to support that related to temperature and dissolved oxygen standards</w:t>
      </w:r>
      <w:r w:rsidR="00242C83">
        <w:t>.</w:t>
      </w:r>
      <w:r w:rsidR="00A923CB">
        <w:t xml:space="preserve"> The</w:t>
      </w:r>
      <w:r w:rsidR="002A01E2">
        <w:t xml:space="preserve">re’s going to be a comment period coming up. We are also </w:t>
      </w:r>
      <w:r w:rsidR="00DC4562">
        <w:t>continuing</w:t>
      </w:r>
      <w:r w:rsidR="00FF68A6">
        <w:t xml:space="preserve"> work with Forestry on</w:t>
      </w:r>
      <w:r w:rsidR="00242C83">
        <w:t xml:space="preserve"> Private forestry accord. </w:t>
      </w:r>
      <w:r w:rsidR="00FF68A6">
        <w:t>We recently hired</w:t>
      </w:r>
      <w:r w:rsidR="00E17D3E">
        <w:t xml:space="preserve"> GIS Analyst to support those efforts</w:t>
      </w:r>
      <w:r w:rsidR="00927566">
        <w:t xml:space="preserve">. Unfortunately, that person came from our Framework </w:t>
      </w:r>
      <w:r w:rsidR="00295A4C">
        <w:t>d</w:t>
      </w:r>
      <w:r w:rsidR="00242C83">
        <w:t>ata development</w:t>
      </w:r>
      <w:r w:rsidR="00295A4C">
        <w:t xml:space="preserve"> project. That was the third person we had working on </w:t>
      </w:r>
      <w:r w:rsidR="00251AD3">
        <w:t>our framework project so we’re now going to be going after our fourth</w:t>
      </w:r>
      <w:r w:rsidR="00CE4A90">
        <w:t xml:space="preserve"> which has presented some challenges</w:t>
      </w:r>
      <w:r w:rsidR="00251AD3">
        <w:t xml:space="preserve">. </w:t>
      </w:r>
      <w:r w:rsidR="00295A4C">
        <w:t xml:space="preserve"> </w:t>
      </w:r>
      <w:r w:rsidR="00242C83">
        <w:t xml:space="preserve"> We’ve been making great progress with </w:t>
      </w:r>
      <w:r w:rsidR="00092483">
        <w:t>framework development project</w:t>
      </w:r>
      <w:r w:rsidR="00242C83">
        <w:t xml:space="preserve">. The agency is working on a wildlife </w:t>
      </w:r>
      <w:r w:rsidR="00E925C5">
        <w:t xml:space="preserve">corridor </w:t>
      </w:r>
      <w:r w:rsidR="00F25D87">
        <w:t>connectivity</w:t>
      </w:r>
      <w:r w:rsidR="00E925C5">
        <w:t xml:space="preserve"> </w:t>
      </w:r>
      <w:r w:rsidR="00A754AD">
        <w:t>effort assessment project so there’s a wildlife migration dataset</w:t>
      </w:r>
      <w:r w:rsidR="00242C83">
        <w:t xml:space="preserve"> that’s nearing publication.</w:t>
      </w:r>
      <w:r w:rsidR="00C61DF0">
        <w:t xml:space="preserve"> It should be released sometime this spring so</w:t>
      </w:r>
      <w:r w:rsidR="00242C83">
        <w:t xml:space="preserve"> </w:t>
      </w:r>
      <w:r w:rsidR="00C61DF0">
        <w:t>k</w:t>
      </w:r>
      <w:r w:rsidR="00242C83">
        <w:t>eep an eye out.</w:t>
      </w:r>
    </w:p>
    <w:p w14:paraId="246ED27F" w14:textId="77777777" w:rsidR="00A11D1E" w:rsidRDefault="00A11D1E" w:rsidP="003E2BB5">
      <w:pPr>
        <w:pStyle w:val="NoSpacing"/>
        <w:spacing w:line="276" w:lineRule="auto"/>
      </w:pPr>
    </w:p>
    <w:p w14:paraId="230424A3" w14:textId="3B3C2293" w:rsidR="00242C83" w:rsidRDefault="00AF694E" w:rsidP="003E2BB5">
      <w:pPr>
        <w:pStyle w:val="NoSpacing"/>
        <w:spacing w:line="276" w:lineRule="auto"/>
      </w:pPr>
      <w:r>
        <w:t>Ariel</w:t>
      </w:r>
      <w:r w:rsidR="00834DF3">
        <w:t xml:space="preserve">: </w:t>
      </w:r>
      <w:r w:rsidR="00A11D1E">
        <w:t>Legislature</w:t>
      </w:r>
      <w:r w:rsidR="00834DF3">
        <w:t xml:space="preserve"> has a basic district map and looking at standards for data layers to turn on and off. </w:t>
      </w:r>
      <w:r w:rsidR="006C5D24">
        <w:t xml:space="preserve">If anyone </w:t>
      </w:r>
      <w:r w:rsidR="0010203E">
        <w:t>has suggestions for s</w:t>
      </w:r>
      <w:r w:rsidR="00834DF3">
        <w:t>tatewide</w:t>
      </w:r>
      <w:r w:rsidR="00E442FA">
        <w:t xml:space="preserve"> data</w:t>
      </w:r>
      <w:r w:rsidR="00834DF3">
        <w:t xml:space="preserve"> layers</w:t>
      </w:r>
      <w:r w:rsidR="00E442FA">
        <w:t>,</w:t>
      </w:r>
      <w:r w:rsidR="0010203E">
        <w:t xml:space="preserve"> contact Ariel</w:t>
      </w:r>
      <w:r w:rsidR="00834DF3">
        <w:t>.</w:t>
      </w:r>
    </w:p>
    <w:p w14:paraId="60A4A9CE" w14:textId="77777777" w:rsidR="00A11D1E" w:rsidRDefault="00A11D1E" w:rsidP="003E2BB5">
      <w:pPr>
        <w:pStyle w:val="NoSpacing"/>
        <w:spacing w:line="276" w:lineRule="auto"/>
      </w:pPr>
    </w:p>
    <w:p w14:paraId="2F77D15E" w14:textId="46785A97" w:rsidR="00834DF3" w:rsidRDefault="00834DF3" w:rsidP="003E2BB5">
      <w:pPr>
        <w:pStyle w:val="NoSpacing"/>
        <w:spacing w:line="276" w:lineRule="auto"/>
      </w:pPr>
      <w:r>
        <w:t xml:space="preserve">OEM: </w:t>
      </w:r>
      <w:r w:rsidR="00E442FA">
        <w:t>This week we are going through the d</w:t>
      </w:r>
      <w:r w:rsidR="004F570E">
        <w:t>amage Assessment</w:t>
      </w:r>
      <w:r w:rsidR="00E442FA">
        <w:t xml:space="preserve"> process</w:t>
      </w:r>
      <w:r w:rsidR="00DE2866">
        <w:t xml:space="preserve"> with our Federal partners at FEMA taking a look at </w:t>
      </w:r>
      <w:r w:rsidR="0067266A">
        <w:t>all the impacts f</w:t>
      </w:r>
      <w:r w:rsidR="002E2627">
        <w:t xml:space="preserve">rom the Christmas week storms that occurred. As a part of that </w:t>
      </w:r>
      <w:r w:rsidR="00A91794">
        <w:t xml:space="preserve">I am working on a story map with our recover partners to </w:t>
      </w:r>
      <w:r w:rsidR="008530E3">
        <w:t xml:space="preserve">document this information that will then go up to the governor hopefully </w:t>
      </w:r>
      <w:r w:rsidR="009B18A0">
        <w:t xml:space="preserve">for her signature and then up to our FEMA partners for </w:t>
      </w:r>
      <w:r w:rsidR="00802602">
        <w:t>a presidential disaster declaration</w:t>
      </w:r>
      <w:r w:rsidR="00EC4A17">
        <w:t>.</w:t>
      </w:r>
      <w:r w:rsidR="00802602">
        <w:t xml:space="preserve"> </w:t>
      </w:r>
      <w:r w:rsidR="00EC4A17">
        <w:t xml:space="preserve"> </w:t>
      </w:r>
      <w:r w:rsidR="00802602">
        <w:t>For those of you who are interested in the templates</w:t>
      </w:r>
      <w:r w:rsidR="009D470F">
        <w:t xml:space="preserve"> I have a collection I’m going to post here</w:t>
      </w:r>
      <w:r w:rsidR="00802602">
        <w:t xml:space="preserve"> we used</w:t>
      </w:r>
      <w:r w:rsidR="00F25D27">
        <w:t xml:space="preserve"> that is all of the story maps we’ve done for the previous disaster declaration</w:t>
      </w:r>
      <w:r w:rsidR="004F14B5">
        <w:t>s.</w:t>
      </w:r>
      <w:r w:rsidR="00F25D27">
        <w:t xml:space="preserve"> </w:t>
      </w:r>
      <w:r w:rsidR="004F14B5">
        <w:t xml:space="preserve">The other big thing that is going to be happening very soon is </w:t>
      </w:r>
      <w:r w:rsidR="00D14F52">
        <w:t>f</w:t>
      </w:r>
      <w:r w:rsidR="00EC4A17">
        <w:t xml:space="preserve">olks will be getting </w:t>
      </w:r>
      <w:r w:rsidR="00D14F52">
        <w:t xml:space="preserve">an email from me regarding the setup of the emergency management GIS </w:t>
      </w:r>
      <w:r w:rsidR="00A77C2A">
        <w:t>interest group. This was something that we started back in November</w:t>
      </w:r>
      <w:r w:rsidR="00044073">
        <w:t xml:space="preserve"> </w:t>
      </w:r>
      <w:r w:rsidR="00BF4C53">
        <w:t xml:space="preserve">to split apart what Prep FIT was doing and what </w:t>
      </w:r>
      <w:r w:rsidR="00E27D30">
        <w:t xml:space="preserve">the new vision for what </w:t>
      </w:r>
      <w:r w:rsidR="00BF4C53">
        <w:t xml:space="preserve">Prep FIT </w:t>
      </w:r>
      <w:r w:rsidR="00121E87">
        <w:t xml:space="preserve">is so we’ll be building this emergency management GIS </w:t>
      </w:r>
      <w:r w:rsidR="00B93FAA">
        <w:t xml:space="preserve">interest group – the EMGIG </w:t>
      </w:r>
      <w:r w:rsidR="00793EA9">
        <w:t>community so expect some emails to come out shortly</w:t>
      </w:r>
      <w:r w:rsidR="00810E18">
        <w:t xml:space="preserve"> as we finally get our list serv set up for that. One of the big things we’ll be </w:t>
      </w:r>
      <w:r w:rsidR="00766491">
        <w:t xml:space="preserve">starting with the group is the after action review and improvement </w:t>
      </w:r>
      <w:r w:rsidR="007827BE">
        <w:t xml:space="preserve">plan for this last year. It’s an annual process we do to look at what data </w:t>
      </w:r>
      <w:r w:rsidR="0061630F">
        <w:t xml:space="preserve">was used and what could be done better </w:t>
      </w:r>
      <w:r w:rsidR="00F403A5">
        <w:t xml:space="preserve">and overall state initiatives and improvements moving forward. </w:t>
      </w:r>
    </w:p>
    <w:p w14:paraId="05F08844" w14:textId="15331EE6" w:rsidR="004F570E" w:rsidRDefault="004F570E" w:rsidP="003E2BB5">
      <w:pPr>
        <w:pStyle w:val="NoSpacing"/>
        <w:spacing w:line="276" w:lineRule="auto"/>
        <w:rPr>
          <w:rStyle w:val="ui-provider"/>
        </w:rPr>
      </w:pPr>
      <w:r>
        <w:rPr>
          <w:rStyle w:val="ui-provider"/>
        </w:rPr>
        <w:t xml:space="preserve">December 2022 Winter Storms Story Map: </w:t>
      </w:r>
      <w:hyperlink r:id="rId10" w:tgtFrame="_blank" w:tooltip="https://storymaps.arcgis.com/stories/b6923eaa3e66455b97802a129215708d" w:history="1">
        <w:r>
          <w:rPr>
            <w:rStyle w:val="Hyperlink"/>
          </w:rPr>
          <w:t>https://storymaps.arcgis.com/stories/b6923eaa3e66455b97802a129215708d</w:t>
        </w:r>
      </w:hyperlink>
    </w:p>
    <w:p w14:paraId="65352662" w14:textId="52DB34E5" w:rsidR="00EC4A17" w:rsidRDefault="00EC4A17" w:rsidP="003E2BB5">
      <w:pPr>
        <w:pStyle w:val="NoSpacing"/>
        <w:spacing w:line="276" w:lineRule="auto"/>
        <w:rPr>
          <w:rStyle w:val="ui-provider"/>
        </w:rPr>
      </w:pPr>
      <w:hyperlink r:id="rId11" w:history="1">
        <w:r w:rsidRPr="00AB30DE">
          <w:rPr>
            <w:rStyle w:val="Hyperlink"/>
          </w:rPr>
          <w:t>https://storymaps.arcgis.com/collections/8f13909f2af14774aabeae254dab5cdd</w:t>
        </w:r>
      </w:hyperlink>
    </w:p>
    <w:p w14:paraId="6C336433" w14:textId="37ACACDD" w:rsidR="004F570E" w:rsidRDefault="00EC4A17" w:rsidP="003E2BB5">
      <w:pPr>
        <w:pStyle w:val="NoSpacing"/>
        <w:spacing w:line="276" w:lineRule="auto"/>
        <w:rPr>
          <w:rStyle w:val="ui-provider"/>
        </w:rPr>
      </w:pPr>
      <w:hyperlink r:id="rId12" w:history="1">
        <w:r w:rsidRPr="00AB30DE">
          <w:rPr>
            <w:rStyle w:val="Hyperlink"/>
          </w:rPr>
          <w:t>https://emgig-geo.hub.arcgis.com/</w:t>
        </w:r>
      </w:hyperlink>
    </w:p>
    <w:p w14:paraId="67E1DC70" w14:textId="77777777" w:rsidR="00A11D1E" w:rsidRDefault="00A11D1E" w:rsidP="003E2BB5">
      <w:pPr>
        <w:pStyle w:val="NoSpacing"/>
        <w:spacing w:line="276" w:lineRule="auto"/>
      </w:pPr>
    </w:p>
    <w:p w14:paraId="1A20EED7" w14:textId="60AC159F" w:rsidR="001D482B" w:rsidRDefault="001D482B" w:rsidP="003E2BB5">
      <w:pPr>
        <w:pStyle w:val="NoSpacing"/>
        <w:spacing w:line="276" w:lineRule="auto"/>
      </w:pPr>
      <w:r>
        <w:t xml:space="preserve">OHA: </w:t>
      </w:r>
      <w:r w:rsidR="00F83EE8">
        <w:t xml:space="preserve">GIS work is underway for the LUBGWMA </w:t>
      </w:r>
      <w:r w:rsidR="00F25D87">
        <w:t>nitrates in groundwater. They will be reaching out to other state agencies looking for data and potentially assistance.</w:t>
      </w:r>
    </w:p>
    <w:p w14:paraId="00A584AE" w14:textId="77777777" w:rsidR="00A11D1E" w:rsidRDefault="00A11D1E" w:rsidP="003E2BB5">
      <w:pPr>
        <w:pStyle w:val="NoSpacing"/>
        <w:spacing w:line="276" w:lineRule="auto"/>
      </w:pPr>
    </w:p>
    <w:p w14:paraId="1D833398" w14:textId="2FB2B2E9" w:rsidR="00EC4A17" w:rsidRDefault="00C65F43" w:rsidP="003E2BB5">
      <w:pPr>
        <w:pStyle w:val="NoSpacing"/>
        <w:spacing w:line="276" w:lineRule="auto"/>
      </w:pPr>
      <w:r>
        <w:t>Fire Marshal: Working on testing</w:t>
      </w:r>
      <w:r w:rsidR="00004E92">
        <w:t xml:space="preserve"> ArcGIS Enterprise 11</w:t>
      </w:r>
      <w:r w:rsidR="00BE28B1">
        <w:t>. They will be hiring</w:t>
      </w:r>
      <w:r w:rsidR="00962838">
        <w:t xml:space="preserve"> IT positions</w:t>
      </w:r>
      <w:r w:rsidR="00BE28B1">
        <w:t xml:space="preserve">. We’ve been focusing on </w:t>
      </w:r>
      <w:r w:rsidR="00C14B67">
        <w:t xml:space="preserve">projects involving </w:t>
      </w:r>
      <w:r w:rsidR="00BE28B1">
        <w:t>Survey123</w:t>
      </w:r>
      <w:r w:rsidR="001C4F26">
        <w:t>.</w:t>
      </w:r>
    </w:p>
    <w:p w14:paraId="3358D8B5" w14:textId="77777777" w:rsidR="007827BE" w:rsidRDefault="007827BE" w:rsidP="003E2BB5">
      <w:pPr>
        <w:pStyle w:val="NoSpacing"/>
        <w:spacing w:line="276" w:lineRule="auto"/>
      </w:pPr>
    </w:p>
    <w:p w14:paraId="5BA7E15D" w14:textId="0C5FE084" w:rsidR="001C4F26" w:rsidRDefault="001C4F26" w:rsidP="003E2BB5">
      <w:pPr>
        <w:pStyle w:val="NoSpacing"/>
        <w:spacing w:line="276" w:lineRule="auto"/>
      </w:pPr>
      <w:r>
        <w:t xml:space="preserve">SMB: </w:t>
      </w:r>
      <w:r w:rsidR="00C14B67">
        <w:t>We’ve b</w:t>
      </w:r>
      <w:r>
        <w:t xml:space="preserve">een working </w:t>
      </w:r>
      <w:r w:rsidR="00AF5FB4">
        <w:t>a project for</w:t>
      </w:r>
      <w:r>
        <w:t xml:space="preserve"> </w:t>
      </w:r>
      <w:r w:rsidR="00AF5FB4">
        <w:t>m</w:t>
      </w:r>
      <w:r>
        <w:t xml:space="preserve">arine patrol services. </w:t>
      </w:r>
      <w:r w:rsidR="00AF5FB4">
        <w:t xml:space="preserve">We provide </w:t>
      </w:r>
      <w:r w:rsidR="00EB7706">
        <w:t xml:space="preserve">funding for most of the counties and OSP for marine patrol </w:t>
      </w:r>
      <w:r w:rsidR="00160202">
        <w:t xml:space="preserve">services on recreational bodies of water. </w:t>
      </w:r>
      <w:r>
        <w:t xml:space="preserve">Working with </w:t>
      </w:r>
      <w:r>
        <w:t>Survey123</w:t>
      </w:r>
      <w:r>
        <w:t>. One-stop shop. We collected over 18,000</w:t>
      </w:r>
      <w:r w:rsidR="001D7B2F">
        <w:t xml:space="preserve"> boater examination reports last spring. Lots of data</w:t>
      </w:r>
      <w:r>
        <w:t>. We’re going to streamline that.</w:t>
      </w:r>
    </w:p>
    <w:p w14:paraId="07325694" w14:textId="77777777" w:rsidR="00F25D87" w:rsidRDefault="00F25D87" w:rsidP="003E2BB5">
      <w:pPr>
        <w:pStyle w:val="NoSpacing"/>
        <w:spacing w:line="276" w:lineRule="auto"/>
      </w:pPr>
    </w:p>
    <w:p w14:paraId="308C474E" w14:textId="4F939632" w:rsidR="002D26ED" w:rsidRDefault="002D26ED" w:rsidP="003E2BB5">
      <w:pPr>
        <w:pStyle w:val="NoSpacing"/>
        <w:spacing w:line="276" w:lineRule="auto"/>
      </w:pPr>
      <w:r>
        <w:t>OWRD: We upgraded to Enterprise 11 last week. So far so good.</w:t>
      </w:r>
    </w:p>
    <w:sectPr w:rsidR="002D26ED">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661F4" w14:textId="77777777" w:rsidR="0066445E" w:rsidRDefault="0066445E" w:rsidP="0077533E">
      <w:pPr>
        <w:spacing w:after="0" w:line="240" w:lineRule="auto"/>
      </w:pPr>
      <w:r>
        <w:separator/>
      </w:r>
    </w:p>
  </w:endnote>
  <w:endnote w:type="continuationSeparator" w:id="0">
    <w:p w14:paraId="5B9EBA80" w14:textId="77777777" w:rsidR="0066445E" w:rsidRDefault="0066445E" w:rsidP="00775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77A93" w14:textId="77777777" w:rsidR="0066445E" w:rsidRDefault="0066445E" w:rsidP="0077533E">
      <w:pPr>
        <w:spacing w:after="0" w:line="240" w:lineRule="auto"/>
      </w:pPr>
      <w:r>
        <w:separator/>
      </w:r>
    </w:p>
  </w:footnote>
  <w:footnote w:type="continuationSeparator" w:id="0">
    <w:p w14:paraId="49F910EB" w14:textId="77777777" w:rsidR="0066445E" w:rsidRDefault="0066445E" w:rsidP="00775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47E4" w14:textId="289F95EF" w:rsidR="0077533E" w:rsidRPr="00A8199D" w:rsidRDefault="0077533E" w:rsidP="0077533E">
    <w:pPr>
      <w:pStyle w:val="Default"/>
      <w:jc w:val="center"/>
      <w:rPr>
        <w:b/>
        <w:bCs/>
        <w:color w:val="3B3838" w:themeColor="background2" w:themeShade="40"/>
        <w:sz w:val="23"/>
        <w:szCs w:val="23"/>
      </w:rPr>
    </w:pPr>
    <w:r>
      <w:rPr>
        <w:color w:val="3B3838" w:themeColor="background2" w:themeShade="40"/>
      </w:rPr>
      <w:t xml:space="preserve">DRAFT </w:t>
    </w:r>
    <w:r w:rsidRPr="00A8199D">
      <w:rPr>
        <w:color w:val="3B3838" w:themeColor="background2" w:themeShade="40"/>
      </w:rPr>
      <w:t xml:space="preserve">Meeting Minutes - </w:t>
    </w:r>
    <w:r w:rsidRPr="00A8199D">
      <w:rPr>
        <w:b/>
        <w:bCs/>
        <w:color w:val="3B3838" w:themeColor="background2" w:themeShade="40"/>
        <w:sz w:val="23"/>
        <w:szCs w:val="23"/>
      </w:rPr>
      <w:t>GIS LEADERS (GPL) COMMITTEE</w:t>
    </w:r>
    <w:r>
      <w:rPr>
        <w:b/>
        <w:bCs/>
        <w:color w:val="3B3838" w:themeColor="background2" w:themeShade="40"/>
        <w:sz w:val="23"/>
        <w:szCs w:val="23"/>
      </w:rPr>
      <w:t>,</w:t>
    </w:r>
    <w:r w:rsidRPr="00A8199D">
      <w:rPr>
        <w:b/>
        <w:bCs/>
        <w:color w:val="3B3838" w:themeColor="background2" w:themeShade="40"/>
        <w:sz w:val="23"/>
        <w:szCs w:val="23"/>
      </w:rPr>
      <w:t xml:space="preserve"> </w:t>
    </w:r>
    <w:r w:rsidR="00E8463C">
      <w:rPr>
        <w:b/>
        <w:bCs/>
        <w:color w:val="3B3838" w:themeColor="background2" w:themeShade="40"/>
        <w:sz w:val="23"/>
        <w:szCs w:val="23"/>
      </w:rPr>
      <w:t>January</w:t>
    </w:r>
    <w:r>
      <w:rPr>
        <w:b/>
        <w:bCs/>
        <w:color w:val="3B3838" w:themeColor="background2" w:themeShade="40"/>
        <w:sz w:val="23"/>
        <w:szCs w:val="23"/>
      </w:rPr>
      <w:t xml:space="preserve"> 1</w:t>
    </w:r>
    <w:r w:rsidR="00E8463C">
      <w:rPr>
        <w:b/>
        <w:bCs/>
        <w:color w:val="3B3838" w:themeColor="background2" w:themeShade="40"/>
        <w:sz w:val="23"/>
        <w:szCs w:val="23"/>
      </w:rPr>
      <w:t>0</w:t>
    </w:r>
    <w:r w:rsidRPr="00A8199D">
      <w:rPr>
        <w:b/>
        <w:bCs/>
        <w:color w:val="3B3838" w:themeColor="background2" w:themeShade="40"/>
        <w:sz w:val="23"/>
        <w:szCs w:val="23"/>
      </w:rPr>
      <w:t>, 202</w:t>
    </w:r>
    <w:r w:rsidR="00E8463C">
      <w:rPr>
        <w:b/>
        <w:bCs/>
        <w:color w:val="3B3838" w:themeColor="background2" w:themeShade="40"/>
        <w:sz w:val="23"/>
        <w:szCs w:val="23"/>
      </w:rPr>
      <w:t>3</w:t>
    </w:r>
  </w:p>
  <w:p w14:paraId="245E2F1C" w14:textId="2C2A055C" w:rsidR="0077533E" w:rsidRDefault="0077533E">
    <w:pPr>
      <w:pStyle w:val="Header"/>
    </w:pPr>
  </w:p>
  <w:p w14:paraId="498AC3D1" w14:textId="77777777" w:rsidR="0077533E" w:rsidRDefault="00775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B13CD"/>
    <w:multiLevelType w:val="hybridMultilevel"/>
    <w:tmpl w:val="C9F08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4B54D8"/>
    <w:multiLevelType w:val="hybridMultilevel"/>
    <w:tmpl w:val="672ED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F86492"/>
    <w:multiLevelType w:val="hybridMultilevel"/>
    <w:tmpl w:val="308480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183F75"/>
    <w:multiLevelType w:val="hybridMultilevel"/>
    <w:tmpl w:val="EDDA5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8962020">
    <w:abstractNumId w:val="0"/>
  </w:num>
  <w:num w:numId="2" w16cid:durableId="987517827">
    <w:abstractNumId w:val="2"/>
  </w:num>
  <w:num w:numId="3" w16cid:durableId="605579984">
    <w:abstractNumId w:val="3"/>
  </w:num>
  <w:num w:numId="4" w16cid:durableId="653490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99"/>
    <w:rsid w:val="000003E3"/>
    <w:rsid w:val="000018D3"/>
    <w:rsid w:val="00003537"/>
    <w:rsid w:val="00004E92"/>
    <w:rsid w:val="00012329"/>
    <w:rsid w:val="00017E1D"/>
    <w:rsid w:val="00020987"/>
    <w:rsid w:val="00022083"/>
    <w:rsid w:val="00025910"/>
    <w:rsid w:val="000275B6"/>
    <w:rsid w:val="00027738"/>
    <w:rsid w:val="0003190A"/>
    <w:rsid w:val="00032114"/>
    <w:rsid w:val="0003353F"/>
    <w:rsid w:val="000339A0"/>
    <w:rsid w:val="00035D8F"/>
    <w:rsid w:val="00035E21"/>
    <w:rsid w:val="00041979"/>
    <w:rsid w:val="00044073"/>
    <w:rsid w:val="00046959"/>
    <w:rsid w:val="00046E2C"/>
    <w:rsid w:val="0004771C"/>
    <w:rsid w:val="000511BF"/>
    <w:rsid w:val="00057738"/>
    <w:rsid w:val="0006602A"/>
    <w:rsid w:val="00066D0A"/>
    <w:rsid w:val="00066F82"/>
    <w:rsid w:val="000700B8"/>
    <w:rsid w:val="00076238"/>
    <w:rsid w:val="0007777A"/>
    <w:rsid w:val="0008020A"/>
    <w:rsid w:val="0008102E"/>
    <w:rsid w:val="0008579E"/>
    <w:rsid w:val="0009138D"/>
    <w:rsid w:val="00091B35"/>
    <w:rsid w:val="00092483"/>
    <w:rsid w:val="000937EF"/>
    <w:rsid w:val="00094192"/>
    <w:rsid w:val="000941AC"/>
    <w:rsid w:val="000957FE"/>
    <w:rsid w:val="0009601D"/>
    <w:rsid w:val="000972CC"/>
    <w:rsid w:val="00097737"/>
    <w:rsid w:val="000A2245"/>
    <w:rsid w:val="000A510F"/>
    <w:rsid w:val="000A5D5D"/>
    <w:rsid w:val="000A69B8"/>
    <w:rsid w:val="000B2DF3"/>
    <w:rsid w:val="000B2EE2"/>
    <w:rsid w:val="000C21BF"/>
    <w:rsid w:val="000D5AA6"/>
    <w:rsid w:val="000E5DB2"/>
    <w:rsid w:val="000E637F"/>
    <w:rsid w:val="000E7E5E"/>
    <w:rsid w:val="000F7A00"/>
    <w:rsid w:val="0010203E"/>
    <w:rsid w:val="00102C2F"/>
    <w:rsid w:val="0010407B"/>
    <w:rsid w:val="00104194"/>
    <w:rsid w:val="00106DCA"/>
    <w:rsid w:val="00113FA6"/>
    <w:rsid w:val="001140D0"/>
    <w:rsid w:val="001169D2"/>
    <w:rsid w:val="00120415"/>
    <w:rsid w:val="001218FD"/>
    <w:rsid w:val="00121E87"/>
    <w:rsid w:val="00122735"/>
    <w:rsid w:val="00124451"/>
    <w:rsid w:val="001449A8"/>
    <w:rsid w:val="00150F28"/>
    <w:rsid w:val="0015210E"/>
    <w:rsid w:val="00153693"/>
    <w:rsid w:val="00160202"/>
    <w:rsid w:val="0016267F"/>
    <w:rsid w:val="0017411E"/>
    <w:rsid w:val="001768CC"/>
    <w:rsid w:val="001841AF"/>
    <w:rsid w:val="00185394"/>
    <w:rsid w:val="001873E1"/>
    <w:rsid w:val="00193F89"/>
    <w:rsid w:val="001A2824"/>
    <w:rsid w:val="001A2CB1"/>
    <w:rsid w:val="001A2E28"/>
    <w:rsid w:val="001A361B"/>
    <w:rsid w:val="001A635E"/>
    <w:rsid w:val="001B4D72"/>
    <w:rsid w:val="001C054A"/>
    <w:rsid w:val="001C4F26"/>
    <w:rsid w:val="001D482B"/>
    <w:rsid w:val="001D49F0"/>
    <w:rsid w:val="001D5F73"/>
    <w:rsid w:val="001D7B2F"/>
    <w:rsid w:val="001E37C8"/>
    <w:rsid w:val="001E5191"/>
    <w:rsid w:val="001F1CEA"/>
    <w:rsid w:val="001F28BF"/>
    <w:rsid w:val="001F41D1"/>
    <w:rsid w:val="001F4DD4"/>
    <w:rsid w:val="002000FA"/>
    <w:rsid w:val="0020579D"/>
    <w:rsid w:val="00222345"/>
    <w:rsid w:val="00223DE8"/>
    <w:rsid w:val="0022528E"/>
    <w:rsid w:val="0022769E"/>
    <w:rsid w:val="002312EA"/>
    <w:rsid w:val="00232B85"/>
    <w:rsid w:val="0023412F"/>
    <w:rsid w:val="002403CB"/>
    <w:rsid w:val="00242C83"/>
    <w:rsid w:val="00245805"/>
    <w:rsid w:val="00251AD3"/>
    <w:rsid w:val="00257742"/>
    <w:rsid w:val="00266507"/>
    <w:rsid w:val="00267AFD"/>
    <w:rsid w:val="00270283"/>
    <w:rsid w:val="0027419A"/>
    <w:rsid w:val="002748A0"/>
    <w:rsid w:val="002769A9"/>
    <w:rsid w:val="002769DF"/>
    <w:rsid w:val="00283629"/>
    <w:rsid w:val="00291169"/>
    <w:rsid w:val="002949B2"/>
    <w:rsid w:val="00295A4C"/>
    <w:rsid w:val="00295D9C"/>
    <w:rsid w:val="00296DD4"/>
    <w:rsid w:val="00296F0C"/>
    <w:rsid w:val="002A01E2"/>
    <w:rsid w:val="002A1966"/>
    <w:rsid w:val="002A4A3A"/>
    <w:rsid w:val="002A716F"/>
    <w:rsid w:val="002B488C"/>
    <w:rsid w:val="002C61BF"/>
    <w:rsid w:val="002D16D3"/>
    <w:rsid w:val="002D26ED"/>
    <w:rsid w:val="002E2627"/>
    <w:rsid w:val="002E6598"/>
    <w:rsid w:val="002E69EA"/>
    <w:rsid w:val="002E7FCA"/>
    <w:rsid w:val="002F0EC2"/>
    <w:rsid w:val="002F3764"/>
    <w:rsid w:val="002F4F93"/>
    <w:rsid w:val="00304677"/>
    <w:rsid w:val="00304DCA"/>
    <w:rsid w:val="00316237"/>
    <w:rsid w:val="00316F27"/>
    <w:rsid w:val="00325069"/>
    <w:rsid w:val="00325322"/>
    <w:rsid w:val="00332A52"/>
    <w:rsid w:val="00335D88"/>
    <w:rsid w:val="00342511"/>
    <w:rsid w:val="0034410C"/>
    <w:rsid w:val="00357690"/>
    <w:rsid w:val="00363654"/>
    <w:rsid w:val="00376D5D"/>
    <w:rsid w:val="00380570"/>
    <w:rsid w:val="00393DB3"/>
    <w:rsid w:val="0039558D"/>
    <w:rsid w:val="003A39C1"/>
    <w:rsid w:val="003B47EE"/>
    <w:rsid w:val="003B62E5"/>
    <w:rsid w:val="003C3986"/>
    <w:rsid w:val="003C61D0"/>
    <w:rsid w:val="003D6AD0"/>
    <w:rsid w:val="003D7EC0"/>
    <w:rsid w:val="003E0AE7"/>
    <w:rsid w:val="003E2BB5"/>
    <w:rsid w:val="003F05D0"/>
    <w:rsid w:val="003F2871"/>
    <w:rsid w:val="003F745C"/>
    <w:rsid w:val="00407958"/>
    <w:rsid w:val="0041010A"/>
    <w:rsid w:val="0041021C"/>
    <w:rsid w:val="00411AE2"/>
    <w:rsid w:val="00412A9B"/>
    <w:rsid w:val="00412C8A"/>
    <w:rsid w:val="004132A3"/>
    <w:rsid w:val="00421002"/>
    <w:rsid w:val="00427ED9"/>
    <w:rsid w:val="00431A4C"/>
    <w:rsid w:val="00432CD2"/>
    <w:rsid w:val="00435B91"/>
    <w:rsid w:val="004400E7"/>
    <w:rsid w:val="00440FF7"/>
    <w:rsid w:val="00442166"/>
    <w:rsid w:val="00442DBB"/>
    <w:rsid w:val="00443029"/>
    <w:rsid w:val="004437A6"/>
    <w:rsid w:val="00444425"/>
    <w:rsid w:val="004446DC"/>
    <w:rsid w:val="00447519"/>
    <w:rsid w:val="00447E38"/>
    <w:rsid w:val="0045046D"/>
    <w:rsid w:val="004510CA"/>
    <w:rsid w:val="00451DB7"/>
    <w:rsid w:val="004522A3"/>
    <w:rsid w:val="0045539E"/>
    <w:rsid w:val="00457DB7"/>
    <w:rsid w:val="00461F6E"/>
    <w:rsid w:val="00466B94"/>
    <w:rsid w:val="0047635B"/>
    <w:rsid w:val="00486D61"/>
    <w:rsid w:val="00495944"/>
    <w:rsid w:val="004A3D17"/>
    <w:rsid w:val="004A41BB"/>
    <w:rsid w:val="004A47B5"/>
    <w:rsid w:val="004A74A5"/>
    <w:rsid w:val="004C2AA1"/>
    <w:rsid w:val="004C46B9"/>
    <w:rsid w:val="004C5BD4"/>
    <w:rsid w:val="004C697A"/>
    <w:rsid w:val="004D1A42"/>
    <w:rsid w:val="004E0E2D"/>
    <w:rsid w:val="004E54AC"/>
    <w:rsid w:val="004F14B5"/>
    <w:rsid w:val="004F570E"/>
    <w:rsid w:val="004F7CF0"/>
    <w:rsid w:val="00501ECD"/>
    <w:rsid w:val="0050744C"/>
    <w:rsid w:val="005157AB"/>
    <w:rsid w:val="005174F3"/>
    <w:rsid w:val="00523EF5"/>
    <w:rsid w:val="005273CC"/>
    <w:rsid w:val="005273D4"/>
    <w:rsid w:val="005277B0"/>
    <w:rsid w:val="00531739"/>
    <w:rsid w:val="00531761"/>
    <w:rsid w:val="00535711"/>
    <w:rsid w:val="00535D62"/>
    <w:rsid w:val="00547966"/>
    <w:rsid w:val="0055465A"/>
    <w:rsid w:val="00554A07"/>
    <w:rsid w:val="005561D7"/>
    <w:rsid w:val="00562963"/>
    <w:rsid w:val="00567ED7"/>
    <w:rsid w:val="005712EC"/>
    <w:rsid w:val="00574C6B"/>
    <w:rsid w:val="00576526"/>
    <w:rsid w:val="00583B16"/>
    <w:rsid w:val="00584E56"/>
    <w:rsid w:val="0058756B"/>
    <w:rsid w:val="005911EA"/>
    <w:rsid w:val="005926FF"/>
    <w:rsid w:val="00592EE4"/>
    <w:rsid w:val="005A18BC"/>
    <w:rsid w:val="005A40CB"/>
    <w:rsid w:val="005A48B4"/>
    <w:rsid w:val="005A53B1"/>
    <w:rsid w:val="005A6330"/>
    <w:rsid w:val="005A7F1D"/>
    <w:rsid w:val="005B5CF9"/>
    <w:rsid w:val="005D059A"/>
    <w:rsid w:val="005D171E"/>
    <w:rsid w:val="005D2A66"/>
    <w:rsid w:val="005D5EF1"/>
    <w:rsid w:val="005D6B52"/>
    <w:rsid w:val="005D6E1C"/>
    <w:rsid w:val="005E18BB"/>
    <w:rsid w:val="005E1C03"/>
    <w:rsid w:val="005E1E02"/>
    <w:rsid w:val="005E29D0"/>
    <w:rsid w:val="005E2CB7"/>
    <w:rsid w:val="005E3B63"/>
    <w:rsid w:val="005E4CC7"/>
    <w:rsid w:val="005E7034"/>
    <w:rsid w:val="005E7119"/>
    <w:rsid w:val="005F16C7"/>
    <w:rsid w:val="005F1F2D"/>
    <w:rsid w:val="00602249"/>
    <w:rsid w:val="00612FE0"/>
    <w:rsid w:val="00614B7A"/>
    <w:rsid w:val="0061630F"/>
    <w:rsid w:val="0062145A"/>
    <w:rsid w:val="00622DBE"/>
    <w:rsid w:val="00627CFF"/>
    <w:rsid w:val="006303A4"/>
    <w:rsid w:val="00632EEC"/>
    <w:rsid w:val="006334B7"/>
    <w:rsid w:val="00634E16"/>
    <w:rsid w:val="00637013"/>
    <w:rsid w:val="0064028D"/>
    <w:rsid w:val="00654217"/>
    <w:rsid w:val="00657701"/>
    <w:rsid w:val="00657F82"/>
    <w:rsid w:val="00660BAA"/>
    <w:rsid w:val="0066445E"/>
    <w:rsid w:val="00666B09"/>
    <w:rsid w:val="00671A53"/>
    <w:rsid w:val="0067266A"/>
    <w:rsid w:val="00676132"/>
    <w:rsid w:val="00681836"/>
    <w:rsid w:val="00681B7D"/>
    <w:rsid w:val="00683A7E"/>
    <w:rsid w:val="00694211"/>
    <w:rsid w:val="006A1F8B"/>
    <w:rsid w:val="006A666B"/>
    <w:rsid w:val="006A7C17"/>
    <w:rsid w:val="006C0478"/>
    <w:rsid w:val="006C5D24"/>
    <w:rsid w:val="006D0B8F"/>
    <w:rsid w:val="006D1083"/>
    <w:rsid w:val="006D17D7"/>
    <w:rsid w:val="006D513B"/>
    <w:rsid w:val="006E1076"/>
    <w:rsid w:val="006E25CE"/>
    <w:rsid w:val="006F3004"/>
    <w:rsid w:val="006F7EEC"/>
    <w:rsid w:val="007060D4"/>
    <w:rsid w:val="00706473"/>
    <w:rsid w:val="00707992"/>
    <w:rsid w:val="007154B8"/>
    <w:rsid w:val="007207DF"/>
    <w:rsid w:val="0072197D"/>
    <w:rsid w:val="00725E4C"/>
    <w:rsid w:val="0072671B"/>
    <w:rsid w:val="007272F7"/>
    <w:rsid w:val="00734282"/>
    <w:rsid w:val="0073487E"/>
    <w:rsid w:val="00734C4D"/>
    <w:rsid w:val="00735C52"/>
    <w:rsid w:val="0074216B"/>
    <w:rsid w:val="00743EEC"/>
    <w:rsid w:val="00745ABF"/>
    <w:rsid w:val="00746A14"/>
    <w:rsid w:val="007473AF"/>
    <w:rsid w:val="00750952"/>
    <w:rsid w:val="00750EBB"/>
    <w:rsid w:val="00755176"/>
    <w:rsid w:val="00756ABF"/>
    <w:rsid w:val="0076592A"/>
    <w:rsid w:val="00766491"/>
    <w:rsid w:val="00770368"/>
    <w:rsid w:val="00770C1D"/>
    <w:rsid w:val="00771F09"/>
    <w:rsid w:val="00772FBE"/>
    <w:rsid w:val="0077533E"/>
    <w:rsid w:val="007772CC"/>
    <w:rsid w:val="007775C7"/>
    <w:rsid w:val="007827BE"/>
    <w:rsid w:val="00785A8F"/>
    <w:rsid w:val="007877F9"/>
    <w:rsid w:val="00787A3C"/>
    <w:rsid w:val="00791ABD"/>
    <w:rsid w:val="00793EA9"/>
    <w:rsid w:val="007A12FC"/>
    <w:rsid w:val="007A7671"/>
    <w:rsid w:val="007B3448"/>
    <w:rsid w:val="007B4ECB"/>
    <w:rsid w:val="007B661A"/>
    <w:rsid w:val="007C2103"/>
    <w:rsid w:val="007C61F4"/>
    <w:rsid w:val="007D5E2A"/>
    <w:rsid w:val="007D68A7"/>
    <w:rsid w:val="007D789E"/>
    <w:rsid w:val="007E2E83"/>
    <w:rsid w:val="007E5E26"/>
    <w:rsid w:val="007E71F2"/>
    <w:rsid w:val="007F04B1"/>
    <w:rsid w:val="007F150D"/>
    <w:rsid w:val="007F3BDB"/>
    <w:rsid w:val="00800282"/>
    <w:rsid w:val="00800B40"/>
    <w:rsid w:val="00802602"/>
    <w:rsid w:val="00810E18"/>
    <w:rsid w:val="00814C17"/>
    <w:rsid w:val="008153BE"/>
    <w:rsid w:val="008172FD"/>
    <w:rsid w:val="00817F96"/>
    <w:rsid w:val="00821A0E"/>
    <w:rsid w:val="00830E45"/>
    <w:rsid w:val="00832C1B"/>
    <w:rsid w:val="00834DF3"/>
    <w:rsid w:val="00840BA2"/>
    <w:rsid w:val="008419B6"/>
    <w:rsid w:val="008422ED"/>
    <w:rsid w:val="00843CE2"/>
    <w:rsid w:val="00843EDF"/>
    <w:rsid w:val="00844510"/>
    <w:rsid w:val="008468FF"/>
    <w:rsid w:val="0084710D"/>
    <w:rsid w:val="00847E9D"/>
    <w:rsid w:val="00850B1A"/>
    <w:rsid w:val="008530E3"/>
    <w:rsid w:val="0085372B"/>
    <w:rsid w:val="008545B5"/>
    <w:rsid w:val="00856D73"/>
    <w:rsid w:val="008601B6"/>
    <w:rsid w:val="00861CA5"/>
    <w:rsid w:val="008672B4"/>
    <w:rsid w:val="00867B70"/>
    <w:rsid w:val="00867C08"/>
    <w:rsid w:val="008710CC"/>
    <w:rsid w:val="008732DF"/>
    <w:rsid w:val="008746D8"/>
    <w:rsid w:val="00875142"/>
    <w:rsid w:val="00876D9E"/>
    <w:rsid w:val="0088288C"/>
    <w:rsid w:val="008953CB"/>
    <w:rsid w:val="008B0195"/>
    <w:rsid w:val="008B320C"/>
    <w:rsid w:val="008B3823"/>
    <w:rsid w:val="008B5C98"/>
    <w:rsid w:val="008B6DF2"/>
    <w:rsid w:val="008B7055"/>
    <w:rsid w:val="008B7E26"/>
    <w:rsid w:val="008C0BF6"/>
    <w:rsid w:val="008D476F"/>
    <w:rsid w:val="008E29BE"/>
    <w:rsid w:val="008E44B0"/>
    <w:rsid w:val="008E618D"/>
    <w:rsid w:val="008E6D15"/>
    <w:rsid w:val="008F1302"/>
    <w:rsid w:val="008F26BE"/>
    <w:rsid w:val="008F612E"/>
    <w:rsid w:val="008F7020"/>
    <w:rsid w:val="00904902"/>
    <w:rsid w:val="0090735E"/>
    <w:rsid w:val="00910BE3"/>
    <w:rsid w:val="00916FB7"/>
    <w:rsid w:val="00922898"/>
    <w:rsid w:val="0092748B"/>
    <w:rsid w:val="00927566"/>
    <w:rsid w:val="0093127C"/>
    <w:rsid w:val="0093270F"/>
    <w:rsid w:val="0093372A"/>
    <w:rsid w:val="009404B2"/>
    <w:rsid w:val="00941648"/>
    <w:rsid w:val="009416DD"/>
    <w:rsid w:val="00950824"/>
    <w:rsid w:val="00950992"/>
    <w:rsid w:val="00952445"/>
    <w:rsid w:val="009531DE"/>
    <w:rsid w:val="00956B14"/>
    <w:rsid w:val="00957145"/>
    <w:rsid w:val="009578F0"/>
    <w:rsid w:val="009610DC"/>
    <w:rsid w:val="00962838"/>
    <w:rsid w:val="00963097"/>
    <w:rsid w:val="00963EAB"/>
    <w:rsid w:val="009672D8"/>
    <w:rsid w:val="00970931"/>
    <w:rsid w:val="009725A0"/>
    <w:rsid w:val="009729DB"/>
    <w:rsid w:val="009773B0"/>
    <w:rsid w:val="009777CD"/>
    <w:rsid w:val="009840C4"/>
    <w:rsid w:val="00992614"/>
    <w:rsid w:val="00993DC1"/>
    <w:rsid w:val="009A14DB"/>
    <w:rsid w:val="009B18A0"/>
    <w:rsid w:val="009B2E7A"/>
    <w:rsid w:val="009B78C6"/>
    <w:rsid w:val="009C5B14"/>
    <w:rsid w:val="009D00CE"/>
    <w:rsid w:val="009D1580"/>
    <w:rsid w:val="009D3128"/>
    <w:rsid w:val="009D31FA"/>
    <w:rsid w:val="009D470F"/>
    <w:rsid w:val="009D58AE"/>
    <w:rsid w:val="009D7AF1"/>
    <w:rsid w:val="009D7C85"/>
    <w:rsid w:val="009F07CA"/>
    <w:rsid w:val="009F0FE4"/>
    <w:rsid w:val="009F342C"/>
    <w:rsid w:val="00A00548"/>
    <w:rsid w:val="00A01C8E"/>
    <w:rsid w:val="00A07955"/>
    <w:rsid w:val="00A07AD2"/>
    <w:rsid w:val="00A11D1E"/>
    <w:rsid w:val="00A135DA"/>
    <w:rsid w:val="00A15499"/>
    <w:rsid w:val="00A24818"/>
    <w:rsid w:val="00A24B9A"/>
    <w:rsid w:val="00A45B1C"/>
    <w:rsid w:val="00A463F3"/>
    <w:rsid w:val="00A52462"/>
    <w:rsid w:val="00A52C7B"/>
    <w:rsid w:val="00A55B8C"/>
    <w:rsid w:val="00A57B7D"/>
    <w:rsid w:val="00A63E67"/>
    <w:rsid w:val="00A6408C"/>
    <w:rsid w:val="00A7076E"/>
    <w:rsid w:val="00A70B9B"/>
    <w:rsid w:val="00A71253"/>
    <w:rsid w:val="00A754AD"/>
    <w:rsid w:val="00A77C2A"/>
    <w:rsid w:val="00A821C9"/>
    <w:rsid w:val="00A8244E"/>
    <w:rsid w:val="00A832C5"/>
    <w:rsid w:val="00A834B3"/>
    <w:rsid w:val="00A8532B"/>
    <w:rsid w:val="00A861A3"/>
    <w:rsid w:val="00A86B7E"/>
    <w:rsid w:val="00A91794"/>
    <w:rsid w:val="00A923CB"/>
    <w:rsid w:val="00A95191"/>
    <w:rsid w:val="00A95377"/>
    <w:rsid w:val="00A9697D"/>
    <w:rsid w:val="00A97676"/>
    <w:rsid w:val="00AA0755"/>
    <w:rsid w:val="00AA7122"/>
    <w:rsid w:val="00AB67DF"/>
    <w:rsid w:val="00AC554F"/>
    <w:rsid w:val="00AD2982"/>
    <w:rsid w:val="00AD6D8A"/>
    <w:rsid w:val="00AE09F7"/>
    <w:rsid w:val="00AE6F00"/>
    <w:rsid w:val="00AF398A"/>
    <w:rsid w:val="00AF50B4"/>
    <w:rsid w:val="00AF5197"/>
    <w:rsid w:val="00AF5FB4"/>
    <w:rsid w:val="00AF694E"/>
    <w:rsid w:val="00AF704D"/>
    <w:rsid w:val="00B07F34"/>
    <w:rsid w:val="00B13D98"/>
    <w:rsid w:val="00B20326"/>
    <w:rsid w:val="00B23469"/>
    <w:rsid w:val="00B2408E"/>
    <w:rsid w:val="00B31B6A"/>
    <w:rsid w:val="00B34B90"/>
    <w:rsid w:val="00B35A10"/>
    <w:rsid w:val="00B37D3E"/>
    <w:rsid w:val="00B42BE4"/>
    <w:rsid w:val="00B454D6"/>
    <w:rsid w:val="00B47F1A"/>
    <w:rsid w:val="00B52D53"/>
    <w:rsid w:val="00B530ED"/>
    <w:rsid w:val="00B53DC3"/>
    <w:rsid w:val="00B617CF"/>
    <w:rsid w:val="00B61E4B"/>
    <w:rsid w:val="00B715FB"/>
    <w:rsid w:val="00B732D6"/>
    <w:rsid w:val="00B81CF2"/>
    <w:rsid w:val="00B82D81"/>
    <w:rsid w:val="00B83E9E"/>
    <w:rsid w:val="00B93FAA"/>
    <w:rsid w:val="00BA0815"/>
    <w:rsid w:val="00BA2921"/>
    <w:rsid w:val="00BA4CCA"/>
    <w:rsid w:val="00BA51B5"/>
    <w:rsid w:val="00BA5F25"/>
    <w:rsid w:val="00BB0CDB"/>
    <w:rsid w:val="00BB724F"/>
    <w:rsid w:val="00BC2EC1"/>
    <w:rsid w:val="00BC3BA2"/>
    <w:rsid w:val="00BC4C91"/>
    <w:rsid w:val="00BC4ECA"/>
    <w:rsid w:val="00BC5C8E"/>
    <w:rsid w:val="00BD2770"/>
    <w:rsid w:val="00BE28B1"/>
    <w:rsid w:val="00BE3E2C"/>
    <w:rsid w:val="00BF41F8"/>
    <w:rsid w:val="00BF4C53"/>
    <w:rsid w:val="00BF7876"/>
    <w:rsid w:val="00C014D0"/>
    <w:rsid w:val="00C029A0"/>
    <w:rsid w:val="00C03274"/>
    <w:rsid w:val="00C0463B"/>
    <w:rsid w:val="00C05A75"/>
    <w:rsid w:val="00C103D7"/>
    <w:rsid w:val="00C11AF9"/>
    <w:rsid w:val="00C12C8E"/>
    <w:rsid w:val="00C1354A"/>
    <w:rsid w:val="00C14B67"/>
    <w:rsid w:val="00C1692E"/>
    <w:rsid w:val="00C20718"/>
    <w:rsid w:val="00C20CE2"/>
    <w:rsid w:val="00C33582"/>
    <w:rsid w:val="00C42BDD"/>
    <w:rsid w:val="00C436F3"/>
    <w:rsid w:val="00C44554"/>
    <w:rsid w:val="00C500CD"/>
    <w:rsid w:val="00C53B38"/>
    <w:rsid w:val="00C61CD7"/>
    <w:rsid w:val="00C61DCB"/>
    <w:rsid w:val="00C61DF0"/>
    <w:rsid w:val="00C65F43"/>
    <w:rsid w:val="00C75CD2"/>
    <w:rsid w:val="00C80EF1"/>
    <w:rsid w:val="00C816CF"/>
    <w:rsid w:val="00C8236A"/>
    <w:rsid w:val="00C83020"/>
    <w:rsid w:val="00C869F0"/>
    <w:rsid w:val="00C90A63"/>
    <w:rsid w:val="00C93D3E"/>
    <w:rsid w:val="00C94277"/>
    <w:rsid w:val="00C94408"/>
    <w:rsid w:val="00C96EE5"/>
    <w:rsid w:val="00C97045"/>
    <w:rsid w:val="00CA1B55"/>
    <w:rsid w:val="00CA1FEB"/>
    <w:rsid w:val="00CA7AED"/>
    <w:rsid w:val="00CB03FD"/>
    <w:rsid w:val="00CB066D"/>
    <w:rsid w:val="00CB10A4"/>
    <w:rsid w:val="00CB1D40"/>
    <w:rsid w:val="00CB3221"/>
    <w:rsid w:val="00CB43C4"/>
    <w:rsid w:val="00CB5B9D"/>
    <w:rsid w:val="00CB67B6"/>
    <w:rsid w:val="00CC278E"/>
    <w:rsid w:val="00CD0FEC"/>
    <w:rsid w:val="00CD3A2A"/>
    <w:rsid w:val="00CD3F58"/>
    <w:rsid w:val="00CD64C8"/>
    <w:rsid w:val="00CD6880"/>
    <w:rsid w:val="00CD68C1"/>
    <w:rsid w:val="00CE419B"/>
    <w:rsid w:val="00CE4A90"/>
    <w:rsid w:val="00CE586C"/>
    <w:rsid w:val="00CF72AD"/>
    <w:rsid w:val="00D0039A"/>
    <w:rsid w:val="00D004BA"/>
    <w:rsid w:val="00D022E7"/>
    <w:rsid w:val="00D11B48"/>
    <w:rsid w:val="00D1299A"/>
    <w:rsid w:val="00D14F52"/>
    <w:rsid w:val="00D15445"/>
    <w:rsid w:val="00D15684"/>
    <w:rsid w:val="00D20E1A"/>
    <w:rsid w:val="00D3485C"/>
    <w:rsid w:val="00D3498A"/>
    <w:rsid w:val="00D34EE7"/>
    <w:rsid w:val="00D3517C"/>
    <w:rsid w:val="00D36FE1"/>
    <w:rsid w:val="00D37323"/>
    <w:rsid w:val="00D37722"/>
    <w:rsid w:val="00D37789"/>
    <w:rsid w:val="00D416DB"/>
    <w:rsid w:val="00D50799"/>
    <w:rsid w:val="00D53259"/>
    <w:rsid w:val="00D5449D"/>
    <w:rsid w:val="00D6009B"/>
    <w:rsid w:val="00D6330D"/>
    <w:rsid w:val="00D65AD5"/>
    <w:rsid w:val="00D7357E"/>
    <w:rsid w:val="00D740C4"/>
    <w:rsid w:val="00D757F3"/>
    <w:rsid w:val="00D80B61"/>
    <w:rsid w:val="00D8546B"/>
    <w:rsid w:val="00D9327A"/>
    <w:rsid w:val="00D95339"/>
    <w:rsid w:val="00D957BF"/>
    <w:rsid w:val="00D97285"/>
    <w:rsid w:val="00D975D1"/>
    <w:rsid w:val="00DA2BF4"/>
    <w:rsid w:val="00DA3E57"/>
    <w:rsid w:val="00DB2FDD"/>
    <w:rsid w:val="00DB6134"/>
    <w:rsid w:val="00DC1BD3"/>
    <w:rsid w:val="00DC4562"/>
    <w:rsid w:val="00DD04F4"/>
    <w:rsid w:val="00DD1152"/>
    <w:rsid w:val="00DD14C6"/>
    <w:rsid w:val="00DD433D"/>
    <w:rsid w:val="00DD5D38"/>
    <w:rsid w:val="00DD64B9"/>
    <w:rsid w:val="00DE2866"/>
    <w:rsid w:val="00DE327D"/>
    <w:rsid w:val="00DE396C"/>
    <w:rsid w:val="00DE55B1"/>
    <w:rsid w:val="00DF35A5"/>
    <w:rsid w:val="00E032C5"/>
    <w:rsid w:val="00E0431E"/>
    <w:rsid w:val="00E04C3B"/>
    <w:rsid w:val="00E13DED"/>
    <w:rsid w:val="00E17D3E"/>
    <w:rsid w:val="00E20E67"/>
    <w:rsid w:val="00E224BB"/>
    <w:rsid w:val="00E23DD5"/>
    <w:rsid w:val="00E27D30"/>
    <w:rsid w:val="00E33504"/>
    <w:rsid w:val="00E34F21"/>
    <w:rsid w:val="00E355CE"/>
    <w:rsid w:val="00E370D1"/>
    <w:rsid w:val="00E40FC2"/>
    <w:rsid w:val="00E422FA"/>
    <w:rsid w:val="00E442FA"/>
    <w:rsid w:val="00E45A60"/>
    <w:rsid w:val="00E5225B"/>
    <w:rsid w:val="00E531B5"/>
    <w:rsid w:val="00E570C6"/>
    <w:rsid w:val="00E70906"/>
    <w:rsid w:val="00E77AA4"/>
    <w:rsid w:val="00E83A89"/>
    <w:rsid w:val="00E8463C"/>
    <w:rsid w:val="00E85A85"/>
    <w:rsid w:val="00E8719F"/>
    <w:rsid w:val="00E87C36"/>
    <w:rsid w:val="00E925C5"/>
    <w:rsid w:val="00EA19F8"/>
    <w:rsid w:val="00EA439A"/>
    <w:rsid w:val="00EB3E70"/>
    <w:rsid w:val="00EB4645"/>
    <w:rsid w:val="00EB6813"/>
    <w:rsid w:val="00EB7706"/>
    <w:rsid w:val="00EC4A17"/>
    <w:rsid w:val="00ED0E38"/>
    <w:rsid w:val="00EE0577"/>
    <w:rsid w:val="00EE7799"/>
    <w:rsid w:val="00EF1A5C"/>
    <w:rsid w:val="00EF6C9D"/>
    <w:rsid w:val="00F0033F"/>
    <w:rsid w:val="00F07A7A"/>
    <w:rsid w:val="00F10E0C"/>
    <w:rsid w:val="00F13C81"/>
    <w:rsid w:val="00F25089"/>
    <w:rsid w:val="00F25D27"/>
    <w:rsid w:val="00F25D87"/>
    <w:rsid w:val="00F26781"/>
    <w:rsid w:val="00F3583C"/>
    <w:rsid w:val="00F403A5"/>
    <w:rsid w:val="00F41BDA"/>
    <w:rsid w:val="00F42F87"/>
    <w:rsid w:val="00F44B98"/>
    <w:rsid w:val="00F457EB"/>
    <w:rsid w:val="00F46920"/>
    <w:rsid w:val="00F52488"/>
    <w:rsid w:val="00F54FE6"/>
    <w:rsid w:val="00F570F7"/>
    <w:rsid w:val="00F625E1"/>
    <w:rsid w:val="00F6552F"/>
    <w:rsid w:val="00F659ED"/>
    <w:rsid w:val="00F678BC"/>
    <w:rsid w:val="00F67D82"/>
    <w:rsid w:val="00F75DDC"/>
    <w:rsid w:val="00F7627A"/>
    <w:rsid w:val="00F76F3D"/>
    <w:rsid w:val="00F7759B"/>
    <w:rsid w:val="00F806C7"/>
    <w:rsid w:val="00F83EE8"/>
    <w:rsid w:val="00F84F02"/>
    <w:rsid w:val="00F86381"/>
    <w:rsid w:val="00F873C9"/>
    <w:rsid w:val="00F91CAD"/>
    <w:rsid w:val="00F91DEE"/>
    <w:rsid w:val="00F94A73"/>
    <w:rsid w:val="00F979AE"/>
    <w:rsid w:val="00FA15FE"/>
    <w:rsid w:val="00FA343A"/>
    <w:rsid w:val="00FB2D22"/>
    <w:rsid w:val="00FC0B4A"/>
    <w:rsid w:val="00FC4EBF"/>
    <w:rsid w:val="00FD0207"/>
    <w:rsid w:val="00FD343C"/>
    <w:rsid w:val="00FD4FA3"/>
    <w:rsid w:val="00FD69F3"/>
    <w:rsid w:val="00FE08EA"/>
    <w:rsid w:val="00FE2732"/>
    <w:rsid w:val="00FE3F0D"/>
    <w:rsid w:val="00FF3AE9"/>
    <w:rsid w:val="00FF3C40"/>
    <w:rsid w:val="00FF3F60"/>
    <w:rsid w:val="00FF6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ECB8E"/>
  <w15:chartTrackingRefBased/>
  <w15:docId w15:val="{CA2B5E22-25D7-45D6-9062-D70B110B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7799"/>
    <w:pPr>
      <w:spacing w:after="0" w:line="240" w:lineRule="auto"/>
    </w:pPr>
  </w:style>
  <w:style w:type="character" w:styleId="Hyperlink">
    <w:name w:val="Hyperlink"/>
    <w:basedOn w:val="DefaultParagraphFont"/>
    <w:uiPriority w:val="99"/>
    <w:unhideWhenUsed/>
    <w:rsid w:val="00D15445"/>
    <w:rPr>
      <w:color w:val="0563C1" w:themeColor="hyperlink"/>
      <w:u w:val="single"/>
    </w:rPr>
  </w:style>
  <w:style w:type="character" w:styleId="UnresolvedMention">
    <w:name w:val="Unresolved Mention"/>
    <w:basedOn w:val="DefaultParagraphFont"/>
    <w:uiPriority w:val="99"/>
    <w:semiHidden/>
    <w:unhideWhenUsed/>
    <w:rsid w:val="00D15445"/>
    <w:rPr>
      <w:color w:val="605E5C"/>
      <w:shd w:val="clear" w:color="auto" w:fill="E1DFDD"/>
    </w:rPr>
  </w:style>
  <w:style w:type="paragraph" w:styleId="NormalWeb">
    <w:name w:val="Normal (Web)"/>
    <w:basedOn w:val="Normal"/>
    <w:uiPriority w:val="99"/>
    <w:unhideWhenUsed/>
    <w:rsid w:val="009404B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A6330"/>
    <w:pPr>
      <w:spacing w:after="0" w:line="240" w:lineRule="auto"/>
    </w:pPr>
  </w:style>
  <w:style w:type="paragraph" w:customStyle="1" w:styleId="Default">
    <w:name w:val="Default"/>
    <w:rsid w:val="00E23DD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75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33E"/>
  </w:style>
  <w:style w:type="paragraph" w:styleId="Footer">
    <w:name w:val="footer"/>
    <w:basedOn w:val="Normal"/>
    <w:link w:val="FooterChar"/>
    <w:uiPriority w:val="99"/>
    <w:unhideWhenUsed/>
    <w:rsid w:val="00775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33E"/>
  </w:style>
  <w:style w:type="paragraph" w:styleId="BodyText">
    <w:name w:val="Body Text"/>
    <w:basedOn w:val="Normal"/>
    <w:link w:val="BodyTextChar"/>
    <w:uiPriority w:val="1"/>
    <w:qFormat/>
    <w:rsid w:val="00E8463C"/>
    <w:pPr>
      <w:widowControl w:val="0"/>
      <w:autoSpaceDE w:val="0"/>
      <w:autoSpaceDN w:val="0"/>
      <w:spacing w:after="0" w:line="240" w:lineRule="auto"/>
    </w:pPr>
    <w:rPr>
      <w:rFonts w:ascii="Calibri" w:eastAsia="Calibri" w:hAnsi="Calibri" w:cs="Calibri"/>
      <w:b/>
      <w:bCs/>
      <w:sz w:val="28"/>
      <w:szCs w:val="28"/>
    </w:rPr>
  </w:style>
  <w:style w:type="character" w:customStyle="1" w:styleId="BodyTextChar">
    <w:name w:val="Body Text Char"/>
    <w:basedOn w:val="DefaultParagraphFont"/>
    <w:link w:val="BodyText"/>
    <w:uiPriority w:val="1"/>
    <w:rsid w:val="00E8463C"/>
    <w:rPr>
      <w:rFonts w:ascii="Calibri" w:eastAsia="Calibri" w:hAnsi="Calibri" w:cs="Calibri"/>
      <w:b/>
      <w:bCs/>
      <w:sz w:val="28"/>
      <w:szCs w:val="28"/>
    </w:rPr>
  </w:style>
  <w:style w:type="paragraph" w:customStyle="1" w:styleId="TableParagraph">
    <w:name w:val="Table Paragraph"/>
    <w:basedOn w:val="Normal"/>
    <w:uiPriority w:val="1"/>
    <w:qFormat/>
    <w:rsid w:val="00E8463C"/>
    <w:pPr>
      <w:widowControl w:val="0"/>
      <w:autoSpaceDE w:val="0"/>
      <w:autoSpaceDN w:val="0"/>
      <w:spacing w:after="0" w:line="240" w:lineRule="auto"/>
    </w:pPr>
    <w:rPr>
      <w:rFonts w:ascii="Calibri" w:eastAsia="Calibri" w:hAnsi="Calibri" w:cs="Calibri"/>
    </w:rPr>
  </w:style>
  <w:style w:type="character" w:styleId="FollowedHyperlink">
    <w:name w:val="FollowedHyperlink"/>
    <w:basedOn w:val="DefaultParagraphFont"/>
    <w:uiPriority w:val="99"/>
    <w:semiHidden/>
    <w:unhideWhenUsed/>
    <w:rsid w:val="00FD69F3"/>
    <w:rPr>
      <w:color w:val="954F72" w:themeColor="followedHyperlink"/>
      <w:u w:val="single"/>
    </w:rPr>
  </w:style>
  <w:style w:type="character" w:customStyle="1" w:styleId="ui-provider">
    <w:name w:val="ui-provider"/>
    <w:basedOn w:val="DefaultParagraphFont"/>
    <w:rsid w:val="006A7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d5.myworkday.com/oregon/d/inst/15$158872/9925$139761.html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gig-geo.hub.arcgi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ymaps.arcgis.com/collections/8f13909f2af14774aabeae254dab5cd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torymaps.arcgis.com/stories/b6923eaa3e66455b97802a129215708d" TargetMode="External"/><Relationship Id="rId4" Type="http://schemas.openxmlformats.org/officeDocument/2006/relationships/settings" Target="settings.xml"/><Relationship Id="rId9" Type="http://schemas.openxmlformats.org/officeDocument/2006/relationships/hyperlink" Target="https://the-path-to-gis-sucess-prof-services.hub.arcgis.com/pages/strateg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B2710-7537-4994-ABF8-D93E6A6A3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3481</TotalTime>
  <Pages>12</Pages>
  <Words>4400</Words>
  <Characters>25080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ELDER Tom * DAS</dc:creator>
  <cp:keywords/>
  <dc:description/>
  <cp:lastModifiedBy>Main Eric C (he/him)</cp:lastModifiedBy>
  <cp:revision>699</cp:revision>
  <dcterms:created xsi:type="dcterms:W3CDTF">2023-01-10T17:55:00Z</dcterms:created>
  <dcterms:modified xsi:type="dcterms:W3CDTF">2023-02-16T23:44:00Z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567bd94f9ce26b1afa8e440e6fd639d24d59738220ff700fb78576f8d2c946c5</vt:lpwstr>
  </property>
</Properties>
</file>