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55" w:rsidRDefault="00F31755" w:rsidP="00F31755">
      <w:pPr>
        <w:rPr>
          <w:rFonts w:hAnsi="Times New Roman" w:cs="Times New Roman"/>
          <w:b/>
          <w:sz w:val="22"/>
          <w:szCs w:val="22"/>
        </w:rPr>
      </w:pPr>
      <w:r>
        <w:rPr>
          <w:rFonts w:hAnsi="Times New Roman" w:cs="Times New Roman"/>
          <w:b/>
          <w:sz w:val="22"/>
          <w:szCs w:val="22"/>
        </w:rPr>
        <w:t xml:space="preserve">Job Title: </w:t>
      </w:r>
      <w:r w:rsidR="0059255E">
        <w:rPr>
          <w:rFonts w:hAnsi="Times New Roman" w:cs="Times New Roman"/>
          <w:sz w:val="22"/>
          <w:szCs w:val="22"/>
        </w:rPr>
        <w:t>Health Educator</w:t>
      </w:r>
    </w:p>
    <w:p w:rsidR="00F31755" w:rsidRDefault="00F31755" w:rsidP="00F31755">
      <w:pPr>
        <w:rPr>
          <w:rFonts w:hAnsi="Times New Roman" w:cs="Times New Roman"/>
          <w:b/>
          <w:sz w:val="22"/>
          <w:szCs w:val="22"/>
        </w:rPr>
      </w:pPr>
      <w:r>
        <w:rPr>
          <w:rFonts w:hAnsi="Times New Roman" w:cs="Times New Roman"/>
          <w:b/>
          <w:sz w:val="22"/>
          <w:szCs w:val="22"/>
        </w:rPr>
        <w:t xml:space="preserve">Reports to: </w:t>
      </w:r>
      <w:r>
        <w:rPr>
          <w:rFonts w:hAnsi="Times New Roman" w:cs="Times New Roman"/>
          <w:sz w:val="22"/>
          <w:szCs w:val="22"/>
        </w:rPr>
        <w:t>Associate Director</w:t>
      </w:r>
    </w:p>
    <w:p w:rsidR="004A2E87" w:rsidRPr="00F31755" w:rsidRDefault="00F31755" w:rsidP="004A2E87">
      <w:r w:rsidRPr="00FF2DDC">
        <w:rPr>
          <w:rFonts w:hAnsi="Times New Roman" w:cs="Times New Roman"/>
          <w:b/>
          <w:sz w:val="22"/>
          <w:szCs w:val="22"/>
        </w:rPr>
        <w:t>General Description</w:t>
      </w:r>
      <w:r>
        <w:rPr>
          <w:rFonts w:hAnsi="Times New Roman" w:cs="Times New Roman"/>
          <w:b/>
          <w:sz w:val="22"/>
          <w:szCs w:val="22"/>
        </w:rPr>
        <w:t xml:space="preserve">: </w:t>
      </w:r>
      <w:r w:rsidR="00947878">
        <w:rPr>
          <w:rFonts w:hAnsi="Times New Roman" w:cs="Times New Roman"/>
          <w:sz w:val="22"/>
          <w:szCs w:val="22"/>
        </w:rPr>
        <w:t>The Health</w:t>
      </w:r>
      <w:r w:rsidR="0059255E">
        <w:rPr>
          <w:rFonts w:hAnsi="Times New Roman" w:cs="Times New Roman"/>
          <w:sz w:val="22"/>
          <w:szCs w:val="22"/>
        </w:rPr>
        <w:t xml:space="preserve"> Educator is responsible for facilitating Office of Adolescent Health/Evidence-Based Intervention</w:t>
      </w:r>
      <w:r w:rsidR="00C04AA7">
        <w:rPr>
          <w:rFonts w:cs="Times New Roman"/>
        </w:rPr>
        <w:t xml:space="preserve"> </w:t>
      </w:r>
      <w:r w:rsidR="00AE116E">
        <w:rPr>
          <w:rFonts w:cs="Times New Roman"/>
        </w:rPr>
        <w:t>programs</w:t>
      </w:r>
      <w:bookmarkStart w:id="0" w:name="_GoBack"/>
      <w:bookmarkEnd w:id="0"/>
      <w:r w:rsidR="00C04AA7">
        <w:rPr>
          <w:rFonts w:cs="Times New Roman"/>
        </w:rPr>
        <w:t xml:space="preserve"> </w:t>
      </w:r>
      <w:r w:rsidR="0059255E">
        <w:rPr>
          <w:rFonts w:hAnsi="Times New Roman" w:cs="Times New Roman"/>
          <w:sz w:val="22"/>
          <w:szCs w:val="22"/>
        </w:rPr>
        <w:t>with community based organizations, juvenile detention programs, health centers and schools</w:t>
      </w:r>
      <w:r w:rsidR="00C04AA7">
        <w:rPr>
          <w:rFonts w:hAnsi="Times New Roman" w:cs="Times New Roman"/>
          <w:sz w:val="22"/>
          <w:szCs w:val="22"/>
        </w:rPr>
        <w:t xml:space="preserve"> across Okanogan County</w:t>
      </w:r>
      <w:r w:rsidR="0059255E">
        <w:rPr>
          <w:rFonts w:hAnsi="Times New Roman" w:cs="Times New Roman"/>
          <w:sz w:val="22"/>
          <w:szCs w:val="22"/>
        </w:rPr>
        <w:t xml:space="preserve">. </w:t>
      </w:r>
      <w:r w:rsidR="004A2E87" w:rsidRPr="002F175D">
        <w:rPr>
          <w:rFonts w:hAnsi="Times New Roman" w:cs="Times New Roman"/>
        </w:rPr>
        <w:t xml:space="preserve">This position supports strategies to advance overall goals of the Inland Northwest Healthy Youth Collaborative, </w:t>
      </w:r>
      <w:r w:rsidR="004A2E87">
        <w:rPr>
          <w:rFonts w:hAnsi="Times New Roman" w:cs="Times New Roman"/>
        </w:rPr>
        <w:t>by</w:t>
      </w:r>
      <w:r w:rsidR="004A2E87" w:rsidRPr="002F175D">
        <w:rPr>
          <w:rFonts w:hAnsi="Times New Roman" w:cs="Times New Roman"/>
        </w:rPr>
        <w:t xml:space="preserve"> ensuring successful implementation and provision of accurate sexual</w:t>
      </w:r>
      <w:r w:rsidR="004A2E87">
        <w:rPr>
          <w:rFonts w:hAnsi="Times New Roman" w:cs="Times New Roman"/>
        </w:rPr>
        <w:t xml:space="preserve"> health </w:t>
      </w:r>
      <w:r w:rsidR="004A2E87" w:rsidRPr="002F175D">
        <w:rPr>
          <w:rFonts w:hAnsi="Times New Roman" w:cs="Times New Roman"/>
        </w:rPr>
        <w:t>information in a safe, non-judgmental manner</w:t>
      </w:r>
      <w:r w:rsidR="004A2E87">
        <w:rPr>
          <w:rFonts w:hAnsi="Times New Roman" w:cs="Times New Roman"/>
        </w:rPr>
        <w:t>. The overall mission of this work is to reduce teen pregnancy through honest education and fearless advocacy, and support Room One’s mission of preventing gender-based violence and building health equity across the regions we serve.</w:t>
      </w:r>
    </w:p>
    <w:p w:rsidR="00F31755" w:rsidRDefault="00F31755" w:rsidP="002F175D">
      <w:pPr>
        <w:pStyle w:val="NoSpacing"/>
        <w:rPr>
          <w:rFonts w:hAnsi="Times New Roman" w:cs="Times New Roman"/>
        </w:rPr>
      </w:pPr>
    </w:p>
    <w:p w:rsidR="00F31755" w:rsidRPr="00CA412E" w:rsidRDefault="00F31755" w:rsidP="00F31755">
      <w:pPr>
        <w:rPr>
          <w:rFonts w:hAnsi="Times New Roman" w:cs="Times New Roman"/>
          <w:b/>
          <w:sz w:val="22"/>
          <w:szCs w:val="22"/>
        </w:rPr>
      </w:pPr>
      <w:r w:rsidRPr="00CA412E">
        <w:rPr>
          <w:rFonts w:hAnsi="Times New Roman" w:cs="Times New Roman"/>
          <w:b/>
          <w:sz w:val="22"/>
          <w:szCs w:val="22"/>
        </w:rPr>
        <w:t>Core Responsibilities/Essential Functions:</w:t>
      </w:r>
    </w:p>
    <w:p w:rsidR="00F31755" w:rsidRPr="00C87B43" w:rsidRDefault="00F31755" w:rsidP="00F31755">
      <w:pPr>
        <w:rPr>
          <w:rFonts w:hAnsi="Times New Roman" w:cs="Times New Roman"/>
          <w:sz w:val="22"/>
          <w:szCs w:val="22"/>
        </w:rPr>
      </w:pPr>
    </w:p>
    <w:p w:rsidR="00F31755" w:rsidRPr="004A2E87" w:rsidRDefault="00D60DF7" w:rsidP="004A2E8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Community Engagement/EBI Implementation</w:t>
      </w:r>
    </w:p>
    <w:p w:rsidR="004A2E87" w:rsidRPr="004A2E87" w:rsidRDefault="004A2E87" w:rsidP="004A2E87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 w:rsidRPr="004A2E87">
        <w:rPr>
          <w:rFonts w:ascii="Times New Roman" w:hAnsi="Times New Roman" w:cs="Times New Roman"/>
        </w:rPr>
        <w:t xml:space="preserve">Promotes the Inland Northwest Healthy Youth Collaborative throughout the designated community and represents the agency at events and meetings; </w:t>
      </w:r>
    </w:p>
    <w:p w:rsidR="004A2E87" w:rsidRPr="004A2E87" w:rsidRDefault="004A2E87" w:rsidP="004A2E87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 w:rsidRPr="004A2E87">
        <w:rPr>
          <w:rFonts w:ascii="Times New Roman" w:hAnsi="Times New Roman" w:cs="Times New Roman"/>
        </w:rPr>
        <w:t>Facilitate OAH/EBI sexual health education programs with designated community partners;</w:t>
      </w:r>
    </w:p>
    <w:p w:rsidR="004A2E87" w:rsidRDefault="004A2E87" w:rsidP="004A2E87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Ensures exceptional sexual health/prevention education through training for educators and direct classroom instruction;</w:t>
      </w:r>
    </w:p>
    <w:p w:rsidR="004A2E87" w:rsidRPr="004A2E87" w:rsidRDefault="004A2E87" w:rsidP="004A2E87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Facilitates and psycho-educational youth support groups;</w:t>
      </w:r>
    </w:p>
    <w:p w:rsidR="004A2E87" w:rsidRPr="004A2E87" w:rsidRDefault="004A2E87" w:rsidP="004A2E87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 w:rsidRPr="004A2E87">
        <w:rPr>
          <w:rFonts w:ascii="Times New Roman" w:hAnsi="Times New Roman" w:cs="Times New Roman"/>
        </w:rPr>
        <w:t xml:space="preserve">Conduct partner outreach and program recruitment activities for the Inland Northwest Healthy Youth Collaborative;  </w:t>
      </w:r>
    </w:p>
    <w:p w:rsidR="004A2E87" w:rsidRPr="004A2E87" w:rsidRDefault="004A2E87" w:rsidP="004A2E87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 w:rsidRPr="004A2E87">
        <w:rPr>
          <w:rFonts w:ascii="Times New Roman" w:hAnsi="Times New Roman" w:cs="Times New Roman"/>
        </w:rPr>
        <w:t xml:space="preserve">Support program communication plans and priorities including digital media, social media, and community awareness strategies;  </w:t>
      </w:r>
    </w:p>
    <w:p w:rsidR="004A2E87" w:rsidRPr="004A2E87" w:rsidRDefault="004A2E87" w:rsidP="004A2E87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 w:rsidRPr="004A2E87">
        <w:rPr>
          <w:rFonts w:ascii="Times New Roman" w:hAnsi="Times New Roman" w:cs="Times New Roman"/>
        </w:rPr>
        <w:t xml:space="preserve">Develops and maintains high quality relationships with community partners, and participating organizations; </w:t>
      </w:r>
    </w:p>
    <w:p w:rsidR="004A2E87" w:rsidRPr="004A2E87" w:rsidRDefault="004A2E87" w:rsidP="004A2E87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 w:rsidRPr="004A2E87">
        <w:rPr>
          <w:rFonts w:ascii="Times New Roman" w:hAnsi="Times New Roman" w:cs="Times New Roman"/>
        </w:rPr>
        <w:t>Ensure programs are presented with fidelity, medically accurate, culturally relevant; LGBTQ inclusive information;</w:t>
      </w:r>
    </w:p>
    <w:p w:rsidR="004A2E87" w:rsidRPr="004A2E87" w:rsidRDefault="004A2E87" w:rsidP="004A2E87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 w:rsidRPr="004A2E87">
        <w:rPr>
          <w:rFonts w:ascii="Times New Roman" w:hAnsi="Times New Roman" w:cs="Times New Roman"/>
        </w:rPr>
        <w:t>Advocates for participants by referring them to other community services and linking to health resources as needed;</w:t>
      </w:r>
    </w:p>
    <w:p w:rsidR="004A2E87" w:rsidRPr="004A2E87" w:rsidRDefault="004A2E87" w:rsidP="004A2E87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 w:rsidRPr="004A2E87">
        <w:rPr>
          <w:rFonts w:ascii="Times New Roman" w:hAnsi="Times New Roman" w:cs="Times New Roman"/>
        </w:rPr>
        <w:t xml:space="preserve">Acknowledge and respond effectively to program participants using Trauma Informed Care best practices  </w:t>
      </w:r>
    </w:p>
    <w:p w:rsidR="004A2E87" w:rsidRPr="004A2E87" w:rsidRDefault="004A2E87" w:rsidP="004A2E87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 w:rsidRPr="004A2E87">
        <w:rPr>
          <w:rFonts w:ascii="Times New Roman" w:hAnsi="Times New Roman" w:cs="Times New Roman"/>
        </w:rPr>
        <w:t xml:space="preserve">Maintains relationship with youth participants and supports communication with family as appropriate; </w:t>
      </w:r>
    </w:p>
    <w:p w:rsidR="004A2E87" w:rsidRPr="004A2E87" w:rsidRDefault="004A2E87" w:rsidP="004A2E87">
      <w:pPr>
        <w:pStyle w:val="Default"/>
        <w:numPr>
          <w:ilvl w:val="0"/>
          <w:numId w:val="16"/>
        </w:numPr>
        <w:rPr>
          <w:rFonts w:ascii="Times New Roman" w:hAnsi="Times New Roman" w:cs="Times New Roman"/>
        </w:rPr>
      </w:pPr>
      <w:r w:rsidRPr="004A2E87">
        <w:rPr>
          <w:rFonts w:ascii="Times New Roman" w:hAnsi="Times New Roman" w:cs="Times New Roman"/>
        </w:rPr>
        <w:t>Supports evaluation process by collecting accurate data and working directly with Evaluator and program management team.</w:t>
      </w:r>
    </w:p>
    <w:p w:rsidR="00F31755" w:rsidRDefault="00F31755" w:rsidP="00F31755">
      <w:pPr>
        <w:pStyle w:val="Default"/>
        <w:rPr>
          <w:rFonts w:ascii="Times New Roman" w:hAnsi="Times New Roman" w:cs="Times New Roman"/>
        </w:rPr>
      </w:pPr>
    </w:p>
    <w:p w:rsidR="00F31755" w:rsidRPr="00F31755" w:rsidRDefault="00F31755" w:rsidP="00F31755">
      <w:pPr>
        <w:pStyle w:val="Default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 Development</w:t>
      </w:r>
    </w:p>
    <w:p w:rsidR="00DC619E" w:rsidRPr="00DC619E" w:rsidRDefault="00DC619E" w:rsidP="00DC619E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>Supports evaluation process by collecting accurate data and working directly with Evaluator and program management team</w:t>
      </w:r>
      <w:r w:rsidR="00F31755">
        <w:rPr>
          <w:rFonts w:ascii="Times New Roman" w:hAnsi="Times New Roman" w:cs="Times New Roman"/>
        </w:rPr>
        <w:t>;</w:t>
      </w:r>
    </w:p>
    <w:p w:rsidR="00DC619E" w:rsidRPr="00DC619E" w:rsidRDefault="00DC619E" w:rsidP="00DC619E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lastRenderedPageBreak/>
        <w:t xml:space="preserve">Maintains professional and technical knowledge by attending workshops, reviewing professional publications and establishing networks; </w:t>
      </w:r>
    </w:p>
    <w:p w:rsidR="00DC619E" w:rsidRPr="00DC619E" w:rsidRDefault="00DC619E" w:rsidP="00DC619E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 xml:space="preserve">Participates in larger </w:t>
      </w:r>
      <w:r>
        <w:rPr>
          <w:rFonts w:ascii="Times New Roman" w:hAnsi="Times New Roman" w:cs="Times New Roman"/>
        </w:rPr>
        <w:t>Room One</w:t>
      </w:r>
      <w:r w:rsidRPr="00DC619E">
        <w:rPr>
          <w:rFonts w:ascii="Times New Roman" w:hAnsi="Times New Roman" w:cs="Times New Roman"/>
        </w:rPr>
        <w:t xml:space="preserve"> initiatives as appropriate; </w:t>
      </w:r>
    </w:p>
    <w:p w:rsidR="00DC619E" w:rsidRPr="00DC619E" w:rsidRDefault="00DC619E" w:rsidP="00F31755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DC619E">
        <w:rPr>
          <w:rFonts w:ascii="Times New Roman" w:hAnsi="Times New Roman" w:cs="Times New Roman"/>
        </w:rPr>
        <w:t xml:space="preserve">Maintains job knowledge by attending meetings and trainings as required; </w:t>
      </w:r>
    </w:p>
    <w:p w:rsidR="00DC619E" w:rsidRPr="00F31755" w:rsidRDefault="00DC619E" w:rsidP="00F31755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F31755">
        <w:rPr>
          <w:rFonts w:ascii="Times New Roman" w:hAnsi="Times New Roman" w:cs="Times New Roman"/>
        </w:rPr>
        <w:t xml:space="preserve">Contributes to the overall effectiveness of the organization by adhering to established policies &amp; practices.   </w:t>
      </w:r>
    </w:p>
    <w:p w:rsidR="00DC619E" w:rsidRPr="00F31755" w:rsidRDefault="00DC619E" w:rsidP="00F31755">
      <w:pPr>
        <w:pStyle w:val="NoSpacing"/>
        <w:rPr>
          <w:rFonts w:hAnsi="Times New Roman" w:cs="Times New Roman"/>
        </w:rPr>
      </w:pPr>
    </w:p>
    <w:p w:rsidR="00F31755" w:rsidRPr="00F31755" w:rsidRDefault="00F31755" w:rsidP="00F31755">
      <w:pPr>
        <w:rPr>
          <w:rFonts w:hAnsi="Times New Roman" w:cs="Times New Roman"/>
          <w:b/>
        </w:rPr>
      </w:pPr>
      <w:r w:rsidRPr="00F31755">
        <w:rPr>
          <w:rFonts w:hAnsi="Times New Roman" w:cs="Times New Roman"/>
          <w:b/>
        </w:rPr>
        <w:t>Desired Qualifications:</w:t>
      </w:r>
    </w:p>
    <w:p w:rsidR="00F31755" w:rsidRPr="00F31755" w:rsidRDefault="00F31755" w:rsidP="00F3175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 Bold" w:hAnsi="Times New Roman" w:cs="Times New Roman"/>
          <w:b/>
          <w:sz w:val="24"/>
          <w:szCs w:val="24"/>
        </w:rPr>
      </w:pPr>
      <w:r w:rsidRPr="00F31755">
        <w:rPr>
          <w:rFonts w:ascii="Times New Roman" w:hAnsi="Times New Roman" w:cs="Times New Roman"/>
          <w:sz w:val="24"/>
          <w:szCs w:val="24"/>
        </w:rPr>
        <w:t>Bachelor’s degree or equivalent work experience</w:t>
      </w:r>
    </w:p>
    <w:p w:rsidR="00BA4228" w:rsidRPr="00BA4228" w:rsidRDefault="00F31755" w:rsidP="00BA4228">
      <w:pPr>
        <w:pStyle w:val="ColorfulList-Accent11"/>
        <w:widowControl w:val="0"/>
        <w:numPr>
          <w:ilvl w:val="0"/>
          <w:numId w:val="15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Experience with youth development and/or health education</w:t>
      </w:r>
    </w:p>
    <w:p w:rsidR="00F31755" w:rsidRPr="00F31755" w:rsidRDefault="00F31755" w:rsidP="00F31755">
      <w:pPr>
        <w:pStyle w:val="ColorfulList-Accent11"/>
        <w:widowControl w:val="0"/>
        <w:numPr>
          <w:ilvl w:val="0"/>
          <w:numId w:val="15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designing and implementing programs in </w:t>
      </w:r>
      <w:r w:rsidR="00BA4228">
        <w:rPr>
          <w:rFonts w:ascii="Times New Roman" w:hAnsi="Times New Roman" w:cs="Times New Roman"/>
        </w:rPr>
        <w:t>rural communities and/or with diverse</w:t>
      </w:r>
      <w:r>
        <w:rPr>
          <w:rFonts w:ascii="Times New Roman" w:hAnsi="Times New Roman" w:cs="Times New Roman"/>
        </w:rPr>
        <w:t xml:space="preserve"> stakeholders</w:t>
      </w:r>
    </w:p>
    <w:p w:rsidR="00F31755" w:rsidRPr="00F31755" w:rsidRDefault="00F31755" w:rsidP="00F31755">
      <w:pPr>
        <w:pStyle w:val="ColorfulList-Accent11"/>
        <w:widowControl w:val="0"/>
        <w:numPr>
          <w:ilvl w:val="0"/>
          <w:numId w:val="15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</w:rPr>
      </w:pPr>
      <w:r w:rsidRPr="00F31755">
        <w:rPr>
          <w:rFonts w:ascii="Times New Roman" w:eastAsia="Times New Roman" w:hAnsi="Times New Roman" w:cs="Times New Roman"/>
        </w:rPr>
        <w:t>Exceptional organizational and interpersonal skills</w:t>
      </w:r>
    </w:p>
    <w:p w:rsidR="00F31755" w:rsidRPr="00F31755" w:rsidRDefault="00F31755" w:rsidP="00F31755">
      <w:pPr>
        <w:pStyle w:val="ColorfulList-Accent11"/>
        <w:widowControl w:val="0"/>
        <w:numPr>
          <w:ilvl w:val="0"/>
          <w:numId w:val="15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Experience with Trauma Informed Care and Positive Youth Development approaches preferred</w:t>
      </w:r>
    </w:p>
    <w:p w:rsidR="00DC619E" w:rsidRPr="00F31755" w:rsidRDefault="00DC619E" w:rsidP="00F31755">
      <w:pPr>
        <w:pStyle w:val="NoSpacing"/>
        <w:ind w:left="360"/>
        <w:rPr>
          <w:rFonts w:hAnsi="Times New Roman" w:cs="Times New Roman"/>
        </w:rPr>
      </w:pPr>
    </w:p>
    <w:sectPr w:rsidR="00DC619E" w:rsidRPr="00F31755" w:rsidSect="008C4B47">
      <w:headerReference w:type="default" r:id="rId8"/>
      <w:footerReference w:type="default" r:id="rId9"/>
      <w:pgSz w:w="12240" w:h="15840"/>
      <w:pgMar w:top="450" w:right="1800" w:bottom="720" w:left="1800" w:header="720" w:footer="4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B57" w:rsidRDefault="00206B57">
      <w:r>
        <w:separator/>
      </w:r>
    </w:p>
  </w:endnote>
  <w:endnote w:type="continuationSeparator" w:id="0">
    <w:p w:rsidR="00206B57" w:rsidRDefault="0020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AF" w:rsidRDefault="006431AF">
    <w:pPr>
      <w:pStyle w:val="Footer"/>
    </w:pPr>
  </w:p>
  <w:p w:rsidR="00206B57" w:rsidRDefault="006431AF">
    <w:pPr>
      <w:jc w:val="center"/>
    </w:pPr>
    <w:r>
      <w:rPr>
        <w:noProof/>
      </w:rPr>
      <w:drawing>
        <wp:inline distT="0" distB="0" distL="0" distR="0" wp14:anchorId="73BE156A" wp14:editId="5E48667D">
          <wp:extent cx="2076450" cy="787163"/>
          <wp:effectExtent l="0" t="0" r="0" b="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RoomOne_Logo_Print.jpg"/>
                  <pic:cNvPicPr/>
                </pic:nvPicPr>
                <pic:blipFill>
                  <a:blip r:embed="rId1">
                    <a:extLst/>
                  </a:blip>
                  <a:srcRect b="28413"/>
                  <a:stretch>
                    <a:fillRect/>
                  </a:stretch>
                </pic:blipFill>
                <pic:spPr>
                  <a:xfrm>
                    <a:off x="0" y="0"/>
                    <a:ext cx="2077611" cy="78760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B57" w:rsidRDefault="00206B57">
      <w:r>
        <w:separator/>
      </w:r>
    </w:p>
  </w:footnote>
  <w:footnote w:type="continuationSeparator" w:id="0">
    <w:p w:rsidR="00206B57" w:rsidRDefault="00206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1AF" w:rsidRDefault="006431AF" w:rsidP="006431AF">
    <w:pPr>
      <w:pStyle w:val="Header"/>
      <w:jc w:val="center"/>
    </w:pPr>
    <w:r>
      <w:rPr>
        <w:noProof/>
      </w:rPr>
      <w:drawing>
        <wp:inline distT="0" distB="0" distL="0" distR="0" wp14:anchorId="15EFF1C8" wp14:editId="311B4DAA">
          <wp:extent cx="2525316" cy="440532"/>
          <wp:effectExtent l="0" t="0" r="0" b="0"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RoomOne_Logo_Print.jpg"/>
                  <pic:cNvPicPr/>
                </pic:nvPicPr>
                <pic:blipFill>
                  <a:blip r:embed="rId1">
                    <a:extLst/>
                  </a:blip>
                  <a:srcRect t="70909"/>
                  <a:stretch>
                    <a:fillRect/>
                  </a:stretch>
                </pic:blipFill>
                <pic:spPr>
                  <a:xfrm>
                    <a:off x="0" y="0"/>
                    <a:ext cx="2525316" cy="4405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6431AF" w:rsidRDefault="006431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DB3"/>
    <w:multiLevelType w:val="hybridMultilevel"/>
    <w:tmpl w:val="B5A61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91994"/>
    <w:multiLevelType w:val="hybridMultilevel"/>
    <w:tmpl w:val="DD1A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EC7C0">
      <w:numFmt w:val="bullet"/>
      <w:lvlText w:val="•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A3883"/>
    <w:multiLevelType w:val="hybridMultilevel"/>
    <w:tmpl w:val="5F0CA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770F0F"/>
    <w:multiLevelType w:val="hybridMultilevel"/>
    <w:tmpl w:val="AEC6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918AA"/>
    <w:multiLevelType w:val="hybridMultilevel"/>
    <w:tmpl w:val="F1CC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E53E3"/>
    <w:multiLevelType w:val="multilevel"/>
    <w:tmpl w:val="F88E0CC0"/>
    <w:styleLink w:val="List7"/>
    <w:lvl w:ilvl="0">
      <w:start w:val="5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>
    <w:nsid w:val="381241CC"/>
    <w:multiLevelType w:val="hybridMultilevel"/>
    <w:tmpl w:val="DC96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C1341"/>
    <w:multiLevelType w:val="hybridMultilevel"/>
    <w:tmpl w:val="BF326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717DB1"/>
    <w:multiLevelType w:val="hybridMultilevel"/>
    <w:tmpl w:val="85FC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C1A56"/>
    <w:multiLevelType w:val="hybridMultilevel"/>
    <w:tmpl w:val="1FC0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471A34"/>
    <w:multiLevelType w:val="hybridMultilevel"/>
    <w:tmpl w:val="ECC8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71944"/>
    <w:multiLevelType w:val="hybridMultilevel"/>
    <w:tmpl w:val="9052389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933CE"/>
    <w:multiLevelType w:val="hybridMultilevel"/>
    <w:tmpl w:val="3E2A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6360B"/>
    <w:multiLevelType w:val="hybridMultilevel"/>
    <w:tmpl w:val="075A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76589"/>
    <w:multiLevelType w:val="hybridMultilevel"/>
    <w:tmpl w:val="0B0C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32614"/>
    <w:multiLevelType w:val="hybridMultilevel"/>
    <w:tmpl w:val="5A7E0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4"/>
  </w:num>
  <w:num w:numId="5">
    <w:abstractNumId w:val="6"/>
  </w:num>
  <w:num w:numId="6">
    <w:abstractNumId w:val="10"/>
  </w:num>
  <w:num w:numId="7">
    <w:abstractNumId w:val="12"/>
  </w:num>
  <w:num w:numId="8">
    <w:abstractNumId w:val="1"/>
  </w:num>
  <w:num w:numId="9">
    <w:abstractNumId w:val="15"/>
  </w:num>
  <w:num w:numId="10">
    <w:abstractNumId w:val="13"/>
  </w:num>
  <w:num w:numId="11">
    <w:abstractNumId w:val="11"/>
  </w:num>
  <w:num w:numId="12">
    <w:abstractNumId w:val="5"/>
  </w:num>
  <w:num w:numId="13">
    <w:abstractNumId w:val="7"/>
  </w:num>
  <w:num w:numId="14">
    <w:abstractNumId w:val="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24529"/>
    <w:rsid w:val="00173856"/>
    <w:rsid w:val="00206B57"/>
    <w:rsid w:val="0022794A"/>
    <w:rsid w:val="002C005E"/>
    <w:rsid w:val="002F175D"/>
    <w:rsid w:val="00317887"/>
    <w:rsid w:val="00355A46"/>
    <w:rsid w:val="004A2E87"/>
    <w:rsid w:val="004B4AB0"/>
    <w:rsid w:val="004E722E"/>
    <w:rsid w:val="0059255E"/>
    <w:rsid w:val="00616A4B"/>
    <w:rsid w:val="006431AF"/>
    <w:rsid w:val="00702D7C"/>
    <w:rsid w:val="007D07FD"/>
    <w:rsid w:val="008A5BC7"/>
    <w:rsid w:val="008C4B47"/>
    <w:rsid w:val="009335C1"/>
    <w:rsid w:val="00947878"/>
    <w:rsid w:val="00AE116E"/>
    <w:rsid w:val="00BA4228"/>
    <w:rsid w:val="00C04AA7"/>
    <w:rsid w:val="00C24529"/>
    <w:rsid w:val="00C776B5"/>
    <w:rsid w:val="00D60DF7"/>
    <w:rsid w:val="00DB3291"/>
    <w:rsid w:val="00DC619E"/>
    <w:rsid w:val="00F31755"/>
    <w:rsid w:val="00FA100E"/>
    <w:rsid w:val="00FA65DD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4B"/>
    <w:rPr>
      <w:rFonts w:ascii="Tahoma" w:hAnsi="Tahoma" w:cs="Tahoma"/>
      <w:color w:val="000000"/>
      <w:sz w:val="16"/>
      <w:szCs w:val="16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C4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47"/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8C4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47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933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</w:rPr>
  </w:style>
  <w:style w:type="paragraph" w:styleId="NoSpacing">
    <w:name w:val="No Spacing"/>
    <w:uiPriority w:val="1"/>
    <w:qFormat/>
    <w:rsid w:val="002F175D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DC61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customStyle="1" w:styleId="ColorfulList-Accent11">
    <w:name w:val="Colorful List - Accent 11"/>
    <w:rsid w:val="00F31755"/>
    <w:pPr>
      <w:ind w:left="720"/>
    </w:pPr>
    <w:rPr>
      <w:rFonts w:ascii="Cambria" w:hAnsi="Arial Unicode MS" w:cs="Arial Unicode MS"/>
      <w:color w:val="000000"/>
      <w:sz w:val="24"/>
      <w:szCs w:val="24"/>
      <w:u w:color="000000"/>
    </w:rPr>
  </w:style>
  <w:style w:type="numbering" w:customStyle="1" w:styleId="List7">
    <w:name w:val="List 7"/>
    <w:basedOn w:val="NoList"/>
    <w:rsid w:val="00F31755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4B"/>
    <w:rPr>
      <w:rFonts w:ascii="Tahoma" w:hAnsi="Tahoma" w:cs="Tahoma"/>
      <w:color w:val="000000"/>
      <w:sz w:val="16"/>
      <w:szCs w:val="16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C4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47"/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8C4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47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9335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</w:rPr>
  </w:style>
  <w:style w:type="paragraph" w:styleId="NoSpacing">
    <w:name w:val="No Spacing"/>
    <w:uiPriority w:val="1"/>
    <w:qFormat/>
    <w:rsid w:val="002F175D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DC61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customStyle="1" w:styleId="ColorfulList-Accent11">
    <w:name w:val="Colorful List - Accent 11"/>
    <w:rsid w:val="00F31755"/>
    <w:pPr>
      <w:ind w:left="720"/>
    </w:pPr>
    <w:rPr>
      <w:rFonts w:ascii="Cambria" w:hAnsi="Arial Unicode MS" w:cs="Arial Unicode MS"/>
      <w:color w:val="000000"/>
      <w:sz w:val="24"/>
      <w:szCs w:val="24"/>
      <w:u w:color="000000"/>
    </w:rPr>
  </w:style>
  <w:style w:type="numbering" w:customStyle="1" w:styleId="List7">
    <w:name w:val="List 7"/>
    <w:basedOn w:val="NoList"/>
    <w:rsid w:val="00F3175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</dc:creator>
  <cp:lastModifiedBy>Roomone</cp:lastModifiedBy>
  <cp:revision>5</cp:revision>
  <cp:lastPrinted>2015-09-24T21:36:00Z</cp:lastPrinted>
  <dcterms:created xsi:type="dcterms:W3CDTF">2015-11-02T16:54:00Z</dcterms:created>
  <dcterms:modified xsi:type="dcterms:W3CDTF">2015-11-02T17:06:00Z</dcterms:modified>
</cp:coreProperties>
</file>