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D1" w:rsidRPr="008C0EFC" w:rsidRDefault="003714D1" w:rsidP="003714D1">
      <w:pPr>
        <w:rPr>
          <w:rFonts w:ascii="Arial" w:hAnsi="Arial" w:cs="Arial"/>
          <w:szCs w:val="24"/>
        </w:rPr>
      </w:pPr>
      <w:r w:rsidRPr="008C0EFC">
        <w:rPr>
          <w:rFonts w:ascii="Arial" w:hAnsi="Arial" w:cs="Arial"/>
          <w:szCs w:val="24"/>
        </w:rPr>
        <w:t xml:space="preserve">Reports from </w:t>
      </w:r>
      <w:r w:rsidR="009045FE">
        <w:rPr>
          <w:rFonts w:ascii="Arial" w:hAnsi="Arial" w:cs="Arial"/>
          <w:szCs w:val="24"/>
        </w:rPr>
        <w:t>Tribal TPEP</w:t>
      </w:r>
      <w:r w:rsidR="007E279B" w:rsidRPr="008C0EFC">
        <w:rPr>
          <w:rFonts w:ascii="Arial" w:hAnsi="Arial" w:cs="Arial"/>
          <w:szCs w:val="24"/>
        </w:rPr>
        <w:t xml:space="preserve"> </w:t>
      </w:r>
      <w:r w:rsidRPr="008C0EFC">
        <w:rPr>
          <w:rFonts w:ascii="Arial" w:hAnsi="Arial" w:cs="Arial"/>
          <w:szCs w:val="24"/>
        </w:rPr>
        <w:t xml:space="preserve">grantees help HPCDP monitor grant compliance, continue to improve the program, secure funding, and track successes around the state. Three times per year on the schedule outlined below, </w:t>
      </w:r>
      <w:r w:rsidR="009045FE">
        <w:rPr>
          <w:rFonts w:ascii="Arial" w:hAnsi="Arial" w:cs="Arial"/>
          <w:szCs w:val="24"/>
        </w:rPr>
        <w:t>Tribal TPEP grantees must</w:t>
      </w:r>
      <w:r w:rsidRPr="008C0EFC">
        <w:rPr>
          <w:rFonts w:ascii="Arial" w:hAnsi="Arial" w:cs="Arial"/>
          <w:szCs w:val="24"/>
        </w:rPr>
        <w:t xml:space="preserve"> complete a progress report interview with their HPCDP Liaison to describe progress made on the Local Program Plan. Guidance for preparing for interview reports will be sent to grantees at least </w:t>
      </w:r>
      <w:r w:rsidR="000B23F1" w:rsidRPr="008C0EFC">
        <w:rPr>
          <w:rFonts w:ascii="Arial" w:hAnsi="Arial" w:cs="Arial"/>
          <w:szCs w:val="24"/>
        </w:rPr>
        <w:t>2</w:t>
      </w:r>
      <w:r w:rsidRPr="008C0EFC">
        <w:rPr>
          <w:rFonts w:ascii="Arial" w:hAnsi="Arial" w:cs="Arial"/>
          <w:szCs w:val="24"/>
        </w:rPr>
        <w:t xml:space="preserve"> weeks prior to the interview schedule period. </w:t>
      </w:r>
    </w:p>
    <w:p w:rsidR="003714D1" w:rsidRPr="008C0EFC" w:rsidRDefault="003714D1" w:rsidP="003714D1">
      <w:pPr>
        <w:rPr>
          <w:rFonts w:ascii="Arial" w:hAnsi="Arial" w:cs="Arial"/>
          <w:szCs w:val="24"/>
        </w:rPr>
      </w:pPr>
    </w:p>
    <w:p w:rsidR="003714D1" w:rsidRPr="008C0EFC" w:rsidRDefault="00D729D9" w:rsidP="003714D1">
      <w:pPr>
        <w:rPr>
          <w:rFonts w:ascii="Arial" w:hAnsi="Arial" w:cs="Arial"/>
          <w:szCs w:val="24"/>
        </w:rPr>
      </w:pPr>
      <w:r w:rsidRPr="008C0EFC">
        <w:rPr>
          <w:rFonts w:ascii="Arial" w:hAnsi="Arial" w:cs="Arial"/>
          <w:szCs w:val="24"/>
        </w:rPr>
        <w:t>Reporting interviews will take place in the following timelines</w:t>
      </w:r>
      <w:r w:rsidR="003714D1" w:rsidRPr="008C0EFC">
        <w:rPr>
          <w:rFonts w:ascii="Arial" w:hAnsi="Arial" w:cs="Arial"/>
          <w:szCs w:val="24"/>
        </w:rPr>
        <w:t>:</w:t>
      </w:r>
    </w:p>
    <w:p w:rsidR="003714D1" w:rsidRPr="008C0EFC" w:rsidRDefault="003714D1" w:rsidP="003714D1">
      <w:pPr>
        <w:rPr>
          <w:rFonts w:ascii="Arial" w:hAnsi="Arial" w:cs="Arial"/>
          <w:szCs w:val="24"/>
        </w:rPr>
      </w:pPr>
      <w:r w:rsidRPr="008C0EFC">
        <w:rPr>
          <w:rFonts w:ascii="Arial" w:hAnsi="Arial" w:cs="Arial"/>
          <w:szCs w:val="24"/>
        </w:rPr>
        <w:t xml:space="preserve">• </w:t>
      </w:r>
      <w:r w:rsidR="00D729D9" w:rsidRPr="008C0EFC">
        <w:rPr>
          <w:rFonts w:ascii="Arial" w:hAnsi="Arial" w:cs="Arial"/>
          <w:szCs w:val="24"/>
        </w:rPr>
        <w:t xml:space="preserve">Period 1: </w:t>
      </w:r>
      <w:r w:rsidR="00984278">
        <w:rPr>
          <w:rFonts w:ascii="Arial" w:hAnsi="Arial" w:cs="Arial"/>
          <w:szCs w:val="24"/>
        </w:rPr>
        <w:t>September 15</w:t>
      </w:r>
      <w:r w:rsidRPr="008C0EFC">
        <w:rPr>
          <w:rFonts w:ascii="Arial" w:hAnsi="Arial" w:cs="Arial"/>
          <w:szCs w:val="24"/>
        </w:rPr>
        <w:t xml:space="preserve"> - November 15</w:t>
      </w:r>
      <w:r w:rsidR="00D729D9" w:rsidRPr="008C0EFC">
        <w:rPr>
          <w:rFonts w:ascii="Arial" w:hAnsi="Arial" w:cs="Arial"/>
          <w:szCs w:val="24"/>
        </w:rPr>
        <w:t xml:space="preserve"> </w:t>
      </w:r>
    </w:p>
    <w:p w:rsidR="00D729D9" w:rsidRPr="008C0EFC" w:rsidRDefault="003714D1" w:rsidP="003714D1">
      <w:pPr>
        <w:rPr>
          <w:rFonts w:ascii="Arial" w:hAnsi="Arial" w:cs="Arial"/>
          <w:szCs w:val="24"/>
        </w:rPr>
      </w:pPr>
      <w:r w:rsidRPr="008C0EFC">
        <w:rPr>
          <w:rFonts w:ascii="Arial" w:hAnsi="Arial" w:cs="Arial"/>
          <w:szCs w:val="24"/>
        </w:rPr>
        <w:t>•</w:t>
      </w:r>
      <w:r w:rsidR="00D729D9" w:rsidRPr="008C0EFC">
        <w:rPr>
          <w:rFonts w:ascii="Arial" w:hAnsi="Arial" w:cs="Arial"/>
          <w:szCs w:val="24"/>
        </w:rPr>
        <w:t xml:space="preserve"> Period 2: </w:t>
      </w:r>
      <w:r w:rsidR="00984278">
        <w:rPr>
          <w:rFonts w:ascii="Arial" w:hAnsi="Arial" w:cs="Arial"/>
          <w:szCs w:val="24"/>
        </w:rPr>
        <w:t>December 8 – January 15</w:t>
      </w:r>
    </w:p>
    <w:p w:rsidR="003714D1" w:rsidRPr="008C0EFC" w:rsidRDefault="003714D1" w:rsidP="003714D1">
      <w:pPr>
        <w:rPr>
          <w:rFonts w:ascii="Arial" w:hAnsi="Arial" w:cs="Arial"/>
          <w:szCs w:val="24"/>
        </w:rPr>
      </w:pPr>
      <w:r w:rsidRPr="008C0EFC">
        <w:rPr>
          <w:rFonts w:ascii="Arial" w:hAnsi="Arial" w:cs="Arial"/>
          <w:szCs w:val="24"/>
        </w:rPr>
        <w:t xml:space="preserve">• </w:t>
      </w:r>
      <w:r w:rsidR="00D729D9" w:rsidRPr="008C0EFC">
        <w:rPr>
          <w:rFonts w:ascii="Arial" w:hAnsi="Arial" w:cs="Arial"/>
          <w:szCs w:val="24"/>
        </w:rPr>
        <w:t xml:space="preserve">Period 3: </w:t>
      </w:r>
      <w:r w:rsidR="00984278">
        <w:rPr>
          <w:rFonts w:ascii="Arial" w:hAnsi="Arial" w:cs="Arial"/>
          <w:szCs w:val="24"/>
        </w:rPr>
        <w:t>April 15 – May 15</w:t>
      </w:r>
      <w:r w:rsidR="00D729D9" w:rsidRPr="008C0EFC">
        <w:rPr>
          <w:rFonts w:ascii="Arial" w:hAnsi="Arial" w:cs="Arial"/>
          <w:szCs w:val="24"/>
        </w:rPr>
        <w:t xml:space="preserve"> </w:t>
      </w:r>
    </w:p>
    <w:p w:rsidR="00D729D9" w:rsidRPr="008C0EFC" w:rsidRDefault="00D729D9" w:rsidP="003714D1">
      <w:pPr>
        <w:rPr>
          <w:rFonts w:ascii="Arial" w:hAnsi="Arial" w:cs="Arial"/>
          <w:szCs w:val="24"/>
        </w:rPr>
      </w:pPr>
    </w:p>
    <w:p w:rsidR="00D729D9" w:rsidRPr="008C0EFC" w:rsidRDefault="00D729D9" w:rsidP="003714D1">
      <w:pPr>
        <w:rPr>
          <w:rFonts w:ascii="Arial" w:hAnsi="Arial" w:cs="Arial"/>
          <w:szCs w:val="24"/>
        </w:rPr>
      </w:pPr>
      <w:r w:rsidRPr="008C0EFC">
        <w:rPr>
          <w:rFonts w:ascii="Arial" w:hAnsi="Arial" w:cs="Arial"/>
          <w:szCs w:val="24"/>
        </w:rPr>
        <w:t>Reporting Periods cover the following dates:</w:t>
      </w:r>
    </w:p>
    <w:p w:rsidR="001E728A" w:rsidRPr="008C0EFC" w:rsidRDefault="00D729D9" w:rsidP="001E728A">
      <w:pPr>
        <w:rPr>
          <w:rFonts w:ascii="Arial" w:hAnsi="Arial" w:cs="Arial"/>
          <w:szCs w:val="24"/>
        </w:rPr>
      </w:pPr>
      <w:r w:rsidRPr="008C0EFC">
        <w:rPr>
          <w:rFonts w:ascii="Arial" w:hAnsi="Arial" w:cs="Arial"/>
          <w:szCs w:val="24"/>
        </w:rPr>
        <w:t xml:space="preserve">• Period 1: </w:t>
      </w:r>
      <w:r w:rsidR="00984278">
        <w:rPr>
          <w:rFonts w:ascii="Arial" w:hAnsi="Arial" w:cs="Arial"/>
          <w:szCs w:val="24"/>
        </w:rPr>
        <w:t xml:space="preserve">Early grant year approximately </w:t>
      </w:r>
      <w:r w:rsidR="001E728A" w:rsidRPr="008C0EFC">
        <w:rPr>
          <w:rFonts w:ascii="Arial" w:hAnsi="Arial" w:cs="Arial"/>
          <w:szCs w:val="24"/>
        </w:rPr>
        <w:t>July 1 – October 3</w:t>
      </w:r>
      <w:r w:rsidR="007013D2">
        <w:rPr>
          <w:rFonts w:ascii="Arial" w:hAnsi="Arial" w:cs="Arial"/>
          <w:szCs w:val="24"/>
        </w:rPr>
        <w:t>1</w:t>
      </w:r>
    </w:p>
    <w:p w:rsidR="001E728A" w:rsidRPr="008C0EFC" w:rsidRDefault="00D729D9" w:rsidP="001E728A">
      <w:pPr>
        <w:rPr>
          <w:rFonts w:ascii="Arial" w:hAnsi="Arial" w:cs="Arial"/>
          <w:szCs w:val="24"/>
        </w:rPr>
      </w:pPr>
      <w:r w:rsidRPr="008C0EFC">
        <w:rPr>
          <w:rFonts w:ascii="Arial" w:hAnsi="Arial" w:cs="Arial"/>
          <w:szCs w:val="24"/>
        </w:rPr>
        <w:t xml:space="preserve">• Period 2: </w:t>
      </w:r>
      <w:r w:rsidR="00984278">
        <w:rPr>
          <w:rFonts w:ascii="Arial" w:hAnsi="Arial" w:cs="Arial"/>
          <w:szCs w:val="24"/>
        </w:rPr>
        <w:t>September - December</w:t>
      </w:r>
    </w:p>
    <w:p w:rsidR="001E728A" w:rsidRPr="008C0EFC" w:rsidRDefault="00D729D9" w:rsidP="001E728A">
      <w:pPr>
        <w:rPr>
          <w:rFonts w:ascii="Arial" w:hAnsi="Arial" w:cs="Arial"/>
          <w:szCs w:val="24"/>
        </w:rPr>
      </w:pPr>
      <w:r w:rsidRPr="008C0EFC">
        <w:rPr>
          <w:rFonts w:ascii="Arial" w:hAnsi="Arial" w:cs="Arial"/>
          <w:szCs w:val="24"/>
        </w:rPr>
        <w:t>• Period 3</w:t>
      </w:r>
      <w:r w:rsidR="00D45AEA">
        <w:rPr>
          <w:rFonts w:ascii="Arial" w:hAnsi="Arial" w:cs="Arial"/>
          <w:szCs w:val="24"/>
        </w:rPr>
        <w:t>:</w:t>
      </w:r>
      <w:r w:rsidRPr="008C0EFC">
        <w:rPr>
          <w:rFonts w:ascii="Arial" w:hAnsi="Arial" w:cs="Arial"/>
          <w:szCs w:val="24"/>
        </w:rPr>
        <w:t xml:space="preserve">  </w:t>
      </w:r>
      <w:r w:rsidR="00984278">
        <w:rPr>
          <w:rFonts w:ascii="Arial" w:hAnsi="Arial" w:cs="Arial"/>
          <w:szCs w:val="24"/>
        </w:rPr>
        <w:t>January – April and projecting through the end of the grant year</w:t>
      </w:r>
      <w:r w:rsidR="001E728A" w:rsidRPr="008C0EFC">
        <w:rPr>
          <w:rFonts w:ascii="Arial" w:hAnsi="Arial" w:cs="Arial"/>
          <w:szCs w:val="24"/>
        </w:rPr>
        <w:t xml:space="preserve"> </w:t>
      </w:r>
    </w:p>
    <w:p w:rsidR="00D729D9" w:rsidRPr="008C0EFC" w:rsidRDefault="00D729D9" w:rsidP="003714D1">
      <w:pPr>
        <w:rPr>
          <w:rFonts w:ascii="Arial" w:hAnsi="Arial" w:cs="Arial"/>
          <w:szCs w:val="24"/>
        </w:rPr>
      </w:pPr>
    </w:p>
    <w:p w:rsidR="003714D1" w:rsidRPr="008C0EFC" w:rsidRDefault="00FE06AA" w:rsidP="003714D1">
      <w:pPr>
        <w:rPr>
          <w:rFonts w:ascii="Arial" w:hAnsi="Arial" w:cs="Arial"/>
          <w:szCs w:val="24"/>
        </w:rPr>
      </w:pPr>
      <w:r w:rsidRPr="008C0EFC">
        <w:rPr>
          <w:rFonts w:ascii="Arial" w:hAnsi="Arial" w:cs="Arial"/>
          <w:szCs w:val="24"/>
        </w:rPr>
        <w:t>HPCDP</w:t>
      </w:r>
      <w:r w:rsidR="003714D1" w:rsidRPr="008C0EFC">
        <w:rPr>
          <w:rFonts w:ascii="Arial" w:hAnsi="Arial" w:cs="Arial"/>
          <w:szCs w:val="24"/>
        </w:rPr>
        <w:t xml:space="preserve"> will provide a calendar of interview date options along with guidance for preparing for interview reports.</w:t>
      </w:r>
    </w:p>
    <w:p w:rsidR="003714D1" w:rsidRPr="008C0EFC" w:rsidRDefault="003714D1" w:rsidP="00BA1B3F">
      <w:pPr>
        <w:pStyle w:val="Title"/>
        <w:rPr>
          <w:color w:val="auto"/>
        </w:rPr>
      </w:pPr>
    </w:p>
    <w:p w:rsidR="00F63A79" w:rsidRPr="008C0EFC" w:rsidRDefault="00F63A79" w:rsidP="00BA1B3F">
      <w:pPr>
        <w:pStyle w:val="Title"/>
        <w:rPr>
          <w:i w:val="0"/>
          <w:color w:val="auto"/>
        </w:rPr>
      </w:pPr>
      <w:r w:rsidRPr="008C0EFC">
        <w:rPr>
          <w:i w:val="0"/>
          <w:color w:val="auto"/>
        </w:rPr>
        <w:t xml:space="preserve">SECTION A: </w:t>
      </w:r>
      <w:r w:rsidR="00B623AC">
        <w:rPr>
          <w:i w:val="0"/>
          <w:color w:val="auto"/>
        </w:rPr>
        <w:t>Tribal TPEP</w:t>
      </w:r>
      <w:r w:rsidRPr="008C0EFC">
        <w:rPr>
          <w:i w:val="0"/>
          <w:color w:val="auto"/>
        </w:rPr>
        <w:t xml:space="preserve"> Overview</w:t>
      </w:r>
    </w:p>
    <w:p w:rsidR="00F63A79" w:rsidRPr="008C0EFC" w:rsidRDefault="00F63A79" w:rsidP="00BA1B3F">
      <w:pPr>
        <w:pStyle w:val="Title"/>
        <w:rPr>
          <w:i w:val="0"/>
        </w:rPr>
      </w:pPr>
      <w:r w:rsidRPr="008C0EFC">
        <w:rPr>
          <w:i w:val="0"/>
        </w:rPr>
        <w:t>Complete this section before the first interview; confirm reporting period with coordinator/program staff that information is current or update with new information.</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4230"/>
        <w:gridCol w:w="900"/>
        <w:gridCol w:w="1821"/>
      </w:tblGrid>
      <w:tr w:rsidR="00F63A79" w:rsidRPr="00FD6E50" w:rsidTr="00174911">
        <w:trPr>
          <w:trHeight w:val="344"/>
        </w:trPr>
        <w:tc>
          <w:tcPr>
            <w:tcW w:w="2808" w:type="dxa"/>
            <w:tcBorders>
              <w:right w:val="single" w:sz="4" w:space="0" w:color="auto"/>
            </w:tcBorders>
            <w:shd w:val="clear" w:color="auto" w:fill="D9D9D9"/>
          </w:tcPr>
          <w:p w:rsidR="00F63A79" w:rsidRPr="008C0EFC" w:rsidRDefault="001E728A" w:rsidP="00BA1B3F">
            <w:pPr>
              <w:pStyle w:val="Title"/>
              <w:rPr>
                <w:i w:val="0"/>
                <w:color w:val="auto"/>
              </w:rPr>
            </w:pPr>
            <w:r w:rsidRPr="008C0EFC">
              <w:rPr>
                <w:i w:val="0"/>
                <w:color w:val="auto"/>
              </w:rPr>
              <w:t>Liaison</w:t>
            </w:r>
          </w:p>
        </w:tc>
        <w:tc>
          <w:tcPr>
            <w:tcW w:w="6951" w:type="dxa"/>
            <w:gridSpan w:val="3"/>
            <w:tcBorders>
              <w:left w:val="single" w:sz="4" w:space="0" w:color="auto"/>
            </w:tcBorders>
            <w:shd w:val="clear" w:color="auto" w:fill="auto"/>
          </w:tcPr>
          <w:p w:rsidR="00F63A79" w:rsidRPr="008C0EFC" w:rsidRDefault="00F63A79" w:rsidP="00BA1B3F">
            <w:pPr>
              <w:pStyle w:val="Title"/>
            </w:pPr>
          </w:p>
        </w:tc>
      </w:tr>
      <w:tr w:rsidR="001E728A" w:rsidRPr="00FD6E50" w:rsidTr="00174911">
        <w:trPr>
          <w:trHeight w:val="344"/>
        </w:trPr>
        <w:tc>
          <w:tcPr>
            <w:tcW w:w="2808" w:type="dxa"/>
            <w:tcBorders>
              <w:right w:val="single" w:sz="4" w:space="0" w:color="auto"/>
            </w:tcBorders>
            <w:shd w:val="clear" w:color="auto" w:fill="D9D9D9"/>
          </w:tcPr>
          <w:p w:rsidR="001E728A" w:rsidRPr="008C0EFC" w:rsidRDefault="00B623AC" w:rsidP="00BA1B3F">
            <w:pPr>
              <w:pStyle w:val="Title"/>
              <w:rPr>
                <w:i w:val="0"/>
                <w:color w:val="auto"/>
              </w:rPr>
            </w:pPr>
            <w:r>
              <w:rPr>
                <w:i w:val="0"/>
                <w:color w:val="auto"/>
              </w:rPr>
              <w:t>Tribe</w:t>
            </w:r>
          </w:p>
        </w:tc>
        <w:tc>
          <w:tcPr>
            <w:tcW w:w="6951" w:type="dxa"/>
            <w:gridSpan w:val="3"/>
            <w:tcBorders>
              <w:left w:val="single" w:sz="4" w:space="0" w:color="auto"/>
            </w:tcBorders>
            <w:shd w:val="clear" w:color="auto" w:fill="auto"/>
          </w:tcPr>
          <w:p w:rsidR="001E728A" w:rsidRPr="008C0EFC" w:rsidRDefault="001E728A" w:rsidP="00BA1B3F">
            <w:pPr>
              <w:pStyle w:val="Title"/>
            </w:pPr>
          </w:p>
        </w:tc>
      </w:tr>
      <w:tr w:rsidR="00BA1B3F" w:rsidRPr="00FD6E50" w:rsidTr="00174911">
        <w:trPr>
          <w:trHeight w:val="288"/>
        </w:trPr>
        <w:tc>
          <w:tcPr>
            <w:tcW w:w="2808" w:type="dxa"/>
            <w:tcBorders>
              <w:bottom w:val="single" w:sz="4" w:space="0" w:color="000000"/>
              <w:right w:val="single" w:sz="4" w:space="0" w:color="auto"/>
            </w:tcBorders>
            <w:shd w:val="clear" w:color="auto" w:fill="D9D9D9"/>
          </w:tcPr>
          <w:p w:rsidR="00BA1B3F" w:rsidRPr="008C0EFC" w:rsidRDefault="00B623AC" w:rsidP="00A01FF4">
            <w:pPr>
              <w:pStyle w:val="Title"/>
              <w:ind w:right="-108"/>
              <w:rPr>
                <w:i w:val="0"/>
                <w:color w:val="auto"/>
              </w:rPr>
            </w:pPr>
            <w:r>
              <w:rPr>
                <w:i w:val="0"/>
                <w:color w:val="auto"/>
              </w:rPr>
              <w:t>TPEP</w:t>
            </w:r>
            <w:r w:rsidR="00BA1B3F" w:rsidRPr="008C0EFC">
              <w:rPr>
                <w:i w:val="0"/>
                <w:color w:val="auto"/>
              </w:rPr>
              <w:t xml:space="preserve"> Coordinator</w:t>
            </w:r>
          </w:p>
        </w:tc>
        <w:tc>
          <w:tcPr>
            <w:tcW w:w="4230" w:type="dxa"/>
            <w:tcBorders>
              <w:left w:val="single" w:sz="4" w:space="0" w:color="auto"/>
              <w:bottom w:val="single" w:sz="4" w:space="0" w:color="000000"/>
            </w:tcBorders>
            <w:shd w:val="clear" w:color="auto" w:fill="auto"/>
          </w:tcPr>
          <w:p w:rsidR="00BA1B3F" w:rsidRPr="008C0EFC" w:rsidRDefault="00BA1B3F" w:rsidP="00BA1B3F">
            <w:pPr>
              <w:pStyle w:val="Title"/>
              <w:rPr>
                <w:i w:val="0"/>
                <w:color w:val="auto"/>
              </w:rPr>
            </w:pPr>
          </w:p>
        </w:tc>
        <w:tc>
          <w:tcPr>
            <w:tcW w:w="900" w:type="dxa"/>
            <w:tcBorders>
              <w:left w:val="dotted" w:sz="4" w:space="0" w:color="auto"/>
              <w:bottom w:val="single" w:sz="4" w:space="0" w:color="000000"/>
            </w:tcBorders>
            <w:shd w:val="clear" w:color="auto" w:fill="BFBFBF" w:themeFill="background1" w:themeFillShade="BF"/>
          </w:tcPr>
          <w:p w:rsidR="00BA1B3F" w:rsidRPr="008C0EFC" w:rsidRDefault="00BA1B3F" w:rsidP="00BA1B3F">
            <w:pPr>
              <w:pStyle w:val="Title"/>
              <w:rPr>
                <w:i w:val="0"/>
                <w:color w:val="auto"/>
              </w:rPr>
            </w:pPr>
            <w:r w:rsidRPr="008C0EFC">
              <w:rPr>
                <w:i w:val="0"/>
                <w:color w:val="auto"/>
              </w:rPr>
              <w:t>FTE</w:t>
            </w:r>
          </w:p>
        </w:tc>
        <w:tc>
          <w:tcPr>
            <w:tcW w:w="1821" w:type="dxa"/>
            <w:tcBorders>
              <w:left w:val="dotted" w:sz="4" w:space="0" w:color="auto"/>
              <w:bottom w:val="single" w:sz="4" w:space="0" w:color="000000"/>
            </w:tcBorders>
            <w:shd w:val="clear" w:color="auto" w:fill="auto"/>
          </w:tcPr>
          <w:p w:rsidR="00BA1B3F" w:rsidRPr="008C0EFC" w:rsidRDefault="00BA1B3F" w:rsidP="00BA1B3F">
            <w:pPr>
              <w:pStyle w:val="Title"/>
            </w:pPr>
          </w:p>
        </w:tc>
      </w:tr>
      <w:tr w:rsidR="00A01FF4" w:rsidRPr="00FD6E50" w:rsidTr="00174911">
        <w:trPr>
          <w:trHeight w:val="288"/>
        </w:trPr>
        <w:tc>
          <w:tcPr>
            <w:tcW w:w="2808" w:type="dxa"/>
            <w:tcBorders>
              <w:bottom w:val="single" w:sz="4" w:space="0" w:color="000000"/>
              <w:right w:val="single" w:sz="4" w:space="0" w:color="auto"/>
            </w:tcBorders>
            <w:shd w:val="clear" w:color="auto" w:fill="D9D9D9"/>
          </w:tcPr>
          <w:p w:rsidR="00A01FF4" w:rsidRPr="008C0EFC" w:rsidRDefault="00A01FF4" w:rsidP="007013D2">
            <w:pPr>
              <w:pStyle w:val="Title"/>
              <w:rPr>
                <w:i w:val="0"/>
                <w:color w:val="auto"/>
              </w:rPr>
            </w:pPr>
            <w:r w:rsidRPr="008C0EFC">
              <w:rPr>
                <w:i w:val="0"/>
                <w:color w:val="auto"/>
              </w:rPr>
              <w:t xml:space="preserve">Other </w:t>
            </w:r>
            <w:r w:rsidR="007013D2">
              <w:rPr>
                <w:i w:val="0"/>
                <w:color w:val="auto"/>
              </w:rPr>
              <w:t>Key</w:t>
            </w:r>
            <w:r w:rsidR="007013D2" w:rsidRPr="008C0EFC">
              <w:rPr>
                <w:i w:val="0"/>
                <w:color w:val="auto"/>
              </w:rPr>
              <w:t xml:space="preserve"> </w:t>
            </w:r>
            <w:r w:rsidRPr="008C0EFC">
              <w:rPr>
                <w:i w:val="0"/>
                <w:color w:val="auto"/>
              </w:rPr>
              <w:t>Staff</w:t>
            </w:r>
          </w:p>
        </w:tc>
        <w:tc>
          <w:tcPr>
            <w:tcW w:w="4230" w:type="dxa"/>
            <w:tcBorders>
              <w:left w:val="single" w:sz="4" w:space="0" w:color="auto"/>
              <w:bottom w:val="single" w:sz="4" w:space="0" w:color="000000"/>
            </w:tcBorders>
            <w:shd w:val="clear" w:color="auto" w:fill="auto"/>
          </w:tcPr>
          <w:p w:rsidR="00A01FF4" w:rsidRPr="008C0EFC" w:rsidRDefault="00A01FF4" w:rsidP="00A01FF4">
            <w:pPr>
              <w:pStyle w:val="Title"/>
              <w:rPr>
                <w:i w:val="0"/>
                <w:color w:val="auto"/>
              </w:rPr>
            </w:pPr>
          </w:p>
        </w:tc>
        <w:tc>
          <w:tcPr>
            <w:tcW w:w="900" w:type="dxa"/>
            <w:tcBorders>
              <w:left w:val="dotted" w:sz="4" w:space="0" w:color="auto"/>
              <w:bottom w:val="single" w:sz="4" w:space="0" w:color="000000"/>
            </w:tcBorders>
            <w:shd w:val="clear" w:color="auto" w:fill="BFBFBF" w:themeFill="background1" w:themeFillShade="BF"/>
          </w:tcPr>
          <w:p w:rsidR="00A01FF4" w:rsidRPr="008C0EFC" w:rsidRDefault="00A01FF4" w:rsidP="00A01FF4">
            <w:pPr>
              <w:pStyle w:val="Title"/>
              <w:rPr>
                <w:i w:val="0"/>
                <w:color w:val="auto"/>
              </w:rPr>
            </w:pPr>
            <w:r w:rsidRPr="008C0EFC">
              <w:rPr>
                <w:i w:val="0"/>
                <w:color w:val="auto"/>
              </w:rPr>
              <w:t>FTE</w:t>
            </w:r>
          </w:p>
        </w:tc>
        <w:tc>
          <w:tcPr>
            <w:tcW w:w="1821" w:type="dxa"/>
            <w:tcBorders>
              <w:left w:val="dotted" w:sz="4" w:space="0" w:color="auto"/>
              <w:bottom w:val="single" w:sz="4" w:space="0" w:color="000000"/>
            </w:tcBorders>
            <w:shd w:val="clear" w:color="auto" w:fill="auto"/>
          </w:tcPr>
          <w:p w:rsidR="00A01FF4" w:rsidRPr="008C0EFC" w:rsidRDefault="00A01FF4" w:rsidP="00BA1B3F">
            <w:pPr>
              <w:pStyle w:val="Title"/>
            </w:pPr>
          </w:p>
        </w:tc>
      </w:tr>
      <w:tr w:rsidR="00D54BCE" w:rsidRPr="00FD6E50" w:rsidTr="00174911">
        <w:trPr>
          <w:trHeight w:val="398"/>
        </w:trPr>
        <w:tc>
          <w:tcPr>
            <w:tcW w:w="2808" w:type="dxa"/>
            <w:tcBorders>
              <w:right w:val="single" w:sz="4" w:space="0" w:color="auto"/>
            </w:tcBorders>
            <w:shd w:val="clear" w:color="auto" w:fill="D9D9D9"/>
          </w:tcPr>
          <w:p w:rsidR="00D54BCE" w:rsidRPr="008C0EFC" w:rsidRDefault="00BA1B3F" w:rsidP="00BA1B3F">
            <w:pPr>
              <w:pStyle w:val="Title"/>
              <w:rPr>
                <w:i w:val="0"/>
                <w:color w:val="auto"/>
              </w:rPr>
            </w:pPr>
            <w:r w:rsidRPr="008C0EFC">
              <w:rPr>
                <w:i w:val="0"/>
                <w:color w:val="auto"/>
              </w:rPr>
              <w:t>Address</w:t>
            </w:r>
          </w:p>
        </w:tc>
        <w:tc>
          <w:tcPr>
            <w:tcW w:w="6951" w:type="dxa"/>
            <w:gridSpan w:val="3"/>
            <w:tcBorders>
              <w:left w:val="single" w:sz="4" w:space="0" w:color="auto"/>
            </w:tcBorders>
            <w:shd w:val="clear" w:color="auto" w:fill="auto"/>
          </w:tcPr>
          <w:p w:rsidR="00D54BCE" w:rsidRPr="008C0EFC" w:rsidRDefault="00D54BCE" w:rsidP="00BA1B3F">
            <w:pPr>
              <w:pStyle w:val="Title"/>
            </w:pPr>
          </w:p>
        </w:tc>
      </w:tr>
      <w:tr w:rsidR="00D54BCE" w:rsidRPr="00FD6E50" w:rsidTr="00174911">
        <w:trPr>
          <w:trHeight w:val="398"/>
        </w:trPr>
        <w:tc>
          <w:tcPr>
            <w:tcW w:w="2808" w:type="dxa"/>
            <w:tcBorders>
              <w:right w:val="single" w:sz="4" w:space="0" w:color="auto"/>
            </w:tcBorders>
            <w:shd w:val="clear" w:color="auto" w:fill="D9D9D9"/>
          </w:tcPr>
          <w:p w:rsidR="00D54BCE" w:rsidRPr="008C0EFC" w:rsidRDefault="00BA1B3F" w:rsidP="00BA1B3F">
            <w:pPr>
              <w:pStyle w:val="Title"/>
              <w:rPr>
                <w:i w:val="0"/>
                <w:color w:val="auto"/>
              </w:rPr>
            </w:pPr>
            <w:r w:rsidRPr="008C0EFC">
              <w:rPr>
                <w:i w:val="0"/>
                <w:color w:val="auto"/>
              </w:rPr>
              <w:t>Phone</w:t>
            </w:r>
          </w:p>
        </w:tc>
        <w:tc>
          <w:tcPr>
            <w:tcW w:w="6951" w:type="dxa"/>
            <w:gridSpan w:val="3"/>
            <w:tcBorders>
              <w:left w:val="single" w:sz="4" w:space="0" w:color="auto"/>
            </w:tcBorders>
            <w:shd w:val="clear" w:color="auto" w:fill="auto"/>
          </w:tcPr>
          <w:p w:rsidR="00D54BCE" w:rsidRPr="008C0EFC" w:rsidRDefault="00D54BCE" w:rsidP="00BA1B3F">
            <w:pPr>
              <w:pStyle w:val="Title"/>
            </w:pPr>
          </w:p>
        </w:tc>
      </w:tr>
      <w:tr w:rsidR="00F63A79" w:rsidRPr="00FD6E50" w:rsidTr="00174911">
        <w:tc>
          <w:tcPr>
            <w:tcW w:w="2808" w:type="dxa"/>
            <w:tcBorders>
              <w:right w:val="single" w:sz="4" w:space="0" w:color="auto"/>
            </w:tcBorders>
            <w:shd w:val="clear" w:color="auto" w:fill="D9D9D9"/>
          </w:tcPr>
          <w:p w:rsidR="00D729D9" w:rsidRPr="008C0EFC" w:rsidRDefault="003C3BC5" w:rsidP="00BA1B3F">
            <w:pPr>
              <w:pStyle w:val="Title"/>
              <w:rPr>
                <w:i w:val="0"/>
                <w:color w:val="auto"/>
              </w:rPr>
            </w:pPr>
            <w:r w:rsidRPr="008C0EFC">
              <w:rPr>
                <w:i w:val="0"/>
                <w:color w:val="auto"/>
              </w:rPr>
              <w:t>E</w:t>
            </w:r>
            <w:r w:rsidR="00BA1B3F" w:rsidRPr="008C0EFC">
              <w:rPr>
                <w:i w:val="0"/>
                <w:color w:val="auto"/>
              </w:rPr>
              <w:t>-mail</w:t>
            </w:r>
          </w:p>
        </w:tc>
        <w:tc>
          <w:tcPr>
            <w:tcW w:w="6951" w:type="dxa"/>
            <w:gridSpan w:val="3"/>
            <w:tcBorders>
              <w:left w:val="single" w:sz="4" w:space="0" w:color="auto"/>
            </w:tcBorders>
            <w:shd w:val="clear" w:color="auto" w:fill="auto"/>
          </w:tcPr>
          <w:p w:rsidR="00F63A79" w:rsidRPr="008C0EFC" w:rsidRDefault="00F63A79" w:rsidP="00BA1B3F">
            <w:pPr>
              <w:pStyle w:val="Title"/>
            </w:pPr>
          </w:p>
        </w:tc>
      </w:tr>
      <w:tr w:rsidR="00D729D9" w:rsidRPr="00FD6E50" w:rsidTr="00174911">
        <w:tc>
          <w:tcPr>
            <w:tcW w:w="2808" w:type="dxa"/>
            <w:tcBorders>
              <w:right w:val="single" w:sz="4" w:space="0" w:color="auto"/>
            </w:tcBorders>
            <w:shd w:val="clear" w:color="auto" w:fill="D9D9D9"/>
          </w:tcPr>
          <w:p w:rsidR="00D729D9" w:rsidRPr="008C0EFC" w:rsidRDefault="00BA1B3F" w:rsidP="00BA1B3F">
            <w:pPr>
              <w:pStyle w:val="Title"/>
              <w:rPr>
                <w:i w:val="0"/>
                <w:color w:val="auto"/>
              </w:rPr>
            </w:pPr>
            <w:r w:rsidRPr="008C0EFC">
              <w:rPr>
                <w:i w:val="0"/>
                <w:color w:val="auto"/>
              </w:rPr>
              <w:t xml:space="preserve">Award amount </w:t>
            </w:r>
          </w:p>
        </w:tc>
        <w:tc>
          <w:tcPr>
            <w:tcW w:w="6951" w:type="dxa"/>
            <w:gridSpan w:val="3"/>
            <w:tcBorders>
              <w:left w:val="single" w:sz="4" w:space="0" w:color="auto"/>
            </w:tcBorders>
            <w:shd w:val="clear" w:color="auto" w:fill="auto"/>
          </w:tcPr>
          <w:p w:rsidR="00D729D9" w:rsidRPr="008C0EFC" w:rsidRDefault="00D729D9" w:rsidP="00BA1B3F">
            <w:pPr>
              <w:pStyle w:val="Title"/>
            </w:pPr>
          </w:p>
        </w:tc>
      </w:tr>
      <w:tr w:rsidR="00CE62B9" w:rsidRPr="00FD6E50" w:rsidTr="00D729D9">
        <w:trPr>
          <w:trHeight w:val="398"/>
        </w:trPr>
        <w:tc>
          <w:tcPr>
            <w:tcW w:w="9759" w:type="dxa"/>
            <w:gridSpan w:val="4"/>
            <w:shd w:val="clear" w:color="auto" w:fill="D9D9D9"/>
            <w:vAlign w:val="center"/>
          </w:tcPr>
          <w:p w:rsidR="00CE62B9" w:rsidRPr="008C0EFC" w:rsidRDefault="00D729D9" w:rsidP="00107A7B">
            <w:pPr>
              <w:pStyle w:val="Title"/>
              <w:jc w:val="center"/>
              <w:rPr>
                <w:i w:val="0"/>
                <w:color w:val="auto"/>
              </w:rPr>
            </w:pPr>
            <w:r w:rsidRPr="008C0EFC">
              <w:rPr>
                <w:i w:val="0"/>
                <w:color w:val="auto"/>
              </w:rPr>
              <w:t>REPORTING DATES</w:t>
            </w:r>
          </w:p>
        </w:tc>
      </w:tr>
      <w:tr w:rsidR="00CE62B9" w:rsidRPr="00FD6E50" w:rsidTr="00174911">
        <w:trPr>
          <w:trHeight w:val="397"/>
        </w:trPr>
        <w:tc>
          <w:tcPr>
            <w:tcW w:w="2808" w:type="dxa"/>
            <w:tcBorders>
              <w:right w:val="single" w:sz="4" w:space="0" w:color="auto"/>
            </w:tcBorders>
            <w:shd w:val="clear" w:color="auto" w:fill="D9D9D9"/>
            <w:vAlign w:val="center"/>
          </w:tcPr>
          <w:p w:rsidR="00CE62B9" w:rsidRPr="008C0EFC" w:rsidRDefault="00A711C2" w:rsidP="00BA1B3F">
            <w:pPr>
              <w:pStyle w:val="Title"/>
              <w:rPr>
                <w:i w:val="0"/>
                <w:color w:val="auto"/>
              </w:rPr>
            </w:pPr>
            <w:r w:rsidRPr="008C0EFC">
              <w:rPr>
                <w:i w:val="0"/>
                <w:color w:val="auto"/>
              </w:rPr>
              <w:t xml:space="preserve">Reporting </w:t>
            </w:r>
            <w:r w:rsidR="00D729D9" w:rsidRPr="008C0EFC">
              <w:rPr>
                <w:i w:val="0"/>
                <w:color w:val="auto"/>
              </w:rPr>
              <w:t>Period 1</w:t>
            </w:r>
          </w:p>
        </w:tc>
        <w:tc>
          <w:tcPr>
            <w:tcW w:w="6951" w:type="dxa"/>
            <w:gridSpan w:val="3"/>
            <w:tcBorders>
              <w:left w:val="single" w:sz="4" w:space="0" w:color="auto"/>
            </w:tcBorders>
            <w:shd w:val="clear" w:color="auto" w:fill="auto"/>
          </w:tcPr>
          <w:p w:rsidR="00CE62B9" w:rsidRPr="008C0EFC" w:rsidRDefault="00CE62B9" w:rsidP="00BA1B3F">
            <w:pPr>
              <w:pStyle w:val="Title"/>
            </w:pPr>
            <w:r w:rsidRPr="008C0EFC">
              <w:t>Interview:</w:t>
            </w:r>
          </w:p>
          <w:p w:rsidR="00CE62B9" w:rsidRPr="008C0EFC" w:rsidRDefault="00CE62B9" w:rsidP="00BA1B3F">
            <w:pPr>
              <w:pStyle w:val="Title"/>
              <w:rPr>
                <w:color w:val="00B050"/>
              </w:rPr>
            </w:pPr>
            <w:r w:rsidRPr="008C0EFC">
              <w:t>Report Finalized:</w:t>
            </w:r>
            <w:r w:rsidRPr="008C0EFC">
              <w:rPr>
                <w:color w:val="00B050"/>
              </w:rPr>
              <w:t xml:space="preserve"> </w:t>
            </w:r>
          </w:p>
        </w:tc>
      </w:tr>
      <w:tr w:rsidR="00CE62B9" w:rsidRPr="00FD6E50" w:rsidTr="00174911">
        <w:tc>
          <w:tcPr>
            <w:tcW w:w="2808" w:type="dxa"/>
            <w:tcBorders>
              <w:right w:val="single" w:sz="4" w:space="0" w:color="auto"/>
            </w:tcBorders>
            <w:shd w:val="clear" w:color="auto" w:fill="D9D9D9"/>
            <w:vAlign w:val="center"/>
          </w:tcPr>
          <w:p w:rsidR="00D729D9" w:rsidRPr="008C0EFC" w:rsidRDefault="00A711C2" w:rsidP="00A711C2">
            <w:pPr>
              <w:pStyle w:val="Title"/>
              <w:rPr>
                <w:i w:val="0"/>
                <w:color w:val="auto"/>
              </w:rPr>
            </w:pPr>
            <w:r w:rsidRPr="008C0EFC">
              <w:rPr>
                <w:i w:val="0"/>
                <w:color w:val="auto"/>
              </w:rPr>
              <w:t>Reporting Period 2</w:t>
            </w:r>
          </w:p>
        </w:tc>
        <w:tc>
          <w:tcPr>
            <w:tcW w:w="6951" w:type="dxa"/>
            <w:gridSpan w:val="3"/>
            <w:tcBorders>
              <w:left w:val="single" w:sz="4" w:space="0" w:color="auto"/>
            </w:tcBorders>
            <w:shd w:val="clear" w:color="auto" w:fill="auto"/>
          </w:tcPr>
          <w:p w:rsidR="00CE62B9" w:rsidRPr="008C0EFC" w:rsidRDefault="00CE62B9" w:rsidP="00BA1B3F">
            <w:pPr>
              <w:pStyle w:val="Title"/>
            </w:pPr>
            <w:r w:rsidRPr="008C0EFC">
              <w:t>Interview:</w:t>
            </w:r>
          </w:p>
          <w:p w:rsidR="00CE62B9" w:rsidRPr="008C0EFC" w:rsidRDefault="00CE62B9" w:rsidP="00BA1B3F">
            <w:pPr>
              <w:pStyle w:val="Title"/>
              <w:rPr>
                <w:color w:val="00B050"/>
              </w:rPr>
            </w:pPr>
            <w:r w:rsidRPr="008C0EFC">
              <w:t>Report Finalized:</w:t>
            </w:r>
          </w:p>
        </w:tc>
      </w:tr>
      <w:tr w:rsidR="00CE62B9" w:rsidRPr="00FD6E50" w:rsidTr="00174911">
        <w:tc>
          <w:tcPr>
            <w:tcW w:w="2808" w:type="dxa"/>
            <w:tcBorders>
              <w:right w:val="single" w:sz="4" w:space="0" w:color="auto"/>
            </w:tcBorders>
            <w:shd w:val="clear" w:color="auto" w:fill="D9D9D9"/>
            <w:vAlign w:val="center"/>
          </w:tcPr>
          <w:p w:rsidR="00CE62B9" w:rsidRPr="008C0EFC" w:rsidRDefault="00A711C2" w:rsidP="00A711C2">
            <w:pPr>
              <w:pStyle w:val="Title"/>
              <w:rPr>
                <w:i w:val="0"/>
                <w:color w:val="auto"/>
              </w:rPr>
            </w:pPr>
            <w:r w:rsidRPr="008C0EFC">
              <w:rPr>
                <w:i w:val="0"/>
                <w:color w:val="auto"/>
              </w:rPr>
              <w:t>Reporting Period 3</w:t>
            </w:r>
          </w:p>
        </w:tc>
        <w:tc>
          <w:tcPr>
            <w:tcW w:w="6951" w:type="dxa"/>
            <w:gridSpan w:val="3"/>
            <w:tcBorders>
              <w:left w:val="single" w:sz="4" w:space="0" w:color="auto"/>
            </w:tcBorders>
            <w:shd w:val="clear" w:color="auto" w:fill="auto"/>
          </w:tcPr>
          <w:p w:rsidR="00CE62B9" w:rsidRPr="008C0EFC" w:rsidRDefault="00CE62B9" w:rsidP="00BA1B3F">
            <w:pPr>
              <w:pStyle w:val="Title"/>
            </w:pPr>
            <w:r w:rsidRPr="008C0EFC">
              <w:t>Interview:</w:t>
            </w:r>
          </w:p>
          <w:p w:rsidR="00CE62B9" w:rsidRPr="008C0EFC" w:rsidRDefault="00CE62B9" w:rsidP="00BA1B3F">
            <w:pPr>
              <w:pStyle w:val="Title"/>
              <w:rPr>
                <w:color w:val="00B050"/>
              </w:rPr>
            </w:pPr>
            <w:r w:rsidRPr="008C0EFC">
              <w:t>Report Finalized:</w:t>
            </w:r>
          </w:p>
        </w:tc>
      </w:tr>
    </w:tbl>
    <w:p w:rsidR="00D729D9" w:rsidRPr="00FD6E50" w:rsidRDefault="00697957" w:rsidP="00D729D9">
      <w:pPr>
        <w:overflowPunct/>
        <w:autoSpaceDE/>
        <w:autoSpaceDN/>
        <w:adjustRightInd/>
        <w:spacing w:after="120"/>
        <w:textAlignment w:val="auto"/>
        <w:rPr>
          <w:rFonts w:ascii="Arial" w:hAnsi="Arial" w:cs="Arial"/>
          <w:b/>
          <w:color w:val="0070C0"/>
          <w:sz w:val="28"/>
          <w:szCs w:val="28"/>
        </w:rPr>
      </w:pPr>
      <w:r>
        <w:rPr>
          <w:rFonts w:ascii="Arial" w:hAnsi="Arial" w:cs="Arial"/>
          <w:color w:val="0070C0"/>
          <w:sz w:val="28"/>
          <w:szCs w:val="28"/>
        </w:rPr>
        <w:br/>
      </w:r>
      <w:r>
        <w:rPr>
          <w:rFonts w:ascii="Arial" w:hAnsi="Arial" w:cs="Arial"/>
          <w:b/>
          <w:color w:val="0070C0"/>
          <w:sz w:val="28"/>
          <w:szCs w:val="28"/>
        </w:rPr>
        <w:br/>
      </w:r>
      <w:r w:rsidR="00D729D9" w:rsidRPr="00FD6E50">
        <w:rPr>
          <w:rFonts w:ascii="Arial" w:hAnsi="Arial" w:cs="Arial"/>
          <w:b/>
          <w:color w:val="0070C0"/>
          <w:sz w:val="28"/>
          <w:szCs w:val="28"/>
        </w:rPr>
        <w:lastRenderedPageBreak/>
        <w:t>SECTION B: Work Plan Discussion</w:t>
      </w:r>
      <w:r w:rsidR="00E14336" w:rsidRPr="00FD6E50">
        <w:rPr>
          <w:rFonts w:ascii="Arial" w:hAnsi="Arial" w:cs="Arial"/>
          <w:b/>
          <w:color w:val="0070C0"/>
          <w:sz w:val="28"/>
          <w:szCs w:val="28"/>
        </w:rPr>
        <w:br/>
      </w:r>
    </w:p>
    <w:p w:rsidR="00BA6000" w:rsidRPr="00FD6E50" w:rsidRDefault="00331C67" w:rsidP="00E14336">
      <w:pPr>
        <w:pStyle w:val="Title"/>
        <w:rPr>
          <w:i w:val="0"/>
          <w:color w:val="auto"/>
          <w:sz w:val="28"/>
          <w:szCs w:val="28"/>
        </w:rPr>
      </w:pPr>
      <w:r>
        <w:rPr>
          <w:i w:val="0"/>
          <w:color w:val="auto"/>
          <w:sz w:val="28"/>
          <w:szCs w:val="28"/>
        </w:rPr>
        <w:t>MPOWER ELEMENT</w:t>
      </w:r>
      <w:r w:rsidR="00E14336" w:rsidRPr="00FD6E50">
        <w:rPr>
          <w:i w:val="0"/>
          <w:color w:val="auto"/>
          <w:sz w:val="28"/>
          <w:szCs w:val="28"/>
        </w:rPr>
        <w:t xml:space="preserve">: </w:t>
      </w:r>
      <w:r>
        <w:rPr>
          <w:i w:val="0"/>
          <w:color w:val="auto"/>
          <w:sz w:val="28"/>
          <w:szCs w:val="28"/>
        </w:rPr>
        <w:t>MONITOR</w:t>
      </w:r>
      <w:r w:rsidRPr="002D4061">
        <w:rPr>
          <w:i w:val="0"/>
          <w:color w:val="auto"/>
          <w:sz w:val="28"/>
          <w:szCs w:val="28"/>
        </w:rPr>
        <w:t xml:space="preserve"> </w:t>
      </w:r>
      <w:r w:rsidR="002D4061" w:rsidRPr="002D4061">
        <w:rPr>
          <w:i w:val="0"/>
          <w:color w:val="auto"/>
          <w:sz w:val="28"/>
          <w:szCs w:val="28"/>
        </w:rPr>
        <w:t>commercial tobacco use and prevention policies</w:t>
      </w:r>
    </w:p>
    <w:tbl>
      <w:tblPr>
        <w:tblW w:w="100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0"/>
        <w:gridCol w:w="2070"/>
        <w:gridCol w:w="2081"/>
      </w:tblGrid>
      <w:tr w:rsidR="00F63A79" w:rsidRPr="00FD6E50" w:rsidTr="00A70EEC">
        <w:trPr>
          <w:trHeight w:val="519"/>
        </w:trPr>
        <w:tc>
          <w:tcPr>
            <w:tcW w:w="10091" w:type="dxa"/>
            <w:gridSpan w:val="3"/>
            <w:tcBorders>
              <w:top w:val="single" w:sz="4" w:space="0" w:color="000000"/>
              <w:left w:val="single" w:sz="4" w:space="0" w:color="000000"/>
              <w:right w:val="single" w:sz="4" w:space="0" w:color="000000"/>
            </w:tcBorders>
            <w:shd w:val="clear" w:color="auto" w:fill="BFBFBF" w:themeFill="background1" w:themeFillShade="BF"/>
          </w:tcPr>
          <w:p w:rsidR="00F63A79" w:rsidRPr="00FD6E50" w:rsidRDefault="00313EA0" w:rsidP="00313EA0">
            <w:pPr>
              <w:spacing w:before="60" w:after="60"/>
              <w:rPr>
                <w:rFonts w:ascii="Arial" w:hAnsi="Arial" w:cs="Arial"/>
                <w:sz w:val="28"/>
                <w:szCs w:val="28"/>
              </w:rPr>
            </w:pPr>
            <w:r w:rsidRPr="00FD6E50">
              <w:rPr>
                <w:rFonts w:ascii="Arial" w:hAnsi="Arial" w:cs="Arial"/>
                <w:color w:val="007A37"/>
                <w:sz w:val="28"/>
                <w:szCs w:val="28"/>
              </w:rPr>
              <w:t>T</w:t>
            </w:r>
            <w:r w:rsidR="00125F3A" w:rsidRPr="00FD6E50">
              <w:rPr>
                <w:rFonts w:ascii="Arial" w:hAnsi="Arial" w:cs="Arial"/>
                <w:color w:val="007A37"/>
                <w:sz w:val="28"/>
                <w:szCs w:val="28"/>
              </w:rPr>
              <w:t>his page is only for documenting policies that have been adopted</w:t>
            </w:r>
            <w:r w:rsidR="007D6C67" w:rsidRPr="00FD6E50">
              <w:rPr>
                <w:rFonts w:ascii="Arial" w:hAnsi="Arial" w:cs="Arial"/>
                <w:color w:val="007A37"/>
                <w:sz w:val="28"/>
                <w:szCs w:val="28"/>
              </w:rPr>
              <w:t xml:space="preserve"> during the reporting period</w:t>
            </w:r>
            <w:r w:rsidR="00125F3A" w:rsidRPr="00FD6E50">
              <w:rPr>
                <w:rFonts w:ascii="Arial" w:hAnsi="Arial" w:cs="Arial"/>
                <w:color w:val="007A37"/>
                <w:sz w:val="28"/>
                <w:szCs w:val="28"/>
              </w:rPr>
              <w:t xml:space="preserve">, </w:t>
            </w:r>
            <w:r w:rsidR="00125F3A" w:rsidRPr="00FD6E50">
              <w:rPr>
                <w:rFonts w:ascii="Arial" w:hAnsi="Arial" w:cs="Arial"/>
                <w:b/>
                <w:color w:val="007A37"/>
                <w:sz w:val="28"/>
                <w:szCs w:val="28"/>
              </w:rPr>
              <w:t>not</w:t>
            </w:r>
            <w:r w:rsidR="00125F3A" w:rsidRPr="00FD6E50">
              <w:rPr>
                <w:rFonts w:ascii="Arial" w:hAnsi="Arial" w:cs="Arial"/>
                <w:color w:val="007A37"/>
                <w:sz w:val="28"/>
                <w:szCs w:val="28"/>
              </w:rPr>
              <w:t xml:space="preserve"> recording progress or activities.</w:t>
            </w:r>
          </w:p>
        </w:tc>
      </w:tr>
      <w:tr w:rsidR="00125F3A" w:rsidRPr="00FD6E50" w:rsidTr="005D5DB5">
        <w:trPr>
          <w:trHeight w:val="519"/>
        </w:trPr>
        <w:tc>
          <w:tcPr>
            <w:tcW w:w="10091" w:type="dxa"/>
            <w:gridSpan w:val="3"/>
            <w:tcBorders>
              <w:top w:val="single" w:sz="4" w:space="0" w:color="000000"/>
              <w:left w:val="single" w:sz="4" w:space="0" w:color="000000"/>
              <w:bottom w:val="single" w:sz="4" w:space="0" w:color="000000"/>
              <w:right w:val="single" w:sz="4" w:space="0" w:color="000000"/>
            </w:tcBorders>
          </w:tcPr>
          <w:p w:rsidR="00125F3A" w:rsidRPr="008C0EFC" w:rsidRDefault="00125F3A" w:rsidP="005D7E4E">
            <w:pPr>
              <w:spacing w:before="60" w:after="60"/>
              <w:rPr>
                <w:rFonts w:ascii="Arial" w:hAnsi="Arial" w:cs="Arial"/>
                <w:szCs w:val="24"/>
              </w:rPr>
            </w:pPr>
            <w:r w:rsidRPr="008C0EFC">
              <w:rPr>
                <w:rFonts w:ascii="Arial" w:hAnsi="Arial" w:cs="Arial"/>
                <w:b/>
                <w:szCs w:val="24"/>
              </w:rPr>
              <w:t xml:space="preserve">What policies have been adopted? </w:t>
            </w:r>
            <w:r w:rsidRPr="008C0EFC">
              <w:rPr>
                <w:rFonts w:ascii="Arial" w:hAnsi="Arial" w:cs="Arial"/>
                <w:szCs w:val="24"/>
              </w:rPr>
              <w:t xml:space="preserve">Include current policy description (e.g., “All properties 100% </w:t>
            </w:r>
            <w:r w:rsidR="005D7E4E">
              <w:rPr>
                <w:rFonts w:ascii="Arial" w:hAnsi="Arial" w:cs="Arial"/>
                <w:szCs w:val="24"/>
              </w:rPr>
              <w:t xml:space="preserve">commercial </w:t>
            </w:r>
            <w:proofErr w:type="gramStart"/>
            <w:r w:rsidRPr="008C0EFC">
              <w:rPr>
                <w:rFonts w:ascii="Arial" w:hAnsi="Arial" w:cs="Arial"/>
                <w:szCs w:val="24"/>
              </w:rPr>
              <w:t>tobacco-free,” or “</w:t>
            </w:r>
            <w:r w:rsidR="005D7E4E">
              <w:rPr>
                <w:rFonts w:ascii="Arial" w:hAnsi="Arial" w:cs="Arial"/>
                <w:szCs w:val="24"/>
              </w:rPr>
              <w:t>Commercial</w:t>
            </w:r>
            <w:proofErr w:type="gramEnd"/>
            <w:r w:rsidR="005D7E4E">
              <w:rPr>
                <w:rFonts w:ascii="Arial" w:hAnsi="Arial" w:cs="Arial"/>
                <w:szCs w:val="24"/>
              </w:rPr>
              <w:t xml:space="preserve"> s</w:t>
            </w:r>
            <w:r w:rsidRPr="008C0EFC">
              <w:rPr>
                <w:rFonts w:ascii="Arial" w:hAnsi="Arial" w:cs="Arial"/>
                <w:szCs w:val="24"/>
              </w:rPr>
              <w:t xml:space="preserve">moking allowed in designated areas only.”) </w:t>
            </w: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8C0EFC" w:rsidRDefault="005D5DB5" w:rsidP="005D5DB5">
            <w:pPr>
              <w:spacing w:before="60" w:after="60"/>
              <w:rPr>
                <w:rFonts w:ascii="Arial" w:hAnsi="Arial" w:cs="Arial"/>
                <w:szCs w:val="24"/>
              </w:rPr>
            </w:pPr>
            <w:r w:rsidRPr="008C0EFC">
              <w:rPr>
                <w:rFonts w:ascii="Arial" w:hAnsi="Arial" w:cs="Arial"/>
                <w:b/>
                <w:szCs w:val="24"/>
              </w:rPr>
              <w:t>Policy Description</w:t>
            </w:r>
          </w:p>
        </w:tc>
        <w:tc>
          <w:tcPr>
            <w:tcW w:w="2070" w:type="dxa"/>
            <w:tcBorders>
              <w:top w:val="single" w:sz="4" w:space="0" w:color="000000"/>
              <w:left w:val="single" w:sz="4" w:space="0" w:color="000000"/>
              <w:bottom w:val="single" w:sz="4" w:space="0" w:color="000000"/>
              <w:right w:val="single" w:sz="4" w:space="0" w:color="000000"/>
            </w:tcBorders>
          </w:tcPr>
          <w:p w:rsidR="005D5DB5" w:rsidRPr="008C0EFC" w:rsidRDefault="005D5DB5" w:rsidP="005D5DB5">
            <w:pPr>
              <w:spacing w:before="60" w:after="60"/>
              <w:rPr>
                <w:rFonts w:ascii="Arial" w:hAnsi="Arial" w:cs="Arial"/>
                <w:b/>
                <w:szCs w:val="24"/>
              </w:rPr>
            </w:pPr>
            <w:r w:rsidRPr="008C0EFC">
              <w:rPr>
                <w:rFonts w:ascii="Arial" w:hAnsi="Arial" w:cs="Arial"/>
                <w:b/>
                <w:szCs w:val="24"/>
              </w:rPr>
              <w:t>Date Enacted</w:t>
            </w:r>
          </w:p>
        </w:tc>
        <w:tc>
          <w:tcPr>
            <w:tcW w:w="2081" w:type="dxa"/>
            <w:tcBorders>
              <w:top w:val="single" w:sz="4" w:space="0" w:color="000000"/>
              <w:left w:val="single" w:sz="4" w:space="0" w:color="000000"/>
              <w:bottom w:val="single" w:sz="4" w:space="0" w:color="000000"/>
              <w:right w:val="single" w:sz="4" w:space="0" w:color="000000"/>
            </w:tcBorders>
          </w:tcPr>
          <w:p w:rsidR="005D5DB5" w:rsidRPr="008C0EFC" w:rsidRDefault="005D5DB5" w:rsidP="00BA6000">
            <w:pPr>
              <w:spacing w:before="60" w:after="60"/>
              <w:rPr>
                <w:rFonts w:ascii="Arial" w:hAnsi="Arial" w:cs="Arial"/>
                <w:b/>
                <w:szCs w:val="24"/>
              </w:rPr>
            </w:pPr>
            <w:r w:rsidRPr="008C0EFC">
              <w:rPr>
                <w:rFonts w:ascii="Arial" w:hAnsi="Arial" w:cs="Arial"/>
                <w:b/>
                <w:szCs w:val="24"/>
              </w:rPr>
              <w:t>Policy on File</w:t>
            </w:r>
            <w:r w:rsidR="00BA6000" w:rsidRPr="008C0EFC">
              <w:rPr>
                <w:rFonts w:ascii="Arial" w:hAnsi="Arial" w:cs="Arial"/>
                <w:b/>
                <w:szCs w:val="24"/>
              </w:rPr>
              <w:t xml:space="preserve"> with HPCDP</w:t>
            </w:r>
            <w:r w:rsidRPr="008C0EFC">
              <w:rPr>
                <w:rFonts w:ascii="Arial" w:hAnsi="Arial" w:cs="Arial"/>
                <w:b/>
                <w:szCs w:val="24"/>
              </w:rPr>
              <w:t>?</w:t>
            </w: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r w:rsidR="005D5DB5" w:rsidRPr="00FD6E50" w:rsidTr="005D5DB5">
        <w:trPr>
          <w:trHeight w:val="519"/>
        </w:trPr>
        <w:tc>
          <w:tcPr>
            <w:tcW w:w="594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bottom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r w:rsidR="005D5DB5" w:rsidRPr="00FD6E50" w:rsidTr="005D5DB5">
        <w:trPr>
          <w:trHeight w:val="519"/>
        </w:trPr>
        <w:tc>
          <w:tcPr>
            <w:tcW w:w="5940" w:type="dxa"/>
            <w:tcBorders>
              <w:top w:val="single" w:sz="4" w:space="0" w:color="000000"/>
              <w:left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70" w:type="dxa"/>
            <w:tcBorders>
              <w:top w:val="single" w:sz="4" w:space="0" w:color="000000"/>
              <w:left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c>
          <w:tcPr>
            <w:tcW w:w="2081" w:type="dxa"/>
            <w:tcBorders>
              <w:top w:val="single" w:sz="4" w:space="0" w:color="000000"/>
              <w:left w:val="single" w:sz="4" w:space="0" w:color="000000"/>
              <w:right w:val="single" w:sz="4" w:space="0" w:color="000000"/>
            </w:tcBorders>
          </w:tcPr>
          <w:p w:rsidR="005D5DB5" w:rsidRPr="00FD6E50" w:rsidRDefault="005D5DB5" w:rsidP="00F63A79">
            <w:pPr>
              <w:spacing w:before="60" w:after="60"/>
              <w:rPr>
                <w:rFonts w:ascii="Arial" w:hAnsi="Arial" w:cs="Arial"/>
                <w:b/>
                <w:sz w:val="28"/>
                <w:szCs w:val="28"/>
              </w:rPr>
            </w:pPr>
          </w:p>
        </w:tc>
      </w:tr>
    </w:tbl>
    <w:p w:rsidR="00F63A79" w:rsidRPr="00FD6E50" w:rsidRDefault="00F63A79" w:rsidP="00BA1B3F">
      <w:pPr>
        <w:pStyle w:val="Title"/>
        <w:rPr>
          <w:sz w:val="28"/>
          <w:szCs w:val="28"/>
        </w:rPr>
      </w:pPr>
      <w:r w:rsidRPr="00FD6E50">
        <w:rPr>
          <w:sz w:val="28"/>
          <w:szCs w:val="28"/>
        </w:rPr>
        <w:tab/>
      </w:r>
    </w:p>
    <w:tbl>
      <w:tblPr>
        <w:tblW w:w="100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0"/>
      </w:tblGrid>
      <w:tr w:rsidR="00A70EEC" w:rsidRPr="00FD6E50" w:rsidTr="00A70EEC">
        <w:trPr>
          <w:trHeight w:val="405"/>
        </w:trPr>
        <w:tc>
          <w:tcPr>
            <w:tcW w:w="10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70EEC" w:rsidRPr="00FD6E50" w:rsidRDefault="00A70EEC" w:rsidP="00F63A79">
            <w:pPr>
              <w:spacing w:before="60" w:after="60"/>
              <w:rPr>
                <w:rFonts w:ascii="Arial" w:hAnsi="Arial" w:cs="Arial"/>
                <w:b/>
                <w:sz w:val="28"/>
                <w:szCs w:val="28"/>
              </w:rPr>
            </w:pPr>
            <w:r w:rsidRPr="00FD6E50">
              <w:rPr>
                <w:rFonts w:ascii="Arial" w:hAnsi="Arial" w:cs="Arial"/>
                <w:b/>
                <w:sz w:val="28"/>
                <w:szCs w:val="28"/>
              </w:rPr>
              <w:t>Notes</w:t>
            </w:r>
          </w:p>
        </w:tc>
      </w:tr>
      <w:tr w:rsidR="00A70EEC" w:rsidRPr="00FD6E50" w:rsidTr="0096282D">
        <w:trPr>
          <w:trHeight w:val="405"/>
        </w:trPr>
        <w:tc>
          <w:tcPr>
            <w:tcW w:w="10080" w:type="dxa"/>
            <w:tcBorders>
              <w:top w:val="single" w:sz="4" w:space="0" w:color="000000"/>
              <w:left w:val="single" w:sz="4" w:space="0" w:color="000000"/>
              <w:bottom w:val="single" w:sz="4" w:space="0" w:color="000000"/>
            </w:tcBorders>
          </w:tcPr>
          <w:p w:rsidR="00A70EEC" w:rsidRPr="008C0EFC" w:rsidRDefault="00A70EEC" w:rsidP="00F63A79">
            <w:pPr>
              <w:spacing w:before="60" w:after="60"/>
              <w:rPr>
                <w:rFonts w:ascii="Arial" w:hAnsi="Arial" w:cs="Arial"/>
                <w:b/>
                <w:szCs w:val="24"/>
              </w:rPr>
            </w:pPr>
            <w:r w:rsidRPr="008C0EFC">
              <w:rPr>
                <w:rFonts w:ascii="Arial" w:hAnsi="Arial" w:cs="Arial"/>
                <w:szCs w:val="24"/>
              </w:rPr>
              <w:t xml:space="preserve">Reporting period 1: </w:t>
            </w:r>
          </w:p>
        </w:tc>
      </w:tr>
      <w:tr w:rsidR="00A70EEC" w:rsidRPr="00FD6E50" w:rsidTr="0096282D">
        <w:trPr>
          <w:trHeight w:val="405"/>
        </w:trPr>
        <w:tc>
          <w:tcPr>
            <w:tcW w:w="10080" w:type="dxa"/>
            <w:tcBorders>
              <w:top w:val="single" w:sz="4" w:space="0" w:color="000000"/>
              <w:left w:val="single" w:sz="4" w:space="0" w:color="000000"/>
              <w:bottom w:val="single" w:sz="4" w:space="0" w:color="000000"/>
              <w:right w:val="single" w:sz="4" w:space="0" w:color="000000"/>
            </w:tcBorders>
          </w:tcPr>
          <w:p w:rsidR="00A70EEC" w:rsidRPr="008C0EFC" w:rsidRDefault="00A70EEC" w:rsidP="00F63A79">
            <w:pPr>
              <w:spacing w:before="60" w:after="60"/>
              <w:rPr>
                <w:rFonts w:ascii="Arial" w:hAnsi="Arial" w:cs="Arial"/>
                <w:szCs w:val="24"/>
              </w:rPr>
            </w:pPr>
            <w:r w:rsidRPr="008C0EFC">
              <w:rPr>
                <w:rFonts w:ascii="Arial" w:hAnsi="Arial" w:cs="Arial"/>
                <w:szCs w:val="24"/>
              </w:rPr>
              <w:t>Reporting period 2:</w:t>
            </w:r>
          </w:p>
        </w:tc>
      </w:tr>
      <w:tr w:rsidR="00A70EEC" w:rsidRPr="00FD6E50" w:rsidTr="0096282D">
        <w:trPr>
          <w:trHeight w:val="405"/>
        </w:trPr>
        <w:tc>
          <w:tcPr>
            <w:tcW w:w="10080" w:type="dxa"/>
            <w:tcBorders>
              <w:top w:val="single" w:sz="4" w:space="0" w:color="000000"/>
              <w:left w:val="single" w:sz="4" w:space="0" w:color="000000"/>
              <w:right w:val="single" w:sz="4" w:space="0" w:color="000000"/>
            </w:tcBorders>
          </w:tcPr>
          <w:p w:rsidR="00A70EEC" w:rsidRPr="008C0EFC" w:rsidRDefault="00A70EEC" w:rsidP="00F63A79">
            <w:pPr>
              <w:spacing w:before="60" w:after="60"/>
              <w:rPr>
                <w:rFonts w:ascii="Arial" w:hAnsi="Arial" w:cs="Arial"/>
                <w:szCs w:val="24"/>
              </w:rPr>
            </w:pPr>
            <w:r w:rsidRPr="008C0EFC">
              <w:rPr>
                <w:rFonts w:ascii="Arial" w:hAnsi="Arial" w:cs="Arial"/>
                <w:szCs w:val="24"/>
              </w:rPr>
              <w:t>Reporting period 3:</w:t>
            </w:r>
          </w:p>
        </w:tc>
      </w:tr>
    </w:tbl>
    <w:p w:rsidR="00F63A79" w:rsidRPr="00FD6E50" w:rsidRDefault="00F63A79">
      <w:pPr>
        <w:overflowPunct/>
        <w:autoSpaceDE/>
        <w:autoSpaceDN/>
        <w:adjustRightInd/>
        <w:textAlignment w:val="auto"/>
        <w:rPr>
          <w:rFonts w:ascii="Arial" w:hAnsi="Arial" w:cs="Arial"/>
          <w:b/>
          <w:sz w:val="28"/>
          <w:szCs w:val="28"/>
        </w:rPr>
      </w:pPr>
    </w:p>
    <w:p w:rsidR="00F63A79" w:rsidRPr="00FD6E50" w:rsidRDefault="00F63A79">
      <w:pPr>
        <w:overflowPunct/>
        <w:autoSpaceDE/>
        <w:autoSpaceDN/>
        <w:adjustRightInd/>
        <w:textAlignment w:val="auto"/>
        <w:rPr>
          <w:rFonts w:ascii="Arial" w:hAnsi="Arial" w:cs="Arial"/>
          <w:b/>
          <w:sz w:val="28"/>
          <w:szCs w:val="28"/>
        </w:rPr>
      </w:pPr>
      <w:r w:rsidRPr="00FD6E50">
        <w:rPr>
          <w:rFonts w:ascii="Arial" w:hAnsi="Arial" w:cs="Arial"/>
          <w:b/>
          <w:sz w:val="28"/>
          <w:szCs w:val="28"/>
        </w:rPr>
        <w:br w:type="page"/>
      </w:r>
    </w:p>
    <w:p w:rsidR="00E14336" w:rsidRPr="00656E9F" w:rsidRDefault="00331C67" w:rsidP="00E14336">
      <w:pPr>
        <w:spacing w:before="60" w:after="60"/>
        <w:rPr>
          <w:rFonts w:ascii="Arial" w:hAnsi="Arial" w:cs="Arial"/>
          <w:sz w:val="28"/>
          <w:szCs w:val="28"/>
        </w:rPr>
      </w:pPr>
      <w:r>
        <w:rPr>
          <w:rFonts w:ascii="Arial" w:hAnsi="Arial" w:cs="Arial"/>
          <w:b/>
          <w:sz w:val="28"/>
          <w:szCs w:val="28"/>
        </w:rPr>
        <w:lastRenderedPageBreak/>
        <w:t>MPOWER ELEMENT</w:t>
      </w:r>
      <w:r w:rsidR="00E14336" w:rsidRPr="00FD6E50">
        <w:rPr>
          <w:rFonts w:ascii="Arial" w:hAnsi="Arial" w:cs="Arial"/>
          <w:b/>
          <w:sz w:val="28"/>
          <w:szCs w:val="28"/>
        </w:rPr>
        <w:t xml:space="preserve">: </w:t>
      </w:r>
      <w:r>
        <w:rPr>
          <w:rFonts w:ascii="Arial" w:hAnsi="Arial" w:cs="Arial"/>
          <w:b/>
          <w:sz w:val="28"/>
          <w:szCs w:val="28"/>
        </w:rPr>
        <w:t>PROTECT</w:t>
      </w:r>
      <w:r w:rsidRPr="00FD6E50">
        <w:rPr>
          <w:rFonts w:ascii="Arial" w:hAnsi="Arial" w:cs="Arial"/>
          <w:b/>
          <w:sz w:val="28"/>
          <w:szCs w:val="28"/>
        </w:rPr>
        <w:t xml:space="preserve"> </w:t>
      </w:r>
      <w:r w:rsidR="00E14336" w:rsidRPr="00FD6E50">
        <w:rPr>
          <w:rFonts w:ascii="Arial" w:hAnsi="Arial" w:cs="Arial"/>
          <w:b/>
          <w:sz w:val="28"/>
          <w:szCs w:val="28"/>
        </w:rPr>
        <w:t>people from exposure to secondhand smoke</w:t>
      </w:r>
      <w:r w:rsidR="00656E9F">
        <w:rPr>
          <w:rFonts w:ascii="Arial" w:hAnsi="Arial" w:cs="Arial"/>
          <w:b/>
          <w:sz w:val="28"/>
          <w:szCs w:val="28"/>
        </w:rPr>
        <w:t xml:space="preserve">: </w:t>
      </w:r>
      <w:r w:rsidR="00656E9F" w:rsidRPr="00656E9F">
        <w:rPr>
          <w:rFonts w:ascii="Arial" w:hAnsi="Arial" w:cs="Arial"/>
          <w:sz w:val="28"/>
          <w:szCs w:val="28"/>
        </w:rPr>
        <w:t xml:space="preserve">Commercial Tobacco-Free Tribal Government Campuses, Other Worksites and Public Places. </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0"/>
        <w:gridCol w:w="2070"/>
      </w:tblGrid>
      <w:tr w:rsidR="00F63A79" w:rsidRPr="00FD6E50" w:rsidTr="008B2459">
        <w:trPr>
          <w:trHeight w:val="288"/>
        </w:trPr>
        <w:tc>
          <w:tcPr>
            <w:tcW w:w="9990" w:type="dxa"/>
            <w:gridSpan w:val="2"/>
            <w:tcBorders>
              <w:top w:val="single" w:sz="4" w:space="0" w:color="000000"/>
              <w:left w:val="single" w:sz="4" w:space="0" w:color="000000"/>
              <w:right w:val="single" w:sz="4" w:space="0" w:color="000000"/>
            </w:tcBorders>
            <w:shd w:val="clear" w:color="auto" w:fill="FFFFFF" w:themeFill="background1"/>
          </w:tcPr>
          <w:p w:rsidR="00F63A79" w:rsidRDefault="003B484D" w:rsidP="00107A7B">
            <w:pPr>
              <w:spacing w:before="60" w:after="60"/>
              <w:rPr>
                <w:rFonts w:ascii="Arial" w:hAnsi="Arial" w:cs="Arial"/>
                <w:b/>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r w:rsidR="002D4061">
              <w:rPr>
                <w:rFonts w:ascii="Arial" w:hAnsi="Arial" w:cs="Arial"/>
                <w:b/>
                <w:color w:val="C00000"/>
                <w:szCs w:val="24"/>
              </w:rPr>
              <w:t xml:space="preserve"> </w:t>
            </w:r>
          </w:p>
          <w:p w:rsidR="002D4061" w:rsidRDefault="002D4061" w:rsidP="00107A7B">
            <w:pPr>
              <w:spacing w:before="60" w:after="60"/>
              <w:rPr>
                <w:rFonts w:ascii="Arial" w:hAnsi="Arial" w:cs="Arial"/>
                <w:b/>
                <w:color w:val="C00000"/>
                <w:szCs w:val="24"/>
              </w:rPr>
            </w:pPr>
          </w:p>
          <w:p w:rsidR="002D4061" w:rsidRDefault="002D4061" w:rsidP="00107A7B">
            <w:pPr>
              <w:spacing w:before="60" w:after="60"/>
              <w:rPr>
                <w:rFonts w:ascii="Arial" w:hAnsi="Arial" w:cs="Arial"/>
                <w:color w:val="C00000"/>
                <w:szCs w:val="24"/>
              </w:rPr>
            </w:pPr>
            <w:r w:rsidRPr="002D4061">
              <w:rPr>
                <w:rFonts w:ascii="Arial" w:hAnsi="Arial" w:cs="Arial"/>
                <w:color w:val="C00000"/>
                <w:szCs w:val="24"/>
              </w:rPr>
              <w:t>Tribal Grantees are required to participate in two or more of the following community-wide policy and environmental strategies:</w:t>
            </w:r>
          </w:p>
          <w:p w:rsidR="002D4061" w:rsidRPr="002D4061" w:rsidRDefault="002D4061" w:rsidP="00107A7B">
            <w:pPr>
              <w:spacing w:before="60" w:after="60"/>
              <w:rPr>
                <w:rFonts w:ascii="Arial" w:hAnsi="Arial" w:cs="Arial"/>
                <w:color w:val="C00000"/>
                <w:szCs w:val="24"/>
              </w:rPr>
            </w:pPr>
          </w:p>
        </w:tc>
      </w:tr>
      <w:tr w:rsidR="00511B7E" w:rsidRPr="00FD6E50" w:rsidTr="00511B7E">
        <w:trPr>
          <w:trHeight w:val="288"/>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511B7E" w:rsidRPr="008C0EFC" w:rsidRDefault="002D4061" w:rsidP="00F63A79">
            <w:pPr>
              <w:spacing w:before="60"/>
              <w:rPr>
                <w:rFonts w:ascii="Arial" w:hAnsi="Arial" w:cs="Arial"/>
                <w:b/>
                <w:szCs w:val="24"/>
              </w:rPr>
            </w:pPr>
            <w:r>
              <w:rPr>
                <w:rFonts w:ascii="Arial" w:hAnsi="Arial" w:cs="Arial"/>
                <w:b/>
                <w:szCs w:val="24"/>
              </w:rPr>
              <w:t>Commercial tobacco-free campus</w:t>
            </w:r>
            <w:r w:rsidR="005B146E">
              <w:rPr>
                <w:rFonts w:ascii="Arial" w:hAnsi="Arial" w:cs="Arial"/>
                <w:b/>
                <w:szCs w:val="24"/>
              </w:rPr>
              <w:t>es</w:t>
            </w:r>
            <w:r>
              <w:rPr>
                <w:rFonts w:ascii="Arial" w:hAnsi="Arial" w:cs="Arial"/>
                <w:b/>
                <w:szCs w:val="24"/>
              </w:rPr>
              <w:t xml:space="preserve"> </w:t>
            </w:r>
            <w:r w:rsidR="00331C67">
              <w:rPr>
                <w:rFonts w:ascii="Arial" w:hAnsi="Arial" w:cs="Arial"/>
                <w:b/>
                <w:szCs w:val="24"/>
              </w:rPr>
              <w:t xml:space="preserve">for tribal administrative buildings </w:t>
            </w:r>
            <w:r>
              <w:rPr>
                <w:rFonts w:ascii="Arial" w:hAnsi="Arial" w:cs="Arial"/>
                <w:b/>
                <w:szCs w:val="24"/>
              </w:rPr>
              <w:t>(if applicable)</w:t>
            </w:r>
          </w:p>
          <w:p w:rsidR="00511B7E" w:rsidRPr="008C0EFC" w:rsidRDefault="00511B7E" w:rsidP="003B484D">
            <w:pPr>
              <w:spacing w:before="60" w:after="60"/>
              <w:rPr>
                <w:rFonts w:ascii="Arial" w:hAnsi="Arial" w:cs="Arial"/>
                <w:b/>
                <w:i/>
                <w:color w:val="007A37"/>
                <w:szCs w:val="24"/>
              </w:rPr>
            </w:pPr>
            <w:r w:rsidRPr="008C0EFC">
              <w:rPr>
                <w:rFonts w:ascii="Arial" w:hAnsi="Arial" w:cs="Arial"/>
                <w:b/>
                <w:i/>
                <w:color w:val="007A37"/>
                <w:szCs w:val="24"/>
              </w:rPr>
              <w:t xml:space="preserve">Insert </w:t>
            </w:r>
            <w:r w:rsidR="00D45AEA">
              <w:rPr>
                <w:rFonts w:ascii="Arial" w:hAnsi="Arial" w:cs="Arial"/>
                <w:b/>
                <w:i/>
                <w:color w:val="007A37"/>
                <w:szCs w:val="24"/>
              </w:rPr>
              <w:t>tribal</w:t>
            </w:r>
            <w:r w:rsidRPr="008C0EFC">
              <w:rPr>
                <w:rFonts w:ascii="Arial" w:hAnsi="Arial" w:cs="Arial"/>
                <w:b/>
                <w:i/>
                <w:color w:val="007A37"/>
                <w:szCs w:val="24"/>
              </w:rPr>
              <w:t>-specific milestones from workplan</w:t>
            </w:r>
            <w:r w:rsidR="00D30F18" w:rsidRPr="008C0EFC">
              <w:rPr>
                <w:rFonts w:ascii="Arial" w:hAnsi="Arial" w:cs="Arial"/>
                <w:b/>
                <w:i/>
                <w:color w:val="007A37"/>
                <w:szCs w:val="24"/>
              </w:rPr>
              <w:t xml:space="preserve"> here</w:t>
            </w:r>
            <w:r w:rsidRPr="008C0EFC">
              <w:rPr>
                <w:rFonts w:ascii="Arial" w:hAnsi="Arial" w:cs="Arial"/>
                <w:b/>
                <w:i/>
                <w:color w:val="007A37"/>
                <w:szCs w:val="24"/>
              </w:rPr>
              <w:t>:</w:t>
            </w:r>
          </w:p>
          <w:p w:rsidR="00511B7E" w:rsidRPr="008C0EFC" w:rsidRDefault="00511B7E" w:rsidP="00F63A79">
            <w:pPr>
              <w:spacing w:before="60"/>
              <w:rPr>
                <w:rFonts w:ascii="Arial" w:hAnsi="Arial" w:cs="Arial"/>
                <w:szCs w:val="24"/>
              </w:rPr>
            </w:pPr>
          </w:p>
          <w:p w:rsidR="00511B7E" w:rsidRPr="008C0EFC" w:rsidRDefault="00511B7E" w:rsidP="00F63A79">
            <w:pPr>
              <w:spacing w:before="60"/>
              <w:rPr>
                <w:rFonts w:ascii="Arial" w:hAnsi="Arial" w:cs="Arial"/>
                <w:szCs w:val="24"/>
              </w:rPr>
            </w:pPr>
          </w:p>
          <w:p w:rsidR="00511B7E" w:rsidRPr="008C0EFC" w:rsidRDefault="00511B7E" w:rsidP="00F63A79">
            <w:pPr>
              <w:spacing w:before="60" w:after="60"/>
              <w:rPr>
                <w:rFonts w:ascii="Arial" w:hAnsi="Arial" w:cs="Arial"/>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szCs w:val="24"/>
              </w:rPr>
            </w:pPr>
            <w:r w:rsidRPr="008C0EFC">
              <w:rPr>
                <w:rFonts w:ascii="Arial" w:hAnsi="Arial" w:cs="Arial"/>
                <w:szCs w:val="24"/>
              </w:rPr>
              <w:t xml:space="preserve">Reporting period 1: </w:t>
            </w:r>
          </w:p>
        </w:tc>
        <w:tc>
          <w:tcPr>
            <w:tcW w:w="2070" w:type="dxa"/>
            <w:tcBorders>
              <w:top w:val="single" w:sz="4" w:space="0" w:color="000000"/>
              <w:left w:val="single" w:sz="4" w:space="0" w:color="000000"/>
              <w:right w:val="single" w:sz="4" w:space="0" w:color="000000"/>
            </w:tcBorders>
          </w:tcPr>
          <w:p w:rsidR="00F63A79" w:rsidRPr="008C0EFC" w:rsidRDefault="007D7D8E" w:rsidP="00F63A79">
            <w:pPr>
              <w:spacing w:before="60" w:after="60"/>
              <w:rPr>
                <w:rFonts w:ascii="Arial" w:hAnsi="Arial" w:cs="Arial"/>
                <w:szCs w:val="24"/>
              </w:rPr>
            </w:pPr>
            <w:r w:rsidRPr="008C0EFC">
              <w:rPr>
                <w:rFonts w:ascii="Arial" w:hAnsi="Arial" w:cs="Arial"/>
                <w:szCs w:val="24"/>
              </w:rPr>
              <w:t>Follow-up:</w:t>
            </w:r>
          </w:p>
          <w:p w:rsidR="007D7D8E" w:rsidRPr="008C0EFC" w:rsidRDefault="007D7D8E" w:rsidP="00F63A79">
            <w:pPr>
              <w:spacing w:before="60" w:after="60"/>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szCs w:val="24"/>
              </w:rPr>
            </w:pPr>
            <w:r w:rsidRPr="008C0EFC">
              <w:rPr>
                <w:rFonts w:ascii="Arial" w:hAnsi="Arial" w:cs="Arial"/>
                <w:szCs w:val="24"/>
              </w:rPr>
              <w:t>Reporting period 2:</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7D7D8E">
            <w:pPr>
              <w:spacing w:before="60" w:after="60"/>
              <w:rPr>
                <w:rFonts w:ascii="Arial" w:hAnsi="Arial" w:cs="Arial"/>
                <w:szCs w:val="24"/>
              </w:rPr>
            </w:pPr>
            <w:r w:rsidRPr="008C0EFC">
              <w:rPr>
                <w:rFonts w:ascii="Arial" w:hAnsi="Arial" w:cs="Arial"/>
                <w:szCs w:val="24"/>
              </w:rPr>
              <w:t xml:space="preserve">Reporting period 3: </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7D7D8E">
            <w:pPr>
              <w:spacing w:before="60" w:after="60"/>
              <w:rPr>
                <w:rFonts w:ascii="Arial" w:hAnsi="Arial" w:cs="Arial"/>
                <w:szCs w:val="24"/>
              </w:rPr>
            </w:pPr>
          </w:p>
        </w:tc>
      </w:tr>
      <w:tr w:rsidR="00331C67" w:rsidRPr="00FD6E50" w:rsidTr="00331C67">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331C67" w:rsidRPr="008C0EFC" w:rsidRDefault="00331C67" w:rsidP="00331C67">
            <w:pPr>
              <w:spacing w:before="60" w:after="60"/>
              <w:rPr>
                <w:rFonts w:ascii="Arial" w:hAnsi="Arial" w:cs="Arial"/>
                <w:b/>
                <w:i/>
                <w:color w:val="00B050"/>
                <w:szCs w:val="24"/>
              </w:rPr>
            </w:pPr>
            <w:r>
              <w:rPr>
                <w:rFonts w:ascii="Arial" w:hAnsi="Arial" w:cs="Arial"/>
                <w:b/>
                <w:szCs w:val="24"/>
              </w:rPr>
              <w:t>Commercial tobacco-free campus</w:t>
            </w:r>
            <w:r w:rsidR="005B146E">
              <w:rPr>
                <w:rFonts w:ascii="Arial" w:hAnsi="Arial" w:cs="Arial"/>
                <w:b/>
                <w:szCs w:val="24"/>
              </w:rPr>
              <w:t>es</w:t>
            </w:r>
            <w:r>
              <w:rPr>
                <w:rFonts w:ascii="Arial" w:hAnsi="Arial" w:cs="Arial"/>
                <w:b/>
                <w:szCs w:val="24"/>
              </w:rPr>
              <w:t xml:space="preserve"> for all Indian Health Service, </w:t>
            </w:r>
            <w:r w:rsidR="005B146E">
              <w:rPr>
                <w:rFonts w:ascii="Arial" w:hAnsi="Arial" w:cs="Arial"/>
                <w:b/>
                <w:szCs w:val="24"/>
              </w:rPr>
              <w:t>tribal health clinics, or other publicly or privately owned health settings (if applicable)</w:t>
            </w:r>
          </w:p>
          <w:p w:rsidR="00331C67" w:rsidRPr="008C0EFC" w:rsidRDefault="005B146E" w:rsidP="00331C67">
            <w:pPr>
              <w:spacing w:before="60"/>
              <w:rPr>
                <w:rFonts w:ascii="Arial" w:hAnsi="Arial" w:cs="Arial"/>
                <w:b/>
                <w:i/>
                <w:szCs w:val="24"/>
              </w:rPr>
            </w:pPr>
            <w:r w:rsidRPr="005B146E">
              <w:rPr>
                <w:rFonts w:ascii="Arial" w:hAnsi="Arial" w:cs="Arial"/>
                <w:b/>
                <w:i/>
                <w:szCs w:val="24"/>
              </w:rPr>
              <w:t>Insert tribal-specific milestones from workplan here:</w:t>
            </w:r>
          </w:p>
          <w:p w:rsidR="00331C67" w:rsidRPr="008C0EFC" w:rsidRDefault="00331C67" w:rsidP="00331C67">
            <w:pPr>
              <w:spacing w:before="60"/>
              <w:rPr>
                <w:rFonts w:ascii="Arial" w:hAnsi="Arial" w:cs="Arial"/>
                <w:szCs w:val="24"/>
              </w:rPr>
            </w:pPr>
          </w:p>
          <w:p w:rsidR="00331C67" w:rsidRPr="008C0EFC" w:rsidRDefault="00331C67" w:rsidP="00331C67">
            <w:pPr>
              <w:spacing w:before="60" w:after="60"/>
              <w:rPr>
                <w:rFonts w:ascii="Arial" w:hAnsi="Arial" w:cs="Arial"/>
                <w:szCs w:val="24"/>
              </w:rPr>
            </w:pPr>
          </w:p>
          <w:p w:rsidR="00331C67" w:rsidRPr="008C0EFC" w:rsidRDefault="00331C67" w:rsidP="00331C67">
            <w:pPr>
              <w:spacing w:before="60" w:after="60"/>
              <w:rPr>
                <w:rFonts w:ascii="Arial" w:hAnsi="Arial" w:cs="Arial"/>
                <w:szCs w:val="24"/>
              </w:rPr>
            </w:pPr>
          </w:p>
        </w:tc>
      </w:tr>
      <w:tr w:rsidR="00331C67" w:rsidRPr="00FD6E50" w:rsidTr="00331C67">
        <w:trPr>
          <w:trHeight w:val="288"/>
        </w:trPr>
        <w:tc>
          <w:tcPr>
            <w:tcW w:w="7920" w:type="dxa"/>
            <w:tcBorders>
              <w:top w:val="single" w:sz="4" w:space="0" w:color="000000"/>
              <w:left w:val="single" w:sz="4" w:space="0" w:color="000000"/>
              <w:right w:val="single" w:sz="4" w:space="0" w:color="000000"/>
            </w:tcBorders>
          </w:tcPr>
          <w:p w:rsidR="00331C67" w:rsidRPr="008C0EFC" w:rsidRDefault="00331C67" w:rsidP="00331C67">
            <w:pPr>
              <w:spacing w:before="60" w:after="60"/>
              <w:rPr>
                <w:rFonts w:ascii="Arial" w:hAnsi="Arial" w:cs="Arial"/>
                <w:szCs w:val="24"/>
              </w:rPr>
            </w:pPr>
            <w:r w:rsidRPr="008C0EFC">
              <w:rPr>
                <w:rFonts w:ascii="Arial" w:hAnsi="Arial" w:cs="Arial"/>
                <w:szCs w:val="24"/>
              </w:rPr>
              <w:t xml:space="preserve">Reporting period 1: </w:t>
            </w:r>
          </w:p>
        </w:tc>
        <w:tc>
          <w:tcPr>
            <w:tcW w:w="2070" w:type="dxa"/>
            <w:tcBorders>
              <w:top w:val="single" w:sz="4" w:space="0" w:color="000000"/>
              <w:left w:val="single" w:sz="4" w:space="0" w:color="000000"/>
              <w:right w:val="single" w:sz="4" w:space="0" w:color="000000"/>
            </w:tcBorders>
          </w:tcPr>
          <w:p w:rsidR="00331C67" w:rsidRPr="008C0EFC" w:rsidRDefault="00331C67" w:rsidP="00331C67">
            <w:pPr>
              <w:spacing w:before="60" w:after="60"/>
              <w:rPr>
                <w:rFonts w:ascii="Arial" w:hAnsi="Arial" w:cs="Arial"/>
                <w:szCs w:val="24"/>
              </w:rPr>
            </w:pPr>
            <w:r w:rsidRPr="008C0EFC">
              <w:rPr>
                <w:rFonts w:ascii="Arial" w:hAnsi="Arial" w:cs="Arial"/>
                <w:szCs w:val="24"/>
              </w:rPr>
              <w:t>Follow-up:</w:t>
            </w:r>
          </w:p>
          <w:p w:rsidR="00331C67" w:rsidRPr="008C0EFC" w:rsidRDefault="00331C67" w:rsidP="00331C67">
            <w:pPr>
              <w:spacing w:before="60" w:after="60"/>
              <w:rPr>
                <w:rFonts w:ascii="Arial" w:hAnsi="Arial" w:cs="Arial"/>
                <w:b/>
                <w:szCs w:val="24"/>
              </w:rPr>
            </w:pPr>
          </w:p>
        </w:tc>
      </w:tr>
      <w:tr w:rsidR="00331C67" w:rsidRPr="00FD6E50" w:rsidTr="00331C67">
        <w:trPr>
          <w:trHeight w:val="288"/>
        </w:trPr>
        <w:tc>
          <w:tcPr>
            <w:tcW w:w="7920" w:type="dxa"/>
            <w:tcBorders>
              <w:top w:val="single" w:sz="4" w:space="0" w:color="000000"/>
              <w:left w:val="single" w:sz="4" w:space="0" w:color="000000"/>
              <w:right w:val="single" w:sz="4" w:space="0" w:color="000000"/>
            </w:tcBorders>
          </w:tcPr>
          <w:p w:rsidR="00331C67" w:rsidRPr="008C0EFC" w:rsidRDefault="00331C67" w:rsidP="00331C67">
            <w:pPr>
              <w:spacing w:before="60" w:after="60"/>
              <w:rPr>
                <w:rFonts w:ascii="Arial" w:hAnsi="Arial" w:cs="Arial"/>
                <w:b/>
                <w:szCs w:val="24"/>
              </w:rPr>
            </w:pPr>
            <w:r w:rsidRPr="008C0EFC">
              <w:rPr>
                <w:rFonts w:ascii="Arial" w:hAnsi="Arial" w:cs="Arial"/>
                <w:szCs w:val="24"/>
              </w:rPr>
              <w:t>Reporting period 2:</w:t>
            </w:r>
          </w:p>
        </w:tc>
        <w:tc>
          <w:tcPr>
            <w:tcW w:w="2070" w:type="dxa"/>
            <w:tcBorders>
              <w:top w:val="single" w:sz="4" w:space="0" w:color="000000"/>
              <w:left w:val="single" w:sz="4" w:space="0" w:color="000000"/>
              <w:right w:val="single" w:sz="4" w:space="0" w:color="000000"/>
            </w:tcBorders>
          </w:tcPr>
          <w:p w:rsidR="00331C67" w:rsidRPr="008C0EFC" w:rsidRDefault="00331C67" w:rsidP="00331C67">
            <w:pPr>
              <w:spacing w:before="60" w:after="60"/>
              <w:rPr>
                <w:rFonts w:ascii="Arial" w:hAnsi="Arial" w:cs="Arial"/>
                <w:szCs w:val="24"/>
              </w:rPr>
            </w:pPr>
            <w:r w:rsidRPr="008C0EFC">
              <w:rPr>
                <w:rFonts w:ascii="Arial" w:hAnsi="Arial" w:cs="Arial"/>
                <w:szCs w:val="24"/>
              </w:rPr>
              <w:t>Follow-up:</w:t>
            </w:r>
          </w:p>
          <w:p w:rsidR="00331C67" w:rsidRPr="008C0EFC" w:rsidRDefault="00331C67" w:rsidP="00331C67">
            <w:pPr>
              <w:spacing w:before="60" w:after="60"/>
              <w:rPr>
                <w:rFonts w:ascii="Arial" w:hAnsi="Arial" w:cs="Arial"/>
                <w:b/>
                <w:szCs w:val="24"/>
              </w:rPr>
            </w:pPr>
          </w:p>
        </w:tc>
      </w:tr>
      <w:tr w:rsidR="00331C67" w:rsidRPr="00FD6E50" w:rsidTr="00331C67">
        <w:trPr>
          <w:trHeight w:val="288"/>
        </w:trPr>
        <w:tc>
          <w:tcPr>
            <w:tcW w:w="7920" w:type="dxa"/>
            <w:tcBorders>
              <w:top w:val="single" w:sz="4" w:space="0" w:color="000000"/>
              <w:left w:val="single" w:sz="4" w:space="0" w:color="000000"/>
              <w:right w:val="single" w:sz="4" w:space="0" w:color="000000"/>
            </w:tcBorders>
          </w:tcPr>
          <w:p w:rsidR="00331C67" w:rsidRPr="008C0EFC" w:rsidRDefault="00331C67" w:rsidP="00331C67">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2070" w:type="dxa"/>
            <w:tcBorders>
              <w:top w:val="single" w:sz="4" w:space="0" w:color="000000"/>
              <w:left w:val="single" w:sz="4" w:space="0" w:color="000000"/>
              <w:right w:val="single" w:sz="4" w:space="0" w:color="000000"/>
            </w:tcBorders>
          </w:tcPr>
          <w:p w:rsidR="00331C67" w:rsidRPr="008C0EFC" w:rsidRDefault="00331C67" w:rsidP="00331C67">
            <w:pPr>
              <w:spacing w:before="60" w:after="60"/>
              <w:rPr>
                <w:rFonts w:ascii="Arial" w:hAnsi="Arial" w:cs="Arial"/>
                <w:szCs w:val="24"/>
              </w:rPr>
            </w:pPr>
            <w:r w:rsidRPr="008C0EFC">
              <w:rPr>
                <w:rFonts w:ascii="Arial" w:hAnsi="Arial" w:cs="Arial"/>
                <w:szCs w:val="24"/>
              </w:rPr>
              <w:t>Follow-up:</w:t>
            </w:r>
          </w:p>
          <w:p w:rsidR="00331C67" w:rsidRPr="008C0EFC" w:rsidRDefault="00331C67" w:rsidP="00331C67">
            <w:pPr>
              <w:spacing w:before="60" w:after="60"/>
              <w:rPr>
                <w:rFonts w:ascii="Arial" w:hAnsi="Arial" w:cs="Arial"/>
                <w:b/>
                <w:szCs w:val="24"/>
              </w:rPr>
            </w:pPr>
          </w:p>
        </w:tc>
      </w:tr>
      <w:tr w:rsidR="00511B7E" w:rsidRPr="00FD6E50" w:rsidTr="00511B7E">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3B484D" w:rsidRPr="008C0EFC" w:rsidRDefault="002D4061" w:rsidP="003B484D">
            <w:pPr>
              <w:spacing w:before="60" w:after="60"/>
              <w:rPr>
                <w:rFonts w:ascii="Arial" w:hAnsi="Arial" w:cs="Arial"/>
                <w:b/>
                <w:i/>
                <w:color w:val="00B050"/>
                <w:szCs w:val="24"/>
              </w:rPr>
            </w:pPr>
            <w:r>
              <w:rPr>
                <w:rFonts w:ascii="Arial" w:hAnsi="Arial" w:cs="Arial"/>
                <w:b/>
                <w:szCs w:val="24"/>
              </w:rPr>
              <w:t>C</w:t>
            </w:r>
            <w:r w:rsidRPr="002D4061">
              <w:rPr>
                <w:rFonts w:ascii="Arial" w:hAnsi="Arial" w:cs="Arial"/>
                <w:b/>
                <w:szCs w:val="24"/>
              </w:rPr>
              <w:t>ommercial tobacco-free outdoor venues</w:t>
            </w:r>
            <w:r w:rsidR="007D7D8E" w:rsidRPr="008C0EFC">
              <w:rPr>
                <w:rFonts w:ascii="Arial" w:hAnsi="Arial" w:cs="Arial"/>
                <w:b/>
                <w:szCs w:val="24"/>
              </w:rPr>
              <w:t xml:space="preserve"> (If applicable)</w:t>
            </w:r>
            <w:r w:rsidR="00511B7E" w:rsidRPr="008C0EFC">
              <w:rPr>
                <w:rFonts w:ascii="Arial" w:hAnsi="Arial" w:cs="Arial"/>
                <w:b/>
                <w:szCs w:val="24"/>
              </w:rPr>
              <w:br/>
            </w:r>
            <w:r w:rsidR="003B484D" w:rsidRPr="008C0EFC">
              <w:rPr>
                <w:rFonts w:ascii="Arial" w:hAnsi="Arial" w:cs="Arial"/>
                <w:b/>
                <w:i/>
                <w:color w:val="007A37"/>
                <w:szCs w:val="24"/>
              </w:rPr>
              <w:t xml:space="preserve">Insert </w:t>
            </w:r>
            <w:r w:rsidR="00D45AEA">
              <w:rPr>
                <w:rFonts w:ascii="Arial" w:hAnsi="Arial" w:cs="Arial"/>
                <w:b/>
                <w:i/>
                <w:color w:val="007A37"/>
                <w:szCs w:val="24"/>
              </w:rPr>
              <w:t>tribal</w:t>
            </w:r>
            <w:r w:rsidR="003B484D" w:rsidRPr="008C0EFC">
              <w:rPr>
                <w:rFonts w:ascii="Arial" w:hAnsi="Arial" w:cs="Arial"/>
                <w:b/>
                <w:i/>
                <w:color w:val="007A37"/>
                <w:szCs w:val="24"/>
              </w:rPr>
              <w:t>-specific milestones from workplan here:</w:t>
            </w:r>
          </w:p>
          <w:p w:rsidR="00511B7E" w:rsidRPr="008C0EFC" w:rsidRDefault="00511B7E" w:rsidP="00511B7E">
            <w:pPr>
              <w:spacing w:before="60"/>
              <w:rPr>
                <w:rFonts w:ascii="Arial" w:hAnsi="Arial" w:cs="Arial"/>
                <w:b/>
                <w:i/>
                <w:szCs w:val="24"/>
              </w:rPr>
            </w:pPr>
          </w:p>
          <w:p w:rsidR="00511B7E" w:rsidRPr="008C0EFC" w:rsidRDefault="00511B7E" w:rsidP="00F63A79">
            <w:pPr>
              <w:spacing w:before="60"/>
              <w:rPr>
                <w:rFonts w:ascii="Arial" w:hAnsi="Arial" w:cs="Arial"/>
                <w:szCs w:val="24"/>
              </w:rPr>
            </w:pPr>
          </w:p>
          <w:p w:rsidR="00511B7E" w:rsidRPr="008C0EFC" w:rsidRDefault="00511B7E" w:rsidP="00F63A79">
            <w:pPr>
              <w:spacing w:before="60" w:after="60"/>
              <w:rPr>
                <w:rFonts w:ascii="Arial" w:hAnsi="Arial" w:cs="Arial"/>
                <w:szCs w:val="24"/>
              </w:rPr>
            </w:pPr>
          </w:p>
          <w:p w:rsidR="00511B7E" w:rsidRPr="008C0EFC" w:rsidRDefault="00511B7E" w:rsidP="00F63A79">
            <w:pPr>
              <w:spacing w:before="60" w:after="60"/>
              <w:rPr>
                <w:rFonts w:ascii="Arial" w:hAnsi="Arial" w:cs="Arial"/>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szCs w:val="24"/>
              </w:rPr>
            </w:pPr>
            <w:r w:rsidRPr="008C0EFC">
              <w:rPr>
                <w:rFonts w:ascii="Arial" w:hAnsi="Arial" w:cs="Arial"/>
                <w:szCs w:val="24"/>
              </w:rPr>
              <w:t xml:space="preserve">Reporting period 1: </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b/>
                <w:szCs w:val="24"/>
              </w:rPr>
            </w:pPr>
            <w:r w:rsidRPr="008C0EFC">
              <w:rPr>
                <w:rFonts w:ascii="Arial" w:hAnsi="Arial" w:cs="Arial"/>
                <w:szCs w:val="24"/>
              </w:rPr>
              <w:lastRenderedPageBreak/>
              <w:t>Reporting period 2:</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7D7D8E" w:rsidRPr="00FD6E50" w:rsidTr="0096282D">
        <w:trPr>
          <w:trHeight w:val="549"/>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3B484D" w:rsidRPr="008C0EFC" w:rsidRDefault="002D4061" w:rsidP="003B484D">
            <w:pPr>
              <w:spacing w:before="60" w:after="60"/>
              <w:rPr>
                <w:rFonts w:ascii="Arial" w:hAnsi="Arial" w:cs="Arial"/>
                <w:b/>
                <w:i/>
                <w:color w:val="00B050"/>
                <w:szCs w:val="24"/>
              </w:rPr>
            </w:pPr>
            <w:r>
              <w:rPr>
                <w:rFonts w:ascii="Arial" w:hAnsi="Arial" w:cs="Arial"/>
                <w:b/>
                <w:szCs w:val="24"/>
              </w:rPr>
              <w:t>C</w:t>
            </w:r>
            <w:r w:rsidRPr="002D4061">
              <w:rPr>
                <w:rFonts w:ascii="Arial" w:hAnsi="Arial" w:cs="Arial"/>
                <w:b/>
                <w:szCs w:val="24"/>
              </w:rPr>
              <w:t>ommercial tobacco-free events and gatherings</w:t>
            </w:r>
            <w:r>
              <w:rPr>
                <w:rFonts w:ascii="Arial" w:hAnsi="Arial" w:cs="Arial"/>
                <w:b/>
                <w:szCs w:val="24"/>
              </w:rPr>
              <w:t xml:space="preserve"> (if applicable)</w:t>
            </w:r>
            <w:r w:rsidR="007D7D8E" w:rsidRPr="008C0EFC">
              <w:rPr>
                <w:rFonts w:ascii="Arial" w:hAnsi="Arial" w:cs="Arial"/>
                <w:b/>
                <w:szCs w:val="24"/>
              </w:rPr>
              <w:br/>
            </w:r>
            <w:r w:rsidR="003B484D" w:rsidRPr="008C0EFC">
              <w:rPr>
                <w:rFonts w:ascii="Arial" w:hAnsi="Arial" w:cs="Arial"/>
                <w:b/>
                <w:i/>
                <w:color w:val="007A37"/>
                <w:szCs w:val="24"/>
              </w:rPr>
              <w:t xml:space="preserve">Insert </w:t>
            </w:r>
            <w:r w:rsidR="00D45AEA">
              <w:rPr>
                <w:rFonts w:ascii="Arial" w:hAnsi="Arial" w:cs="Arial"/>
                <w:b/>
                <w:i/>
                <w:color w:val="007A37"/>
                <w:szCs w:val="24"/>
              </w:rPr>
              <w:t>tribal</w:t>
            </w:r>
            <w:r w:rsidR="003B484D" w:rsidRPr="008C0EFC">
              <w:rPr>
                <w:rFonts w:ascii="Arial" w:hAnsi="Arial" w:cs="Arial"/>
                <w:b/>
                <w:i/>
                <w:color w:val="007A37"/>
                <w:szCs w:val="24"/>
              </w:rPr>
              <w:t>-specific milestones from workplan here:</w:t>
            </w:r>
          </w:p>
          <w:p w:rsidR="007D7D8E" w:rsidRPr="008C0EFC" w:rsidRDefault="007D7D8E" w:rsidP="00F63A79">
            <w:pPr>
              <w:overflowPunct/>
              <w:autoSpaceDE/>
              <w:autoSpaceDN/>
              <w:adjustRightInd/>
              <w:textAlignment w:val="auto"/>
              <w:rPr>
                <w:rFonts w:ascii="Arial" w:hAnsi="Arial" w:cs="Arial"/>
                <w:b/>
                <w:i/>
                <w:szCs w:val="24"/>
              </w:rPr>
            </w:pPr>
          </w:p>
          <w:p w:rsidR="007D7D8E" w:rsidRPr="008C0EFC" w:rsidRDefault="007D7D8E" w:rsidP="00F63A79">
            <w:pPr>
              <w:overflowPunct/>
              <w:autoSpaceDE/>
              <w:autoSpaceDN/>
              <w:adjustRightInd/>
              <w:textAlignment w:val="auto"/>
              <w:rPr>
                <w:rFonts w:ascii="Arial" w:hAnsi="Arial" w:cs="Arial"/>
                <w:szCs w:val="24"/>
              </w:rPr>
            </w:pPr>
          </w:p>
          <w:p w:rsidR="007D7D8E" w:rsidRPr="008C0EFC" w:rsidRDefault="007D7D8E" w:rsidP="00F63A79">
            <w:pPr>
              <w:overflowPunct/>
              <w:autoSpaceDE/>
              <w:autoSpaceDN/>
              <w:adjustRightInd/>
              <w:textAlignment w:val="auto"/>
              <w:rPr>
                <w:rFonts w:ascii="Arial" w:hAnsi="Arial" w:cs="Arial"/>
                <w:szCs w:val="24"/>
              </w:rPr>
            </w:pPr>
          </w:p>
          <w:p w:rsidR="007D7D8E" w:rsidRPr="008C0EFC" w:rsidRDefault="007D7D8E" w:rsidP="00F63A79">
            <w:pPr>
              <w:spacing w:before="60" w:after="60"/>
              <w:rPr>
                <w:rFonts w:ascii="Arial" w:hAnsi="Arial" w:cs="Arial"/>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b/>
                <w:szCs w:val="24"/>
              </w:rPr>
            </w:pPr>
            <w:r w:rsidRPr="008C0EFC">
              <w:rPr>
                <w:rFonts w:ascii="Arial" w:hAnsi="Arial" w:cs="Arial"/>
                <w:szCs w:val="24"/>
              </w:rPr>
              <w:t xml:space="preserve">Reporting period 1: </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overflowPunct/>
              <w:autoSpaceDE/>
              <w:autoSpaceDN/>
              <w:adjustRightInd/>
              <w:textAlignment w:val="auto"/>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overflowPunct/>
              <w:autoSpaceDE/>
              <w:autoSpaceDN/>
              <w:adjustRightInd/>
              <w:textAlignment w:val="auto"/>
              <w:rPr>
                <w:rFonts w:ascii="Arial" w:hAnsi="Arial" w:cs="Arial"/>
                <w:b/>
                <w:szCs w:val="24"/>
              </w:rPr>
            </w:pPr>
            <w:r w:rsidRPr="008C0EFC">
              <w:rPr>
                <w:rFonts w:ascii="Arial" w:hAnsi="Arial" w:cs="Arial"/>
                <w:szCs w:val="24"/>
              </w:rPr>
              <w:t>Reporting period 2:</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overflowPunct/>
              <w:autoSpaceDE/>
              <w:autoSpaceDN/>
              <w:adjustRightInd/>
              <w:textAlignment w:val="auto"/>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right w:val="single" w:sz="4" w:space="0" w:color="000000"/>
            </w:tcBorders>
          </w:tcPr>
          <w:p w:rsidR="00F63A79" w:rsidRPr="008C0EFC" w:rsidRDefault="00F63A79" w:rsidP="00F63A79">
            <w:pPr>
              <w:spacing w:before="60" w:after="60"/>
              <w:rPr>
                <w:rFonts w:ascii="Arial" w:hAnsi="Arial" w:cs="Arial"/>
                <w:b/>
                <w:szCs w:val="24"/>
              </w:rPr>
            </w:pPr>
            <w:r w:rsidRPr="008C0EFC">
              <w:rPr>
                <w:rFonts w:ascii="Arial" w:hAnsi="Arial" w:cs="Arial"/>
                <w:szCs w:val="24"/>
              </w:rPr>
              <w:t xml:space="preserve">Reporting period 3: </w:t>
            </w:r>
          </w:p>
        </w:tc>
        <w:tc>
          <w:tcPr>
            <w:tcW w:w="2070" w:type="dxa"/>
            <w:tcBorders>
              <w:top w:val="single" w:sz="4" w:space="0" w:color="000000"/>
              <w:left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overflowPunct/>
              <w:autoSpaceDE/>
              <w:autoSpaceDN/>
              <w:adjustRightInd/>
              <w:textAlignment w:val="auto"/>
              <w:rPr>
                <w:rFonts w:ascii="Arial" w:hAnsi="Arial" w:cs="Arial"/>
                <w:b/>
                <w:szCs w:val="24"/>
              </w:rPr>
            </w:pPr>
          </w:p>
        </w:tc>
      </w:tr>
      <w:tr w:rsidR="007D7D8E" w:rsidRPr="00FD6E50" w:rsidTr="007D7D8E">
        <w:trPr>
          <w:trHeight w:val="575"/>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4061" w:rsidRDefault="002D4061" w:rsidP="003B484D">
            <w:pPr>
              <w:spacing w:before="60" w:after="60"/>
              <w:rPr>
                <w:rFonts w:ascii="Arial" w:hAnsi="Arial" w:cs="Arial"/>
                <w:b/>
                <w:szCs w:val="24"/>
              </w:rPr>
            </w:pPr>
            <w:r>
              <w:rPr>
                <w:rFonts w:ascii="Arial" w:hAnsi="Arial" w:cs="Arial"/>
                <w:b/>
                <w:szCs w:val="24"/>
              </w:rPr>
              <w:t>S</w:t>
            </w:r>
            <w:r w:rsidRPr="002D4061">
              <w:rPr>
                <w:rFonts w:ascii="Arial" w:hAnsi="Arial" w:cs="Arial"/>
                <w:b/>
                <w:szCs w:val="24"/>
              </w:rPr>
              <w:t xml:space="preserve">mokefree places </w:t>
            </w:r>
            <w:r>
              <w:rPr>
                <w:rFonts w:ascii="Arial" w:hAnsi="Arial" w:cs="Arial"/>
                <w:b/>
                <w:szCs w:val="24"/>
              </w:rPr>
              <w:t>such as assisted living or other tribal businesses or services (if applicable)</w:t>
            </w:r>
          </w:p>
          <w:p w:rsidR="003B484D" w:rsidRPr="008C0EFC" w:rsidRDefault="003B484D" w:rsidP="003B484D">
            <w:pPr>
              <w:spacing w:before="60" w:after="60"/>
              <w:rPr>
                <w:rFonts w:ascii="Arial" w:hAnsi="Arial" w:cs="Arial"/>
                <w:b/>
                <w:i/>
                <w:color w:val="007A37"/>
                <w:szCs w:val="24"/>
              </w:rPr>
            </w:pPr>
            <w:r w:rsidRPr="008C0EFC">
              <w:rPr>
                <w:rFonts w:ascii="Arial" w:hAnsi="Arial" w:cs="Arial"/>
                <w:b/>
                <w:i/>
                <w:color w:val="007A37"/>
                <w:szCs w:val="24"/>
              </w:rPr>
              <w:t xml:space="preserve">Insert </w:t>
            </w:r>
            <w:r w:rsidR="00D45AEA">
              <w:rPr>
                <w:rFonts w:ascii="Arial" w:hAnsi="Arial" w:cs="Arial"/>
                <w:b/>
                <w:i/>
                <w:color w:val="007A37"/>
                <w:szCs w:val="24"/>
              </w:rPr>
              <w:t>tribal</w:t>
            </w:r>
            <w:r w:rsidRPr="008C0EFC">
              <w:rPr>
                <w:rFonts w:ascii="Arial" w:hAnsi="Arial" w:cs="Arial"/>
                <w:b/>
                <w:i/>
                <w:color w:val="007A37"/>
                <w:szCs w:val="24"/>
              </w:rPr>
              <w:t>-specific milestones from workplan here:</w:t>
            </w:r>
          </w:p>
          <w:p w:rsidR="007D7D8E" w:rsidRPr="008C0EFC" w:rsidRDefault="007D7D8E" w:rsidP="00F63A79">
            <w:pPr>
              <w:spacing w:before="60" w:after="60"/>
              <w:rPr>
                <w:rFonts w:ascii="Arial" w:hAnsi="Arial" w:cs="Arial"/>
                <w:b/>
                <w:szCs w:val="24"/>
              </w:rPr>
            </w:pPr>
          </w:p>
          <w:p w:rsidR="003346D6" w:rsidRPr="008C0EFC" w:rsidRDefault="003346D6" w:rsidP="00F63A79">
            <w:pPr>
              <w:spacing w:before="60" w:after="60"/>
              <w:rPr>
                <w:rFonts w:ascii="Arial" w:hAnsi="Arial" w:cs="Arial"/>
                <w:b/>
                <w:szCs w:val="24"/>
              </w:rPr>
            </w:pPr>
          </w:p>
          <w:p w:rsidR="007D7D8E" w:rsidRPr="008C0EFC" w:rsidRDefault="007D7D8E" w:rsidP="00F63A79">
            <w:pPr>
              <w:spacing w:before="60" w:after="60"/>
              <w:rPr>
                <w:rFonts w:ascii="Arial" w:hAnsi="Arial" w:cs="Arial"/>
                <w:szCs w:val="24"/>
              </w:rPr>
            </w:pPr>
          </w:p>
        </w:tc>
      </w:tr>
      <w:tr w:rsidR="00F63A79"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F63A79" w:rsidRPr="008C0EFC" w:rsidRDefault="00F63A79" w:rsidP="00F63A79">
            <w:pPr>
              <w:spacing w:before="60" w:after="60"/>
              <w:rPr>
                <w:rFonts w:ascii="Arial" w:hAnsi="Arial" w:cs="Arial"/>
                <w:b/>
                <w:szCs w:val="24"/>
              </w:rPr>
            </w:pPr>
            <w:r w:rsidRPr="008C0EFC">
              <w:rPr>
                <w:rFonts w:ascii="Arial" w:hAnsi="Arial" w:cs="Arial"/>
                <w:szCs w:val="24"/>
              </w:rPr>
              <w:t xml:space="preserve">Reporting period 1: </w:t>
            </w:r>
          </w:p>
        </w:tc>
        <w:tc>
          <w:tcPr>
            <w:tcW w:w="207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F63A79" w:rsidRPr="008C0EFC" w:rsidRDefault="00F63A79" w:rsidP="00F63A79">
            <w:pPr>
              <w:spacing w:before="60" w:after="60"/>
              <w:rPr>
                <w:rFonts w:ascii="Arial" w:hAnsi="Arial" w:cs="Arial"/>
                <w:b/>
                <w:szCs w:val="24"/>
              </w:rPr>
            </w:pPr>
            <w:r w:rsidRPr="008C0EFC">
              <w:rPr>
                <w:rFonts w:ascii="Arial" w:hAnsi="Arial" w:cs="Arial"/>
                <w:szCs w:val="24"/>
              </w:rPr>
              <w:t>Reporting period 2:</w:t>
            </w:r>
          </w:p>
        </w:tc>
        <w:tc>
          <w:tcPr>
            <w:tcW w:w="207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F63A79"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F63A79" w:rsidRPr="008C0EFC" w:rsidRDefault="00F63A79" w:rsidP="00F63A79">
            <w:pPr>
              <w:spacing w:before="60" w:after="60"/>
              <w:rPr>
                <w:rFonts w:ascii="Arial" w:hAnsi="Arial" w:cs="Arial"/>
                <w:b/>
                <w:szCs w:val="24"/>
              </w:rPr>
            </w:pPr>
            <w:r w:rsidRPr="008C0EFC">
              <w:rPr>
                <w:rFonts w:ascii="Arial" w:hAnsi="Arial" w:cs="Arial"/>
                <w:szCs w:val="24"/>
              </w:rPr>
              <w:t xml:space="preserve">Reporting period 3: </w:t>
            </w:r>
          </w:p>
        </w:tc>
        <w:tc>
          <w:tcPr>
            <w:tcW w:w="207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F63A79" w:rsidRPr="008C0EFC" w:rsidRDefault="00F63A79" w:rsidP="00F63A79">
            <w:pPr>
              <w:spacing w:before="60" w:after="60"/>
              <w:rPr>
                <w:rFonts w:ascii="Arial" w:hAnsi="Arial" w:cs="Arial"/>
                <w:b/>
                <w:szCs w:val="24"/>
              </w:rPr>
            </w:pPr>
          </w:p>
        </w:tc>
      </w:tr>
      <w:tr w:rsidR="007D7D8E" w:rsidRPr="00FD6E50" w:rsidTr="007D7D8E">
        <w:trPr>
          <w:trHeight w:val="288"/>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D7D8E" w:rsidRDefault="002D4061" w:rsidP="007D7D8E">
            <w:pPr>
              <w:spacing w:before="60" w:after="60"/>
              <w:rPr>
                <w:rFonts w:ascii="Arial" w:hAnsi="Arial" w:cs="Arial"/>
                <w:b/>
                <w:szCs w:val="24"/>
              </w:rPr>
            </w:pPr>
            <w:r>
              <w:rPr>
                <w:rFonts w:ascii="Arial" w:hAnsi="Arial" w:cs="Arial"/>
                <w:b/>
                <w:szCs w:val="24"/>
              </w:rPr>
              <w:t>Smokefree tribal housing (if applicable)</w:t>
            </w:r>
          </w:p>
          <w:p w:rsidR="002D4061" w:rsidRPr="008C0EFC" w:rsidRDefault="002D4061" w:rsidP="002D4061">
            <w:pPr>
              <w:spacing w:before="60" w:after="60"/>
              <w:rPr>
                <w:rFonts w:ascii="Arial" w:hAnsi="Arial" w:cs="Arial"/>
                <w:b/>
                <w:i/>
                <w:color w:val="007A37"/>
                <w:szCs w:val="24"/>
              </w:rPr>
            </w:pPr>
            <w:r w:rsidRPr="008C0EFC">
              <w:rPr>
                <w:rFonts w:ascii="Arial" w:hAnsi="Arial" w:cs="Arial"/>
                <w:b/>
                <w:i/>
                <w:color w:val="007A37"/>
                <w:szCs w:val="24"/>
              </w:rPr>
              <w:t xml:space="preserve">Insert </w:t>
            </w:r>
            <w:r w:rsidR="00D45AEA">
              <w:rPr>
                <w:rFonts w:ascii="Arial" w:hAnsi="Arial" w:cs="Arial"/>
                <w:b/>
                <w:i/>
                <w:color w:val="007A37"/>
                <w:szCs w:val="24"/>
              </w:rPr>
              <w:t>tribal</w:t>
            </w:r>
            <w:r w:rsidRPr="008C0EFC">
              <w:rPr>
                <w:rFonts w:ascii="Arial" w:hAnsi="Arial" w:cs="Arial"/>
                <w:b/>
                <w:i/>
                <w:color w:val="007A37"/>
                <w:szCs w:val="24"/>
              </w:rPr>
              <w:t>-specific milestones from workplan here:</w:t>
            </w:r>
          </w:p>
          <w:p w:rsidR="002D4061" w:rsidRDefault="002D4061" w:rsidP="007D7D8E">
            <w:pPr>
              <w:spacing w:before="60" w:after="60"/>
              <w:rPr>
                <w:rFonts w:ascii="Arial" w:hAnsi="Arial" w:cs="Arial"/>
                <w:b/>
                <w:szCs w:val="24"/>
              </w:rPr>
            </w:pPr>
          </w:p>
          <w:p w:rsidR="002D4061" w:rsidRDefault="002D4061" w:rsidP="007D7D8E">
            <w:pPr>
              <w:spacing w:before="60" w:after="60"/>
              <w:rPr>
                <w:rFonts w:ascii="Arial" w:hAnsi="Arial" w:cs="Arial"/>
                <w:b/>
                <w:szCs w:val="24"/>
              </w:rPr>
            </w:pPr>
          </w:p>
          <w:p w:rsidR="002D4061" w:rsidRPr="008C0EFC" w:rsidRDefault="002D4061" w:rsidP="007D7D8E">
            <w:pPr>
              <w:spacing w:before="60" w:after="60"/>
              <w:rPr>
                <w:rFonts w:ascii="Arial" w:hAnsi="Arial" w:cs="Arial"/>
                <w:szCs w:val="24"/>
              </w:rPr>
            </w:pPr>
          </w:p>
        </w:tc>
      </w:tr>
      <w:tr w:rsidR="003714D1"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FE72BE" w:rsidRPr="008C0EFC" w:rsidRDefault="003714D1" w:rsidP="007F522F">
            <w:pPr>
              <w:spacing w:before="60" w:after="60"/>
              <w:rPr>
                <w:rFonts w:ascii="Arial" w:hAnsi="Arial" w:cs="Arial"/>
                <w:szCs w:val="24"/>
              </w:rPr>
            </w:pPr>
            <w:r w:rsidRPr="008C0EFC">
              <w:rPr>
                <w:rFonts w:ascii="Arial" w:hAnsi="Arial" w:cs="Arial"/>
                <w:szCs w:val="24"/>
              </w:rPr>
              <w:t xml:space="preserve">Reporting period 1: </w:t>
            </w:r>
            <w:r w:rsidR="007D7D8E" w:rsidRPr="008C0EFC">
              <w:rPr>
                <w:rFonts w:ascii="Arial" w:hAnsi="Arial" w:cs="Arial"/>
                <w:szCs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3714D1" w:rsidRPr="008C0EFC" w:rsidRDefault="003714D1" w:rsidP="00F95688">
            <w:pPr>
              <w:spacing w:before="60" w:after="60"/>
              <w:rPr>
                <w:rFonts w:ascii="Arial" w:hAnsi="Arial" w:cs="Arial"/>
                <w:b/>
                <w:szCs w:val="24"/>
              </w:rPr>
            </w:pPr>
          </w:p>
        </w:tc>
      </w:tr>
      <w:tr w:rsidR="003714D1"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7D7D8E" w:rsidRPr="008C0EFC" w:rsidRDefault="007D7D8E" w:rsidP="007F522F">
            <w:pPr>
              <w:spacing w:before="60" w:after="60"/>
              <w:rPr>
                <w:rFonts w:ascii="Arial" w:hAnsi="Arial" w:cs="Arial"/>
                <w:szCs w:val="24"/>
              </w:rPr>
            </w:pPr>
            <w:r w:rsidRPr="008C0EFC">
              <w:rPr>
                <w:rFonts w:ascii="Arial" w:hAnsi="Arial" w:cs="Arial"/>
                <w:szCs w:val="24"/>
              </w:rPr>
              <w:t xml:space="preserve">Reporting period </w:t>
            </w:r>
            <w:r w:rsidR="007D31A9">
              <w:rPr>
                <w:rFonts w:ascii="Arial" w:hAnsi="Arial" w:cs="Arial"/>
                <w:szCs w:val="24"/>
              </w:rPr>
              <w:t>2</w:t>
            </w:r>
            <w:r w:rsidRPr="008C0EFC">
              <w:rPr>
                <w:rFonts w:ascii="Arial" w:hAnsi="Arial" w:cs="Arial"/>
                <w:szCs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Follow-up:</w:t>
            </w:r>
          </w:p>
          <w:p w:rsidR="003714D1" w:rsidRPr="008C0EFC" w:rsidRDefault="003714D1" w:rsidP="00F95688">
            <w:pPr>
              <w:spacing w:before="60" w:after="60"/>
              <w:rPr>
                <w:rFonts w:ascii="Arial" w:hAnsi="Arial" w:cs="Arial"/>
                <w:b/>
                <w:szCs w:val="24"/>
              </w:rPr>
            </w:pPr>
          </w:p>
        </w:tc>
      </w:tr>
      <w:tr w:rsidR="003714D1" w:rsidRPr="00FD6E50" w:rsidTr="007D7D8E">
        <w:trPr>
          <w:trHeight w:val="288"/>
        </w:trPr>
        <w:tc>
          <w:tcPr>
            <w:tcW w:w="792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t xml:space="preserve">Reporting period </w:t>
            </w:r>
            <w:r w:rsidR="007D31A9">
              <w:rPr>
                <w:rFonts w:ascii="Arial" w:hAnsi="Arial" w:cs="Arial"/>
                <w:szCs w:val="24"/>
              </w:rPr>
              <w:t>3</w:t>
            </w:r>
            <w:r w:rsidRPr="008C0EFC">
              <w:rPr>
                <w:rFonts w:ascii="Arial" w:hAnsi="Arial" w:cs="Arial"/>
                <w:szCs w:val="24"/>
              </w:rPr>
              <w:t xml:space="preserve">:  </w:t>
            </w:r>
          </w:p>
          <w:p w:rsidR="007D7D8E" w:rsidRPr="008C0EFC" w:rsidRDefault="007D7D8E" w:rsidP="00F95688">
            <w:pPr>
              <w:spacing w:before="60" w:after="60"/>
              <w:rPr>
                <w:rFonts w:ascii="Arial" w:hAnsi="Arial" w:cs="Arial"/>
                <w:szCs w:val="24"/>
              </w:rPr>
            </w:pPr>
          </w:p>
        </w:tc>
        <w:tc>
          <w:tcPr>
            <w:tcW w:w="2070" w:type="dxa"/>
            <w:tcBorders>
              <w:top w:val="single" w:sz="4" w:space="0" w:color="000000"/>
              <w:left w:val="single" w:sz="4" w:space="0" w:color="000000"/>
              <w:bottom w:val="single" w:sz="4" w:space="0" w:color="000000"/>
              <w:right w:val="single" w:sz="4" w:space="0" w:color="000000"/>
            </w:tcBorders>
          </w:tcPr>
          <w:p w:rsidR="007D7D8E" w:rsidRPr="008C0EFC" w:rsidRDefault="007D7D8E" w:rsidP="007D7D8E">
            <w:pPr>
              <w:spacing w:before="60" w:after="60"/>
              <w:rPr>
                <w:rFonts w:ascii="Arial" w:hAnsi="Arial" w:cs="Arial"/>
                <w:szCs w:val="24"/>
              </w:rPr>
            </w:pPr>
            <w:r w:rsidRPr="008C0EFC">
              <w:rPr>
                <w:rFonts w:ascii="Arial" w:hAnsi="Arial" w:cs="Arial"/>
                <w:szCs w:val="24"/>
              </w:rPr>
              <w:lastRenderedPageBreak/>
              <w:t>Follow-up:</w:t>
            </w:r>
          </w:p>
          <w:p w:rsidR="003714D1" w:rsidRPr="008C0EFC" w:rsidRDefault="003714D1" w:rsidP="00F95688">
            <w:pPr>
              <w:spacing w:before="60" w:after="60"/>
              <w:rPr>
                <w:rFonts w:ascii="Arial" w:hAnsi="Arial" w:cs="Arial"/>
                <w:b/>
                <w:szCs w:val="24"/>
              </w:rPr>
            </w:pPr>
          </w:p>
        </w:tc>
      </w:tr>
    </w:tbl>
    <w:p w:rsidR="003346D6" w:rsidRPr="00FD6E50" w:rsidRDefault="003346D6" w:rsidP="003346D6">
      <w:pPr>
        <w:spacing w:before="60" w:after="60"/>
        <w:rPr>
          <w:rFonts w:ascii="Arial" w:hAnsi="Arial" w:cs="Arial"/>
          <w:b/>
          <w:sz w:val="28"/>
          <w:szCs w:val="28"/>
        </w:rPr>
      </w:pPr>
    </w:p>
    <w:p w:rsidR="003346D6" w:rsidRPr="00FD6E50" w:rsidRDefault="005B146E" w:rsidP="003346D6">
      <w:pPr>
        <w:spacing w:before="60" w:after="60"/>
        <w:rPr>
          <w:rFonts w:ascii="Arial" w:hAnsi="Arial" w:cs="Arial"/>
          <w:b/>
          <w:sz w:val="28"/>
          <w:szCs w:val="28"/>
        </w:rPr>
      </w:pPr>
      <w:r>
        <w:rPr>
          <w:rFonts w:ascii="Arial" w:hAnsi="Arial" w:cs="Arial"/>
          <w:b/>
          <w:sz w:val="28"/>
          <w:szCs w:val="28"/>
        </w:rPr>
        <w:t>MPOWER ELEMENT</w:t>
      </w:r>
      <w:proofErr w:type="gramStart"/>
      <w:r w:rsidR="003346D6" w:rsidRPr="00656E9F">
        <w:rPr>
          <w:rFonts w:ascii="Arial" w:hAnsi="Arial" w:cs="Arial"/>
          <w:b/>
          <w:sz w:val="28"/>
          <w:szCs w:val="28"/>
        </w:rPr>
        <w:t>:</w:t>
      </w:r>
      <w:r>
        <w:rPr>
          <w:rFonts w:ascii="Arial" w:hAnsi="Arial" w:cs="Arial"/>
          <w:b/>
          <w:sz w:val="28"/>
          <w:szCs w:val="28"/>
        </w:rPr>
        <w:t>OFFER</w:t>
      </w:r>
      <w:proofErr w:type="gramEnd"/>
      <w:r w:rsidRPr="00656E9F">
        <w:rPr>
          <w:rFonts w:ascii="Arial" w:hAnsi="Arial" w:cs="Arial"/>
          <w:b/>
          <w:sz w:val="28"/>
          <w:szCs w:val="28"/>
        </w:rPr>
        <w:t xml:space="preserve"> </w:t>
      </w:r>
      <w:r w:rsidR="003346D6" w:rsidRPr="00656E9F">
        <w:rPr>
          <w:rFonts w:ascii="Arial" w:hAnsi="Arial" w:cs="Arial"/>
          <w:b/>
          <w:sz w:val="28"/>
          <w:szCs w:val="28"/>
        </w:rPr>
        <w:t>help to quit tobacco use</w:t>
      </w:r>
      <w:r w:rsidR="00656E9F">
        <w:rPr>
          <w:rFonts w:ascii="Arial" w:hAnsi="Arial" w:cs="Arial"/>
          <w:b/>
          <w:sz w:val="28"/>
          <w:szCs w:val="28"/>
        </w:rPr>
        <w:t xml:space="preserve">: </w:t>
      </w:r>
      <w:r w:rsidR="00656E9F" w:rsidRPr="00656E9F">
        <w:rPr>
          <w:rFonts w:ascii="Arial" w:hAnsi="Arial" w:cs="Arial"/>
          <w:sz w:val="28"/>
          <w:szCs w:val="28"/>
        </w:rPr>
        <w:t xml:space="preserve">Promoting the Quit Line is integrated into every </w:t>
      </w:r>
      <w:proofErr w:type="spellStart"/>
      <w:r w:rsidR="00656E9F" w:rsidRPr="00656E9F">
        <w:rPr>
          <w:rFonts w:ascii="Arial" w:hAnsi="Arial" w:cs="Arial"/>
          <w:sz w:val="28"/>
          <w:szCs w:val="28"/>
        </w:rPr>
        <w:t>smokefree</w:t>
      </w:r>
      <w:proofErr w:type="spellEnd"/>
      <w:r w:rsidR="00656E9F" w:rsidRPr="00656E9F">
        <w:rPr>
          <w:rFonts w:ascii="Arial" w:hAnsi="Arial" w:cs="Arial"/>
          <w:sz w:val="28"/>
          <w:szCs w:val="28"/>
        </w:rPr>
        <w:t xml:space="preserve"> or commercial tobacco-free initiative.</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rsidTr="009F3422">
        <w:trPr>
          <w:trHeight w:val="514"/>
        </w:trPr>
        <w:tc>
          <w:tcPr>
            <w:tcW w:w="9990" w:type="dxa"/>
            <w:gridSpan w:val="2"/>
            <w:tcBorders>
              <w:top w:val="single" w:sz="4" w:space="0" w:color="000000"/>
              <w:left w:val="single" w:sz="4" w:space="0" w:color="000000"/>
              <w:right w:val="single" w:sz="4" w:space="0" w:color="000000"/>
            </w:tcBorders>
            <w:shd w:val="clear" w:color="auto" w:fill="FFFFFF" w:themeFill="background1"/>
          </w:tcPr>
          <w:p w:rsidR="00F63A79" w:rsidRDefault="003B484D" w:rsidP="00107A7B">
            <w:pPr>
              <w:spacing w:before="60" w:after="60"/>
              <w:rPr>
                <w:rFonts w:ascii="Arial" w:hAnsi="Arial" w:cs="Arial"/>
                <w:b/>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p>
          <w:p w:rsidR="006C1334" w:rsidRDefault="006C1334" w:rsidP="00107A7B">
            <w:pPr>
              <w:spacing w:before="60" w:after="60"/>
              <w:rPr>
                <w:rFonts w:ascii="Arial" w:hAnsi="Arial" w:cs="Arial"/>
                <w:b/>
                <w:color w:val="C00000"/>
                <w:szCs w:val="24"/>
              </w:rPr>
            </w:pPr>
          </w:p>
          <w:p w:rsidR="006C1334" w:rsidRDefault="006C1334" w:rsidP="006C1334">
            <w:pPr>
              <w:spacing w:before="60" w:after="60"/>
              <w:rPr>
                <w:rFonts w:ascii="Arial" w:hAnsi="Arial" w:cs="Arial"/>
                <w:color w:val="C00000"/>
                <w:szCs w:val="24"/>
              </w:rPr>
            </w:pPr>
            <w:r w:rsidRPr="002D4061">
              <w:rPr>
                <w:rFonts w:ascii="Arial" w:hAnsi="Arial" w:cs="Arial"/>
                <w:color w:val="C00000"/>
                <w:szCs w:val="24"/>
              </w:rPr>
              <w:t>Tribal Grantees are required to participate in two or more of the following community-wide policy and environmental strategies:</w:t>
            </w:r>
          </w:p>
          <w:p w:rsidR="006C1334" w:rsidRPr="008C0EFC" w:rsidRDefault="006C1334" w:rsidP="00107A7B">
            <w:pPr>
              <w:spacing w:before="60" w:after="60"/>
              <w:rPr>
                <w:rFonts w:ascii="Arial" w:hAnsi="Arial" w:cs="Arial"/>
                <w:color w:val="C00000"/>
                <w:szCs w:val="24"/>
              </w:rPr>
            </w:pPr>
          </w:p>
        </w:tc>
      </w:tr>
      <w:tr w:rsidR="001D66BC" w:rsidRPr="00FD6E50" w:rsidTr="009F3422">
        <w:trPr>
          <w:trHeight w:val="620"/>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6C1334" w:rsidRDefault="005B146E" w:rsidP="005B146E">
            <w:pPr>
              <w:spacing w:before="60" w:after="60"/>
              <w:rPr>
                <w:rFonts w:ascii="Arial" w:hAnsi="Arial" w:cs="Arial"/>
                <w:b/>
                <w:szCs w:val="24"/>
              </w:rPr>
            </w:pPr>
            <w:r>
              <w:rPr>
                <w:rFonts w:ascii="Arial" w:hAnsi="Arial" w:cs="Arial"/>
                <w:b/>
                <w:szCs w:val="24"/>
              </w:rPr>
              <w:t>P</w:t>
            </w:r>
            <w:r w:rsidRPr="005B146E">
              <w:rPr>
                <w:rFonts w:ascii="Arial" w:hAnsi="Arial" w:cs="Arial"/>
                <w:b/>
                <w:szCs w:val="24"/>
              </w:rPr>
              <w:t>romote the Quit Line,</w:t>
            </w:r>
            <w:r>
              <w:rPr>
                <w:rFonts w:ascii="Arial" w:hAnsi="Arial" w:cs="Arial"/>
                <w:b/>
                <w:szCs w:val="24"/>
              </w:rPr>
              <w:t xml:space="preserve"> </w:t>
            </w:r>
            <w:r w:rsidRPr="005B146E">
              <w:rPr>
                <w:rFonts w:ascii="Arial" w:hAnsi="Arial" w:cs="Arial"/>
                <w:b/>
                <w:szCs w:val="24"/>
              </w:rPr>
              <w:t>tribal cessation programs, and/or other evidence-based chronic disease self-management programs that support quit attempts</w:t>
            </w:r>
            <w:r>
              <w:rPr>
                <w:rFonts w:ascii="Arial" w:hAnsi="Arial" w:cs="Arial"/>
                <w:b/>
                <w:szCs w:val="24"/>
              </w:rPr>
              <w:t xml:space="preserve"> within </w:t>
            </w:r>
            <w:r w:rsidRPr="005B146E">
              <w:rPr>
                <w:rFonts w:ascii="Arial" w:hAnsi="Arial" w:cs="Arial"/>
                <w:b/>
                <w:szCs w:val="24"/>
              </w:rPr>
              <w:t>community health, dental,</w:t>
            </w:r>
            <w:r>
              <w:rPr>
                <w:rFonts w:ascii="Arial" w:hAnsi="Arial" w:cs="Arial"/>
                <w:b/>
                <w:szCs w:val="24"/>
              </w:rPr>
              <w:t xml:space="preserve"> </w:t>
            </w:r>
            <w:r w:rsidRPr="005B146E">
              <w:rPr>
                <w:rFonts w:ascii="Arial" w:hAnsi="Arial" w:cs="Arial"/>
                <w:b/>
                <w:szCs w:val="24"/>
              </w:rPr>
              <w:t>behavioral healt</w:t>
            </w:r>
            <w:r>
              <w:rPr>
                <w:rFonts w:ascii="Arial" w:hAnsi="Arial" w:cs="Arial"/>
                <w:b/>
                <w:szCs w:val="24"/>
              </w:rPr>
              <w:t>h and social service programs</w:t>
            </w:r>
            <w:r w:rsidRPr="005B146E">
              <w:rPr>
                <w:rFonts w:ascii="Arial" w:hAnsi="Arial" w:cs="Arial"/>
                <w:b/>
                <w:szCs w:val="24"/>
              </w:rPr>
              <w:t>.</w:t>
            </w:r>
            <w:r w:rsidRPr="005B146E" w:rsidDel="005B146E">
              <w:rPr>
                <w:rFonts w:ascii="Arial" w:hAnsi="Arial" w:cs="Arial"/>
                <w:b/>
                <w:szCs w:val="24"/>
              </w:rPr>
              <w:t xml:space="preserve"> </w:t>
            </w:r>
            <w:r w:rsidR="009F3422">
              <w:rPr>
                <w:rFonts w:ascii="Arial" w:hAnsi="Arial" w:cs="Arial"/>
                <w:b/>
                <w:szCs w:val="24"/>
              </w:rPr>
              <w:t>(if applicable)</w:t>
            </w:r>
          </w:p>
          <w:p w:rsidR="001D66BC" w:rsidRDefault="003B484D" w:rsidP="001D66BC">
            <w:pPr>
              <w:spacing w:before="60" w:after="60"/>
              <w:rPr>
                <w:rFonts w:ascii="Arial" w:hAnsi="Arial" w:cs="Arial"/>
                <w:b/>
                <w:i/>
                <w:color w:val="007A37"/>
                <w:szCs w:val="24"/>
              </w:rPr>
            </w:pPr>
            <w:r w:rsidRPr="008C0EFC">
              <w:rPr>
                <w:rFonts w:ascii="Arial" w:hAnsi="Arial" w:cs="Arial"/>
                <w:b/>
                <w:i/>
                <w:color w:val="007A37"/>
                <w:szCs w:val="24"/>
              </w:rPr>
              <w:t xml:space="preserve">Insert </w:t>
            </w:r>
            <w:r w:rsidR="00681B70">
              <w:rPr>
                <w:rFonts w:ascii="Arial" w:hAnsi="Arial" w:cs="Arial"/>
                <w:b/>
                <w:i/>
                <w:color w:val="007A37"/>
                <w:szCs w:val="24"/>
              </w:rPr>
              <w:t>tribal</w:t>
            </w:r>
            <w:r w:rsidRPr="008C0EFC">
              <w:rPr>
                <w:rFonts w:ascii="Arial" w:hAnsi="Arial" w:cs="Arial"/>
                <w:b/>
                <w:i/>
                <w:color w:val="007A37"/>
                <w:szCs w:val="24"/>
              </w:rPr>
              <w:t>-specific milestones from workplan here:</w:t>
            </w:r>
          </w:p>
          <w:p w:rsidR="009F3422" w:rsidRPr="008C0EFC" w:rsidRDefault="009F3422" w:rsidP="001D66BC">
            <w:pPr>
              <w:spacing w:before="60" w:after="60"/>
              <w:rPr>
                <w:rFonts w:ascii="Arial" w:hAnsi="Arial" w:cs="Arial"/>
                <w:color w:val="00B050"/>
                <w:szCs w:val="24"/>
              </w:rPr>
            </w:pPr>
          </w:p>
          <w:p w:rsidR="003346D6" w:rsidRPr="008C0EFC" w:rsidDel="00BA6000" w:rsidRDefault="003346D6" w:rsidP="001D66BC">
            <w:pPr>
              <w:spacing w:before="60" w:after="60"/>
              <w:rPr>
                <w:rFonts w:ascii="Arial" w:hAnsi="Arial" w:cs="Arial"/>
                <w:color w:val="00B050"/>
                <w:szCs w:val="24"/>
              </w:rPr>
            </w:pPr>
          </w:p>
        </w:tc>
      </w:tr>
      <w:tr w:rsidR="009F3422" w:rsidRPr="00FD6E50" w:rsidTr="009F3422">
        <w:trPr>
          <w:trHeight w:val="432"/>
        </w:trPr>
        <w:tc>
          <w:tcPr>
            <w:tcW w:w="8100" w:type="dxa"/>
            <w:tcBorders>
              <w:top w:val="single" w:sz="4" w:space="0" w:color="000000"/>
              <w:left w:val="single" w:sz="4" w:space="0" w:color="000000"/>
              <w:right w:val="single" w:sz="4" w:space="0" w:color="000000"/>
            </w:tcBorders>
          </w:tcPr>
          <w:p w:rsidR="009F3422" w:rsidRPr="008C0EFC" w:rsidRDefault="009F3422" w:rsidP="00742D56">
            <w:pPr>
              <w:tabs>
                <w:tab w:val="left" w:pos="3135"/>
              </w:tabs>
              <w:spacing w:before="60" w:after="60"/>
              <w:rPr>
                <w:rFonts w:ascii="Arial" w:hAnsi="Arial" w:cs="Arial"/>
                <w:szCs w:val="24"/>
              </w:rPr>
            </w:pPr>
            <w:r>
              <w:rPr>
                <w:rFonts w:ascii="Arial" w:hAnsi="Arial" w:cs="Arial"/>
                <w:szCs w:val="24"/>
              </w:rPr>
              <w:t>Reporting period 1</w:t>
            </w:r>
            <w:r w:rsidRPr="008C0EFC">
              <w:rPr>
                <w:rFonts w:ascii="Arial" w:hAnsi="Arial" w:cs="Arial"/>
                <w:szCs w:val="24"/>
              </w:rPr>
              <w:t xml:space="preserve">: </w:t>
            </w:r>
          </w:p>
        </w:tc>
        <w:tc>
          <w:tcPr>
            <w:tcW w:w="1890" w:type="dxa"/>
            <w:tcBorders>
              <w:top w:val="single" w:sz="4" w:space="0" w:color="000000"/>
              <w:left w:val="single" w:sz="4" w:space="0" w:color="000000"/>
              <w:right w:val="single" w:sz="4" w:space="0" w:color="000000"/>
            </w:tcBorders>
          </w:tcPr>
          <w:p w:rsidR="009F3422" w:rsidRPr="008C0EFC" w:rsidRDefault="009F3422" w:rsidP="00742D56">
            <w:pPr>
              <w:spacing w:before="60" w:after="60"/>
              <w:rPr>
                <w:rFonts w:ascii="Arial" w:hAnsi="Arial" w:cs="Arial"/>
                <w:szCs w:val="24"/>
              </w:rPr>
            </w:pPr>
            <w:r w:rsidRPr="008C0EFC">
              <w:rPr>
                <w:rFonts w:ascii="Arial" w:hAnsi="Arial" w:cs="Arial"/>
                <w:szCs w:val="24"/>
              </w:rPr>
              <w:t>Follow-up:</w:t>
            </w:r>
          </w:p>
          <w:p w:rsidR="009F3422" w:rsidRPr="008C0EFC" w:rsidRDefault="009F3422" w:rsidP="00742D56">
            <w:pPr>
              <w:spacing w:before="60" w:after="60"/>
              <w:rPr>
                <w:rFonts w:ascii="Arial" w:hAnsi="Arial" w:cs="Arial"/>
                <w:b/>
                <w:szCs w:val="24"/>
              </w:rPr>
            </w:pPr>
          </w:p>
        </w:tc>
      </w:tr>
      <w:tr w:rsidR="009F3422" w:rsidRPr="00FD6E50" w:rsidTr="009F3422">
        <w:trPr>
          <w:trHeight w:val="432"/>
        </w:trPr>
        <w:tc>
          <w:tcPr>
            <w:tcW w:w="8100" w:type="dxa"/>
            <w:tcBorders>
              <w:top w:val="single" w:sz="4" w:space="0" w:color="000000"/>
              <w:left w:val="single" w:sz="4" w:space="0" w:color="000000"/>
              <w:right w:val="single" w:sz="4" w:space="0" w:color="000000"/>
            </w:tcBorders>
          </w:tcPr>
          <w:p w:rsidR="009F3422" w:rsidRPr="008C0EFC" w:rsidRDefault="009F3422"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9F3422" w:rsidRPr="008C0EFC" w:rsidRDefault="009F3422" w:rsidP="00F01CEE">
            <w:pPr>
              <w:spacing w:before="60" w:after="60"/>
              <w:rPr>
                <w:rFonts w:ascii="Arial" w:hAnsi="Arial" w:cs="Arial"/>
                <w:szCs w:val="24"/>
              </w:rPr>
            </w:pPr>
            <w:r w:rsidRPr="008C0EFC">
              <w:rPr>
                <w:rFonts w:ascii="Arial" w:hAnsi="Arial" w:cs="Arial"/>
                <w:szCs w:val="24"/>
              </w:rPr>
              <w:t>Follow-up:</w:t>
            </w:r>
          </w:p>
          <w:p w:rsidR="009F3422" w:rsidRPr="008C0EFC" w:rsidRDefault="009F3422" w:rsidP="00F63A79">
            <w:pPr>
              <w:spacing w:before="60" w:after="60"/>
              <w:rPr>
                <w:rFonts w:ascii="Arial" w:hAnsi="Arial" w:cs="Arial"/>
                <w:b/>
                <w:szCs w:val="24"/>
              </w:rPr>
            </w:pPr>
          </w:p>
        </w:tc>
      </w:tr>
      <w:tr w:rsidR="009F3422" w:rsidRPr="00FD6E50" w:rsidTr="009F3422">
        <w:trPr>
          <w:trHeight w:val="432"/>
        </w:trPr>
        <w:tc>
          <w:tcPr>
            <w:tcW w:w="8100" w:type="dxa"/>
            <w:tcBorders>
              <w:top w:val="single" w:sz="4" w:space="0" w:color="000000"/>
              <w:left w:val="single" w:sz="4" w:space="0" w:color="000000"/>
              <w:right w:val="single" w:sz="4" w:space="0" w:color="000000"/>
            </w:tcBorders>
          </w:tcPr>
          <w:p w:rsidR="009F3422" w:rsidRPr="008C0EFC" w:rsidRDefault="009F3422"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9F3422" w:rsidRPr="008C0EFC" w:rsidRDefault="009F3422" w:rsidP="00F01CEE">
            <w:pPr>
              <w:spacing w:before="60" w:after="60"/>
              <w:rPr>
                <w:rFonts w:ascii="Arial" w:hAnsi="Arial" w:cs="Arial"/>
                <w:szCs w:val="24"/>
              </w:rPr>
            </w:pPr>
            <w:r w:rsidRPr="008C0EFC">
              <w:rPr>
                <w:rFonts w:ascii="Arial" w:hAnsi="Arial" w:cs="Arial"/>
                <w:szCs w:val="24"/>
              </w:rPr>
              <w:t>Follow-up:</w:t>
            </w:r>
          </w:p>
          <w:p w:rsidR="009F3422" w:rsidRPr="008C0EFC" w:rsidRDefault="009F3422" w:rsidP="00F63A79">
            <w:pPr>
              <w:spacing w:before="60" w:after="60"/>
              <w:rPr>
                <w:rFonts w:ascii="Arial" w:hAnsi="Arial" w:cs="Arial"/>
                <w:b/>
                <w:szCs w:val="24"/>
              </w:rPr>
            </w:pPr>
          </w:p>
        </w:tc>
      </w:tr>
      <w:tr w:rsidR="009F3422" w:rsidRPr="00FD6E50" w:rsidTr="009F3422">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5B146E" w:rsidRPr="004C7F03" w:rsidRDefault="005B146E" w:rsidP="005B146E">
            <w:pPr>
              <w:rPr>
                <w:rFonts w:ascii="Arial" w:hAnsi="Arial" w:cs="Arial"/>
                <w:szCs w:val="24"/>
              </w:rPr>
            </w:pPr>
            <w:r>
              <w:rPr>
                <w:rFonts w:ascii="Arial" w:hAnsi="Arial" w:cs="Arial"/>
                <w:szCs w:val="24"/>
              </w:rPr>
              <w:t>P</w:t>
            </w:r>
            <w:r w:rsidRPr="004C7F03">
              <w:rPr>
                <w:rFonts w:ascii="Arial" w:hAnsi="Arial" w:cs="Arial"/>
                <w:szCs w:val="24"/>
              </w:rPr>
              <w:t xml:space="preserve">romote </w:t>
            </w:r>
            <w:r w:rsidRPr="005032B2">
              <w:rPr>
                <w:rFonts w:ascii="Arial" w:hAnsi="Arial" w:cs="Arial"/>
                <w:szCs w:val="24"/>
              </w:rPr>
              <w:t>comprehensive commercial tobacco cessation benefits</w:t>
            </w:r>
            <w:r>
              <w:rPr>
                <w:rFonts w:ascii="Arial" w:hAnsi="Arial" w:cs="Arial"/>
                <w:szCs w:val="24"/>
              </w:rPr>
              <w:t xml:space="preserve"> </w:t>
            </w:r>
            <w:r w:rsidRPr="005032B2">
              <w:rPr>
                <w:rFonts w:ascii="Arial" w:hAnsi="Arial" w:cs="Arial"/>
                <w:szCs w:val="24"/>
              </w:rPr>
              <w:t>and other evidence-based chronic disease self-management programs that</w:t>
            </w:r>
            <w:r>
              <w:rPr>
                <w:rFonts w:ascii="Arial" w:hAnsi="Arial" w:cs="Arial"/>
                <w:szCs w:val="24"/>
              </w:rPr>
              <w:t xml:space="preserve"> </w:t>
            </w:r>
            <w:r w:rsidRPr="005032B2">
              <w:rPr>
                <w:rFonts w:ascii="Arial" w:hAnsi="Arial" w:cs="Arial"/>
                <w:szCs w:val="24"/>
              </w:rPr>
              <w:t>support quit attempts</w:t>
            </w:r>
            <w:r>
              <w:rPr>
                <w:rFonts w:ascii="Arial" w:hAnsi="Arial" w:cs="Arial"/>
                <w:szCs w:val="24"/>
              </w:rPr>
              <w:t xml:space="preserve"> </w:t>
            </w:r>
            <w:r w:rsidRPr="004C7F03">
              <w:rPr>
                <w:rFonts w:ascii="Arial" w:hAnsi="Arial" w:cs="Arial"/>
                <w:szCs w:val="24"/>
              </w:rPr>
              <w:t>to Human Resources</w:t>
            </w:r>
            <w:r>
              <w:rPr>
                <w:rFonts w:ascii="Arial" w:hAnsi="Arial" w:cs="Arial"/>
                <w:szCs w:val="24"/>
              </w:rPr>
              <w:t xml:space="preserve"> </w:t>
            </w:r>
          </w:p>
          <w:p w:rsidR="009F3422" w:rsidRDefault="005B146E" w:rsidP="005B146E">
            <w:pPr>
              <w:spacing w:before="60" w:after="60"/>
              <w:rPr>
                <w:rFonts w:ascii="Arial" w:hAnsi="Arial" w:cs="Arial"/>
                <w:b/>
                <w:szCs w:val="24"/>
              </w:rPr>
            </w:pPr>
            <w:r w:rsidDel="005B146E">
              <w:rPr>
                <w:rFonts w:ascii="Arial" w:hAnsi="Arial" w:cs="Arial"/>
                <w:b/>
                <w:szCs w:val="24"/>
              </w:rPr>
              <w:t xml:space="preserve"> </w:t>
            </w:r>
            <w:r w:rsidR="009F3422">
              <w:rPr>
                <w:rFonts w:ascii="Arial" w:hAnsi="Arial" w:cs="Arial"/>
                <w:b/>
                <w:szCs w:val="24"/>
              </w:rPr>
              <w:t>(if applicable)</w:t>
            </w:r>
          </w:p>
          <w:p w:rsidR="009F3422" w:rsidRDefault="009F3422" w:rsidP="009F3422">
            <w:pPr>
              <w:spacing w:before="60" w:after="60"/>
              <w:rPr>
                <w:rFonts w:ascii="Arial" w:hAnsi="Arial" w:cs="Arial"/>
                <w:b/>
                <w:i/>
                <w:color w:val="007A37"/>
                <w:szCs w:val="24"/>
              </w:rPr>
            </w:pPr>
            <w:r w:rsidRPr="008C0EFC">
              <w:rPr>
                <w:rFonts w:ascii="Arial" w:hAnsi="Arial" w:cs="Arial"/>
                <w:b/>
                <w:i/>
                <w:color w:val="007A37"/>
                <w:szCs w:val="24"/>
              </w:rPr>
              <w:t xml:space="preserve">Insert </w:t>
            </w:r>
            <w:r w:rsidR="00681B70">
              <w:rPr>
                <w:rFonts w:ascii="Arial" w:hAnsi="Arial" w:cs="Arial"/>
                <w:b/>
                <w:i/>
                <w:color w:val="007A37"/>
                <w:szCs w:val="24"/>
              </w:rPr>
              <w:t>tribal</w:t>
            </w:r>
            <w:r w:rsidRPr="008C0EFC">
              <w:rPr>
                <w:rFonts w:ascii="Arial" w:hAnsi="Arial" w:cs="Arial"/>
                <w:b/>
                <w:i/>
                <w:color w:val="007A37"/>
                <w:szCs w:val="24"/>
              </w:rPr>
              <w:t>-specific milestones from workplan here:</w:t>
            </w:r>
          </w:p>
          <w:p w:rsidR="009F3422" w:rsidRDefault="009F3422" w:rsidP="009F3422">
            <w:pPr>
              <w:spacing w:before="60" w:after="60"/>
              <w:rPr>
                <w:rFonts w:ascii="Arial" w:hAnsi="Arial" w:cs="Arial"/>
                <w:b/>
                <w:szCs w:val="24"/>
              </w:rPr>
            </w:pPr>
          </w:p>
          <w:p w:rsidR="009F3422" w:rsidRPr="008C0EFC" w:rsidRDefault="009F3422" w:rsidP="00A01FF4">
            <w:pPr>
              <w:rPr>
                <w:rFonts w:ascii="Arial" w:hAnsi="Arial" w:cs="Arial"/>
                <w:szCs w:val="24"/>
              </w:rPr>
            </w:pPr>
          </w:p>
        </w:tc>
      </w:tr>
      <w:tr w:rsidR="009F3422" w:rsidRPr="00FD6E50" w:rsidTr="009F3422">
        <w:trPr>
          <w:trHeight w:val="514"/>
        </w:trPr>
        <w:tc>
          <w:tcPr>
            <w:tcW w:w="8100" w:type="dxa"/>
            <w:tcBorders>
              <w:top w:val="single" w:sz="4" w:space="0" w:color="000000"/>
              <w:left w:val="single" w:sz="4" w:space="0" w:color="000000"/>
              <w:right w:val="single" w:sz="4" w:space="0" w:color="000000"/>
            </w:tcBorders>
            <w:shd w:val="clear" w:color="auto" w:fill="FFFFFF" w:themeFill="background1"/>
          </w:tcPr>
          <w:p w:rsidR="009F3422" w:rsidRPr="008C0EFC" w:rsidRDefault="009F3422" w:rsidP="00A01FF4">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shd w:val="clear" w:color="auto" w:fill="FFFFFF" w:themeFill="background1"/>
          </w:tcPr>
          <w:p w:rsidR="009F3422" w:rsidRPr="008C0EFC" w:rsidRDefault="009F3422" w:rsidP="00A01FF4">
            <w:pPr>
              <w:spacing w:before="60" w:after="60"/>
              <w:rPr>
                <w:rFonts w:ascii="Arial" w:hAnsi="Arial" w:cs="Arial"/>
                <w:szCs w:val="24"/>
              </w:rPr>
            </w:pPr>
            <w:r w:rsidRPr="008C0EFC">
              <w:rPr>
                <w:rFonts w:ascii="Arial" w:hAnsi="Arial" w:cs="Arial"/>
                <w:szCs w:val="24"/>
              </w:rPr>
              <w:t>Follow-up:</w:t>
            </w:r>
          </w:p>
          <w:p w:rsidR="009F3422" w:rsidRPr="008C0EFC" w:rsidRDefault="009F3422" w:rsidP="00A01FF4">
            <w:pPr>
              <w:spacing w:before="60" w:after="60"/>
              <w:rPr>
                <w:rFonts w:ascii="Arial" w:hAnsi="Arial" w:cs="Arial"/>
                <w:b/>
                <w:szCs w:val="24"/>
              </w:rPr>
            </w:pPr>
          </w:p>
        </w:tc>
      </w:tr>
      <w:tr w:rsidR="009F3422" w:rsidRPr="00FD6E50" w:rsidTr="009F3422">
        <w:trPr>
          <w:trHeight w:val="514"/>
        </w:trPr>
        <w:tc>
          <w:tcPr>
            <w:tcW w:w="8100" w:type="dxa"/>
            <w:tcBorders>
              <w:top w:val="single" w:sz="4" w:space="0" w:color="000000"/>
              <w:left w:val="single" w:sz="4" w:space="0" w:color="000000"/>
              <w:right w:val="single" w:sz="4" w:space="0" w:color="000000"/>
            </w:tcBorders>
            <w:shd w:val="clear" w:color="auto" w:fill="FFFFFF" w:themeFill="background1"/>
          </w:tcPr>
          <w:p w:rsidR="009F3422" w:rsidRPr="008C0EFC" w:rsidRDefault="009F3422" w:rsidP="00A01FF4">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shd w:val="clear" w:color="auto" w:fill="FFFFFF" w:themeFill="background1"/>
          </w:tcPr>
          <w:p w:rsidR="009F3422" w:rsidRPr="008C0EFC" w:rsidRDefault="009F3422" w:rsidP="00A01FF4">
            <w:pPr>
              <w:spacing w:before="60" w:after="60"/>
              <w:rPr>
                <w:rFonts w:ascii="Arial" w:hAnsi="Arial" w:cs="Arial"/>
                <w:szCs w:val="24"/>
              </w:rPr>
            </w:pPr>
            <w:r w:rsidRPr="008C0EFC">
              <w:rPr>
                <w:rFonts w:ascii="Arial" w:hAnsi="Arial" w:cs="Arial"/>
                <w:szCs w:val="24"/>
              </w:rPr>
              <w:t>Follow-up:</w:t>
            </w:r>
          </w:p>
          <w:p w:rsidR="009F3422" w:rsidRPr="008C0EFC" w:rsidRDefault="009F3422" w:rsidP="00A01FF4">
            <w:pPr>
              <w:spacing w:before="60" w:after="60"/>
              <w:rPr>
                <w:rFonts w:ascii="Arial" w:hAnsi="Arial" w:cs="Arial"/>
                <w:b/>
                <w:szCs w:val="24"/>
              </w:rPr>
            </w:pPr>
          </w:p>
        </w:tc>
      </w:tr>
      <w:tr w:rsidR="009F3422" w:rsidRPr="00FD6E50" w:rsidTr="009F3422">
        <w:trPr>
          <w:trHeight w:val="514"/>
        </w:trPr>
        <w:tc>
          <w:tcPr>
            <w:tcW w:w="8100" w:type="dxa"/>
            <w:tcBorders>
              <w:top w:val="single" w:sz="4" w:space="0" w:color="000000"/>
              <w:left w:val="single" w:sz="4" w:space="0" w:color="000000"/>
              <w:right w:val="single" w:sz="4" w:space="0" w:color="000000"/>
            </w:tcBorders>
            <w:shd w:val="clear" w:color="auto" w:fill="FFFFFF" w:themeFill="background1"/>
          </w:tcPr>
          <w:p w:rsidR="009F3422" w:rsidRPr="008C0EFC" w:rsidRDefault="009F3422" w:rsidP="00A01FF4">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shd w:val="clear" w:color="auto" w:fill="FFFFFF" w:themeFill="background1"/>
          </w:tcPr>
          <w:p w:rsidR="009F3422" w:rsidRPr="008C0EFC" w:rsidRDefault="009F3422" w:rsidP="00A01FF4">
            <w:pPr>
              <w:spacing w:before="60" w:after="60"/>
              <w:rPr>
                <w:rFonts w:ascii="Arial" w:hAnsi="Arial" w:cs="Arial"/>
                <w:szCs w:val="24"/>
              </w:rPr>
            </w:pPr>
            <w:r w:rsidRPr="008C0EFC">
              <w:rPr>
                <w:rFonts w:ascii="Arial" w:hAnsi="Arial" w:cs="Arial"/>
                <w:szCs w:val="24"/>
              </w:rPr>
              <w:t>Follow-up:</w:t>
            </w:r>
          </w:p>
          <w:p w:rsidR="009F3422" w:rsidRPr="008C0EFC" w:rsidRDefault="009F3422" w:rsidP="00A01FF4">
            <w:pPr>
              <w:spacing w:before="60" w:after="60"/>
              <w:rPr>
                <w:rFonts w:ascii="Arial" w:hAnsi="Arial" w:cs="Arial"/>
                <w:b/>
                <w:szCs w:val="24"/>
              </w:rPr>
            </w:pPr>
          </w:p>
        </w:tc>
      </w:tr>
      <w:tr w:rsidR="00DF1E74" w:rsidRPr="00FD6E50" w:rsidTr="006832BC">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DF1E74" w:rsidRPr="008C0EFC" w:rsidRDefault="00DF1E74" w:rsidP="006832BC">
            <w:pPr>
              <w:rPr>
                <w:rFonts w:ascii="Arial" w:hAnsi="Arial" w:cs="Arial"/>
                <w:b/>
                <w:bCs/>
                <w:szCs w:val="24"/>
              </w:rPr>
            </w:pPr>
            <w:bookmarkStart w:id="0" w:name="_GoBack"/>
            <w:bookmarkEnd w:id="0"/>
            <w:r w:rsidRPr="00653AE2">
              <w:rPr>
                <w:rFonts w:ascii="Arial" w:hAnsi="Arial" w:cs="Arial"/>
                <w:b/>
                <w:bCs/>
                <w:szCs w:val="24"/>
              </w:rPr>
              <w:t xml:space="preserve">Please describe your progress in reaching out to local DHS Children and Families Division offices, SNAP ED coordinators and disability service provider organizations to offer assistance in establishing tobacco free properties, Quit Line referral systems and/or Quit Line materials. </w:t>
            </w:r>
            <w:r w:rsidRPr="008C0EFC">
              <w:rPr>
                <w:rFonts w:ascii="Arial" w:hAnsi="Arial" w:cs="Arial"/>
                <w:b/>
                <w:bCs/>
                <w:szCs w:val="24"/>
              </w:rPr>
              <w:br/>
            </w:r>
          </w:p>
        </w:tc>
      </w:tr>
      <w:tr w:rsidR="00DF1E74" w:rsidRPr="00FD6E50" w:rsidTr="006832BC">
        <w:trPr>
          <w:trHeight w:val="432"/>
        </w:trPr>
        <w:tc>
          <w:tcPr>
            <w:tcW w:w="8100" w:type="dxa"/>
            <w:tcBorders>
              <w:top w:val="single" w:sz="4" w:space="0" w:color="000000"/>
              <w:left w:val="single" w:sz="4" w:space="0" w:color="000000"/>
              <w:right w:val="single" w:sz="4" w:space="0" w:color="000000"/>
            </w:tcBorders>
          </w:tcPr>
          <w:p w:rsidR="00DF1E74" w:rsidRPr="008C0EFC" w:rsidRDefault="00DF1E74" w:rsidP="006832BC">
            <w:pPr>
              <w:spacing w:before="60" w:after="60"/>
              <w:rPr>
                <w:rFonts w:ascii="Arial" w:hAnsi="Arial" w:cs="Arial"/>
                <w:szCs w:val="24"/>
              </w:rPr>
            </w:pPr>
            <w:r w:rsidRPr="008C0EFC">
              <w:rPr>
                <w:rFonts w:ascii="Arial" w:hAnsi="Arial" w:cs="Arial"/>
                <w:szCs w:val="24"/>
              </w:rPr>
              <w:lastRenderedPageBreak/>
              <w:t xml:space="preserve">Reporting period 1: </w:t>
            </w:r>
            <w:r>
              <w:rPr>
                <w:rFonts w:ascii="Arial" w:hAnsi="Arial" w:cs="Arial"/>
                <w:szCs w:val="24"/>
              </w:rPr>
              <w:t xml:space="preserve">Information was collected through a different mechanism for the first reporting period. </w:t>
            </w:r>
          </w:p>
        </w:tc>
        <w:tc>
          <w:tcPr>
            <w:tcW w:w="1890" w:type="dxa"/>
            <w:tcBorders>
              <w:top w:val="single" w:sz="4" w:space="0" w:color="000000"/>
              <w:left w:val="single" w:sz="4" w:space="0" w:color="000000"/>
              <w:right w:val="single" w:sz="4" w:space="0" w:color="000000"/>
            </w:tcBorders>
          </w:tcPr>
          <w:p w:rsidR="00DF1E74" w:rsidRPr="008C0EFC" w:rsidRDefault="00DF1E74" w:rsidP="006832BC">
            <w:pPr>
              <w:spacing w:before="60" w:after="60"/>
              <w:rPr>
                <w:rFonts w:ascii="Arial" w:hAnsi="Arial" w:cs="Arial"/>
                <w:szCs w:val="24"/>
              </w:rPr>
            </w:pPr>
            <w:r w:rsidRPr="008C0EFC">
              <w:rPr>
                <w:rFonts w:ascii="Arial" w:hAnsi="Arial" w:cs="Arial"/>
                <w:szCs w:val="24"/>
              </w:rPr>
              <w:t>Follow-up:</w:t>
            </w:r>
          </w:p>
          <w:p w:rsidR="00DF1E74" w:rsidRPr="008C0EFC" w:rsidRDefault="00DF1E74" w:rsidP="006832BC">
            <w:pPr>
              <w:spacing w:before="60" w:after="60"/>
              <w:rPr>
                <w:rFonts w:ascii="Arial" w:hAnsi="Arial" w:cs="Arial"/>
                <w:b/>
                <w:szCs w:val="24"/>
              </w:rPr>
            </w:pPr>
          </w:p>
        </w:tc>
      </w:tr>
      <w:tr w:rsidR="00DF1E74" w:rsidRPr="00FD6E50" w:rsidTr="006832BC">
        <w:trPr>
          <w:trHeight w:val="432"/>
        </w:trPr>
        <w:tc>
          <w:tcPr>
            <w:tcW w:w="8100" w:type="dxa"/>
            <w:tcBorders>
              <w:top w:val="single" w:sz="4" w:space="0" w:color="000000"/>
              <w:left w:val="single" w:sz="4" w:space="0" w:color="000000"/>
              <w:right w:val="single" w:sz="4" w:space="0" w:color="000000"/>
            </w:tcBorders>
          </w:tcPr>
          <w:p w:rsidR="00DF1E74" w:rsidRPr="008C0EFC" w:rsidRDefault="00DF1E74" w:rsidP="006832BC">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DF1E74" w:rsidRPr="008C0EFC" w:rsidRDefault="00DF1E74" w:rsidP="006832BC">
            <w:pPr>
              <w:spacing w:before="60" w:after="60"/>
              <w:rPr>
                <w:rFonts w:ascii="Arial" w:hAnsi="Arial" w:cs="Arial"/>
                <w:szCs w:val="24"/>
              </w:rPr>
            </w:pPr>
            <w:r w:rsidRPr="008C0EFC">
              <w:rPr>
                <w:rFonts w:ascii="Arial" w:hAnsi="Arial" w:cs="Arial"/>
                <w:szCs w:val="24"/>
              </w:rPr>
              <w:t>Follow-up:</w:t>
            </w:r>
          </w:p>
          <w:p w:rsidR="00DF1E74" w:rsidRPr="008C0EFC" w:rsidRDefault="00DF1E74" w:rsidP="006832BC">
            <w:pPr>
              <w:spacing w:before="60" w:after="60"/>
              <w:rPr>
                <w:rFonts w:ascii="Arial" w:hAnsi="Arial" w:cs="Arial"/>
                <w:b/>
                <w:szCs w:val="24"/>
              </w:rPr>
            </w:pPr>
          </w:p>
        </w:tc>
      </w:tr>
      <w:tr w:rsidR="00DF1E74" w:rsidRPr="00FD6E50" w:rsidTr="006832BC">
        <w:trPr>
          <w:trHeight w:val="432"/>
        </w:trPr>
        <w:tc>
          <w:tcPr>
            <w:tcW w:w="8100" w:type="dxa"/>
            <w:tcBorders>
              <w:top w:val="single" w:sz="4" w:space="0" w:color="000000"/>
              <w:left w:val="single" w:sz="4" w:space="0" w:color="000000"/>
              <w:right w:val="single" w:sz="4" w:space="0" w:color="000000"/>
            </w:tcBorders>
          </w:tcPr>
          <w:p w:rsidR="00DF1E74" w:rsidRPr="008C0EFC" w:rsidRDefault="00DF1E74" w:rsidP="006832BC">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DF1E74" w:rsidRPr="008C0EFC" w:rsidRDefault="00DF1E74" w:rsidP="006832BC">
            <w:pPr>
              <w:spacing w:before="60" w:after="60"/>
              <w:rPr>
                <w:rFonts w:ascii="Arial" w:hAnsi="Arial" w:cs="Arial"/>
                <w:szCs w:val="24"/>
              </w:rPr>
            </w:pPr>
            <w:r w:rsidRPr="008C0EFC">
              <w:rPr>
                <w:rFonts w:ascii="Arial" w:hAnsi="Arial" w:cs="Arial"/>
                <w:szCs w:val="24"/>
              </w:rPr>
              <w:t>Follow-up:</w:t>
            </w:r>
          </w:p>
          <w:p w:rsidR="00DF1E74" w:rsidRPr="008C0EFC" w:rsidRDefault="00DF1E74" w:rsidP="006832BC">
            <w:pPr>
              <w:spacing w:before="60" w:after="60"/>
              <w:rPr>
                <w:rFonts w:ascii="Arial" w:hAnsi="Arial" w:cs="Arial"/>
                <w:b/>
                <w:szCs w:val="24"/>
              </w:rPr>
            </w:pPr>
          </w:p>
        </w:tc>
      </w:tr>
      <w:tr w:rsidR="009F3422" w:rsidRPr="00FD6E50" w:rsidTr="009F3422">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9F3422" w:rsidRDefault="005B146E" w:rsidP="005B146E">
            <w:pPr>
              <w:rPr>
                <w:rFonts w:ascii="Arial" w:hAnsi="Arial" w:cs="Arial"/>
                <w:b/>
                <w:bCs/>
                <w:szCs w:val="24"/>
              </w:rPr>
            </w:pPr>
            <w:r>
              <w:rPr>
                <w:rFonts w:ascii="Arial" w:hAnsi="Arial" w:cs="Arial"/>
                <w:b/>
                <w:bCs/>
                <w:szCs w:val="24"/>
              </w:rPr>
              <w:t>O</w:t>
            </w:r>
            <w:r w:rsidRPr="005B146E">
              <w:rPr>
                <w:rFonts w:ascii="Arial" w:hAnsi="Arial" w:cs="Arial"/>
                <w:b/>
                <w:bCs/>
                <w:szCs w:val="24"/>
              </w:rPr>
              <w:t>ffer technical assistance and support to</w:t>
            </w:r>
            <w:r>
              <w:rPr>
                <w:rFonts w:ascii="Arial" w:hAnsi="Arial" w:cs="Arial"/>
                <w:b/>
                <w:bCs/>
                <w:szCs w:val="24"/>
              </w:rPr>
              <w:t xml:space="preserve"> </w:t>
            </w:r>
            <w:r w:rsidRPr="005B146E">
              <w:rPr>
                <w:rFonts w:ascii="Arial" w:hAnsi="Arial" w:cs="Arial"/>
                <w:b/>
                <w:bCs/>
                <w:szCs w:val="24"/>
              </w:rPr>
              <w:t xml:space="preserve">Coordinated Care Organizations (CCOs) and their contracted providers </w:t>
            </w:r>
            <w:r w:rsidR="009F3422">
              <w:rPr>
                <w:rFonts w:ascii="Arial" w:hAnsi="Arial" w:cs="Arial"/>
                <w:b/>
                <w:bCs/>
                <w:szCs w:val="24"/>
              </w:rPr>
              <w:t>(if applicable)</w:t>
            </w:r>
          </w:p>
          <w:p w:rsidR="009F3422" w:rsidRDefault="009F3422" w:rsidP="007E5EAB">
            <w:pPr>
              <w:rPr>
                <w:rFonts w:ascii="Arial" w:hAnsi="Arial" w:cs="Arial"/>
                <w:b/>
                <w:bCs/>
                <w:szCs w:val="24"/>
              </w:rPr>
            </w:pPr>
            <w:r w:rsidRPr="008C0EFC">
              <w:rPr>
                <w:rFonts w:ascii="Arial" w:hAnsi="Arial" w:cs="Arial"/>
                <w:b/>
                <w:i/>
                <w:color w:val="007A37"/>
                <w:szCs w:val="24"/>
              </w:rPr>
              <w:t xml:space="preserve">Insert </w:t>
            </w:r>
            <w:r w:rsidR="00681B70">
              <w:rPr>
                <w:rFonts w:ascii="Arial" w:hAnsi="Arial" w:cs="Arial"/>
                <w:b/>
                <w:i/>
                <w:color w:val="007A37"/>
                <w:szCs w:val="24"/>
              </w:rPr>
              <w:t>tribal</w:t>
            </w:r>
            <w:r w:rsidRPr="008C0EFC">
              <w:rPr>
                <w:rFonts w:ascii="Arial" w:hAnsi="Arial" w:cs="Arial"/>
                <w:b/>
                <w:i/>
                <w:color w:val="007A37"/>
                <w:szCs w:val="24"/>
              </w:rPr>
              <w:t>-specific milestones from workplan here:</w:t>
            </w:r>
          </w:p>
          <w:p w:rsidR="009F3422" w:rsidRDefault="009F3422" w:rsidP="007E5EAB">
            <w:pPr>
              <w:rPr>
                <w:rFonts w:ascii="Arial" w:hAnsi="Arial" w:cs="Arial"/>
                <w:b/>
                <w:bCs/>
                <w:szCs w:val="24"/>
              </w:rPr>
            </w:pPr>
          </w:p>
          <w:p w:rsidR="009F3422" w:rsidRDefault="009F3422" w:rsidP="007E5EAB">
            <w:pPr>
              <w:rPr>
                <w:rFonts w:ascii="Arial" w:hAnsi="Arial" w:cs="Arial"/>
                <w:b/>
                <w:bCs/>
                <w:szCs w:val="24"/>
              </w:rPr>
            </w:pPr>
          </w:p>
          <w:p w:rsidR="009F3422" w:rsidRPr="008C0EFC" w:rsidRDefault="009F3422" w:rsidP="007E5EAB">
            <w:pPr>
              <w:rPr>
                <w:rFonts w:ascii="Arial" w:hAnsi="Arial" w:cs="Arial"/>
                <w:b/>
                <w:bCs/>
                <w:szCs w:val="24"/>
              </w:rPr>
            </w:pPr>
          </w:p>
        </w:tc>
      </w:tr>
      <w:tr w:rsidR="009F3422" w:rsidRPr="00FD6E50" w:rsidTr="009F3422">
        <w:trPr>
          <w:trHeight w:val="432"/>
        </w:trPr>
        <w:tc>
          <w:tcPr>
            <w:tcW w:w="8100" w:type="dxa"/>
            <w:tcBorders>
              <w:top w:val="single" w:sz="4" w:space="0" w:color="000000"/>
              <w:left w:val="single" w:sz="4" w:space="0" w:color="000000"/>
              <w:right w:val="single" w:sz="4" w:space="0" w:color="000000"/>
            </w:tcBorders>
          </w:tcPr>
          <w:p w:rsidR="009F3422" w:rsidRPr="008C0EFC" w:rsidRDefault="009F3422"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9F3422" w:rsidRPr="008C0EFC" w:rsidRDefault="009F3422" w:rsidP="00F01CEE">
            <w:pPr>
              <w:spacing w:before="60" w:after="60"/>
              <w:rPr>
                <w:rFonts w:ascii="Arial" w:hAnsi="Arial" w:cs="Arial"/>
                <w:szCs w:val="24"/>
              </w:rPr>
            </w:pPr>
            <w:r w:rsidRPr="008C0EFC">
              <w:rPr>
                <w:rFonts w:ascii="Arial" w:hAnsi="Arial" w:cs="Arial"/>
                <w:szCs w:val="24"/>
              </w:rPr>
              <w:t>Follow-up:</w:t>
            </w:r>
          </w:p>
          <w:p w:rsidR="009F3422" w:rsidRPr="008C0EFC" w:rsidRDefault="009F3422" w:rsidP="00F01CEE">
            <w:pPr>
              <w:spacing w:before="60" w:after="60"/>
              <w:rPr>
                <w:rFonts w:ascii="Arial" w:hAnsi="Arial" w:cs="Arial"/>
                <w:b/>
                <w:szCs w:val="24"/>
              </w:rPr>
            </w:pPr>
          </w:p>
        </w:tc>
      </w:tr>
      <w:tr w:rsidR="009F3422" w:rsidRPr="00FD6E50" w:rsidTr="009F3422">
        <w:trPr>
          <w:trHeight w:val="432"/>
        </w:trPr>
        <w:tc>
          <w:tcPr>
            <w:tcW w:w="8100" w:type="dxa"/>
            <w:tcBorders>
              <w:top w:val="single" w:sz="4" w:space="0" w:color="000000"/>
              <w:left w:val="single" w:sz="4" w:space="0" w:color="000000"/>
              <w:right w:val="single" w:sz="4" w:space="0" w:color="000000"/>
            </w:tcBorders>
          </w:tcPr>
          <w:p w:rsidR="009F3422" w:rsidRPr="008C0EFC" w:rsidRDefault="009F3422"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9F3422" w:rsidRPr="008C0EFC" w:rsidRDefault="009F3422" w:rsidP="00F01CEE">
            <w:pPr>
              <w:spacing w:before="60" w:after="60"/>
              <w:rPr>
                <w:rFonts w:ascii="Arial" w:hAnsi="Arial" w:cs="Arial"/>
                <w:szCs w:val="24"/>
              </w:rPr>
            </w:pPr>
            <w:r w:rsidRPr="008C0EFC">
              <w:rPr>
                <w:rFonts w:ascii="Arial" w:hAnsi="Arial" w:cs="Arial"/>
                <w:szCs w:val="24"/>
              </w:rPr>
              <w:t>Follow-up:</w:t>
            </w:r>
          </w:p>
          <w:p w:rsidR="009F3422" w:rsidRPr="008C0EFC" w:rsidRDefault="009F3422" w:rsidP="00F01CEE">
            <w:pPr>
              <w:spacing w:before="60" w:after="60"/>
              <w:rPr>
                <w:rFonts w:ascii="Arial" w:hAnsi="Arial" w:cs="Arial"/>
                <w:b/>
                <w:szCs w:val="24"/>
              </w:rPr>
            </w:pPr>
          </w:p>
        </w:tc>
      </w:tr>
      <w:tr w:rsidR="009F3422" w:rsidRPr="00FD6E50" w:rsidTr="009F3422">
        <w:trPr>
          <w:trHeight w:val="432"/>
        </w:trPr>
        <w:tc>
          <w:tcPr>
            <w:tcW w:w="8100" w:type="dxa"/>
            <w:tcBorders>
              <w:top w:val="single" w:sz="4" w:space="0" w:color="000000"/>
              <w:left w:val="single" w:sz="4" w:space="0" w:color="000000"/>
              <w:bottom w:val="single" w:sz="4" w:space="0" w:color="000000"/>
              <w:right w:val="single" w:sz="4" w:space="0" w:color="000000"/>
            </w:tcBorders>
          </w:tcPr>
          <w:p w:rsidR="00DA6C52" w:rsidRPr="008C0EFC" w:rsidRDefault="009F3422" w:rsidP="00F63A79">
            <w:pPr>
              <w:tabs>
                <w:tab w:val="left" w:pos="3135"/>
              </w:tabs>
              <w:spacing w:before="60" w:after="60"/>
              <w:rPr>
                <w:rFonts w:ascii="Arial" w:hAnsi="Arial" w:cs="Arial"/>
                <w:szCs w:val="24"/>
              </w:rPr>
            </w:pPr>
            <w:r w:rsidRPr="008C0EFC">
              <w:rPr>
                <w:rFonts w:ascii="Arial" w:hAnsi="Arial" w:cs="Arial"/>
                <w:szCs w:val="24"/>
              </w:rPr>
              <w:t>Reporting period 3</w:t>
            </w:r>
            <w:r w:rsidR="00DA6C52">
              <w:rPr>
                <w:rFonts w:ascii="Arial" w:hAnsi="Arial" w:cs="Arial"/>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F3422" w:rsidRPr="008C0EFC" w:rsidRDefault="009F3422" w:rsidP="00F01CEE">
            <w:pPr>
              <w:spacing w:before="60" w:after="60"/>
              <w:rPr>
                <w:rFonts w:ascii="Arial" w:hAnsi="Arial" w:cs="Arial"/>
                <w:szCs w:val="24"/>
              </w:rPr>
            </w:pPr>
            <w:r w:rsidRPr="008C0EFC">
              <w:rPr>
                <w:rFonts w:ascii="Arial" w:hAnsi="Arial" w:cs="Arial"/>
                <w:szCs w:val="24"/>
              </w:rPr>
              <w:t>Follow-up:</w:t>
            </w:r>
          </w:p>
          <w:p w:rsidR="009F3422" w:rsidRPr="008C0EFC" w:rsidRDefault="009F3422" w:rsidP="00F01CEE">
            <w:pPr>
              <w:spacing w:before="60" w:after="60"/>
              <w:rPr>
                <w:rFonts w:ascii="Arial" w:hAnsi="Arial" w:cs="Arial"/>
                <w:b/>
                <w:szCs w:val="24"/>
              </w:rPr>
            </w:pPr>
          </w:p>
        </w:tc>
      </w:tr>
    </w:tbl>
    <w:p w:rsidR="002A18A7" w:rsidRPr="00FD6E50" w:rsidRDefault="00D729D9" w:rsidP="00F63A79">
      <w:pPr>
        <w:pStyle w:val="ColorfulList-Accent11"/>
        <w:overflowPunct/>
        <w:ind w:left="0"/>
        <w:textAlignment w:val="auto"/>
        <w:rPr>
          <w:rFonts w:ascii="Arial" w:hAnsi="Arial" w:cs="Arial"/>
          <w:b/>
          <w:sz w:val="28"/>
          <w:szCs w:val="28"/>
        </w:rPr>
      </w:pPr>
      <w:r w:rsidRPr="00FD6E50">
        <w:rPr>
          <w:rFonts w:ascii="Arial" w:hAnsi="Arial" w:cs="Arial"/>
          <w:b/>
          <w:sz w:val="28"/>
          <w:szCs w:val="28"/>
        </w:rPr>
        <w:br/>
      </w:r>
    </w:p>
    <w:p w:rsidR="00F63A79" w:rsidRPr="00FD6E50" w:rsidRDefault="007D31A9" w:rsidP="00F63A79">
      <w:pPr>
        <w:pStyle w:val="ColorfulList-Accent11"/>
        <w:overflowPunct/>
        <w:ind w:left="0"/>
        <w:textAlignment w:val="auto"/>
        <w:rPr>
          <w:rFonts w:ascii="Arial" w:hAnsi="Arial" w:cs="Arial"/>
          <w:b/>
          <w:sz w:val="28"/>
          <w:szCs w:val="28"/>
        </w:rPr>
      </w:pPr>
      <w:r>
        <w:rPr>
          <w:rFonts w:ascii="Arial" w:hAnsi="Arial" w:cs="Arial"/>
          <w:b/>
          <w:sz w:val="28"/>
          <w:szCs w:val="28"/>
        </w:rPr>
        <w:t>MPOWER ELEMENT</w:t>
      </w:r>
      <w:r w:rsidR="00A63D65" w:rsidRPr="00FD6E50">
        <w:rPr>
          <w:rFonts w:ascii="Arial" w:hAnsi="Arial" w:cs="Arial"/>
          <w:b/>
          <w:sz w:val="28"/>
          <w:szCs w:val="28"/>
        </w:rPr>
        <w:t xml:space="preserve">: </w:t>
      </w:r>
      <w:r>
        <w:rPr>
          <w:rFonts w:ascii="Arial" w:hAnsi="Arial" w:cs="Arial"/>
          <w:b/>
          <w:sz w:val="28"/>
          <w:szCs w:val="28"/>
        </w:rPr>
        <w:t>WARN</w:t>
      </w:r>
      <w:r w:rsidRPr="00FD6E50">
        <w:rPr>
          <w:rFonts w:ascii="Arial" w:hAnsi="Arial" w:cs="Arial"/>
          <w:b/>
          <w:sz w:val="28"/>
          <w:szCs w:val="28"/>
        </w:rPr>
        <w:t xml:space="preserve"> </w:t>
      </w:r>
      <w:r w:rsidR="00A63D65" w:rsidRPr="00FD6E50">
        <w:rPr>
          <w:rFonts w:ascii="Arial" w:hAnsi="Arial" w:cs="Arial"/>
          <w:b/>
          <w:sz w:val="28"/>
          <w:szCs w:val="28"/>
        </w:rPr>
        <w:t xml:space="preserve">about the dangers of </w:t>
      </w:r>
      <w:r w:rsidR="003B3E57">
        <w:rPr>
          <w:rFonts w:ascii="Arial" w:hAnsi="Arial" w:cs="Arial"/>
          <w:b/>
          <w:sz w:val="28"/>
          <w:szCs w:val="28"/>
        </w:rPr>
        <w:t xml:space="preserve">commercial </w:t>
      </w:r>
      <w:r w:rsidR="00A63D65" w:rsidRPr="00FD6E50">
        <w:rPr>
          <w:rFonts w:ascii="Arial" w:hAnsi="Arial" w:cs="Arial"/>
          <w:b/>
          <w:sz w:val="28"/>
          <w:szCs w:val="28"/>
        </w:rPr>
        <w:t>tobacco</w:t>
      </w:r>
      <w:r w:rsidR="003B3E57">
        <w:rPr>
          <w:rFonts w:ascii="Arial" w:hAnsi="Arial" w:cs="Arial"/>
          <w:b/>
          <w:sz w:val="28"/>
          <w:szCs w:val="28"/>
        </w:rPr>
        <w:t xml:space="preserve"> use</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rsidTr="008B2459">
        <w:trPr>
          <w:trHeight w:val="288"/>
        </w:trPr>
        <w:tc>
          <w:tcPr>
            <w:tcW w:w="9990" w:type="dxa"/>
            <w:gridSpan w:val="2"/>
            <w:tcBorders>
              <w:top w:val="single" w:sz="4" w:space="0" w:color="000000"/>
              <w:left w:val="single" w:sz="4" w:space="0" w:color="000000"/>
              <w:right w:val="single" w:sz="4" w:space="0" w:color="000000"/>
            </w:tcBorders>
            <w:shd w:val="clear" w:color="auto" w:fill="FFFFFF" w:themeFill="background1"/>
          </w:tcPr>
          <w:p w:rsidR="00F63A79" w:rsidRPr="008C0EFC" w:rsidRDefault="00F63A79" w:rsidP="00A63D65">
            <w:pPr>
              <w:spacing w:before="60" w:after="60"/>
              <w:rPr>
                <w:rFonts w:ascii="Arial" w:hAnsi="Arial" w:cs="Arial"/>
                <w:b/>
                <w:color w:val="C00000"/>
                <w:szCs w:val="24"/>
              </w:rPr>
            </w:pPr>
            <w:r w:rsidRPr="008C0EFC">
              <w:rPr>
                <w:rFonts w:ascii="Arial" w:hAnsi="Arial" w:cs="Arial"/>
                <w:b/>
                <w:szCs w:val="24"/>
              </w:rPr>
              <w:br w:type="page"/>
            </w:r>
            <w:r w:rsidR="003B484D" w:rsidRPr="008C0EFC">
              <w:rPr>
                <w:rFonts w:ascii="Arial" w:hAnsi="Arial" w:cs="Arial"/>
                <w:color w:val="C00000"/>
                <w:szCs w:val="24"/>
              </w:rPr>
              <w:t>Ask about status of</w:t>
            </w:r>
            <w:r w:rsidR="003B484D" w:rsidRPr="008C0EFC">
              <w:rPr>
                <w:rFonts w:ascii="Arial" w:hAnsi="Arial" w:cs="Arial"/>
                <w:b/>
                <w:color w:val="C00000"/>
                <w:szCs w:val="24"/>
              </w:rPr>
              <w:t xml:space="preserve"> milestones, </w:t>
            </w:r>
            <w:r w:rsidR="003B484D" w:rsidRPr="008C0EFC">
              <w:rPr>
                <w:rFonts w:ascii="Arial" w:hAnsi="Arial" w:cs="Arial"/>
                <w:color w:val="C00000"/>
                <w:szCs w:val="24"/>
              </w:rPr>
              <w:t>factors of</w:t>
            </w:r>
            <w:r w:rsidR="003B484D" w:rsidRPr="008C0EFC">
              <w:rPr>
                <w:rFonts w:ascii="Arial" w:hAnsi="Arial" w:cs="Arial"/>
                <w:b/>
                <w:color w:val="C00000"/>
                <w:szCs w:val="24"/>
              </w:rPr>
              <w:t xml:space="preserve"> successes, challenges, partners engaged, </w:t>
            </w:r>
            <w:r w:rsidR="003B484D" w:rsidRPr="008C0EFC">
              <w:rPr>
                <w:rFonts w:ascii="Arial" w:hAnsi="Arial" w:cs="Arial"/>
                <w:color w:val="C00000"/>
                <w:szCs w:val="24"/>
              </w:rPr>
              <w:t>and workplan</w:t>
            </w:r>
            <w:r w:rsidR="003B484D" w:rsidRPr="008C0EFC">
              <w:rPr>
                <w:rFonts w:ascii="Arial" w:hAnsi="Arial" w:cs="Arial"/>
                <w:b/>
                <w:color w:val="C00000"/>
                <w:szCs w:val="24"/>
              </w:rPr>
              <w:t xml:space="preserve"> changes.</w:t>
            </w:r>
          </w:p>
        </w:tc>
      </w:tr>
      <w:tr w:rsidR="0096282D" w:rsidRPr="00FD6E50" w:rsidTr="0096282D">
        <w:trPr>
          <w:trHeight w:val="288"/>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3B484D" w:rsidRPr="008C0EFC" w:rsidRDefault="007D31A9" w:rsidP="003B484D">
            <w:pPr>
              <w:spacing w:before="60" w:after="60"/>
              <w:rPr>
                <w:rFonts w:ascii="Arial" w:hAnsi="Arial" w:cs="Arial"/>
                <w:b/>
                <w:i/>
                <w:color w:val="007A37"/>
                <w:szCs w:val="24"/>
              </w:rPr>
            </w:pPr>
            <w:r>
              <w:rPr>
                <w:rFonts w:ascii="Arial" w:hAnsi="Arial" w:cs="Arial"/>
                <w:b/>
                <w:szCs w:val="24"/>
              </w:rPr>
              <w:t>Develop and implement s</w:t>
            </w:r>
            <w:r w:rsidRPr="007D31A9">
              <w:rPr>
                <w:rFonts w:ascii="Arial" w:hAnsi="Arial" w:cs="Arial"/>
                <w:b/>
                <w:szCs w:val="24"/>
              </w:rPr>
              <w:t>trategic media advocacy plan that utilizes tribal</w:t>
            </w:r>
            <w:r>
              <w:rPr>
                <w:rFonts w:ascii="Arial" w:hAnsi="Arial" w:cs="Arial"/>
                <w:b/>
                <w:szCs w:val="24"/>
              </w:rPr>
              <w:t xml:space="preserve"> </w:t>
            </w:r>
            <w:r w:rsidRPr="007D31A9">
              <w:rPr>
                <w:rFonts w:ascii="Arial" w:hAnsi="Arial" w:cs="Arial"/>
                <w:b/>
                <w:szCs w:val="24"/>
              </w:rPr>
              <w:t>media channels</w:t>
            </w:r>
            <w:r>
              <w:rPr>
                <w:rFonts w:ascii="Arial" w:hAnsi="Arial" w:cs="Arial"/>
                <w:b/>
                <w:szCs w:val="24"/>
              </w:rPr>
              <w:t xml:space="preserve"> </w:t>
            </w:r>
            <w:r w:rsidRPr="007D31A9">
              <w:rPr>
                <w:rFonts w:ascii="Arial" w:hAnsi="Arial" w:cs="Arial"/>
                <w:b/>
                <w:szCs w:val="24"/>
              </w:rPr>
              <w:t xml:space="preserve">(newsletters, </w:t>
            </w:r>
            <w:proofErr w:type="spellStart"/>
            <w:r w:rsidRPr="007D31A9">
              <w:rPr>
                <w:rFonts w:ascii="Arial" w:hAnsi="Arial" w:cs="Arial"/>
                <w:b/>
                <w:szCs w:val="24"/>
              </w:rPr>
              <w:t>listserves</w:t>
            </w:r>
            <w:proofErr w:type="spellEnd"/>
            <w:r w:rsidRPr="007D31A9">
              <w:rPr>
                <w:rFonts w:ascii="Arial" w:hAnsi="Arial" w:cs="Arial"/>
                <w:b/>
                <w:szCs w:val="24"/>
              </w:rPr>
              <w:t>, webpages,</w:t>
            </w:r>
            <w:r>
              <w:rPr>
                <w:rFonts w:ascii="Arial" w:hAnsi="Arial" w:cs="Arial"/>
                <w:b/>
                <w:szCs w:val="24"/>
              </w:rPr>
              <w:t xml:space="preserve"> </w:t>
            </w:r>
            <w:r w:rsidRPr="007D31A9">
              <w:rPr>
                <w:rFonts w:ascii="Arial" w:hAnsi="Arial" w:cs="Arial"/>
                <w:b/>
                <w:szCs w:val="24"/>
              </w:rPr>
              <w:t>social media, earned</w:t>
            </w:r>
            <w:r>
              <w:rPr>
                <w:rFonts w:ascii="Arial" w:hAnsi="Arial" w:cs="Arial"/>
                <w:b/>
                <w:szCs w:val="24"/>
              </w:rPr>
              <w:t xml:space="preserve"> </w:t>
            </w:r>
            <w:r w:rsidRPr="007D31A9">
              <w:rPr>
                <w:rFonts w:ascii="Arial" w:hAnsi="Arial" w:cs="Arial"/>
                <w:b/>
                <w:szCs w:val="24"/>
              </w:rPr>
              <w:t xml:space="preserve">media, etc.) to increase awareness of the harm of commercial tobacco. </w:t>
            </w:r>
            <w:r w:rsidR="003B484D" w:rsidRPr="008C0EFC">
              <w:rPr>
                <w:rFonts w:ascii="Arial" w:hAnsi="Arial" w:cs="Arial"/>
                <w:b/>
                <w:i/>
                <w:color w:val="007A37"/>
                <w:szCs w:val="24"/>
              </w:rPr>
              <w:t xml:space="preserve">Insert </w:t>
            </w:r>
            <w:r w:rsidR="00681B70">
              <w:rPr>
                <w:rFonts w:ascii="Arial" w:hAnsi="Arial" w:cs="Arial"/>
                <w:b/>
                <w:i/>
                <w:color w:val="007A37"/>
                <w:szCs w:val="24"/>
              </w:rPr>
              <w:t>tribal</w:t>
            </w:r>
            <w:r w:rsidR="003B484D" w:rsidRPr="008C0EFC">
              <w:rPr>
                <w:rFonts w:ascii="Arial" w:hAnsi="Arial" w:cs="Arial"/>
                <w:b/>
                <w:i/>
                <w:color w:val="007A37"/>
                <w:szCs w:val="24"/>
              </w:rPr>
              <w:t>-specific milestones from workplan here:</w:t>
            </w:r>
          </w:p>
          <w:p w:rsidR="00D30F18" w:rsidRPr="008C0EFC" w:rsidRDefault="00D30F18" w:rsidP="0096282D">
            <w:pPr>
              <w:overflowPunct/>
              <w:autoSpaceDE/>
              <w:autoSpaceDN/>
              <w:adjustRightInd/>
              <w:textAlignment w:val="auto"/>
              <w:rPr>
                <w:rFonts w:ascii="Arial" w:hAnsi="Arial" w:cs="Arial"/>
                <w:b/>
                <w:i/>
                <w:szCs w:val="24"/>
              </w:rPr>
            </w:pPr>
          </w:p>
          <w:p w:rsidR="0096282D" w:rsidRPr="008C0EFC" w:rsidRDefault="0096282D" w:rsidP="0096282D">
            <w:pPr>
              <w:overflowPunct/>
              <w:autoSpaceDE/>
              <w:autoSpaceDN/>
              <w:adjustRightInd/>
              <w:textAlignment w:val="auto"/>
              <w:rPr>
                <w:rFonts w:ascii="Arial" w:hAnsi="Arial" w:cs="Arial"/>
                <w:szCs w:val="24"/>
              </w:rPr>
            </w:pPr>
          </w:p>
          <w:p w:rsidR="0096282D" w:rsidRPr="008C0EFC" w:rsidRDefault="0096282D" w:rsidP="00F63A79">
            <w:pPr>
              <w:spacing w:before="60" w:after="60"/>
              <w:rPr>
                <w:rFonts w:ascii="Arial" w:hAnsi="Arial" w:cs="Arial"/>
                <w:b/>
                <w:szCs w:val="24"/>
              </w:rPr>
            </w:pPr>
          </w:p>
        </w:tc>
      </w:tr>
      <w:tr w:rsidR="0096282D" w:rsidRPr="00FD6E50" w:rsidTr="0096282D">
        <w:trPr>
          <w:trHeight w:val="432"/>
        </w:trPr>
        <w:tc>
          <w:tcPr>
            <w:tcW w:w="810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b/>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szCs w:val="24"/>
              </w:rPr>
            </w:pPr>
            <w:r w:rsidRPr="008C0EFC">
              <w:rPr>
                <w:rFonts w:ascii="Arial" w:hAnsi="Arial" w:cs="Arial"/>
                <w:szCs w:val="24"/>
              </w:rPr>
              <w:t>Follow-up:</w:t>
            </w:r>
          </w:p>
          <w:p w:rsidR="0096282D" w:rsidRPr="008C0EFC" w:rsidRDefault="0096282D" w:rsidP="0096282D">
            <w:pPr>
              <w:spacing w:before="60" w:after="60"/>
              <w:rPr>
                <w:rFonts w:ascii="Arial" w:hAnsi="Arial" w:cs="Arial"/>
                <w:b/>
                <w:szCs w:val="24"/>
              </w:rPr>
            </w:pPr>
          </w:p>
        </w:tc>
      </w:tr>
      <w:tr w:rsidR="0096282D" w:rsidRPr="00FD6E50" w:rsidTr="0096282D">
        <w:trPr>
          <w:trHeight w:val="432"/>
        </w:trPr>
        <w:tc>
          <w:tcPr>
            <w:tcW w:w="810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b/>
                <w:szCs w:val="24"/>
              </w:rPr>
            </w:pPr>
            <w:r w:rsidRPr="008C0EFC">
              <w:rPr>
                <w:rFonts w:ascii="Arial" w:hAnsi="Arial" w:cs="Arial"/>
                <w:szCs w:val="24"/>
              </w:rPr>
              <w:t xml:space="preserve">Reporting period </w:t>
            </w:r>
            <w:r w:rsidR="007D31A9">
              <w:rPr>
                <w:rFonts w:ascii="Arial" w:hAnsi="Arial" w:cs="Arial"/>
                <w:szCs w:val="24"/>
              </w:rPr>
              <w:t>2</w:t>
            </w:r>
            <w:r w:rsidRPr="008C0EFC">
              <w:rPr>
                <w:rFonts w:ascii="Arial" w:hAnsi="Arial" w:cs="Arial"/>
                <w:szCs w:val="24"/>
              </w:rPr>
              <w:t xml:space="preserve">: </w:t>
            </w:r>
          </w:p>
        </w:tc>
        <w:tc>
          <w:tcPr>
            <w:tcW w:w="1890" w:type="dxa"/>
            <w:tcBorders>
              <w:top w:val="single" w:sz="4" w:space="0" w:color="000000"/>
              <w:left w:val="single" w:sz="4" w:space="0" w:color="000000"/>
              <w:right w:val="single" w:sz="4" w:space="0" w:color="000000"/>
            </w:tcBorders>
          </w:tcPr>
          <w:p w:rsidR="0096282D" w:rsidRPr="008C0EFC" w:rsidRDefault="0096282D" w:rsidP="0096282D">
            <w:pPr>
              <w:spacing w:before="60" w:after="60"/>
              <w:rPr>
                <w:rFonts w:ascii="Arial" w:hAnsi="Arial" w:cs="Arial"/>
                <w:szCs w:val="24"/>
              </w:rPr>
            </w:pPr>
            <w:r w:rsidRPr="008C0EFC">
              <w:rPr>
                <w:rFonts w:ascii="Arial" w:hAnsi="Arial" w:cs="Arial"/>
                <w:szCs w:val="24"/>
              </w:rPr>
              <w:t>Follow-up:</w:t>
            </w:r>
          </w:p>
          <w:p w:rsidR="0096282D" w:rsidRPr="008C0EFC" w:rsidRDefault="0096282D" w:rsidP="0096282D">
            <w:pPr>
              <w:spacing w:before="60" w:after="60"/>
              <w:rPr>
                <w:rFonts w:ascii="Arial" w:hAnsi="Arial" w:cs="Arial"/>
                <w:b/>
                <w:szCs w:val="24"/>
              </w:rPr>
            </w:pPr>
          </w:p>
        </w:tc>
      </w:tr>
      <w:tr w:rsidR="0096282D" w:rsidRPr="00FD6E50" w:rsidTr="004C7F03">
        <w:trPr>
          <w:trHeight w:val="432"/>
        </w:trPr>
        <w:tc>
          <w:tcPr>
            <w:tcW w:w="8100" w:type="dxa"/>
            <w:tcBorders>
              <w:top w:val="single" w:sz="4" w:space="0" w:color="000000"/>
              <w:left w:val="single" w:sz="4" w:space="0" w:color="000000"/>
              <w:bottom w:val="single" w:sz="4" w:space="0" w:color="000000"/>
              <w:right w:val="single" w:sz="4" w:space="0" w:color="000000"/>
            </w:tcBorders>
          </w:tcPr>
          <w:p w:rsidR="0096282D" w:rsidRPr="008C0EFC" w:rsidRDefault="0096282D" w:rsidP="0096282D">
            <w:pPr>
              <w:spacing w:before="60" w:after="60"/>
              <w:rPr>
                <w:rFonts w:ascii="Arial" w:hAnsi="Arial" w:cs="Arial"/>
                <w:b/>
                <w:szCs w:val="24"/>
              </w:rPr>
            </w:pPr>
            <w:r w:rsidRPr="008C0EFC">
              <w:rPr>
                <w:rFonts w:ascii="Arial" w:hAnsi="Arial" w:cs="Arial"/>
                <w:szCs w:val="24"/>
              </w:rPr>
              <w:t xml:space="preserve">Reporting period </w:t>
            </w:r>
            <w:r w:rsidR="007D31A9">
              <w:rPr>
                <w:rFonts w:ascii="Arial" w:hAnsi="Arial" w:cs="Arial"/>
                <w:szCs w:val="24"/>
              </w:rPr>
              <w:t>3</w:t>
            </w:r>
            <w:r w:rsidRPr="008C0EFC">
              <w:rPr>
                <w:rFonts w:ascii="Arial" w:hAnsi="Arial" w:cs="Arial"/>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6282D" w:rsidRPr="008C0EFC" w:rsidRDefault="0096282D" w:rsidP="0096282D">
            <w:pPr>
              <w:spacing w:before="60" w:after="60"/>
              <w:rPr>
                <w:rFonts w:ascii="Arial" w:hAnsi="Arial" w:cs="Arial"/>
                <w:szCs w:val="24"/>
              </w:rPr>
            </w:pPr>
            <w:r w:rsidRPr="008C0EFC">
              <w:rPr>
                <w:rFonts w:ascii="Arial" w:hAnsi="Arial" w:cs="Arial"/>
                <w:szCs w:val="24"/>
              </w:rPr>
              <w:t>Follow-up:</w:t>
            </w:r>
          </w:p>
          <w:p w:rsidR="0096282D" w:rsidRPr="008C0EFC" w:rsidRDefault="0096282D" w:rsidP="0096282D">
            <w:pPr>
              <w:spacing w:before="60" w:after="60"/>
              <w:rPr>
                <w:rFonts w:ascii="Arial" w:hAnsi="Arial" w:cs="Arial"/>
                <w:b/>
                <w:szCs w:val="24"/>
              </w:rPr>
            </w:pPr>
          </w:p>
        </w:tc>
      </w:tr>
      <w:tr w:rsidR="007D31A9" w:rsidRPr="00FD6E50" w:rsidTr="007D31A9">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7D31A9" w:rsidRPr="008C0EFC" w:rsidRDefault="007D31A9" w:rsidP="007D31A9">
            <w:pPr>
              <w:spacing w:before="60" w:after="60"/>
              <w:rPr>
                <w:rFonts w:ascii="Arial" w:hAnsi="Arial" w:cs="Arial"/>
                <w:b/>
                <w:i/>
                <w:color w:val="007A37"/>
                <w:szCs w:val="24"/>
              </w:rPr>
            </w:pPr>
            <w:r w:rsidRPr="007D31A9">
              <w:rPr>
                <w:rFonts w:ascii="Arial" w:hAnsi="Arial" w:cs="Arial"/>
                <w:b/>
                <w:bCs/>
                <w:szCs w:val="24"/>
              </w:rPr>
              <w:t>Develop and implement a plan to educate decision makers, stakeholders, and</w:t>
            </w:r>
            <w:r>
              <w:rPr>
                <w:rFonts w:ascii="Arial" w:hAnsi="Arial" w:cs="Arial"/>
                <w:b/>
                <w:bCs/>
                <w:szCs w:val="24"/>
              </w:rPr>
              <w:t xml:space="preserve"> </w:t>
            </w:r>
            <w:r w:rsidRPr="007D31A9">
              <w:rPr>
                <w:rFonts w:ascii="Arial" w:hAnsi="Arial" w:cs="Arial"/>
                <w:b/>
                <w:bCs/>
                <w:szCs w:val="24"/>
              </w:rPr>
              <w:t>the community at least quarterly on the physical and economic harm of</w:t>
            </w:r>
            <w:r>
              <w:rPr>
                <w:rFonts w:ascii="Arial" w:hAnsi="Arial" w:cs="Arial"/>
                <w:b/>
                <w:bCs/>
                <w:szCs w:val="24"/>
              </w:rPr>
              <w:t xml:space="preserve"> </w:t>
            </w:r>
            <w:r w:rsidRPr="007D31A9">
              <w:rPr>
                <w:rFonts w:ascii="Arial" w:hAnsi="Arial" w:cs="Arial"/>
                <w:b/>
                <w:bCs/>
                <w:szCs w:val="24"/>
              </w:rPr>
              <w:t>commercial tobacco.</w:t>
            </w:r>
            <w:r w:rsidRPr="007D31A9" w:rsidDel="007D31A9">
              <w:rPr>
                <w:rFonts w:ascii="Arial" w:hAnsi="Arial" w:cs="Arial"/>
                <w:b/>
                <w:bCs/>
                <w:szCs w:val="24"/>
              </w:rPr>
              <w:t xml:space="preserve"> </w:t>
            </w:r>
            <w:r w:rsidRPr="008C0EFC">
              <w:rPr>
                <w:rFonts w:ascii="Arial" w:hAnsi="Arial" w:cs="Arial"/>
                <w:b/>
                <w:i/>
                <w:color w:val="007A37"/>
                <w:szCs w:val="24"/>
              </w:rPr>
              <w:t xml:space="preserve">Insert </w:t>
            </w:r>
            <w:r>
              <w:rPr>
                <w:rFonts w:ascii="Arial" w:hAnsi="Arial" w:cs="Arial"/>
                <w:b/>
                <w:i/>
                <w:color w:val="007A37"/>
                <w:szCs w:val="24"/>
              </w:rPr>
              <w:t>tribal</w:t>
            </w:r>
            <w:r w:rsidRPr="008C0EFC">
              <w:rPr>
                <w:rFonts w:ascii="Arial" w:hAnsi="Arial" w:cs="Arial"/>
                <w:b/>
                <w:i/>
                <w:color w:val="007A37"/>
                <w:szCs w:val="24"/>
              </w:rPr>
              <w:t>-specific milestones from workplan here:</w:t>
            </w:r>
          </w:p>
          <w:p w:rsidR="007D31A9" w:rsidRPr="008C0EFC" w:rsidRDefault="007D31A9" w:rsidP="007D31A9">
            <w:pPr>
              <w:spacing w:before="60" w:after="60"/>
              <w:rPr>
                <w:rFonts w:ascii="Arial" w:hAnsi="Arial" w:cs="Arial"/>
                <w:b/>
                <w:szCs w:val="24"/>
              </w:rPr>
            </w:pPr>
          </w:p>
          <w:p w:rsidR="007D31A9" w:rsidRPr="008C0EFC" w:rsidRDefault="007D31A9" w:rsidP="007D31A9">
            <w:pPr>
              <w:spacing w:before="60" w:after="60"/>
              <w:rPr>
                <w:rFonts w:ascii="Arial" w:hAnsi="Arial" w:cs="Arial"/>
                <w:b/>
                <w:szCs w:val="24"/>
              </w:rPr>
            </w:pPr>
          </w:p>
        </w:tc>
      </w:tr>
      <w:tr w:rsidR="007D31A9" w:rsidRPr="00FD6E50" w:rsidTr="007D31A9">
        <w:trPr>
          <w:trHeight w:val="432"/>
        </w:trPr>
        <w:tc>
          <w:tcPr>
            <w:tcW w:w="8100" w:type="dxa"/>
            <w:tcBorders>
              <w:top w:val="single" w:sz="4" w:space="0" w:color="000000"/>
              <w:left w:val="single" w:sz="4" w:space="0" w:color="000000"/>
              <w:right w:val="single" w:sz="4" w:space="0" w:color="000000"/>
            </w:tcBorders>
          </w:tcPr>
          <w:p w:rsidR="007D31A9" w:rsidRPr="008C0EFC" w:rsidRDefault="007D31A9" w:rsidP="007D31A9">
            <w:pPr>
              <w:spacing w:before="60" w:after="60"/>
              <w:rPr>
                <w:rFonts w:ascii="Arial" w:hAnsi="Arial" w:cs="Arial"/>
                <w:szCs w:val="24"/>
              </w:rPr>
            </w:pPr>
            <w:r w:rsidRPr="008C0EFC">
              <w:rPr>
                <w:rFonts w:ascii="Arial" w:hAnsi="Arial" w:cs="Arial"/>
                <w:szCs w:val="24"/>
              </w:rPr>
              <w:lastRenderedPageBreak/>
              <w:t xml:space="preserve">Reporting period 1: </w:t>
            </w:r>
          </w:p>
        </w:tc>
        <w:tc>
          <w:tcPr>
            <w:tcW w:w="1890" w:type="dxa"/>
            <w:tcBorders>
              <w:top w:val="single" w:sz="4" w:space="0" w:color="000000"/>
              <w:left w:val="single" w:sz="4" w:space="0" w:color="000000"/>
              <w:right w:val="single" w:sz="4" w:space="0" w:color="000000"/>
            </w:tcBorders>
          </w:tcPr>
          <w:p w:rsidR="007D31A9" w:rsidRPr="008C0EFC" w:rsidRDefault="007D31A9" w:rsidP="007D31A9">
            <w:pPr>
              <w:spacing w:before="60" w:after="60"/>
              <w:rPr>
                <w:rFonts w:ascii="Arial" w:hAnsi="Arial" w:cs="Arial"/>
                <w:szCs w:val="24"/>
              </w:rPr>
            </w:pPr>
            <w:r w:rsidRPr="008C0EFC">
              <w:rPr>
                <w:rFonts w:ascii="Arial" w:hAnsi="Arial" w:cs="Arial"/>
                <w:szCs w:val="24"/>
              </w:rPr>
              <w:t>Follow-up:</w:t>
            </w:r>
          </w:p>
          <w:p w:rsidR="007D31A9" w:rsidRPr="008C0EFC" w:rsidRDefault="007D31A9" w:rsidP="007D31A9">
            <w:pPr>
              <w:spacing w:before="60" w:after="60"/>
              <w:rPr>
                <w:rFonts w:ascii="Arial" w:hAnsi="Arial" w:cs="Arial"/>
                <w:b/>
                <w:szCs w:val="24"/>
              </w:rPr>
            </w:pPr>
          </w:p>
        </w:tc>
      </w:tr>
      <w:tr w:rsidR="007D31A9" w:rsidRPr="00FD6E50" w:rsidTr="007D31A9">
        <w:trPr>
          <w:trHeight w:val="638"/>
        </w:trPr>
        <w:tc>
          <w:tcPr>
            <w:tcW w:w="8100" w:type="dxa"/>
            <w:tcBorders>
              <w:top w:val="single" w:sz="4" w:space="0" w:color="000000"/>
              <w:left w:val="single" w:sz="4" w:space="0" w:color="000000"/>
              <w:right w:val="single" w:sz="4" w:space="0" w:color="000000"/>
            </w:tcBorders>
          </w:tcPr>
          <w:p w:rsidR="007D31A9" w:rsidRPr="008C0EFC" w:rsidRDefault="007D31A9" w:rsidP="007D31A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7D31A9" w:rsidRPr="008C0EFC" w:rsidRDefault="007D31A9" w:rsidP="007D31A9">
            <w:pPr>
              <w:spacing w:before="60" w:after="60"/>
              <w:rPr>
                <w:rFonts w:ascii="Arial" w:hAnsi="Arial" w:cs="Arial"/>
                <w:szCs w:val="24"/>
              </w:rPr>
            </w:pPr>
            <w:r w:rsidRPr="008C0EFC">
              <w:rPr>
                <w:rFonts w:ascii="Arial" w:hAnsi="Arial" w:cs="Arial"/>
                <w:szCs w:val="24"/>
              </w:rPr>
              <w:t>Follow-up:</w:t>
            </w:r>
          </w:p>
        </w:tc>
      </w:tr>
      <w:tr w:rsidR="007D31A9" w:rsidRPr="00FD6E50" w:rsidTr="007D31A9">
        <w:trPr>
          <w:trHeight w:val="432"/>
        </w:trPr>
        <w:tc>
          <w:tcPr>
            <w:tcW w:w="8100" w:type="dxa"/>
            <w:tcBorders>
              <w:top w:val="single" w:sz="4" w:space="0" w:color="000000"/>
              <w:left w:val="single" w:sz="4" w:space="0" w:color="000000"/>
              <w:bottom w:val="single" w:sz="4" w:space="0" w:color="000000"/>
              <w:right w:val="single" w:sz="4" w:space="0" w:color="000000"/>
            </w:tcBorders>
          </w:tcPr>
          <w:p w:rsidR="007D31A9" w:rsidRPr="008C0EFC" w:rsidRDefault="007D31A9" w:rsidP="007D31A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bottom w:val="single" w:sz="4" w:space="0" w:color="000000"/>
              <w:right w:val="single" w:sz="4" w:space="0" w:color="000000"/>
            </w:tcBorders>
          </w:tcPr>
          <w:p w:rsidR="007D31A9" w:rsidRPr="008C0EFC" w:rsidRDefault="007D31A9" w:rsidP="007D31A9">
            <w:pPr>
              <w:spacing w:before="60" w:after="60"/>
              <w:rPr>
                <w:rFonts w:ascii="Arial" w:hAnsi="Arial" w:cs="Arial"/>
                <w:szCs w:val="24"/>
              </w:rPr>
            </w:pPr>
            <w:r w:rsidRPr="008C0EFC">
              <w:rPr>
                <w:rFonts w:ascii="Arial" w:hAnsi="Arial" w:cs="Arial"/>
                <w:szCs w:val="24"/>
              </w:rPr>
              <w:t>Follow-up:</w:t>
            </w:r>
          </w:p>
          <w:p w:rsidR="007D31A9" w:rsidRPr="008C0EFC" w:rsidRDefault="007D31A9" w:rsidP="007D31A9">
            <w:pPr>
              <w:spacing w:before="60" w:after="60"/>
              <w:rPr>
                <w:rFonts w:ascii="Arial" w:hAnsi="Arial" w:cs="Arial"/>
                <w:b/>
                <w:szCs w:val="24"/>
              </w:rPr>
            </w:pPr>
          </w:p>
        </w:tc>
      </w:tr>
    </w:tbl>
    <w:p w:rsidR="00F63A79" w:rsidRPr="00FD6E50" w:rsidRDefault="00F63A79" w:rsidP="00F63A79">
      <w:pPr>
        <w:overflowPunct/>
        <w:textAlignment w:val="auto"/>
        <w:rPr>
          <w:rFonts w:ascii="Arial" w:hAnsi="Arial" w:cs="Arial"/>
          <w:b/>
          <w:sz w:val="28"/>
          <w:szCs w:val="28"/>
        </w:rPr>
      </w:pPr>
    </w:p>
    <w:p w:rsidR="00A63D65" w:rsidRPr="00FD6E50" w:rsidRDefault="00A63D65" w:rsidP="00F63A79">
      <w:pPr>
        <w:overflowPunct/>
        <w:textAlignment w:val="auto"/>
        <w:rPr>
          <w:rFonts w:ascii="Arial" w:hAnsi="Arial" w:cs="Arial"/>
          <w:b/>
          <w:sz w:val="28"/>
          <w:szCs w:val="28"/>
        </w:rPr>
      </w:pPr>
    </w:p>
    <w:p w:rsidR="00A63D65" w:rsidRPr="00FD6E50" w:rsidRDefault="007D31A9" w:rsidP="00A63D65">
      <w:pPr>
        <w:spacing w:before="60" w:after="60"/>
        <w:rPr>
          <w:rFonts w:ascii="Arial" w:hAnsi="Arial" w:cs="Arial"/>
          <w:b/>
          <w:sz w:val="28"/>
          <w:szCs w:val="28"/>
        </w:rPr>
      </w:pPr>
      <w:r>
        <w:rPr>
          <w:rFonts w:ascii="Arial" w:hAnsi="Arial" w:cs="Arial"/>
          <w:b/>
          <w:sz w:val="28"/>
          <w:szCs w:val="28"/>
        </w:rPr>
        <w:t>MPOWER ELEMENT</w:t>
      </w:r>
      <w:r w:rsidR="00656E9F">
        <w:rPr>
          <w:rFonts w:ascii="Arial" w:hAnsi="Arial" w:cs="Arial"/>
          <w:b/>
          <w:sz w:val="28"/>
          <w:szCs w:val="28"/>
        </w:rPr>
        <w:t>:</w:t>
      </w:r>
      <w:r w:rsidR="00656E9F" w:rsidRPr="00656E9F">
        <w:rPr>
          <w:rFonts w:ascii="Arial" w:hAnsi="Arial" w:cs="Arial"/>
          <w:b/>
          <w:sz w:val="28"/>
          <w:szCs w:val="28"/>
        </w:rPr>
        <w:t xml:space="preserve"> </w:t>
      </w:r>
      <w:r>
        <w:rPr>
          <w:rFonts w:ascii="Arial" w:hAnsi="Arial" w:cs="Arial"/>
          <w:b/>
          <w:sz w:val="28"/>
          <w:szCs w:val="28"/>
        </w:rPr>
        <w:t>ENFORCE</w:t>
      </w:r>
      <w:r w:rsidRPr="00656E9F">
        <w:rPr>
          <w:rFonts w:ascii="Arial" w:hAnsi="Arial" w:cs="Arial"/>
          <w:b/>
          <w:sz w:val="28"/>
          <w:szCs w:val="28"/>
        </w:rPr>
        <w:t xml:space="preserve"> </w:t>
      </w:r>
      <w:r w:rsidR="00656E9F" w:rsidRPr="00656E9F">
        <w:rPr>
          <w:rFonts w:ascii="Arial" w:hAnsi="Arial" w:cs="Arial"/>
          <w:b/>
          <w:sz w:val="28"/>
          <w:szCs w:val="28"/>
        </w:rPr>
        <w:t xml:space="preserve">Community-wide policies and strategies for reducing exposure to commercial tobacco outlets, advertisements and </w:t>
      </w:r>
      <w:r w:rsidR="00656E9F">
        <w:rPr>
          <w:rFonts w:ascii="Arial" w:hAnsi="Arial" w:cs="Arial"/>
          <w:b/>
          <w:sz w:val="28"/>
          <w:szCs w:val="28"/>
        </w:rPr>
        <w:t>p</w:t>
      </w:r>
      <w:r w:rsidR="00656E9F" w:rsidRPr="00656E9F">
        <w:rPr>
          <w:rFonts w:ascii="Arial" w:hAnsi="Arial" w:cs="Arial"/>
          <w:b/>
          <w:sz w:val="28"/>
          <w:szCs w:val="28"/>
        </w:rPr>
        <w:t>romotions</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rsidTr="008B2459">
        <w:trPr>
          <w:trHeight w:val="514"/>
        </w:trPr>
        <w:tc>
          <w:tcPr>
            <w:tcW w:w="9990" w:type="dxa"/>
            <w:gridSpan w:val="2"/>
            <w:tcBorders>
              <w:top w:val="single" w:sz="4" w:space="0" w:color="000000"/>
              <w:left w:val="single" w:sz="4" w:space="0" w:color="000000"/>
              <w:right w:val="single" w:sz="4" w:space="0" w:color="000000"/>
            </w:tcBorders>
            <w:shd w:val="clear" w:color="auto" w:fill="FFFFFF" w:themeFill="background1"/>
          </w:tcPr>
          <w:p w:rsidR="00F63A79" w:rsidRPr="008C0EFC" w:rsidRDefault="003B484D" w:rsidP="00F63A79">
            <w:pPr>
              <w:spacing w:before="60" w:after="60"/>
              <w:rPr>
                <w:rFonts w:ascii="Arial" w:hAnsi="Arial" w:cs="Arial"/>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p>
        </w:tc>
      </w:tr>
      <w:tr w:rsidR="000564F7" w:rsidRPr="00FD6E50" w:rsidTr="000564F7">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7D31A9" w:rsidRPr="007D31A9" w:rsidRDefault="007D31A9" w:rsidP="007D31A9">
            <w:pPr>
              <w:spacing w:before="60" w:after="60"/>
              <w:rPr>
                <w:rFonts w:ascii="Arial" w:hAnsi="Arial" w:cs="Arial"/>
                <w:b/>
                <w:bCs/>
                <w:szCs w:val="24"/>
              </w:rPr>
            </w:pPr>
            <w:r w:rsidRPr="007D31A9">
              <w:rPr>
                <w:rFonts w:ascii="Arial" w:hAnsi="Arial" w:cs="Arial"/>
                <w:b/>
                <w:bCs/>
                <w:szCs w:val="24"/>
              </w:rPr>
              <w:t>Identify and develop relationships with at least 2</w:t>
            </w:r>
            <w:r>
              <w:rPr>
                <w:rFonts w:ascii="Arial" w:hAnsi="Arial" w:cs="Arial"/>
                <w:b/>
                <w:bCs/>
                <w:szCs w:val="24"/>
              </w:rPr>
              <w:t xml:space="preserve"> </w:t>
            </w:r>
            <w:r w:rsidRPr="007D31A9">
              <w:rPr>
                <w:rFonts w:ascii="Arial" w:hAnsi="Arial" w:cs="Arial"/>
                <w:b/>
                <w:bCs/>
                <w:szCs w:val="24"/>
              </w:rPr>
              <w:t>leaders who can assist in enforcing</w:t>
            </w:r>
          </w:p>
          <w:p w:rsidR="003B484D" w:rsidRPr="008C0EFC" w:rsidRDefault="007D31A9" w:rsidP="003B484D">
            <w:pPr>
              <w:spacing w:before="60" w:after="60"/>
              <w:rPr>
                <w:rFonts w:ascii="Arial" w:hAnsi="Arial" w:cs="Arial"/>
                <w:b/>
                <w:i/>
                <w:color w:val="007A37"/>
                <w:szCs w:val="24"/>
              </w:rPr>
            </w:pPr>
            <w:r w:rsidRPr="007D31A9">
              <w:rPr>
                <w:rFonts w:ascii="Arial" w:hAnsi="Arial" w:cs="Arial"/>
                <w:b/>
                <w:bCs/>
                <w:szCs w:val="24"/>
              </w:rPr>
              <w:t>commercial tobacco</w:t>
            </w:r>
            <w:r>
              <w:rPr>
                <w:rFonts w:ascii="Arial" w:hAnsi="Arial" w:cs="Arial"/>
                <w:b/>
                <w:bCs/>
                <w:szCs w:val="24"/>
              </w:rPr>
              <w:t xml:space="preserve"> </w:t>
            </w:r>
            <w:r w:rsidRPr="007D31A9">
              <w:rPr>
                <w:rFonts w:ascii="Arial" w:hAnsi="Arial" w:cs="Arial"/>
                <w:b/>
                <w:bCs/>
                <w:szCs w:val="24"/>
              </w:rPr>
              <w:t xml:space="preserve">resolutions and/or policies </w:t>
            </w:r>
            <w:r w:rsidR="003B484D" w:rsidRPr="008C0EFC">
              <w:rPr>
                <w:rFonts w:ascii="Arial" w:hAnsi="Arial" w:cs="Arial"/>
                <w:b/>
                <w:i/>
                <w:color w:val="007A37"/>
                <w:szCs w:val="24"/>
              </w:rPr>
              <w:t xml:space="preserve">Insert </w:t>
            </w:r>
            <w:r w:rsidR="00681B70">
              <w:rPr>
                <w:rFonts w:ascii="Arial" w:hAnsi="Arial" w:cs="Arial"/>
                <w:b/>
                <w:i/>
                <w:color w:val="007A37"/>
                <w:szCs w:val="24"/>
              </w:rPr>
              <w:t>tribal</w:t>
            </w:r>
            <w:r w:rsidR="003B484D" w:rsidRPr="008C0EFC">
              <w:rPr>
                <w:rFonts w:ascii="Arial" w:hAnsi="Arial" w:cs="Arial"/>
                <w:b/>
                <w:i/>
                <w:color w:val="007A37"/>
                <w:szCs w:val="24"/>
              </w:rPr>
              <w:t>-specific milestones from workplan here:</w:t>
            </w:r>
          </w:p>
          <w:p w:rsidR="000564F7" w:rsidRPr="008C0EFC" w:rsidRDefault="000564F7" w:rsidP="00F63A79">
            <w:pPr>
              <w:spacing w:before="60" w:after="60"/>
              <w:rPr>
                <w:rFonts w:ascii="Arial" w:hAnsi="Arial" w:cs="Arial"/>
                <w:b/>
                <w:szCs w:val="24"/>
              </w:rPr>
            </w:pPr>
          </w:p>
          <w:p w:rsidR="00A63D65" w:rsidRPr="008C0EFC" w:rsidRDefault="00A63D65" w:rsidP="00F63A79">
            <w:pPr>
              <w:spacing w:before="60" w:after="60"/>
              <w:rPr>
                <w:rFonts w:ascii="Arial" w:hAnsi="Arial" w:cs="Arial"/>
                <w:b/>
                <w:szCs w:val="24"/>
              </w:rPr>
            </w:pPr>
          </w:p>
        </w:tc>
      </w:tr>
      <w:tr w:rsidR="000564F7" w:rsidRPr="00FD6E50" w:rsidTr="000564F7">
        <w:trPr>
          <w:trHeight w:val="432"/>
        </w:trPr>
        <w:tc>
          <w:tcPr>
            <w:tcW w:w="8100" w:type="dxa"/>
            <w:tcBorders>
              <w:top w:val="single" w:sz="4" w:space="0" w:color="000000"/>
              <w:left w:val="single" w:sz="4" w:space="0" w:color="000000"/>
              <w:right w:val="single" w:sz="4" w:space="0" w:color="000000"/>
            </w:tcBorders>
          </w:tcPr>
          <w:p w:rsidR="000564F7" w:rsidRPr="008C0EFC" w:rsidRDefault="000564F7"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p w:rsidR="000564F7" w:rsidRPr="008C0EFC" w:rsidRDefault="000564F7" w:rsidP="000564F7">
            <w:pPr>
              <w:spacing w:before="60" w:after="60"/>
              <w:rPr>
                <w:rFonts w:ascii="Arial" w:hAnsi="Arial" w:cs="Arial"/>
                <w:b/>
                <w:szCs w:val="24"/>
              </w:rPr>
            </w:pPr>
          </w:p>
        </w:tc>
      </w:tr>
      <w:tr w:rsidR="000564F7" w:rsidRPr="00FD6E50" w:rsidTr="003B484D">
        <w:trPr>
          <w:trHeight w:val="638"/>
        </w:trPr>
        <w:tc>
          <w:tcPr>
            <w:tcW w:w="8100" w:type="dxa"/>
            <w:tcBorders>
              <w:top w:val="single" w:sz="4" w:space="0" w:color="000000"/>
              <w:left w:val="single" w:sz="4" w:space="0" w:color="000000"/>
              <w:right w:val="single" w:sz="4" w:space="0" w:color="000000"/>
            </w:tcBorders>
          </w:tcPr>
          <w:p w:rsidR="000564F7" w:rsidRPr="008C0EFC" w:rsidRDefault="000564F7"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tc>
      </w:tr>
      <w:tr w:rsidR="000564F7" w:rsidRPr="00FD6E50" w:rsidTr="000564F7">
        <w:trPr>
          <w:trHeight w:val="432"/>
        </w:trPr>
        <w:tc>
          <w:tcPr>
            <w:tcW w:w="8100" w:type="dxa"/>
            <w:tcBorders>
              <w:top w:val="single" w:sz="4" w:space="0" w:color="000000"/>
              <w:left w:val="single" w:sz="4" w:space="0" w:color="000000"/>
              <w:bottom w:val="single" w:sz="4" w:space="0" w:color="000000"/>
              <w:right w:val="single" w:sz="4" w:space="0" w:color="000000"/>
            </w:tcBorders>
          </w:tcPr>
          <w:p w:rsidR="000564F7" w:rsidRPr="008C0EFC" w:rsidRDefault="000564F7"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bottom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p w:rsidR="000564F7" w:rsidRPr="008C0EFC" w:rsidRDefault="000564F7" w:rsidP="000564F7">
            <w:pPr>
              <w:spacing w:before="60" w:after="60"/>
              <w:rPr>
                <w:rFonts w:ascii="Arial" w:hAnsi="Arial" w:cs="Arial"/>
                <w:b/>
                <w:szCs w:val="24"/>
              </w:rPr>
            </w:pPr>
          </w:p>
        </w:tc>
      </w:tr>
      <w:tr w:rsidR="000E0358" w:rsidRPr="00FD6E50" w:rsidTr="000E0358">
        <w:trPr>
          <w:trHeight w:val="432"/>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D31A9" w:rsidRPr="004C7F03" w:rsidRDefault="007D31A9" w:rsidP="007D31A9">
            <w:pPr>
              <w:overflowPunct/>
              <w:autoSpaceDE/>
              <w:autoSpaceDN/>
              <w:adjustRightInd/>
              <w:textAlignment w:val="auto"/>
              <w:rPr>
                <w:rFonts w:ascii="Arial" w:hAnsi="Arial" w:cs="Arial"/>
                <w:b/>
                <w:szCs w:val="24"/>
              </w:rPr>
            </w:pPr>
            <w:r w:rsidRPr="004C7F03">
              <w:rPr>
                <w:rFonts w:ascii="Arial" w:hAnsi="Arial" w:cs="Arial"/>
                <w:b/>
                <w:szCs w:val="24"/>
              </w:rPr>
              <w:t>Identify and develop a relationship with at least 1</w:t>
            </w:r>
            <w:r>
              <w:rPr>
                <w:rFonts w:ascii="Arial" w:hAnsi="Arial" w:cs="Arial"/>
                <w:b/>
                <w:szCs w:val="24"/>
              </w:rPr>
              <w:t xml:space="preserve"> </w:t>
            </w:r>
            <w:r w:rsidRPr="004C7F03">
              <w:rPr>
                <w:rFonts w:ascii="Arial" w:hAnsi="Arial" w:cs="Arial"/>
                <w:b/>
                <w:szCs w:val="24"/>
              </w:rPr>
              <w:t>tribal council member and</w:t>
            </w:r>
            <w:r>
              <w:rPr>
                <w:rFonts w:ascii="Arial" w:hAnsi="Arial" w:cs="Arial"/>
                <w:b/>
                <w:szCs w:val="24"/>
              </w:rPr>
              <w:t xml:space="preserve"> </w:t>
            </w:r>
            <w:r w:rsidRPr="004C7F03">
              <w:rPr>
                <w:rFonts w:ascii="Arial" w:hAnsi="Arial" w:cs="Arial"/>
                <w:b/>
                <w:szCs w:val="24"/>
              </w:rPr>
              <w:t xml:space="preserve">1 tribal elder who can support liaising with the leaders identified from the above groups. </w:t>
            </w:r>
          </w:p>
          <w:p w:rsidR="000E0358" w:rsidRDefault="00656E9F" w:rsidP="00F63A79">
            <w:pPr>
              <w:spacing w:before="60" w:after="60"/>
              <w:rPr>
                <w:rFonts w:ascii="Arial" w:hAnsi="Arial" w:cs="Arial"/>
                <w:b/>
                <w:bCs/>
                <w:szCs w:val="24"/>
              </w:rPr>
            </w:pPr>
            <w:r w:rsidRPr="007D31A9">
              <w:rPr>
                <w:rFonts w:ascii="Arial" w:hAnsi="Arial" w:cs="Arial"/>
                <w:b/>
                <w:bCs/>
                <w:szCs w:val="24"/>
              </w:rPr>
              <w:t>Provide guidance and support</w:t>
            </w:r>
            <w:r w:rsidRPr="00656E9F">
              <w:rPr>
                <w:rFonts w:ascii="Arial" w:hAnsi="Arial" w:cs="Arial"/>
                <w:b/>
                <w:bCs/>
                <w:szCs w:val="24"/>
              </w:rPr>
              <w:t xml:space="preserve"> to partners and decision makers who have adopted commercial tobacco policies to ensure long-term success</w:t>
            </w:r>
          </w:p>
          <w:p w:rsidR="003F43A2" w:rsidRPr="008C0EFC" w:rsidRDefault="003F43A2" w:rsidP="003F43A2">
            <w:pPr>
              <w:spacing w:before="60" w:after="60"/>
              <w:rPr>
                <w:rFonts w:ascii="Arial" w:hAnsi="Arial" w:cs="Arial"/>
                <w:b/>
                <w:i/>
                <w:color w:val="007A37"/>
                <w:szCs w:val="24"/>
              </w:rPr>
            </w:pPr>
            <w:r w:rsidRPr="008C0EFC">
              <w:rPr>
                <w:rFonts w:ascii="Arial" w:hAnsi="Arial" w:cs="Arial"/>
                <w:b/>
                <w:i/>
                <w:color w:val="007A37"/>
                <w:szCs w:val="24"/>
              </w:rPr>
              <w:t xml:space="preserve">Insert </w:t>
            </w:r>
            <w:r w:rsidR="00681B70">
              <w:rPr>
                <w:rFonts w:ascii="Arial" w:hAnsi="Arial" w:cs="Arial"/>
                <w:b/>
                <w:i/>
                <w:color w:val="007A37"/>
                <w:szCs w:val="24"/>
              </w:rPr>
              <w:t>tribal</w:t>
            </w:r>
            <w:r w:rsidRPr="008C0EFC">
              <w:rPr>
                <w:rFonts w:ascii="Arial" w:hAnsi="Arial" w:cs="Arial"/>
                <w:b/>
                <w:i/>
                <w:color w:val="007A37"/>
                <w:szCs w:val="24"/>
              </w:rPr>
              <w:t>-specific milestones from workplan here:</w:t>
            </w:r>
          </w:p>
          <w:p w:rsidR="003F43A2" w:rsidRDefault="003F43A2" w:rsidP="00F63A79">
            <w:pPr>
              <w:spacing w:before="60" w:after="60"/>
              <w:rPr>
                <w:rFonts w:ascii="Arial" w:hAnsi="Arial" w:cs="Arial"/>
                <w:szCs w:val="24"/>
              </w:rPr>
            </w:pPr>
          </w:p>
          <w:p w:rsidR="003F43A2" w:rsidRDefault="003F43A2" w:rsidP="00F63A79">
            <w:pPr>
              <w:spacing w:before="60" w:after="60"/>
              <w:rPr>
                <w:rFonts w:ascii="Arial" w:hAnsi="Arial" w:cs="Arial"/>
                <w:szCs w:val="24"/>
              </w:rPr>
            </w:pPr>
          </w:p>
          <w:p w:rsidR="003F43A2" w:rsidRPr="008C0EFC" w:rsidRDefault="003F43A2" w:rsidP="00F63A79">
            <w:pPr>
              <w:spacing w:before="60" w:after="60"/>
              <w:rPr>
                <w:rFonts w:ascii="Arial" w:hAnsi="Arial" w:cs="Arial"/>
                <w:szCs w:val="24"/>
              </w:rPr>
            </w:pPr>
          </w:p>
        </w:tc>
      </w:tr>
      <w:tr w:rsidR="000564F7" w:rsidRPr="00FD6E50" w:rsidTr="000564F7">
        <w:trPr>
          <w:trHeight w:val="432"/>
        </w:trPr>
        <w:tc>
          <w:tcPr>
            <w:tcW w:w="8100" w:type="dxa"/>
            <w:tcBorders>
              <w:top w:val="single" w:sz="4" w:space="0" w:color="000000"/>
              <w:left w:val="single" w:sz="4" w:space="0" w:color="000000"/>
              <w:bottom w:val="single" w:sz="4" w:space="0" w:color="000000"/>
              <w:right w:val="single" w:sz="4" w:space="0" w:color="000000"/>
            </w:tcBorders>
          </w:tcPr>
          <w:p w:rsidR="000564F7" w:rsidRPr="008C0EFC" w:rsidRDefault="000564F7"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bottom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p w:rsidR="000564F7" w:rsidRPr="008C0EFC" w:rsidRDefault="000564F7" w:rsidP="000564F7">
            <w:pPr>
              <w:spacing w:before="60" w:after="60"/>
              <w:rPr>
                <w:rFonts w:ascii="Arial" w:hAnsi="Arial" w:cs="Arial"/>
                <w:b/>
                <w:szCs w:val="24"/>
              </w:rPr>
            </w:pPr>
          </w:p>
        </w:tc>
      </w:tr>
      <w:tr w:rsidR="000564F7" w:rsidRPr="00FD6E50" w:rsidTr="003B484D">
        <w:trPr>
          <w:trHeight w:val="638"/>
        </w:trPr>
        <w:tc>
          <w:tcPr>
            <w:tcW w:w="8100" w:type="dxa"/>
            <w:tcBorders>
              <w:top w:val="single" w:sz="4" w:space="0" w:color="000000"/>
              <w:left w:val="single" w:sz="4" w:space="0" w:color="000000"/>
              <w:bottom w:val="single" w:sz="4" w:space="0" w:color="000000"/>
              <w:right w:val="single" w:sz="4" w:space="0" w:color="000000"/>
            </w:tcBorders>
          </w:tcPr>
          <w:p w:rsidR="000564F7" w:rsidRPr="008C0EFC" w:rsidRDefault="000564F7"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bottom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tc>
      </w:tr>
      <w:tr w:rsidR="000564F7" w:rsidRPr="00FD6E50" w:rsidTr="000564F7">
        <w:trPr>
          <w:trHeight w:val="432"/>
        </w:trPr>
        <w:tc>
          <w:tcPr>
            <w:tcW w:w="8100" w:type="dxa"/>
            <w:tcBorders>
              <w:top w:val="single" w:sz="4" w:space="0" w:color="000000"/>
              <w:left w:val="single" w:sz="4" w:space="0" w:color="000000"/>
              <w:bottom w:val="single" w:sz="4" w:space="0" w:color="000000"/>
              <w:right w:val="single" w:sz="4" w:space="0" w:color="000000"/>
            </w:tcBorders>
          </w:tcPr>
          <w:p w:rsidR="000564F7" w:rsidRPr="008C0EFC" w:rsidRDefault="000564F7"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bottom w:val="single" w:sz="4" w:space="0" w:color="000000"/>
              <w:right w:val="single" w:sz="4" w:space="0" w:color="000000"/>
            </w:tcBorders>
          </w:tcPr>
          <w:p w:rsidR="000564F7" w:rsidRPr="008C0EFC" w:rsidRDefault="000564F7" w:rsidP="000564F7">
            <w:pPr>
              <w:spacing w:before="60" w:after="60"/>
              <w:rPr>
                <w:rFonts w:ascii="Arial" w:hAnsi="Arial" w:cs="Arial"/>
                <w:szCs w:val="24"/>
              </w:rPr>
            </w:pPr>
            <w:r w:rsidRPr="008C0EFC">
              <w:rPr>
                <w:rFonts w:ascii="Arial" w:hAnsi="Arial" w:cs="Arial"/>
                <w:szCs w:val="24"/>
              </w:rPr>
              <w:t>Follow-up:</w:t>
            </w:r>
          </w:p>
          <w:p w:rsidR="000564F7" w:rsidRPr="008C0EFC" w:rsidRDefault="000564F7" w:rsidP="000564F7">
            <w:pPr>
              <w:spacing w:before="60" w:after="60"/>
              <w:rPr>
                <w:rFonts w:ascii="Arial" w:hAnsi="Arial" w:cs="Arial"/>
                <w:b/>
                <w:szCs w:val="24"/>
              </w:rPr>
            </w:pPr>
          </w:p>
        </w:tc>
      </w:tr>
      <w:tr w:rsidR="00BA3792" w:rsidRPr="00FD6E50" w:rsidTr="000B66C3">
        <w:trPr>
          <w:trHeight w:val="432"/>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3792" w:rsidRPr="004C7F03" w:rsidRDefault="00BA3792" w:rsidP="00BA3792">
            <w:pPr>
              <w:overflowPunct/>
              <w:autoSpaceDE/>
              <w:autoSpaceDN/>
              <w:adjustRightInd/>
              <w:textAlignment w:val="auto"/>
              <w:rPr>
                <w:rFonts w:ascii="Arial" w:hAnsi="Arial" w:cs="Arial"/>
                <w:b/>
                <w:szCs w:val="24"/>
              </w:rPr>
            </w:pPr>
            <w:r w:rsidRPr="004C7F03">
              <w:rPr>
                <w:rFonts w:ascii="Arial" w:hAnsi="Arial" w:cs="Arial"/>
                <w:b/>
                <w:szCs w:val="24"/>
              </w:rPr>
              <w:lastRenderedPageBreak/>
              <w:t>Present to a tribal leadership body at least twice.</w:t>
            </w:r>
          </w:p>
          <w:p w:rsidR="00BA3792" w:rsidRPr="008C0EFC" w:rsidRDefault="00BA3792" w:rsidP="003F43A2">
            <w:pPr>
              <w:spacing w:before="60" w:after="60"/>
              <w:rPr>
                <w:rFonts w:ascii="Arial" w:hAnsi="Arial" w:cs="Arial"/>
                <w:b/>
                <w:i/>
                <w:color w:val="007A37"/>
                <w:szCs w:val="24"/>
              </w:rPr>
            </w:pPr>
            <w:r w:rsidRPr="008C0EFC">
              <w:rPr>
                <w:rFonts w:ascii="Arial" w:hAnsi="Arial" w:cs="Arial"/>
                <w:b/>
                <w:i/>
                <w:color w:val="007A37"/>
                <w:szCs w:val="24"/>
              </w:rPr>
              <w:t xml:space="preserve">Insert </w:t>
            </w:r>
            <w:r>
              <w:rPr>
                <w:rFonts w:ascii="Arial" w:hAnsi="Arial" w:cs="Arial"/>
                <w:b/>
                <w:i/>
                <w:color w:val="007A37"/>
                <w:szCs w:val="24"/>
              </w:rPr>
              <w:t>tribal</w:t>
            </w:r>
            <w:r w:rsidRPr="008C0EFC">
              <w:rPr>
                <w:rFonts w:ascii="Arial" w:hAnsi="Arial" w:cs="Arial"/>
                <w:b/>
                <w:i/>
                <w:color w:val="007A37"/>
                <w:szCs w:val="24"/>
              </w:rPr>
              <w:t>-specific milestones from workplan here:</w:t>
            </w:r>
          </w:p>
          <w:p w:rsidR="00BA3792" w:rsidRDefault="00BA3792" w:rsidP="003B484D">
            <w:pPr>
              <w:spacing w:before="60" w:after="60"/>
              <w:rPr>
                <w:rFonts w:ascii="Arial" w:hAnsi="Arial" w:cs="Arial"/>
                <w:szCs w:val="24"/>
              </w:rPr>
            </w:pPr>
          </w:p>
          <w:p w:rsidR="00BA3792" w:rsidRPr="008C0EFC" w:rsidRDefault="00BA3792" w:rsidP="003B484D">
            <w:pPr>
              <w:spacing w:before="60" w:after="60"/>
              <w:rPr>
                <w:rFonts w:ascii="Arial" w:hAnsi="Arial" w:cs="Arial"/>
                <w:szCs w:val="24"/>
              </w:rPr>
            </w:pPr>
          </w:p>
        </w:tc>
      </w:tr>
      <w:tr w:rsidR="003B484D" w:rsidRPr="00FD6E50" w:rsidTr="003B484D">
        <w:trPr>
          <w:trHeight w:val="602"/>
        </w:trPr>
        <w:tc>
          <w:tcPr>
            <w:tcW w:w="8100" w:type="dxa"/>
            <w:tcBorders>
              <w:top w:val="single" w:sz="4" w:space="0" w:color="000000"/>
              <w:left w:val="single" w:sz="4" w:space="0" w:color="000000"/>
              <w:bottom w:val="single" w:sz="4" w:space="0" w:color="000000"/>
              <w:right w:val="single" w:sz="4" w:space="0" w:color="000000"/>
            </w:tcBorders>
          </w:tcPr>
          <w:p w:rsidR="003B484D" w:rsidRPr="008C0EFC" w:rsidRDefault="003B484D" w:rsidP="003B484D">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bottom w:val="single" w:sz="4" w:space="0" w:color="000000"/>
              <w:right w:val="single" w:sz="4" w:space="0" w:color="000000"/>
            </w:tcBorders>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p w:rsidR="003B484D" w:rsidRPr="008C0EFC" w:rsidRDefault="003B484D" w:rsidP="003B484D">
            <w:pPr>
              <w:spacing w:before="60" w:after="60"/>
              <w:rPr>
                <w:rFonts w:ascii="Arial" w:hAnsi="Arial" w:cs="Arial"/>
                <w:b/>
                <w:szCs w:val="24"/>
              </w:rPr>
            </w:pPr>
          </w:p>
        </w:tc>
      </w:tr>
      <w:tr w:rsidR="003B484D" w:rsidRPr="00FD6E50" w:rsidTr="003B484D">
        <w:trPr>
          <w:trHeight w:val="584"/>
        </w:trPr>
        <w:tc>
          <w:tcPr>
            <w:tcW w:w="8100" w:type="dxa"/>
            <w:tcBorders>
              <w:top w:val="single" w:sz="4" w:space="0" w:color="000000"/>
              <w:left w:val="single" w:sz="4" w:space="0" w:color="000000"/>
              <w:bottom w:val="single" w:sz="4" w:space="0" w:color="000000"/>
              <w:right w:val="single" w:sz="4" w:space="0" w:color="000000"/>
            </w:tcBorders>
          </w:tcPr>
          <w:p w:rsidR="003B484D" w:rsidRPr="008C0EFC" w:rsidRDefault="003B484D" w:rsidP="003B484D">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bottom w:val="single" w:sz="4" w:space="0" w:color="000000"/>
              <w:right w:val="single" w:sz="4" w:space="0" w:color="000000"/>
            </w:tcBorders>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tc>
      </w:tr>
      <w:tr w:rsidR="003B484D" w:rsidRPr="00FD6E50" w:rsidTr="004C7F03">
        <w:trPr>
          <w:trHeight w:val="432"/>
        </w:trPr>
        <w:tc>
          <w:tcPr>
            <w:tcW w:w="8100" w:type="dxa"/>
            <w:tcBorders>
              <w:top w:val="single" w:sz="4" w:space="0" w:color="000000"/>
              <w:left w:val="single" w:sz="4" w:space="0" w:color="000000"/>
              <w:bottom w:val="single" w:sz="4" w:space="0" w:color="000000"/>
              <w:right w:val="single" w:sz="4" w:space="0" w:color="000000"/>
            </w:tcBorders>
          </w:tcPr>
          <w:p w:rsidR="003B484D" w:rsidRPr="008C0EFC" w:rsidRDefault="003B484D" w:rsidP="003B484D">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bottom w:val="single" w:sz="4" w:space="0" w:color="000000"/>
              <w:right w:val="single" w:sz="4" w:space="0" w:color="000000"/>
            </w:tcBorders>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p w:rsidR="003B484D" w:rsidRPr="008C0EFC" w:rsidRDefault="003B484D" w:rsidP="003B484D">
            <w:pPr>
              <w:spacing w:before="60" w:after="60"/>
              <w:rPr>
                <w:rFonts w:ascii="Arial" w:hAnsi="Arial" w:cs="Arial"/>
                <w:b/>
                <w:szCs w:val="24"/>
              </w:rPr>
            </w:pPr>
          </w:p>
        </w:tc>
      </w:tr>
      <w:tr w:rsidR="00BA3792" w:rsidRPr="00FD6E50" w:rsidTr="001174B4">
        <w:trPr>
          <w:trHeight w:val="432"/>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3792" w:rsidRDefault="00BA3792" w:rsidP="004C7F03">
            <w:pPr>
              <w:overflowPunct/>
              <w:autoSpaceDE/>
              <w:autoSpaceDN/>
              <w:adjustRightInd/>
              <w:textAlignment w:val="auto"/>
              <w:rPr>
                <w:rFonts w:ascii="Arial" w:hAnsi="Arial" w:cs="Arial"/>
                <w:b/>
                <w:szCs w:val="24"/>
              </w:rPr>
            </w:pPr>
            <w:r w:rsidRPr="00BA3792">
              <w:rPr>
                <w:rFonts w:ascii="Arial" w:hAnsi="Arial" w:cs="Arial"/>
                <w:b/>
                <w:szCs w:val="24"/>
              </w:rPr>
              <w:t>Provide regularly scheduled technical assistance and support to partners and</w:t>
            </w:r>
            <w:r>
              <w:rPr>
                <w:rFonts w:ascii="Arial" w:hAnsi="Arial" w:cs="Arial"/>
                <w:b/>
                <w:szCs w:val="24"/>
              </w:rPr>
              <w:t xml:space="preserve"> </w:t>
            </w:r>
            <w:r w:rsidRPr="00BA3792">
              <w:rPr>
                <w:rFonts w:ascii="Arial" w:hAnsi="Arial" w:cs="Arial"/>
                <w:b/>
                <w:szCs w:val="24"/>
              </w:rPr>
              <w:t>decision makers who have adopted commercial tobacco</w:t>
            </w:r>
            <w:r>
              <w:rPr>
                <w:rFonts w:ascii="Arial" w:hAnsi="Arial" w:cs="Arial"/>
                <w:b/>
                <w:szCs w:val="24"/>
              </w:rPr>
              <w:t xml:space="preserve"> </w:t>
            </w:r>
            <w:r w:rsidRPr="00BA3792">
              <w:rPr>
                <w:rFonts w:ascii="Arial" w:hAnsi="Arial" w:cs="Arial"/>
                <w:b/>
                <w:szCs w:val="24"/>
              </w:rPr>
              <w:t>policies to ensure</w:t>
            </w:r>
            <w:r>
              <w:rPr>
                <w:rFonts w:ascii="Arial" w:hAnsi="Arial" w:cs="Arial"/>
                <w:b/>
                <w:szCs w:val="24"/>
              </w:rPr>
              <w:t xml:space="preserve"> </w:t>
            </w:r>
            <w:r w:rsidRPr="00BA3792">
              <w:rPr>
                <w:rFonts w:ascii="Arial" w:hAnsi="Arial" w:cs="Arial"/>
                <w:b/>
                <w:szCs w:val="24"/>
              </w:rPr>
              <w:t xml:space="preserve">long-term success. </w:t>
            </w:r>
          </w:p>
          <w:p w:rsidR="00BA3792" w:rsidRPr="008C0EFC" w:rsidRDefault="00BA3792" w:rsidP="004C7F03">
            <w:pPr>
              <w:overflowPunct/>
              <w:autoSpaceDE/>
              <w:autoSpaceDN/>
              <w:adjustRightInd/>
              <w:textAlignment w:val="auto"/>
              <w:rPr>
                <w:rFonts w:ascii="Arial" w:hAnsi="Arial" w:cs="Arial"/>
                <w:b/>
                <w:i/>
                <w:color w:val="007A37"/>
                <w:szCs w:val="24"/>
              </w:rPr>
            </w:pPr>
            <w:r w:rsidRPr="008C0EFC">
              <w:rPr>
                <w:rFonts w:ascii="Arial" w:hAnsi="Arial" w:cs="Arial"/>
                <w:b/>
                <w:i/>
                <w:color w:val="007A37"/>
                <w:szCs w:val="24"/>
              </w:rPr>
              <w:t xml:space="preserve">Insert </w:t>
            </w:r>
            <w:r>
              <w:rPr>
                <w:rFonts w:ascii="Arial" w:hAnsi="Arial" w:cs="Arial"/>
                <w:b/>
                <w:i/>
                <w:color w:val="007A37"/>
                <w:szCs w:val="24"/>
              </w:rPr>
              <w:t>tribal</w:t>
            </w:r>
            <w:r w:rsidRPr="008C0EFC">
              <w:rPr>
                <w:rFonts w:ascii="Arial" w:hAnsi="Arial" w:cs="Arial"/>
                <w:b/>
                <w:i/>
                <w:color w:val="007A37"/>
                <w:szCs w:val="24"/>
              </w:rPr>
              <w:t>-specific milestones from workplan here:</w:t>
            </w:r>
          </w:p>
          <w:p w:rsidR="00BA3792" w:rsidRDefault="00BA3792" w:rsidP="001174B4">
            <w:pPr>
              <w:spacing w:before="60" w:after="60"/>
              <w:rPr>
                <w:rFonts w:ascii="Arial" w:hAnsi="Arial" w:cs="Arial"/>
                <w:szCs w:val="24"/>
              </w:rPr>
            </w:pPr>
          </w:p>
          <w:p w:rsidR="00BA3792" w:rsidRPr="008C0EFC" w:rsidRDefault="00BA3792" w:rsidP="001174B4">
            <w:pPr>
              <w:spacing w:before="60" w:after="60"/>
              <w:rPr>
                <w:rFonts w:ascii="Arial" w:hAnsi="Arial" w:cs="Arial"/>
                <w:szCs w:val="24"/>
              </w:rPr>
            </w:pPr>
          </w:p>
        </w:tc>
      </w:tr>
      <w:tr w:rsidR="00BA3792" w:rsidRPr="00FD6E50" w:rsidTr="001174B4">
        <w:trPr>
          <w:trHeight w:val="602"/>
        </w:trPr>
        <w:tc>
          <w:tcPr>
            <w:tcW w:w="8100" w:type="dxa"/>
            <w:tcBorders>
              <w:top w:val="single" w:sz="4" w:space="0" w:color="000000"/>
              <w:left w:val="single" w:sz="4" w:space="0" w:color="000000"/>
              <w:bottom w:val="single" w:sz="4" w:space="0" w:color="000000"/>
              <w:right w:val="single" w:sz="4" w:space="0" w:color="000000"/>
            </w:tcBorders>
          </w:tcPr>
          <w:p w:rsidR="00BA3792" w:rsidRPr="008C0EFC" w:rsidRDefault="00BA3792" w:rsidP="001174B4">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bottom w:val="single" w:sz="4" w:space="0" w:color="000000"/>
              <w:right w:val="single" w:sz="4" w:space="0" w:color="000000"/>
            </w:tcBorders>
          </w:tcPr>
          <w:p w:rsidR="00BA3792" w:rsidRPr="008C0EFC" w:rsidRDefault="00BA3792" w:rsidP="001174B4">
            <w:pPr>
              <w:spacing w:before="60" w:after="60"/>
              <w:rPr>
                <w:rFonts w:ascii="Arial" w:hAnsi="Arial" w:cs="Arial"/>
                <w:szCs w:val="24"/>
              </w:rPr>
            </w:pPr>
            <w:r w:rsidRPr="008C0EFC">
              <w:rPr>
                <w:rFonts w:ascii="Arial" w:hAnsi="Arial" w:cs="Arial"/>
                <w:szCs w:val="24"/>
              </w:rPr>
              <w:t>Follow-up:</w:t>
            </w:r>
          </w:p>
          <w:p w:rsidR="00BA3792" w:rsidRPr="008C0EFC" w:rsidRDefault="00BA3792" w:rsidP="001174B4">
            <w:pPr>
              <w:spacing w:before="60" w:after="60"/>
              <w:rPr>
                <w:rFonts w:ascii="Arial" w:hAnsi="Arial" w:cs="Arial"/>
                <w:b/>
                <w:szCs w:val="24"/>
              </w:rPr>
            </w:pPr>
          </w:p>
        </w:tc>
      </w:tr>
      <w:tr w:rsidR="00BA3792" w:rsidRPr="00FD6E50" w:rsidTr="001174B4">
        <w:trPr>
          <w:trHeight w:val="584"/>
        </w:trPr>
        <w:tc>
          <w:tcPr>
            <w:tcW w:w="8100" w:type="dxa"/>
            <w:tcBorders>
              <w:top w:val="single" w:sz="4" w:space="0" w:color="000000"/>
              <w:left w:val="single" w:sz="4" w:space="0" w:color="000000"/>
              <w:bottom w:val="single" w:sz="4" w:space="0" w:color="000000"/>
              <w:right w:val="single" w:sz="4" w:space="0" w:color="000000"/>
            </w:tcBorders>
          </w:tcPr>
          <w:p w:rsidR="00BA3792" w:rsidRPr="008C0EFC" w:rsidRDefault="00BA3792" w:rsidP="001174B4">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bottom w:val="single" w:sz="4" w:space="0" w:color="000000"/>
              <w:right w:val="single" w:sz="4" w:space="0" w:color="000000"/>
            </w:tcBorders>
          </w:tcPr>
          <w:p w:rsidR="00BA3792" w:rsidRPr="008C0EFC" w:rsidRDefault="00BA3792" w:rsidP="001174B4">
            <w:pPr>
              <w:spacing w:before="60" w:after="60"/>
              <w:rPr>
                <w:rFonts w:ascii="Arial" w:hAnsi="Arial" w:cs="Arial"/>
                <w:szCs w:val="24"/>
              </w:rPr>
            </w:pPr>
            <w:r w:rsidRPr="008C0EFC">
              <w:rPr>
                <w:rFonts w:ascii="Arial" w:hAnsi="Arial" w:cs="Arial"/>
                <w:szCs w:val="24"/>
              </w:rPr>
              <w:t>Follow-up:</w:t>
            </w:r>
          </w:p>
        </w:tc>
      </w:tr>
      <w:tr w:rsidR="00BA3792" w:rsidRPr="00FD6E50" w:rsidTr="001174B4">
        <w:trPr>
          <w:trHeight w:val="432"/>
        </w:trPr>
        <w:tc>
          <w:tcPr>
            <w:tcW w:w="8100" w:type="dxa"/>
            <w:tcBorders>
              <w:top w:val="single" w:sz="4" w:space="0" w:color="000000"/>
              <w:left w:val="single" w:sz="4" w:space="0" w:color="000000"/>
              <w:right w:val="single" w:sz="4" w:space="0" w:color="000000"/>
            </w:tcBorders>
          </w:tcPr>
          <w:p w:rsidR="00BA3792" w:rsidRPr="008C0EFC" w:rsidRDefault="00BA3792" w:rsidP="001174B4">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BA3792" w:rsidRPr="008C0EFC" w:rsidRDefault="00BA3792" w:rsidP="001174B4">
            <w:pPr>
              <w:spacing w:before="60" w:after="60"/>
              <w:rPr>
                <w:rFonts w:ascii="Arial" w:hAnsi="Arial" w:cs="Arial"/>
                <w:szCs w:val="24"/>
              </w:rPr>
            </w:pPr>
            <w:r w:rsidRPr="008C0EFC">
              <w:rPr>
                <w:rFonts w:ascii="Arial" w:hAnsi="Arial" w:cs="Arial"/>
                <w:szCs w:val="24"/>
              </w:rPr>
              <w:t>Follow-up:</w:t>
            </w:r>
          </w:p>
          <w:p w:rsidR="00BA3792" w:rsidRPr="008C0EFC" w:rsidRDefault="00BA3792" w:rsidP="001174B4">
            <w:pPr>
              <w:spacing w:before="60" w:after="60"/>
              <w:rPr>
                <w:rFonts w:ascii="Arial" w:hAnsi="Arial" w:cs="Arial"/>
                <w:b/>
                <w:szCs w:val="24"/>
              </w:rPr>
            </w:pPr>
          </w:p>
        </w:tc>
      </w:tr>
    </w:tbl>
    <w:p w:rsidR="008C0EFC" w:rsidRDefault="008C0EFC">
      <w:pPr>
        <w:overflowPunct/>
        <w:autoSpaceDE/>
        <w:autoSpaceDN/>
        <w:adjustRightInd/>
        <w:textAlignment w:val="auto"/>
        <w:rPr>
          <w:rFonts w:ascii="Arial" w:hAnsi="Arial" w:cs="Arial"/>
          <w:b/>
          <w:sz w:val="28"/>
          <w:szCs w:val="28"/>
        </w:rPr>
      </w:pPr>
    </w:p>
    <w:p w:rsidR="008C0EFC" w:rsidRPr="00FD6E50" w:rsidRDefault="008C0EFC">
      <w:pPr>
        <w:overflowPunct/>
        <w:autoSpaceDE/>
        <w:autoSpaceDN/>
        <w:adjustRightInd/>
        <w:textAlignment w:val="auto"/>
        <w:rPr>
          <w:rFonts w:ascii="Arial" w:hAnsi="Arial" w:cs="Arial"/>
          <w:b/>
          <w:sz w:val="28"/>
          <w:szCs w:val="28"/>
        </w:rPr>
      </w:pPr>
    </w:p>
    <w:p w:rsidR="00F63A79" w:rsidRPr="00FD6E50" w:rsidRDefault="00BA3792" w:rsidP="00697957">
      <w:pPr>
        <w:overflowPunct/>
        <w:autoSpaceDE/>
        <w:autoSpaceDN/>
        <w:adjustRightInd/>
        <w:textAlignment w:val="auto"/>
        <w:rPr>
          <w:rFonts w:ascii="Arial" w:hAnsi="Arial" w:cs="Arial"/>
          <w:b/>
          <w:sz w:val="28"/>
          <w:szCs w:val="28"/>
        </w:rPr>
      </w:pPr>
      <w:r>
        <w:rPr>
          <w:rFonts w:ascii="Arial" w:hAnsi="Arial" w:cs="Arial"/>
          <w:b/>
          <w:sz w:val="28"/>
          <w:szCs w:val="28"/>
        </w:rPr>
        <w:t>MPOWER ELEMENT: RAISE</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1890"/>
      </w:tblGrid>
      <w:tr w:rsidR="00F63A79" w:rsidRPr="00FD6E50">
        <w:trPr>
          <w:trHeight w:val="514"/>
        </w:trPr>
        <w:tc>
          <w:tcPr>
            <w:tcW w:w="9990" w:type="dxa"/>
            <w:gridSpan w:val="2"/>
            <w:tcBorders>
              <w:top w:val="single" w:sz="4" w:space="0" w:color="000000"/>
              <w:left w:val="single" w:sz="4" w:space="0" w:color="000000"/>
              <w:right w:val="single" w:sz="4" w:space="0" w:color="000000"/>
            </w:tcBorders>
          </w:tcPr>
          <w:p w:rsidR="00F63A79" w:rsidRPr="008C0EFC" w:rsidRDefault="003B484D" w:rsidP="00F63A79">
            <w:pPr>
              <w:spacing w:before="60" w:after="60"/>
              <w:rPr>
                <w:rFonts w:ascii="Arial" w:hAnsi="Arial" w:cs="Arial"/>
                <w:color w:val="C00000"/>
                <w:szCs w:val="24"/>
              </w:rPr>
            </w:pPr>
            <w:r w:rsidRPr="008C0EFC">
              <w:rPr>
                <w:rFonts w:ascii="Arial" w:hAnsi="Arial" w:cs="Arial"/>
                <w:color w:val="C00000"/>
                <w:szCs w:val="24"/>
              </w:rPr>
              <w:t>Ask about status of</w:t>
            </w:r>
            <w:r w:rsidRPr="008C0EFC">
              <w:rPr>
                <w:rFonts w:ascii="Arial" w:hAnsi="Arial" w:cs="Arial"/>
                <w:b/>
                <w:color w:val="C00000"/>
                <w:szCs w:val="24"/>
              </w:rPr>
              <w:t xml:space="preserve"> milestones, </w:t>
            </w:r>
            <w:r w:rsidRPr="008C0EFC">
              <w:rPr>
                <w:rFonts w:ascii="Arial" w:hAnsi="Arial" w:cs="Arial"/>
                <w:color w:val="C00000"/>
                <w:szCs w:val="24"/>
              </w:rPr>
              <w:t>factors of</w:t>
            </w:r>
            <w:r w:rsidRPr="008C0EFC">
              <w:rPr>
                <w:rFonts w:ascii="Arial" w:hAnsi="Arial" w:cs="Arial"/>
                <w:b/>
                <w:color w:val="C00000"/>
                <w:szCs w:val="24"/>
              </w:rPr>
              <w:t xml:space="preserve"> successes, challenges, partners engaged, </w:t>
            </w:r>
            <w:r w:rsidRPr="008C0EFC">
              <w:rPr>
                <w:rFonts w:ascii="Arial" w:hAnsi="Arial" w:cs="Arial"/>
                <w:color w:val="C00000"/>
                <w:szCs w:val="24"/>
              </w:rPr>
              <w:t>and workplan</w:t>
            </w:r>
            <w:r w:rsidRPr="008C0EFC">
              <w:rPr>
                <w:rFonts w:ascii="Arial" w:hAnsi="Arial" w:cs="Arial"/>
                <w:b/>
                <w:color w:val="C00000"/>
                <w:szCs w:val="24"/>
              </w:rPr>
              <w:t xml:space="preserve"> changes.</w:t>
            </w:r>
          </w:p>
        </w:tc>
      </w:tr>
      <w:tr w:rsidR="00037E14" w:rsidRPr="00FD6E50" w:rsidTr="005E6B37">
        <w:trPr>
          <w:trHeight w:val="166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20749C" w:rsidRPr="008C0EFC" w:rsidRDefault="0020749C" w:rsidP="0020749C">
            <w:pPr>
              <w:overflowPunct/>
              <w:autoSpaceDE/>
              <w:autoSpaceDN/>
              <w:adjustRightInd/>
              <w:textAlignment w:val="auto"/>
              <w:rPr>
                <w:rFonts w:ascii="Arial" w:hAnsi="Arial" w:cs="Arial"/>
                <w:b/>
                <w:szCs w:val="24"/>
              </w:rPr>
            </w:pPr>
            <w:r w:rsidRPr="008C0EFC">
              <w:rPr>
                <w:rFonts w:ascii="Arial" w:hAnsi="Arial" w:cs="Arial"/>
                <w:b/>
                <w:szCs w:val="24"/>
              </w:rPr>
              <w:t xml:space="preserve">Identify, recruit, foster, and engage </w:t>
            </w:r>
            <w:r w:rsidR="00BA3792">
              <w:rPr>
                <w:rFonts w:ascii="Arial" w:hAnsi="Arial" w:cs="Arial"/>
                <w:b/>
                <w:szCs w:val="24"/>
              </w:rPr>
              <w:t>at least 2</w:t>
            </w:r>
            <w:r w:rsidRPr="008C0EFC">
              <w:rPr>
                <w:rFonts w:ascii="Arial" w:hAnsi="Arial" w:cs="Arial"/>
                <w:b/>
                <w:szCs w:val="24"/>
              </w:rPr>
              <w:t xml:space="preserve"> community champions for effective, comprehensive to</w:t>
            </w:r>
            <w:r w:rsidR="00C73E02" w:rsidRPr="008C0EFC">
              <w:rPr>
                <w:rFonts w:ascii="Arial" w:hAnsi="Arial" w:cs="Arial"/>
                <w:b/>
                <w:szCs w:val="24"/>
              </w:rPr>
              <w:t>bacco prevention best practices</w:t>
            </w:r>
            <w:r w:rsidRPr="008C0EFC">
              <w:rPr>
                <w:rFonts w:ascii="Arial" w:hAnsi="Arial" w:cs="Arial"/>
                <w:b/>
                <w:szCs w:val="24"/>
              </w:rPr>
              <w:t xml:space="preserve"> and </w:t>
            </w:r>
            <w:r w:rsidR="00C73E02" w:rsidRPr="008C0EFC">
              <w:rPr>
                <w:rFonts w:ascii="Arial" w:hAnsi="Arial" w:cs="Arial"/>
                <w:b/>
                <w:szCs w:val="24"/>
              </w:rPr>
              <w:t>TPEP</w:t>
            </w:r>
          </w:p>
          <w:p w:rsidR="003B484D" w:rsidRPr="008C0EFC" w:rsidRDefault="003B484D" w:rsidP="003B484D">
            <w:pPr>
              <w:spacing w:before="60" w:after="60"/>
              <w:rPr>
                <w:rFonts w:ascii="Arial" w:hAnsi="Arial" w:cs="Arial"/>
                <w:b/>
                <w:i/>
                <w:color w:val="007A37"/>
                <w:szCs w:val="24"/>
              </w:rPr>
            </w:pPr>
            <w:r w:rsidRPr="008C0EFC">
              <w:rPr>
                <w:rFonts w:ascii="Arial" w:hAnsi="Arial" w:cs="Arial"/>
                <w:b/>
                <w:i/>
                <w:color w:val="007A37"/>
                <w:szCs w:val="24"/>
              </w:rPr>
              <w:t xml:space="preserve">Insert </w:t>
            </w:r>
            <w:r w:rsidR="00681B70">
              <w:rPr>
                <w:rFonts w:ascii="Arial" w:hAnsi="Arial" w:cs="Arial"/>
                <w:b/>
                <w:i/>
                <w:color w:val="007A37"/>
                <w:szCs w:val="24"/>
              </w:rPr>
              <w:t>tribal</w:t>
            </w:r>
            <w:r w:rsidRPr="008C0EFC">
              <w:rPr>
                <w:rFonts w:ascii="Arial" w:hAnsi="Arial" w:cs="Arial"/>
                <w:b/>
                <w:i/>
                <w:color w:val="007A37"/>
                <w:szCs w:val="24"/>
              </w:rPr>
              <w:t>-specific milestones from workplan here:</w:t>
            </w:r>
          </w:p>
          <w:p w:rsidR="00A63D65" w:rsidRPr="008C0EFC" w:rsidRDefault="00A63D65" w:rsidP="003B484D">
            <w:pPr>
              <w:spacing w:before="60" w:after="60"/>
              <w:rPr>
                <w:rFonts w:ascii="Arial" w:hAnsi="Arial" w:cs="Arial"/>
                <w:b/>
                <w:i/>
                <w:color w:val="007A37"/>
                <w:szCs w:val="24"/>
              </w:rPr>
            </w:pPr>
          </w:p>
          <w:p w:rsidR="00A63D65" w:rsidRPr="008C0EFC" w:rsidRDefault="00A63D65" w:rsidP="003B484D">
            <w:pPr>
              <w:spacing w:before="60" w:after="60"/>
              <w:rPr>
                <w:rFonts w:ascii="Arial" w:hAnsi="Arial" w:cs="Arial"/>
                <w:b/>
                <w:i/>
                <w:color w:val="007A37"/>
                <w:szCs w:val="24"/>
              </w:rPr>
            </w:pPr>
          </w:p>
          <w:p w:rsidR="00037E14" w:rsidRPr="008C0EFC" w:rsidRDefault="00037E14" w:rsidP="00037E14">
            <w:pPr>
              <w:rPr>
                <w:rFonts w:ascii="Arial" w:hAnsi="Arial" w:cs="Arial"/>
                <w:b/>
                <w:szCs w:val="24"/>
              </w:rPr>
            </w:pP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szCs w:val="24"/>
              </w:rPr>
            </w:pPr>
            <w:r w:rsidRPr="008C0EFC">
              <w:rPr>
                <w:rFonts w:ascii="Arial" w:hAnsi="Arial" w:cs="Arial"/>
                <w:szCs w:val="24"/>
              </w:rPr>
              <w:t xml:space="preserve">Reporting period 1: </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szCs w:val="24"/>
              </w:rPr>
            </w:pPr>
            <w:r w:rsidRPr="008C0EFC">
              <w:rPr>
                <w:rFonts w:ascii="Arial" w:hAnsi="Arial" w:cs="Arial"/>
                <w:szCs w:val="24"/>
              </w:rPr>
              <w:t>Reporting period 2:</w:t>
            </w:r>
          </w:p>
          <w:p w:rsidR="00A63D65" w:rsidRPr="008C0EFC" w:rsidRDefault="00A63D65" w:rsidP="00F63A79">
            <w:pPr>
              <w:spacing w:before="60" w:after="60"/>
              <w:rPr>
                <w:rFonts w:ascii="Arial" w:hAnsi="Arial" w:cs="Arial"/>
                <w:b/>
                <w:szCs w:val="24"/>
              </w:rPr>
            </w:pP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r w:rsidR="006F5D38" w:rsidRPr="00FD6E50" w:rsidTr="006F5D38">
        <w:trPr>
          <w:trHeight w:val="514"/>
        </w:trPr>
        <w:tc>
          <w:tcPr>
            <w:tcW w:w="9990" w:type="dxa"/>
            <w:gridSpan w:val="2"/>
            <w:tcBorders>
              <w:top w:val="single" w:sz="4" w:space="0" w:color="000000"/>
              <w:left w:val="single" w:sz="4" w:space="0" w:color="000000"/>
              <w:right w:val="single" w:sz="4" w:space="0" w:color="000000"/>
            </w:tcBorders>
            <w:shd w:val="clear" w:color="auto" w:fill="D9D9D9" w:themeFill="background1" w:themeFillShade="D9"/>
          </w:tcPr>
          <w:p w:rsidR="003F43A2" w:rsidRPr="008C0EFC" w:rsidRDefault="00BA3792" w:rsidP="003F43A2">
            <w:pPr>
              <w:spacing w:before="60" w:after="60"/>
              <w:rPr>
                <w:rFonts w:ascii="Arial" w:hAnsi="Arial" w:cs="Arial"/>
                <w:b/>
                <w:i/>
                <w:color w:val="007A37"/>
                <w:szCs w:val="24"/>
              </w:rPr>
            </w:pPr>
            <w:r w:rsidRPr="00BA3792">
              <w:rPr>
                <w:rFonts w:ascii="Arial" w:hAnsi="Arial" w:cs="Arial"/>
                <w:b/>
                <w:szCs w:val="24"/>
              </w:rPr>
              <w:t>Develop and implement a plan to educate tribal and</w:t>
            </w:r>
            <w:r>
              <w:rPr>
                <w:rFonts w:ascii="Arial" w:hAnsi="Arial" w:cs="Arial"/>
                <w:b/>
                <w:szCs w:val="24"/>
              </w:rPr>
              <w:t xml:space="preserve"> </w:t>
            </w:r>
            <w:r w:rsidRPr="00BA3792">
              <w:rPr>
                <w:rFonts w:ascii="Arial" w:hAnsi="Arial" w:cs="Arial"/>
                <w:b/>
                <w:szCs w:val="24"/>
              </w:rPr>
              <w:t>community leaders</w:t>
            </w:r>
            <w:r>
              <w:rPr>
                <w:rFonts w:ascii="Arial" w:hAnsi="Arial" w:cs="Arial"/>
                <w:b/>
                <w:szCs w:val="24"/>
              </w:rPr>
              <w:t xml:space="preserve"> </w:t>
            </w:r>
            <w:r w:rsidRPr="00BA3792">
              <w:rPr>
                <w:rFonts w:ascii="Arial" w:hAnsi="Arial" w:cs="Arial"/>
                <w:b/>
                <w:szCs w:val="24"/>
              </w:rPr>
              <w:t>on the effectiveness of</w:t>
            </w:r>
            <w:r>
              <w:rPr>
                <w:rFonts w:ascii="Arial" w:hAnsi="Arial" w:cs="Arial"/>
                <w:b/>
                <w:szCs w:val="24"/>
              </w:rPr>
              <w:t xml:space="preserve"> </w:t>
            </w:r>
            <w:r w:rsidRPr="00BA3792">
              <w:rPr>
                <w:rFonts w:ascii="Arial" w:hAnsi="Arial" w:cs="Arial"/>
                <w:b/>
                <w:szCs w:val="24"/>
              </w:rPr>
              <w:t xml:space="preserve">commercial tobacco control best practices </w:t>
            </w:r>
            <w:proofErr w:type="spellStart"/>
            <w:r w:rsidRPr="00BA3792">
              <w:rPr>
                <w:rFonts w:ascii="Arial" w:hAnsi="Arial" w:cs="Arial"/>
                <w:b/>
                <w:szCs w:val="24"/>
              </w:rPr>
              <w:t>strategies</w:t>
            </w:r>
            <w:r>
              <w:rPr>
                <w:rFonts w:ascii="Arial" w:hAnsi="Arial" w:cs="Arial"/>
                <w:b/>
                <w:szCs w:val="24"/>
              </w:rPr>
              <w:t>.</w:t>
            </w:r>
            <w:r w:rsidR="003F43A2" w:rsidRPr="008C0EFC">
              <w:rPr>
                <w:rFonts w:ascii="Arial" w:hAnsi="Arial" w:cs="Arial"/>
                <w:b/>
                <w:i/>
                <w:color w:val="007A37"/>
                <w:szCs w:val="24"/>
              </w:rPr>
              <w:t>Insert</w:t>
            </w:r>
            <w:proofErr w:type="spellEnd"/>
            <w:r w:rsidR="003F43A2" w:rsidRPr="008C0EFC">
              <w:rPr>
                <w:rFonts w:ascii="Arial" w:hAnsi="Arial" w:cs="Arial"/>
                <w:b/>
                <w:i/>
                <w:color w:val="007A37"/>
                <w:szCs w:val="24"/>
              </w:rPr>
              <w:t xml:space="preserve"> </w:t>
            </w:r>
            <w:r w:rsidR="00681B70">
              <w:rPr>
                <w:rFonts w:ascii="Arial" w:hAnsi="Arial" w:cs="Arial"/>
                <w:b/>
                <w:i/>
                <w:color w:val="007A37"/>
                <w:szCs w:val="24"/>
              </w:rPr>
              <w:t>tribal</w:t>
            </w:r>
            <w:r w:rsidR="003F43A2" w:rsidRPr="008C0EFC">
              <w:rPr>
                <w:rFonts w:ascii="Arial" w:hAnsi="Arial" w:cs="Arial"/>
                <w:b/>
                <w:i/>
                <w:color w:val="007A37"/>
                <w:szCs w:val="24"/>
              </w:rPr>
              <w:t>-</w:t>
            </w:r>
            <w:r w:rsidR="003F43A2" w:rsidRPr="008C0EFC">
              <w:rPr>
                <w:rFonts w:ascii="Arial" w:hAnsi="Arial" w:cs="Arial"/>
                <w:b/>
                <w:i/>
                <w:color w:val="007A37"/>
                <w:szCs w:val="24"/>
              </w:rPr>
              <w:lastRenderedPageBreak/>
              <w:t>specific milestones from workplan here:</w:t>
            </w:r>
          </w:p>
          <w:p w:rsidR="003F43A2" w:rsidRDefault="003F43A2" w:rsidP="006B18AA">
            <w:pPr>
              <w:rPr>
                <w:rFonts w:ascii="Arial" w:hAnsi="Arial" w:cs="Arial"/>
                <w:b/>
                <w:szCs w:val="24"/>
              </w:rPr>
            </w:pPr>
          </w:p>
          <w:p w:rsidR="003F43A2" w:rsidRDefault="003F43A2" w:rsidP="006B18AA">
            <w:pPr>
              <w:rPr>
                <w:rFonts w:ascii="Arial" w:hAnsi="Arial" w:cs="Arial"/>
                <w:b/>
                <w:szCs w:val="24"/>
              </w:rPr>
            </w:pPr>
          </w:p>
          <w:p w:rsidR="003F43A2" w:rsidRPr="008C0EFC" w:rsidRDefault="003F43A2" w:rsidP="006B18AA">
            <w:pPr>
              <w:rPr>
                <w:rFonts w:ascii="Arial" w:hAnsi="Arial" w:cs="Arial"/>
                <w:b/>
                <w:szCs w:val="24"/>
              </w:rPr>
            </w:pPr>
          </w:p>
        </w:tc>
      </w:tr>
      <w:tr w:rsidR="00037E14" w:rsidRPr="00FD6E50" w:rsidTr="0020749C">
        <w:trPr>
          <w:trHeight w:val="432"/>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szCs w:val="24"/>
              </w:rPr>
            </w:pPr>
            <w:r w:rsidRPr="008C0EFC">
              <w:rPr>
                <w:rFonts w:ascii="Arial" w:hAnsi="Arial" w:cs="Arial"/>
                <w:szCs w:val="24"/>
              </w:rPr>
              <w:lastRenderedPageBreak/>
              <w:t xml:space="preserve">Reporting period 1: </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r w:rsidR="00037E14" w:rsidRPr="00FD6E50" w:rsidTr="005E6B37">
        <w:trPr>
          <w:trHeight w:val="584"/>
        </w:trPr>
        <w:tc>
          <w:tcPr>
            <w:tcW w:w="8100" w:type="dxa"/>
            <w:tcBorders>
              <w:top w:val="single" w:sz="4" w:space="0" w:color="000000"/>
              <w:left w:val="single" w:sz="4" w:space="0" w:color="000000"/>
              <w:right w:val="single" w:sz="4" w:space="0" w:color="000000"/>
            </w:tcBorders>
          </w:tcPr>
          <w:p w:rsidR="00037E14" w:rsidRPr="008C0EFC" w:rsidRDefault="00037E14" w:rsidP="00F63A79">
            <w:pPr>
              <w:spacing w:before="60" w:after="60"/>
              <w:rPr>
                <w:rFonts w:ascii="Arial" w:hAnsi="Arial" w:cs="Arial"/>
                <w:b/>
                <w:szCs w:val="24"/>
              </w:rPr>
            </w:pPr>
            <w:r w:rsidRPr="008C0EFC">
              <w:rPr>
                <w:rFonts w:ascii="Arial" w:hAnsi="Arial" w:cs="Arial"/>
                <w:szCs w:val="24"/>
              </w:rPr>
              <w:t>Reporting period 2:</w:t>
            </w:r>
          </w:p>
        </w:tc>
        <w:tc>
          <w:tcPr>
            <w:tcW w:w="1890" w:type="dxa"/>
            <w:tcBorders>
              <w:top w:val="single" w:sz="4" w:space="0" w:color="000000"/>
              <w:left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tc>
      </w:tr>
      <w:tr w:rsidR="00037E14" w:rsidRPr="00FD6E50" w:rsidTr="0020749C">
        <w:trPr>
          <w:trHeight w:val="432"/>
        </w:trPr>
        <w:tc>
          <w:tcPr>
            <w:tcW w:w="8100" w:type="dxa"/>
            <w:tcBorders>
              <w:top w:val="single" w:sz="4" w:space="0" w:color="000000"/>
              <w:left w:val="single" w:sz="4" w:space="0" w:color="000000"/>
              <w:bottom w:val="single" w:sz="4" w:space="0" w:color="000000"/>
              <w:right w:val="single" w:sz="4" w:space="0" w:color="000000"/>
            </w:tcBorders>
          </w:tcPr>
          <w:p w:rsidR="00037E14" w:rsidRPr="008C0EFC" w:rsidRDefault="00037E14" w:rsidP="00F63A79">
            <w:pPr>
              <w:tabs>
                <w:tab w:val="left" w:pos="3135"/>
              </w:tabs>
              <w:spacing w:before="60" w:after="60"/>
              <w:rPr>
                <w:rFonts w:ascii="Arial" w:hAnsi="Arial" w:cs="Arial"/>
                <w:szCs w:val="24"/>
              </w:rPr>
            </w:pPr>
            <w:r w:rsidRPr="008C0EFC">
              <w:rPr>
                <w:rFonts w:ascii="Arial" w:hAnsi="Arial" w:cs="Arial"/>
                <w:szCs w:val="24"/>
              </w:rPr>
              <w:t xml:space="preserve">Reporting period 3: </w:t>
            </w:r>
          </w:p>
        </w:tc>
        <w:tc>
          <w:tcPr>
            <w:tcW w:w="1890" w:type="dxa"/>
            <w:tcBorders>
              <w:top w:val="single" w:sz="4" w:space="0" w:color="000000"/>
              <w:left w:val="single" w:sz="4" w:space="0" w:color="000000"/>
              <w:bottom w:val="single" w:sz="4" w:space="0" w:color="000000"/>
              <w:right w:val="single" w:sz="4" w:space="0" w:color="000000"/>
            </w:tcBorders>
          </w:tcPr>
          <w:p w:rsidR="00037E14" w:rsidRPr="008C0EFC" w:rsidRDefault="00037E14" w:rsidP="00037E14">
            <w:pPr>
              <w:spacing w:before="60" w:after="60"/>
              <w:rPr>
                <w:rFonts w:ascii="Arial" w:hAnsi="Arial" w:cs="Arial"/>
                <w:szCs w:val="24"/>
              </w:rPr>
            </w:pPr>
            <w:r w:rsidRPr="008C0EFC">
              <w:rPr>
                <w:rFonts w:ascii="Arial" w:hAnsi="Arial" w:cs="Arial"/>
                <w:szCs w:val="24"/>
              </w:rPr>
              <w:t>Follow-up:</w:t>
            </w:r>
          </w:p>
          <w:p w:rsidR="00037E14" w:rsidRPr="008C0EFC" w:rsidRDefault="00037E14" w:rsidP="00037E14">
            <w:pPr>
              <w:spacing w:before="60" w:after="60"/>
              <w:rPr>
                <w:rFonts w:ascii="Arial" w:hAnsi="Arial" w:cs="Arial"/>
                <w:b/>
                <w:szCs w:val="24"/>
              </w:rPr>
            </w:pPr>
          </w:p>
        </w:tc>
      </w:tr>
      <w:tr w:rsidR="00B16D10" w:rsidRPr="00FD6E50" w:rsidTr="008C0EFC">
        <w:trPr>
          <w:trHeight w:val="432"/>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6D10" w:rsidRPr="008C0EFC" w:rsidRDefault="00B16D10" w:rsidP="00B16D10">
            <w:pPr>
              <w:spacing w:before="60" w:after="60"/>
              <w:rPr>
                <w:rFonts w:ascii="Arial" w:hAnsi="Arial" w:cs="Arial"/>
                <w:szCs w:val="24"/>
              </w:rPr>
            </w:pPr>
          </w:p>
        </w:tc>
      </w:tr>
      <w:tr w:rsidR="00B16D10" w:rsidRPr="00FD6E50" w:rsidTr="0020749C">
        <w:trPr>
          <w:trHeight w:val="432"/>
        </w:trPr>
        <w:tc>
          <w:tcPr>
            <w:tcW w:w="8100" w:type="dxa"/>
            <w:tcBorders>
              <w:top w:val="single" w:sz="4" w:space="0" w:color="000000"/>
              <w:left w:val="single" w:sz="4" w:space="0" w:color="000000"/>
              <w:bottom w:val="single" w:sz="4" w:space="0" w:color="000000"/>
              <w:right w:val="single" w:sz="4" w:space="0" w:color="000000"/>
            </w:tcBorders>
          </w:tcPr>
          <w:p w:rsidR="00B16D10" w:rsidRPr="008C0EFC" w:rsidRDefault="00B16D10" w:rsidP="00BB24D8">
            <w:pPr>
              <w:spacing w:before="60" w:after="60"/>
              <w:rPr>
                <w:rFonts w:ascii="Arial" w:hAnsi="Arial" w:cs="Arial"/>
                <w:szCs w:val="24"/>
              </w:rPr>
            </w:pPr>
          </w:p>
        </w:tc>
        <w:tc>
          <w:tcPr>
            <w:tcW w:w="1890" w:type="dxa"/>
            <w:tcBorders>
              <w:top w:val="single" w:sz="4" w:space="0" w:color="000000"/>
              <w:left w:val="single" w:sz="4" w:space="0" w:color="000000"/>
              <w:bottom w:val="single" w:sz="4" w:space="0" w:color="000000"/>
              <w:right w:val="single" w:sz="4" w:space="0" w:color="000000"/>
            </w:tcBorders>
          </w:tcPr>
          <w:p w:rsidR="00B16D10" w:rsidRPr="008C0EFC" w:rsidRDefault="00B16D10" w:rsidP="00BB24D8">
            <w:pPr>
              <w:spacing w:before="60" w:after="60"/>
              <w:rPr>
                <w:rFonts w:ascii="Arial" w:hAnsi="Arial" w:cs="Arial"/>
                <w:b/>
                <w:szCs w:val="24"/>
              </w:rPr>
            </w:pPr>
          </w:p>
        </w:tc>
      </w:tr>
    </w:tbl>
    <w:p w:rsidR="008C0EFC" w:rsidRDefault="008C0EFC" w:rsidP="00A63D65">
      <w:pPr>
        <w:spacing w:before="60" w:after="60"/>
        <w:rPr>
          <w:rFonts w:ascii="Arial" w:hAnsi="Arial" w:cs="Arial"/>
          <w:b/>
          <w:sz w:val="28"/>
          <w:szCs w:val="28"/>
        </w:rPr>
      </w:pPr>
    </w:p>
    <w:p w:rsidR="00B447F2" w:rsidRDefault="00B447F2" w:rsidP="00A63D65">
      <w:pPr>
        <w:spacing w:before="60" w:after="60"/>
        <w:rPr>
          <w:rFonts w:ascii="Arial" w:hAnsi="Arial" w:cs="Arial"/>
          <w:b/>
          <w:sz w:val="28"/>
          <w:szCs w:val="28"/>
        </w:rPr>
      </w:pPr>
    </w:p>
    <w:p w:rsidR="003B484D" w:rsidRPr="00FD6E50" w:rsidRDefault="003B484D" w:rsidP="00A63D65">
      <w:pPr>
        <w:spacing w:before="60" w:after="60"/>
        <w:rPr>
          <w:rFonts w:ascii="Arial" w:hAnsi="Arial" w:cs="Arial"/>
          <w:b/>
          <w:sz w:val="28"/>
          <w:szCs w:val="28"/>
        </w:rPr>
      </w:pPr>
      <w:r w:rsidRPr="00FD6E50">
        <w:rPr>
          <w:rFonts w:ascii="Arial" w:hAnsi="Arial" w:cs="Arial"/>
          <w:b/>
          <w:sz w:val="28"/>
          <w:szCs w:val="28"/>
        </w:rPr>
        <w:t>Other: Work outside workplan that relates to progress towards key objectives</w:t>
      </w:r>
    </w:p>
    <w:tbl>
      <w:tblPr>
        <w:tblStyle w:val="TableGrid"/>
        <w:tblW w:w="10008" w:type="dxa"/>
        <w:tblLook w:val="04A0" w:firstRow="1" w:lastRow="0" w:firstColumn="1" w:lastColumn="0" w:noHBand="0" w:noVBand="1"/>
      </w:tblPr>
      <w:tblGrid>
        <w:gridCol w:w="8118"/>
        <w:gridCol w:w="1890"/>
      </w:tblGrid>
      <w:tr w:rsidR="003B484D" w:rsidRPr="00FD6E50" w:rsidTr="008C0EFC">
        <w:tc>
          <w:tcPr>
            <w:tcW w:w="10008" w:type="dxa"/>
            <w:gridSpan w:val="2"/>
            <w:shd w:val="clear" w:color="auto" w:fill="D9D9D9" w:themeFill="background1" w:themeFillShade="D9"/>
          </w:tcPr>
          <w:p w:rsidR="003B484D" w:rsidRPr="008C0EFC" w:rsidRDefault="003B484D" w:rsidP="00A63D65">
            <w:pPr>
              <w:rPr>
                <w:rFonts w:ascii="Arial" w:hAnsi="Arial" w:cs="Arial"/>
                <w:b/>
                <w:szCs w:val="24"/>
              </w:rPr>
            </w:pPr>
            <w:r w:rsidRPr="008C0EFC">
              <w:rPr>
                <w:rFonts w:ascii="Arial" w:hAnsi="Arial" w:cs="Arial"/>
                <w:b/>
                <w:szCs w:val="24"/>
              </w:rPr>
              <w:t>Please describe any work done outside of the work plan that relates to your progress toward your key objectives</w:t>
            </w:r>
            <w:r w:rsidR="00A63D65" w:rsidRPr="008C0EFC">
              <w:rPr>
                <w:rFonts w:ascii="Arial" w:hAnsi="Arial" w:cs="Arial"/>
                <w:b/>
                <w:szCs w:val="24"/>
              </w:rPr>
              <w:t>.</w:t>
            </w:r>
            <w:r w:rsidR="00A63D65" w:rsidRPr="008C0EFC">
              <w:rPr>
                <w:rFonts w:ascii="Arial" w:hAnsi="Arial" w:cs="Arial"/>
                <w:b/>
                <w:szCs w:val="24"/>
              </w:rPr>
              <w:br/>
            </w:r>
          </w:p>
        </w:tc>
      </w:tr>
      <w:tr w:rsidR="003B484D" w:rsidRPr="00FD6E50" w:rsidTr="008C0EFC">
        <w:tc>
          <w:tcPr>
            <w:tcW w:w="8118" w:type="dxa"/>
          </w:tcPr>
          <w:p w:rsidR="003B484D" w:rsidRPr="008C0EFC" w:rsidRDefault="003B484D" w:rsidP="003B484D">
            <w:pPr>
              <w:spacing w:before="60" w:after="60"/>
              <w:rPr>
                <w:rFonts w:ascii="Arial" w:hAnsi="Arial" w:cs="Arial"/>
                <w:b/>
                <w:szCs w:val="24"/>
              </w:rPr>
            </w:pPr>
            <w:r w:rsidRPr="008C0EFC">
              <w:rPr>
                <w:rFonts w:ascii="Arial" w:hAnsi="Arial" w:cs="Arial"/>
                <w:szCs w:val="24"/>
              </w:rPr>
              <w:t xml:space="preserve">Reporting period 1: </w:t>
            </w:r>
          </w:p>
        </w:tc>
        <w:tc>
          <w:tcPr>
            <w:tcW w:w="1890" w:type="dxa"/>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p w:rsidR="003B484D" w:rsidRPr="008C0EFC" w:rsidRDefault="003B484D" w:rsidP="003B484D">
            <w:pPr>
              <w:spacing w:before="60" w:after="60"/>
              <w:rPr>
                <w:rFonts w:ascii="Arial" w:hAnsi="Arial" w:cs="Arial"/>
                <w:b/>
                <w:szCs w:val="24"/>
              </w:rPr>
            </w:pPr>
          </w:p>
        </w:tc>
      </w:tr>
      <w:tr w:rsidR="003B484D" w:rsidRPr="00FD6E50" w:rsidTr="008C0EFC">
        <w:tc>
          <w:tcPr>
            <w:tcW w:w="8118" w:type="dxa"/>
          </w:tcPr>
          <w:p w:rsidR="003B484D" w:rsidRPr="008C0EFC" w:rsidRDefault="003B484D" w:rsidP="003B484D">
            <w:pPr>
              <w:spacing w:before="60" w:after="60"/>
              <w:rPr>
                <w:rFonts w:ascii="Arial" w:hAnsi="Arial" w:cs="Arial"/>
                <w:szCs w:val="24"/>
              </w:rPr>
            </w:pPr>
            <w:r w:rsidRPr="008C0EFC">
              <w:rPr>
                <w:rFonts w:ascii="Arial" w:hAnsi="Arial" w:cs="Arial"/>
                <w:szCs w:val="24"/>
              </w:rPr>
              <w:t>Reporting period 2:</w:t>
            </w:r>
          </w:p>
          <w:p w:rsidR="00A63D65" w:rsidRPr="008C0EFC" w:rsidRDefault="00A63D65" w:rsidP="003B484D">
            <w:pPr>
              <w:spacing w:before="60" w:after="60"/>
              <w:rPr>
                <w:rFonts w:ascii="Arial" w:hAnsi="Arial" w:cs="Arial"/>
                <w:b/>
                <w:szCs w:val="24"/>
              </w:rPr>
            </w:pPr>
          </w:p>
        </w:tc>
        <w:tc>
          <w:tcPr>
            <w:tcW w:w="1890" w:type="dxa"/>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tc>
      </w:tr>
      <w:tr w:rsidR="003B484D" w:rsidRPr="00FD6E50" w:rsidTr="008C0EFC">
        <w:tc>
          <w:tcPr>
            <w:tcW w:w="8118" w:type="dxa"/>
          </w:tcPr>
          <w:p w:rsidR="003B484D" w:rsidRPr="008C0EFC" w:rsidRDefault="003B484D" w:rsidP="003B484D">
            <w:pPr>
              <w:spacing w:before="60" w:after="60"/>
              <w:rPr>
                <w:rFonts w:ascii="Arial" w:hAnsi="Arial" w:cs="Arial"/>
                <w:szCs w:val="24"/>
              </w:rPr>
            </w:pPr>
            <w:r w:rsidRPr="008C0EFC">
              <w:rPr>
                <w:rFonts w:ascii="Arial" w:hAnsi="Arial" w:cs="Arial"/>
                <w:szCs w:val="24"/>
              </w:rPr>
              <w:t xml:space="preserve">Reporting period 3: </w:t>
            </w:r>
          </w:p>
          <w:p w:rsidR="00A63D65" w:rsidRPr="008C0EFC" w:rsidRDefault="00A63D65" w:rsidP="003B484D">
            <w:pPr>
              <w:spacing w:before="60" w:after="60"/>
              <w:rPr>
                <w:rFonts w:ascii="Arial" w:hAnsi="Arial" w:cs="Arial"/>
                <w:b/>
                <w:szCs w:val="24"/>
              </w:rPr>
            </w:pPr>
          </w:p>
        </w:tc>
        <w:tc>
          <w:tcPr>
            <w:tcW w:w="1890" w:type="dxa"/>
          </w:tcPr>
          <w:p w:rsidR="003B484D" w:rsidRPr="008C0EFC" w:rsidRDefault="003B484D" w:rsidP="003B484D">
            <w:pPr>
              <w:spacing w:before="60" w:after="60"/>
              <w:rPr>
                <w:rFonts w:ascii="Arial" w:hAnsi="Arial" w:cs="Arial"/>
                <w:szCs w:val="24"/>
              </w:rPr>
            </w:pPr>
            <w:r w:rsidRPr="008C0EFC">
              <w:rPr>
                <w:rFonts w:ascii="Arial" w:hAnsi="Arial" w:cs="Arial"/>
                <w:szCs w:val="24"/>
              </w:rPr>
              <w:t>Follow-up:</w:t>
            </w:r>
          </w:p>
          <w:p w:rsidR="003B484D" w:rsidRPr="008C0EFC" w:rsidRDefault="003B484D" w:rsidP="003B484D">
            <w:pPr>
              <w:spacing w:before="60" w:after="60"/>
              <w:rPr>
                <w:rFonts w:ascii="Arial" w:hAnsi="Arial" w:cs="Arial"/>
                <w:b/>
                <w:szCs w:val="24"/>
              </w:rPr>
            </w:pPr>
          </w:p>
        </w:tc>
      </w:tr>
    </w:tbl>
    <w:p w:rsidR="003F41BF" w:rsidRDefault="003F41BF" w:rsidP="00F63A79">
      <w:pPr>
        <w:overflowPunct/>
        <w:autoSpaceDE/>
        <w:autoSpaceDN/>
        <w:adjustRightInd/>
        <w:spacing w:after="120"/>
        <w:textAlignment w:val="auto"/>
        <w:rPr>
          <w:rFonts w:ascii="Arial" w:hAnsi="Arial" w:cs="Arial"/>
          <w:b/>
          <w:color w:val="0070C0"/>
          <w:sz w:val="28"/>
          <w:szCs w:val="28"/>
        </w:rPr>
      </w:pPr>
    </w:p>
    <w:p w:rsidR="00F63A79" w:rsidRPr="00FD6E50" w:rsidRDefault="00F63A79" w:rsidP="00F63A79">
      <w:pPr>
        <w:overflowPunct/>
        <w:autoSpaceDE/>
        <w:autoSpaceDN/>
        <w:adjustRightInd/>
        <w:spacing w:after="120"/>
        <w:textAlignment w:val="auto"/>
        <w:rPr>
          <w:rFonts w:ascii="Arial" w:hAnsi="Arial" w:cs="Arial"/>
          <w:b/>
          <w:color w:val="0070C0"/>
          <w:sz w:val="28"/>
          <w:szCs w:val="28"/>
        </w:rPr>
      </w:pPr>
      <w:r w:rsidRPr="00FD6E50">
        <w:rPr>
          <w:rFonts w:ascii="Arial" w:hAnsi="Arial" w:cs="Arial"/>
          <w:b/>
          <w:color w:val="0070C0"/>
          <w:sz w:val="28"/>
          <w:szCs w:val="28"/>
        </w:rPr>
        <w:t xml:space="preserve">SECTION </w:t>
      </w:r>
      <w:r w:rsidR="00CC7406">
        <w:rPr>
          <w:rFonts w:ascii="Arial" w:hAnsi="Arial" w:cs="Arial"/>
          <w:b/>
          <w:color w:val="0070C0"/>
          <w:sz w:val="28"/>
          <w:szCs w:val="28"/>
        </w:rPr>
        <w:t>C</w:t>
      </w:r>
      <w:r w:rsidRPr="00FD6E50">
        <w:rPr>
          <w:rFonts w:ascii="Arial" w:hAnsi="Arial" w:cs="Arial"/>
          <w:b/>
          <w:color w:val="0070C0"/>
          <w:sz w:val="28"/>
          <w:szCs w:val="28"/>
        </w:rPr>
        <w:t>: Training or Technical Assistance Needs</w:t>
      </w:r>
      <w:r w:rsidR="00697957">
        <w:rPr>
          <w:rFonts w:ascii="Arial" w:hAnsi="Arial" w:cs="Arial"/>
          <w:b/>
          <w:color w:val="0070C0"/>
          <w:sz w:val="28"/>
          <w:szCs w:val="28"/>
        </w:rPr>
        <w:br/>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510"/>
        <w:gridCol w:w="4500"/>
      </w:tblGrid>
      <w:tr w:rsidR="00DF4499" w:rsidRPr="008C0EFC" w:rsidTr="00FD15F8">
        <w:trPr>
          <w:cantSplit/>
          <w:trHeight w:val="699"/>
        </w:trPr>
        <w:tc>
          <w:tcPr>
            <w:tcW w:w="10008" w:type="dxa"/>
            <w:gridSpan w:val="3"/>
            <w:tcBorders>
              <w:bottom w:val="single" w:sz="4" w:space="0" w:color="auto"/>
            </w:tcBorders>
            <w:shd w:val="clear" w:color="auto" w:fill="auto"/>
          </w:tcPr>
          <w:p w:rsidR="00D7770D" w:rsidRPr="008C0EFC" w:rsidRDefault="00107A7B" w:rsidP="00D7770D">
            <w:pPr>
              <w:spacing w:before="60" w:after="60"/>
              <w:rPr>
                <w:rFonts w:ascii="Arial" w:hAnsi="Arial" w:cs="Arial"/>
                <w:b/>
                <w:szCs w:val="24"/>
              </w:rPr>
            </w:pPr>
            <w:r w:rsidRPr="008C0EFC">
              <w:rPr>
                <w:rFonts w:ascii="Arial" w:hAnsi="Arial" w:cs="Arial"/>
                <w:b/>
                <w:szCs w:val="24"/>
              </w:rPr>
              <w:t xml:space="preserve">What training and technical assistance support have you received in the last three months? </w:t>
            </w:r>
          </w:p>
          <w:p w:rsidR="00D7770D" w:rsidRPr="008C0EFC" w:rsidRDefault="00D7770D" w:rsidP="00D7770D">
            <w:pPr>
              <w:spacing w:before="60" w:after="60"/>
              <w:rPr>
                <w:rFonts w:ascii="Arial" w:hAnsi="Arial" w:cs="Arial"/>
                <w:b/>
                <w:szCs w:val="24"/>
              </w:rPr>
            </w:pPr>
          </w:p>
          <w:p w:rsidR="00E93796" w:rsidRPr="008C0EFC" w:rsidRDefault="00DF4499" w:rsidP="00E93796">
            <w:pPr>
              <w:spacing w:before="60" w:after="60"/>
              <w:rPr>
                <w:rFonts w:ascii="Arial" w:hAnsi="Arial" w:cs="Arial"/>
                <w:b/>
                <w:szCs w:val="24"/>
              </w:rPr>
            </w:pPr>
            <w:r w:rsidRPr="008C0EFC">
              <w:rPr>
                <w:rFonts w:ascii="Arial" w:hAnsi="Arial" w:cs="Arial"/>
                <w:b/>
                <w:szCs w:val="24"/>
              </w:rPr>
              <w:t xml:space="preserve">What training and or technical assistance support have you needed or do you need going forward? </w:t>
            </w:r>
            <w:r w:rsidR="000F390C" w:rsidRPr="008C0EFC">
              <w:rPr>
                <w:rFonts w:ascii="Arial" w:hAnsi="Arial" w:cs="Arial"/>
                <w:b/>
                <w:szCs w:val="24"/>
              </w:rPr>
              <w:t>Include</w:t>
            </w:r>
            <w:r w:rsidR="00E93796" w:rsidRPr="008C0EFC">
              <w:rPr>
                <w:rFonts w:ascii="Arial" w:hAnsi="Arial" w:cs="Arial"/>
                <w:b/>
                <w:szCs w:val="24"/>
              </w:rPr>
              <w:t xml:space="preserve"> HPCDP, </w:t>
            </w:r>
            <w:r w:rsidR="00E332C6">
              <w:rPr>
                <w:rFonts w:ascii="Arial" w:hAnsi="Arial" w:cs="Arial"/>
                <w:b/>
                <w:szCs w:val="24"/>
              </w:rPr>
              <w:t>TPEP, Tribal</w:t>
            </w:r>
            <w:r w:rsidR="00E93796" w:rsidRPr="008C0EFC">
              <w:rPr>
                <w:rFonts w:ascii="Arial" w:hAnsi="Arial" w:cs="Arial"/>
                <w:b/>
                <w:szCs w:val="24"/>
              </w:rPr>
              <w:t>, and other sources</w:t>
            </w:r>
            <w:r w:rsidR="00D046DC">
              <w:rPr>
                <w:rFonts w:ascii="Arial" w:hAnsi="Arial" w:cs="Arial"/>
                <w:b/>
                <w:szCs w:val="24"/>
              </w:rPr>
              <w:t>.</w:t>
            </w:r>
          </w:p>
          <w:p w:rsidR="00DF4499" w:rsidRPr="008C0EFC" w:rsidRDefault="00DF4499" w:rsidP="00D7770D">
            <w:pPr>
              <w:spacing w:before="60" w:after="60"/>
              <w:rPr>
                <w:rFonts w:ascii="Arial" w:hAnsi="Arial" w:cs="Arial"/>
                <w:b/>
                <w:szCs w:val="24"/>
              </w:rPr>
            </w:pPr>
          </w:p>
        </w:tc>
      </w:tr>
      <w:tr w:rsidR="000F390C" w:rsidRPr="00FD6E50" w:rsidTr="00FD15F8">
        <w:trPr>
          <w:trHeight w:val="782"/>
        </w:trPr>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390C" w:rsidRPr="008C0EFC" w:rsidRDefault="00A711C2" w:rsidP="000F390C">
            <w:pPr>
              <w:spacing w:before="60" w:after="60"/>
              <w:rPr>
                <w:rFonts w:ascii="Arial" w:hAnsi="Arial" w:cs="Arial"/>
                <w:szCs w:val="24"/>
              </w:rPr>
            </w:pPr>
            <w:r w:rsidRPr="008C0EFC">
              <w:rPr>
                <w:rFonts w:ascii="Arial" w:hAnsi="Arial" w:cs="Arial"/>
                <w:szCs w:val="24"/>
              </w:rPr>
              <w:t xml:space="preserve">Reporting </w:t>
            </w:r>
            <w:r w:rsidR="000F390C" w:rsidRPr="008C0EFC">
              <w:rPr>
                <w:rFonts w:ascii="Arial" w:hAnsi="Arial" w:cs="Arial"/>
                <w:szCs w:val="24"/>
              </w:rPr>
              <w:t>Period 1</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0F390C" w:rsidRPr="008C0EFC" w:rsidRDefault="006F5D38" w:rsidP="000F390C">
            <w:pPr>
              <w:spacing w:before="60" w:after="60"/>
              <w:rPr>
                <w:rFonts w:ascii="Arial" w:hAnsi="Arial" w:cs="Arial"/>
                <w:szCs w:val="24"/>
              </w:rPr>
            </w:pPr>
            <w:r w:rsidRPr="008C0EFC">
              <w:rPr>
                <w:rFonts w:ascii="Arial" w:hAnsi="Arial" w:cs="Arial"/>
                <w:szCs w:val="24"/>
              </w:rPr>
              <w:t>Received</w:t>
            </w:r>
            <w:r w:rsidR="00107A7B" w:rsidRPr="008C0EFC">
              <w:rPr>
                <w:rFonts w:ascii="Arial" w:hAnsi="Arial" w:cs="Arial"/>
                <w:szCs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F390C" w:rsidRPr="008C0EFC" w:rsidRDefault="00107A7B" w:rsidP="00F63A79">
            <w:pPr>
              <w:spacing w:before="60" w:after="60"/>
              <w:rPr>
                <w:rFonts w:ascii="Arial" w:hAnsi="Arial" w:cs="Arial"/>
                <w:szCs w:val="24"/>
              </w:rPr>
            </w:pPr>
            <w:r w:rsidRPr="008C0EFC">
              <w:rPr>
                <w:rFonts w:ascii="Arial" w:hAnsi="Arial" w:cs="Arial"/>
                <w:szCs w:val="24"/>
              </w:rPr>
              <w:t>Need:</w:t>
            </w:r>
          </w:p>
        </w:tc>
      </w:tr>
      <w:tr w:rsidR="00107A7B" w:rsidRPr="00FD6E50" w:rsidTr="00FD15F8">
        <w:trPr>
          <w:trHeight w:val="771"/>
        </w:trPr>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7A7B" w:rsidRPr="008C0EFC" w:rsidRDefault="00A711C2" w:rsidP="000F390C">
            <w:pPr>
              <w:spacing w:before="60" w:after="60"/>
              <w:rPr>
                <w:rFonts w:ascii="Arial" w:hAnsi="Arial" w:cs="Arial"/>
                <w:szCs w:val="24"/>
              </w:rPr>
            </w:pPr>
            <w:r w:rsidRPr="008C0EFC">
              <w:rPr>
                <w:rFonts w:ascii="Arial" w:hAnsi="Arial" w:cs="Arial"/>
                <w:szCs w:val="24"/>
              </w:rPr>
              <w:t xml:space="preserve">Reporting </w:t>
            </w:r>
            <w:r w:rsidR="00107A7B" w:rsidRPr="008C0EFC">
              <w:rPr>
                <w:rFonts w:ascii="Arial" w:hAnsi="Arial" w:cs="Arial"/>
                <w:szCs w:val="24"/>
              </w:rPr>
              <w:t>Period 2</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107A7B">
            <w:pPr>
              <w:spacing w:before="60" w:after="60"/>
              <w:rPr>
                <w:rFonts w:ascii="Arial" w:hAnsi="Arial" w:cs="Arial"/>
                <w:szCs w:val="24"/>
              </w:rPr>
            </w:pPr>
            <w:r w:rsidRPr="008C0EFC">
              <w:rPr>
                <w:rFonts w:ascii="Arial" w:hAnsi="Arial" w:cs="Arial"/>
                <w:szCs w:val="24"/>
              </w:rPr>
              <w:t>Received: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F63A79">
            <w:pPr>
              <w:spacing w:before="60" w:after="60"/>
              <w:rPr>
                <w:rFonts w:ascii="Arial" w:hAnsi="Arial" w:cs="Arial"/>
                <w:szCs w:val="24"/>
              </w:rPr>
            </w:pPr>
            <w:r w:rsidRPr="008C0EFC">
              <w:rPr>
                <w:rFonts w:ascii="Arial" w:hAnsi="Arial" w:cs="Arial"/>
                <w:szCs w:val="24"/>
              </w:rPr>
              <w:t>Need:</w:t>
            </w:r>
          </w:p>
        </w:tc>
      </w:tr>
      <w:tr w:rsidR="00107A7B" w:rsidRPr="00FD6E50" w:rsidTr="00FD15F8">
        <w:trPr>
          <w:trHeight w:val="790"/>
        </w:trPr>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7A7B" w:rsidRPr="008C0EFC" w:rsidRDefault="00A711C2" w:rsidP="000F390C">
            <w:pPr>
              <w:spacing w:before="60" w:after="60"/>
              <w:rPr>
                <w:rFonts w:ascii="Arial" w:hAnsi="Arial" w:cs="Arial"/>
                <w:szCs w:val="24"/>
              </w:rPr>
            </w:pPr>
            <w:r w:rsidRPr="008C0EFC">
              <w:rPr>
                <w:rFonts w:ascii="Arial" w:hAnsi="Arial" w:cs="Arial"/>
                <w:szCs w:val="24"/>
              </w:rPr>
              <w:lastRenderedPageBreak/>
              <w:t xml:space="preserve">Reporting </w:t>
            </w:r>
            <w:r w:rsidR="00107A7B" w:rsidRPr="008C0EFC">
              <w:rPr>
                <w:rFonts w:ascii="Arial" w:hAnsi="Arial" w:cs="Arial"/>
                <w:szCs w:val="24"/>
              </w:rPr>
              <w:t>Period 3</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107A7B">
            <w:pPr>
              <w:spacing w:before="60" w:after="60"/>
              <w:rPr>
                <w:rFonts w:ascii="Arial" w:hAnsi="Arial" w:cs="Arial"/>
                <w:szCs w:val="24"/>
              </w:rPr>
            </w:pPr>
            <w:r w:rsidRPr="008C0EFC">
              <w:rPr>
                <w:rFonts w:ascii="Arial" w:hAnsi="Arial" w:cs="Arial"/>
                <w:szCs w:val="24"/>
              </w:rPr>
              <w:t>Received: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07A7B" w:rsidRPr="008C0EFC" w:rsidRDefault="00107A7B" w:rsidP="00F63A79">
            <w:pPr>
              <w:spacing w:before="60" w:after="60"/>
              <w:rPr>
                <w:rFonts w:ascii="Arial" w:hAnsi="Arial" w:cs="Arial"/>
                <w:szCs w:val="24"/>
              </w:rPr>
            </w:pPr>
            <w:r w:rsidRPr="008C0EFC">
              <w:rPr>
                <w:rFonts w:ascii="Arial" w:hAnsi="Arial" w:cs="Arial"/>
                <w:szCs w:val="24"/>
              </w:rPr>
              <w:t>Need:</w:t>
            </w:r>
          </w:p>
        </w:tc>
      </w:tr>
    </w:tbl>
    <w:p w:rsidR="00770966" w:rsidRPr="00FD6E50" w:rsidRDefault="00770966">
      <w:pPr>
        <w:overflowPunct/>
        <w:autoSpaceDE/>
        <w:autoSpaceDN/>
        <w:adjustRightInd/>
        <w:textAlignment w:val="auto"/>
        <w:rPr>
          <w:rFonts w:ascii="Arial" w:hAnsi="Arial" w:cs="Arial"/>
          <w:color w:val="0070C0"/>
          <w:sz w:val="28"/>
          <w:szCs w:val="28"/>
        </w:rPr>
      </w:pPr>
    </w:p>
    <w:p w:rsidR="00F63A79" w:rsidRPr="00FD6E50" w:rsidRDefault="00F63A79" w:rsidP="000F390C">
      <w:pPr>
        <w:overflowPunct/>
        <w:autoSpaceDE/>
        <w:autoSpaceDN/>
        <w:adjustRightInd/>
        <w:textAlignment w:val="auto"/>
        <w:rPr>
          <w:rFonts w:ascii="Arial" w:hAnsi="Arial" w:cs="Arial"/>
          <w:b/>
          <w:color w:val="0070C0"/>
          <w:sz w:val="28"/>
          <w:szCs w:val="28"/>
        </w:rPr>
      </w:pPr>
      <w:r w:rsidRPr="00FD6E50">
        <w:rPr>
          <w:rFonts w:ascii="Arial" w:hAnsi="Arial" w:cs="Arial"/>
          <w:b/>
          <w:color w:val="0070C0"/>
          <w:sz w:val="28"/>
          <w:szCs w:val="28"/>
        </w:rPr>
        <w:t xml:space="preserve">SECTION </w:t>
      </w:r>
      <w:r w:rsidR="00CC7406">
        <w:rPr>
          <w:rFonts w:ascii="Arial" w:hAnsi="Arial" w:cs="Arial"/>
          <w:b/>
          <w:color w:val="0070C0"/>
          <w:sz w:val="28"/>
          <w:szCs w:val="28"/>
        </w:rPr>
        <w:t>D</w:t>
      </w:r>
      <w:r w:rsidR="00940FB7" w:rsidRPr="00FD6E50">
        <w:rPr>
          <w:rFonts w:ascii="Arial" w:hAnsi="Arial" w:cs="Arial"/>
          <w:b/>
          <w:color w:val="0070C0"/>
          <w:sz w:val="28"/>
          <w:szCs w:val="28"/>
        </w:rPr>
        <w:t xml:space="preserve">: </w:t>
      </w:r>
      <w:r w:rsidR="00EB1E0A" w:rsidRPr="00FD6E50">
        <w:rPr>
          <w:rFonts w:ascii="Arial" w:hAnsi="Arial" w:cs="Arial"/>
          <w:b/>
          <w:color w:val="0070C0"/>
          <w:sz w:val="28"/>
          <w:szCs w:val="28"/>
        </w:rPr>
        <w:t>Sharing Lessons Learned</w:t>
      </w:r>
      <w:r w:rsidR="00697957">
        <w:rPr>
          <w:rFonts w:ascii="Arial" w:hAnsi="Arial" w:cs="Arial"/>
          <w:b/>
          <w:color w:val="0070C0"/>
          <w:sz w:val="28"/>
          <w:szCs w:val="28"/>
        </w:rPr>
        <w:br/>
      </w:r>
    </w:p>
    <w:tbl>
      <w:tblPr>
        <w:tblW w:w="1030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5"/>
      </w:tblGrid>
      <w:tr w:rsidR="00F63A79" w:rsidRPr="00FD6E50" w:rsidTr="00FD15F8">
        <w:trPr>
          <w:trHeight w:val="546"/>
        </w:trPr>
        <w:tc>
          <w:tcPr>
            <w:tcW w:w="10305" w:type="dxa"/>
            <w:tcBorders>
              <w:top w:val="single" w:sz="4" w:space="0" w:color="000000"/>
              <w:left w:val="single" w:sz="4" w:space="0" w:color="000000"/>
              <w:right w:val="single" w:sz="4" w:space="0" w:color="000000"/>
            </w:tcBorders>
            <w:shd w:val="clear" w:color="auto" w:fill="D9D9D9" w:themeFill="background1" w:themeFillShade="D9"/>
          </w:tcPr>
          <w:p w:rsidR="00FD15F8" w:rsidRPr="00FD15F8" w:rsidRDefault="00FD15F8" w:rsidP="00FD15F8">
            <w:pPr>
              <w:spacing w:before="60" w:after="60"/>
              <w:rPr>
                <w:rFonts w:ascii="Arial" w:hAnsi="Arial" w:cs="Arial"/>
                <w:b/>
                <w:szCs w:val="24"/>
              </w:rPr>
            </w:pPr>
            <w:r w:rsidRPr="00FD15F8">
              <w:rPr>
                <w:rFonts w:ascii="Arial" w:hAnsi="Arial" w:cs="Arial"/>
                <w:b/>
                <w:szCs w:val="24"/>
              </w:rPr>
              <w:t>What did you learn during this reporting period?</w:t>
            </w:r>
          </w:p>
          <w:p w:rsidR="00FD15F8" w:rsidRPr="00FD15F8" w:rsidRDefault="00FD15F8" w:rsidP="00FD15F8">
            <w:pPr>
              <w:spacing w:before="60" w:after="60"/>
              <w:rPr>
                <w:rFonts w:ascii="Arial" w:hAnsi="Arial" w:cs="Arial"/>
                <w:b/>
                <w:szCs w:val="24"/>
              </w:rPr>
            </w:pPr>
          </w:p>
          <w:p w:rsidR="00FD15F8" w:rsidRPr="00FD15F8" w:rsidRDefault="00FD15F8" w:rsidP="00FD15F8">
            <w:pPr>
              <w:spacing w:before="60" w:after="60"/>
              <w:rPr>
                <w:rFonts w:ascii="Arial" w:hAnsi="Arial" w:cs="Arial"/>
                <w:b/>
                <w:szCs w:val="24"/>
              </w:rPr>
            </w:pPr>
            <w:r w:rsidRPr="00FD15F8">
              <w:rPr>
                <w:rFonts w:ascii="Arial" w:hAnsi="Arial" w:cs="Arial"/>
                <w:b/>
                <w:szCs w:val="24"/>
              </w:rPr>
              <w:t>What worked and what didn’t work?</w:t>
            </w:r>
          </w:p>
          <w:p w:rsidR="00FD15F8" w:rsidRPr="00FD15F8" w:rsidRDefault="00FD15F8" w:rsidP="00FD15F8">
            <w:pPr>
              <w:spacing w:before="60" w:after="60"/>
              <w:rPr>
                <w:rFonts w:ascii="Arial" w:hAnsi="Arial" w:cs="Arial"/>
                <w:b/>
                <w:szCs w:val="24"/>
              </w:rPr>
            </w:pPr>
          </w:p>
          <w:p w:rsidR="00F63A79" w:rsidRPr="008C0EFC" w:rsidRDefault="00FD15F8" w:rsidP="00FD15F8">
            <w:pPr>
              <w:spacing w:before="60" w:after="60"/>
              <w:rPr>
                <w:rFonts w:ascii="Arial" w:hAnsi="Arial" w:cs="Arial"/>
                <w:szCs w:val="24"/>
              </w:rPr>
            </w:pPr>
            <w:r w:rsidRPr="00FD15F8">
              <w:rPr>
                <w:rFonts w:ascii="Arial" w:hAnsi="Arial" w:cs="Arial"/>
                <w:b/>
                <w:szCs w:val="24"/>
              </w:rPr>
              <w:t>What advice would you give colleagues based on these experiences?</w:t>
            </w:r>
          </w:p>
        </w:tc>
      </w:tr>
      <w:tr w:rsidR="00FD15F8" w:rsidRPr="00FD6E50" w:rsidTr="00D30F18">
        <w:trPr>
          <w:trHeight w:val="546"/>
        </w:trPr>
        <w:tc>
          <w:tcPr>
            <w:tcW w:w="10305" w:type="dxa"/>
            <w:tcBorders>
              <w:top w:val="single" w:sz="4" w:space="0" w:color="000000"/>
              <w:left w:val="single" w:sz="4" w:space="0" w:color="000000"/>
              <w:right w:val="single" w:sz="4" w:space="0" w:color="000000"/>
            </w:tcBorders>
          </w:tcPr>
          <w:p w:rsidR="00FD15F8" w:rsidRPr="008C0EFC" w:rsidRDefault="00FD15F8" w:rsidP="00EB1E0A">
            <w:pPr>
              <w:spacing w:before="60" w:after="60"/>
              <w:rPr>
                <w:rFonts w:ascii="Arial" w:hAnsi="Arial" w:cs="Arial"/>
                <w:szCs w:val="24"/>
              </w:rPr>
            </w:pPr>
            <w:r w:rsidRPr="008C0EFC">
              <w:rPr>
                <w:rFonts w:ascii="Arial" w:hAnsi="Arial" w:cs="Arial"/>
                <w:szCs w:val="24"/>
              </w:rPr>
              <w:t>Reporting period 1:</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2:</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3:</w:t>
            </w:r>
          </w:p>
        </w:tc>
      </w:tr>
      <w:tr w:rsidR="00F63A79" w:rsidRPr="00FD6E50" w:rsidTr="008C0EFC">
        <w:trPr>
          <w:trHeight w:val="546"/>
        </w:trPr>
        <w:tc>
          <w:tcPr>
            <w:tcW w:w="10305" w:type="dxa"/>
            <w:tcBorders>
              <w:top w:val="single" w:sz="4" w:space="0" w:color="000000"/>
              <w:left w:val="single" w:sz="4" w:space="0" w:color="000000"/>
              <w:right w:val="single" w:sz="4" w:space="0" w:color="000000"/>
            </w:tcBorders>
            <w:shd w:val="clear" w:color="auto" w:fill="D9D9D9" w:themeFill="background1" w:themeFillShade="D9"/>
          </w:tcPr>
          <w:p w:rsidR="00F63A79" w:rsidRPr="008C0EFC" w:rsidRDefault="00E93796" w:rsidP="00F63A79">
            <w:pPr>
              <w:spacing w:before="60" w:after="60"/>
              <w:rPr>
                <w:rFonts w:ascii="Arial" w:hAnsi="Arial" w:cs="Arial"/>
                <w:szCs w:val="24"/>
              </w:rPr>
            </w:pPr>
            <w:r w:rsidRPr="008C0EFC">
              <w:rPr>
                <w:rFonts w:ascii="Arial" w:hAnsi="Arial" w:cs="Arial"/>
                <w:b/>
                <w:szCs w:val="24"/>
              </w:rPr>
              <w:t>How will you use what you’ve learned in future TPEP work?</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1:</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2:</w:t>
            </w:r>
          </w:p>
        </w:tc>
      </w:tr>
      <w:tr w:rsidR="00F63A79" w:rsidRPr="00FD6E50" w:rsidTr="00D30F18">
        <w:trPr>
          <w:trHeight w:val="546"/>
        </w:trPr>
        <w:tc>
          <w:tcPr>
            <w:tcW w:w="10305" w:type="dxa"/>
            <w:tcBorders>
              <w:top w:val="single" w:sz="4" w:space="0" w:color="000000"/>
              <w:left w:val="single" w:sz="4" w:space="0" w:color="000000"/>
              <w:right w:val="single" w:sz="4" w:space="0" w:color="000000"/>
            </w:tcBorders>
          </w:tcPr>
          <w:p w:rsidR="00F63A79" w:rsidRPr="008C0EFC" w:rsidRDefault="00F63A79" w:rsidP="00EB1E0A">
            <w:pPr>
              <w:spacing w:before="60" w:after="60"/>
              <w:rPr>
                <w:rFonts w:ascii="Arial" w:hAnsi="Arial" w:cs="Arial"/>
                <w:szCs w:val="24"/>
              </w:rPr>
            </w:pPr>
            <w:r w:rsidRPr="008C0EFC">
              <w:rPr>
                <w:rFonts w:ascii="Arial" w:hAnsi="Arial" w:cs="Arial"/>
                <w:szCs w:val="24"/>
              </w:rPr>
              <w:t>Reporting period 3:</w:t>
            </w:r>
          </w:p>
        </w:tc>
      </w:tr>
    </w:tbl>
    <w:p w:rsidR="00F63A79" w:rsidRDefault="00F63A79" w:rsidP="00F63A79">
      <w:pPr>
        <w:overflowPunct/>
        <w:autoSpaceDE/>
        <w:autoSpaceDN/>
        <w:adjustRightInd/>
        <w:textAlignment w:val="auto"/>
        <w:rPr>
          <w:rFonts w:ascii="Arial" w:hAnsi="Arial" w:cs="Arial"/>
          <w:b/>
          <w:color w:val="0070C0"/>
          <w:sz w:val="28"/>
          <w:szCs w:val="28"/>
          <w:u w:val="single"/>
        </w:rPr>
      </w:pPr>
    </w:p>
    <w:p w:rsidR="003F43A2" w:rsidRPr="00FD6E50" w:rsidRDefault="003F43A2" w:rsidP="00F63A79">
      <w:pPr>
        <w:overflowPunct/>
        <w:autoSpaceDE/>
        <w:autoSpaceDN/>
        <w:adjustRightInd/>
        <w:textAlignment w:val="auto"/>
        <w:rPr>
          <w:rFonts w:ascii="Arial" w:hAnsi="Arial" w:cs="Arial"/>
          <w:b/>
          <w:color w:val="0070C0"/>
          <w:sz w:val="28"/>
          <w:szCs w:val="28"/>
          <w:u w:val="single"/>
        </w:rPr>
      </w:pPr>
    </w:p>
    <w:p w:rsidR="00F63A79" w:rsidRPr="00FD6E50" w:rsidRDefault="00F63A79" w:rsidP="00F63A79">
      <w:pPr>
        <w:overflowPunct/>
        <w:autoSpaceDE/>
        <w:autoSpaceDN/>
        <w:adjustRightInd/>
        <w:spacing w:after="120"/>
        <w:textAlignment w:val="auto"/>
        <w:rPr>
          <w:rFonts w:ascii="Arial" w:hAnsi="Arial" w:cs="Arial"/>
          <w:b/>
          <w:color w:val="0070C0"/>
          <w:sz w:val="28"/>
          <w:szCs w:val="28"/>
        </w:rPr>
      </w:pPr>
      <w:r w:rsidRPr="00FD6E50">
        <w:rPr>
          <w:rFonts w:ascii="Arial" w:hAnsi="Arial" w:cs="Arial"/>
          <w:b/>
          <w:color w:val="0070C0"/>
          <w:sz w:val="28"/>
          <w:szCs w:val="28"/>
        </w:rPr>
        <w:t xml:space="preserve">SECTION </w:t>
      </w:r>
      <w:r w:rsidR="00CC7406">
        <w:rPr>
          <w:rFonts w:ascii="Arial" w:hAnsi="Arial" w:cs="Arial"/>
          <w:b/>
          <w:color w:val="0070C0"/>
          <w:sz w:val="28"/>
          <w:szCs w:val="28"/>
        </w:rPr>
        <w:t>E</w:t>
      </w:r>
      <w:r w:rsidRPr="00FD6E50">
        <w:rPr>
          <w:rFonts w:ascii="Arial" w:hAnsi="Arial" w:cs="Arial"/>
          <w:b/>
          <w:color w:val="0070C0"/>
          <w:sz w:val="28"/>
          <w:szCs w:val="28"/>
        </w:rPr>
        <w:t>: Summary</w:t>
      </w:r>
      <w:r w:rsidR="00697957">
        <w:rPr>
          <w:rFonts w:ascii="Arial" w:hAnsi="Arial" w:cs="Arial"/>
          <w:b/>
          <w:color w:val="0070C0"/>
          <w:sz w:val="28"/>
          <w:szCs w:val="28"/>
        </w:rPr>
        <w:br/>
      </w: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0"/>
      </w:tblGrid>
      <w:tr w:rsidR="00940FB7" w:rsidRPr="00FD6E50" w:rsidTr="00697674">
        <w:trPr>
          <w:trHeight w:val="545"/>
        </w:trPr>
        <w:tc>
          <w:tcPr>
            <w:tcW w:w="9900" w:type="dxa"/>
            <w:tcBorders>
              <w:top w:val="single" w:sz="4" w:space="0" w:color="000000"/>
              <w:left w:val="single" w:sz="4" w:space="0" w:color="000000"/>
              <w:right w:val="single" w:sz="4" w:space="0" w:color="000000"/>
            </w:tcBorders>
            <w:shd w:val="clear" w:color="auto" w:fill="D9D9D9" w:themeFill="background1" w:themeFillShade="D9"/>
          </w:tcPr>
          <w:p w:rsidR="00940FB7" w:rsidRPr="00FD15F8" w:rsidRDefault="00940FB7" w:rsidP="00F63A79">
            <w:pPr>
              <w:spacing w:before="60" w:after="60"/>
              <w:rPr>
                <w:rFonts w:ascii="Arial" w:hAnsi="Arial" w:cs="Arial"/>
                <w:b/>
                <w:szCs w:val="24"/>
              </w:rPr>
            </w:pPr>
            <w:r w:rsidRPr="00FD15F8">
              <w:rPr>
                <w:rFonts w:ascii="Arial" w:hAnsi="Arial" w:cs="Arial"/>
                <w:b/>
                <w:szCs w:val="24"/>
              </w:rPr>
              <w:t>Commendations</w:t>
            </w:r>
            <w:r w:rsidR="00FD15F8">
              <w:rPr>
                <w:rFonts w:ascii="Arial" w:hAnsi="Arial" w:cs="Arial"/>
                <w:b/>
                <w:szCs w:val="24"/>
              </w:rPr>
              <w:t xml:space="preserve"> </w:t>
            </w:r>
          </w:p>
        </w:tc>
      </w:tr>
      <w:tr w:rsidR="00F63A79" w:rsidRPr="00FD6E50" w:rsidTr="00940FB7">
        <w:trPr>
          <w:trHeight w:val="545"/>
        </w:trPr>
        <w:tc>
          <w:tcPr>
            <w:tcW w:w="9900" w:type="dxa"/>
            <w:tcBorders>
              <w:top w:val="single" w:sz="4" w:space="0" w:color="000000"/>
              <w:left w:val="single" w:sz="4" w:space="0" w:color="000000"/>
              <w:right w:val="single" w:sz="4" w:space="0" w:color="000000"/>
            </w:tcBorders>
          </w:tcPr>
          <w:p w:rsidR="00F63A79" w:rsidRPr="00FD15F8" w:rsidRDefault="00F63A79" w:rsidP="00F63A79">
            <w:pPr>
              <w:spacing w:before="60" w:after="60"/>
              <w:rPr>
                <w:rFonts w:ascii="Arial" w:hAnsi="Arial" w:cs="Arial"/>
                <w:szCs w:val="24"/>
              </w:rPr>
            </w:pPr>
            <w:r w:rsidRPr="00FD15F8">
              <w:rPr>
                <w:rFonts w:ascii="Arial" w:hAnsi="Arial" w:cs="Arial"/>
                <w:szCs w:val="24"/>
              </w:rPr>
              <w:t>Reporting period 1:</w:t>
            </w:r>
          </w:p>
        </w:tc>
      </w:tr>
      <w:tr w:rsidR="00F63A79" w:rsidRPr="00FD6E50" w:rsidTr="00940FB7">
        <w:trPr>
          <w:trHeight w:val="545"/>
        </w:trPr>
        <w:tc>
          <w:tcPr>
            <w:tcW w:w="9900" w:type="dxa"/>
            <w:tcBorders>
              <w:top w:val="single" w:sz="4" w:space="0" w:color="000000"/>
              <w:left w:val="single" w:sz="4" w:space="0" w:color="000000"/>
              <w:right w:val="single" w:sz="4" w:space="0" w:color="000000"/>
            </w:tcBorders>
          </w:tcPr>
          <w:p w:rsidR="00F63A79" w:rsidRPr="00FD15F8" w:rsidRDefault="00F63A79" w:rsidP="00F63A79">
            <w:pPr>
              <w:spacing w:before="60" w:after="60"/>
              <w:rPr>
                <w:rFonts w:ascii="Arial" w:hAnsi="Arial" w:cs="Arial"/>
                <w:szCs w:val="24"/>
              </w:rPr>
            </w:pPr>
            <w:r w:rsidRPr="00FD15F8">
              <w:rPr>
                <w:rFonts w:ascii="Arial" w:hAnsi="Arial" w:cs="Arial"/>
                <w:szCs w:val="24"/>
              </w:rPr>
              <w:t>Reporting period 2:</w:t>
            </w:r>
          </w:p>
        </w:tc>
      </w:tr>
      <w:tr w:rsidR="00F63A79" w:rsidRPr="00FD6E50" w:rsidTr="00940FB7">
        <w:trPr>
          <w:trHeight w:val="545"/>
        </w:trPr>
        <w:tc>
          <w:tcPr>
            <w:tcW w:w="9900" w:type="dxa"/>
            <w:tcBorders>
              <w:top w:val="single" w:sz="4" w:space="0" w:color="000000"/>
              <w:left w:val="single" w:sz="4" w:space="0" w:color="000000"/>
              <w:right w:val="single" w:sz="4" w:space="0" w:color="000000"/>
            </w:tcBorders>
          </w:tcPr>
          <w:p w:rsidR="00F63A79" w:rsidRPr="00FD15F8" w:rsidRDefault="00F63A79" w:rsidP="00F63A79">
            <w:pPr>
              <w:spacing w:before="60" w:after="60"/>
              <w:rPr>
                <w:rFonts w:ascii="Arial" w:hAnsi="Arial" w:cs="Arial"/>
                <w:szCs w:val="24"/>
              </w:rPr>
            </w:pPr>
            <w:r w:rsidRPr="00FD15F8">
              <w:rPr>
                <w:rFonts w:ascii="Arial" w:hAnsi="Arial" w:cs="Arial"/>
                <w:szCs w:val="24"/>
              </w:rPr>
              <w:t>Reporting period 3:</w:t>
            </w:r>
          </w:p>
        </w:tc>
      </w:tr>
      <w:tr w:rsidR="00940FB7" w:rsidRPr="00FD6E50" w:rsidTr="00697674">
        <w:trPr>
          <w:trHeight w:val="545"/>
        </w:trPr>
        <w:tc>
          <w:tcPr>
            <w:tcW w:w="9900" w:type="dxa"/>
            <w:tcBorders>
              <w:top w:val="single" w:sz="4" w:space="0" w:color="000000"/>
              <w:left w:val="single" w:sz="4" w:space="0" w:color="000000"/>
              <w:right w:val="single" w:sz="4" w:space="0" w:color="000000"/>
            </w:tcBorders>
            <w:shd w:val="clear" w:color="auto" w:fill="D9D9D9" w:themeFill="background1" w:themeFillShade="D9"/>
          </w:tcPr>
          <w:p w:rsidR="00940FB7" w:rsidRPr="00FD15F8" w:rsidRDefault="00940FB7" w:rsidP="00940FB7">
            <w:pPr>
              <w:spacing w:before="60" w:after="60"/>
              <w:rPr>
                <w:rFonts w:ascii="Arial" w:hAnsi="Arial" w:cs="Arial"/>
                <w:b/>
                <w:szCs w:val="24"/>
              </w:rPr>
            </w:pPr>
            <w:r w:rsidRPr="00FD15F8">
              <w:rPr>
                <w:rFonts w:ascii="Arial" w:hAnsi="Arial" w:cs="Arial"/>
                <w:b/>
                <w:szCs w:val="24"/>
              </w:rPr>
              <w:t>Required Action Steps</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1:</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2:</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3:</w:t>
            </w:r>
          </w:p>
        </w:tc>
      </w:tr>
      <w:tr w:rsidR="00940FB7" w:rsidRPr="00FD6E50" w:rsidTr="00697674">
        <w:trPr>
          <w:trHeight w:val="545"/>
        </w:trPr>
        <w:tc>
          <w:tcPr>
            <w:tcW w:w="9900" w:type="dxa"/>
            <w:tcBorders>
              <w:top w:val="single" w:sz="4" w:space="0" w:color="000000"/>
              <w:left w:val="single" w:sz="4" w:space="0" w:color="000000"/>
              <w:right w:val="single" w:sz="4" w:space="0" w:color="000000"/>
            </w:tcBorders>
            <w:shd w:val="clear" w:color="auto" w:fill="D9D9D9" w:themeFill="background1" w:themeFillShade="D9"/>
          </w:tcPr>
          <w:p w:rsidR="00940FB7" w:rsidRPr="00FD15F8" w:rsidRDefault="00940FB7" w:rsidP="00940FB7">
            <w:pPr>
              <w:spacing w:before="60" w:after="60"/>
              <w:rPr>
                <w:rFonts w:ascii="Arial" w:hAnsi="Arial" w:cs="Arial"/>
                <w:b/>
                <w:szCs w:val="24"/>
              </w:rPr>
            </w:pPr>
            <w:r w:rsidRPr="00FD15F8">
              <w:rPr>
                <w:rFonts w:ascii="Arial" w:hAnsi="Arial" w:cs="Arial"/>
                <w:b/>
                <w:szCs w:val="24"/>
              </w:rPr>
              <w:lastRenderedPageBreak/>
              <w:t>Additional Notes, Comments, or Recommendations</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1:</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2:</w:t>
            </w:r>
          </w:p>
        </w:tc>
      </w:tr>
      <w:tr w:rsidR="00940FB7" w:rsidRPr="00FD6E50" w:rsidTr="00940FB7">
        <w:trPr>
          <w:trHeight w:val="545"/>
        </w:trPr>
        <w:tc>
          <w:tcPr>
            <w:tcW w:w="9900" w:type="dxa"/>
            <w:tcBorders>
              <w:top w:val="single" w:sz="4" w:space="0" w:color="000000"/>
              <w:left w:val="single" w:sz="4" w:space="0" w:color="000000"/>
              <w:right w:val="single" w:sz="4" w:space="0" w:color="000000"/>
            </w:tcBorders>
          </w:tcPr>
          <w:p w:rsidR="00940FB7" w:rsidRPr="00FD15F8" w:rsidRDefault="00940FB7" w:rsidP="00940FB7">
            <w:pPr>
              <w:spacing w:before="60" w:after="60"/>
              <w:rPr>
                <w:rFonts w:ascii="Arial" w:hAnsi="Arial" w:cs="Arial"/>
                <w:szCs w:val="24"/>
              </w:rPr>
            </w:pPr>
            <w:r w:rsidRPr="00FD15F8">
              <w:rPr>
                <w:rFonts w:ascii="Arial" w:hAnsi="Arial" w:cs="Arial"/>
                <w:szCs w:val="24"/>
              </w:rPr>
              <w:t>Reporting period 3:</w:t>
            </w:r>
          </w:p>
        </w:tc>
      </w:tr>
    </w:tbl>
    <w:p w:rsidR="00F63A79" w:rsidRPr="00FD6E50" w:rsidRDefault="00F63A79" w:rsidP="00F63A79">
      <w:pPr>
        <w:overflowPunct/>
        <w:autoSpaceDE/>
        <w:autoSpaceDN/>
        <w:adjustRightInd/>
        <w:textAlignment w:val="auto"/>
        <w:rPr>
          <w:rFonts w:ascii="Arial" w:hAnsi="Arial" w:cs="Arial"/>
          <w:sz w:val="28"/>
          <w:szCs w:val="28"/>
        </w:rPr>
      </w:pPr>
    </w:p>
    <w:p w:rsidR="00D65683" w:rsidRDefault="000F390C" w:rsidP="00D65683">
      <w:pPr>
        <w:overflowPunct/>
        <w:autoSpaceDE/>
        <w:autoSpaceDN/>
        <w:adjustRightInd/>
        <w:spacing w:after="120"/>
        <w:textAlignment w:val="auto"/>
        <w:rPr>
          <w:rFonts w:ascii="Arial" w:hAnsi="Arial" w:cs="Arial"/>
          <w:b/>
          <w:color w:val="0070C0"/>
          <w:sz w:val="28"/>
          <w:szCs w:val="28"/>
        </w:rPr>
      </w:pPr>
      <w:r w:rsidRPr="00FD6E50">
        <w:rPr>
          <w:rFonts w:ascii="Arial" w:hAnsi="Arial" w:cs="Arial"/>
          <w:b/>
          <w:color w:val="0070C0"/>
          <w:sz w:val="28"/>
          <w:szCs w:val="28"/>
        </w:rPr>
        <w:br/>
      </w:r>
      <w:r w:rsidR="00CC7406">
        <w:rPr>
          <w:rFonts w:ascii="Arial" w:hAnsi="Arial" w:cs="Arial"/>
          <w:b/>
          <w:color w:val="0070C0"/>
          <w:sz w:val="28"/>
          <w:szCs w:val="28"/>
        </w:rPr>
        <w:t>SECTION F</w:t>
      </w:r>
      <w:r w:rsidR="00D65683" w:rsidRPr="00FD6E50">
        <w:rPr>
          <w:rFonts w:ascii="Arial" w:hAnsi="Arial" w:cs="Arial"/>
          <w:b/>
          <w:color w:val="0070C0"/>
          <w:sz w:val="28"/>
          <w:szCs w:val="28"/>
        </w:rPr>
        <w:t>: Annual Review (Reporting Period 3 only)</w:t>
      </w:r>
    </w:p>
    <w:p w:rsidR="00697957" w:rsidRPr="00FD6E50" w:rsidRDefault="00697957" w:rsidP="00D65683">
      <w:pPr>
        <w:overflowPunct/>
        <w:autoSpaceDE/>
        <w:autoSpaceDN/>
        <w:adjustRightInd/>
        <w:spacing w:after="120"/>
        <w:textAlignment w:val="auto"/>
        <w:rPr>
          <w:rFonts w:ascii="Arial" w:hAnsi="Arial" w:cs="Arial"/>
          <w:b/>
          <w:color w:val="0070C0"/>
          <w:sz w:val="28"/>
          <w:szCs w:val="28"/>
        </w:rPr>
      </w:pPr>
    </w:p>
    <w:tbl>
      <w:tblPr>
        <w:tblW w:w="995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5"/>
        <w:gridCol w:w="5954"/>
      </w:tblGrid>
      <w:tr w:rsidR="00D65683" w:rsidRPr="00FD6E50" w:rsidTr="00EC72F7">
        <w:trPr>
          <w:trHeight w:val="827"/>
        </w:trPr>
        <w:tc>
          <w:tcPr>
            <w:tcW w:w="4005" w:type="dxa"/>
            <w:tcBorders>
              <w:top w:val="single" w:sz="4" w:space="0" w:color="000000"/>
              <w:left w:val="single" w:sz="4" w:space="0" w:color="000000"/>
              <w:right w:val="single" w:sz="4" w:space="0" w:color="000000"/>
            </w:tcBorders>
            <w:vAlign w:val="center"/>
          </w:tcPr>
          <w:p w:rsidR="00D65683" w:rsidRPr="00FD15F8" w:rsidRDefault="00521488" w:rsidP="005E6B37">
            <w:pPr>
              <w:spacing w:before="60" w:after="60"/>
              <w:rPr>
                <w:rFonts w:ascii="Arial" w:hAnsi="Arial" w:cs="Arial"/>
                <w:szCs w:val="24"/>
              </w:rPr>
            </w:pPr>
            <w:r w:rsidRPr="00FD15F8">
              <w:rPr>
                <w:rFonts w:ascii="Arial" w:hAnsi="Arial" w:cs="Arial"/>
                <w:szCs w:val="24"/>
              </w:rPr>
              <w:fldChar w:fldCharType="begin">
                <w:ffData>
                  <w:name w:val="Check1"/>
                  <w:enabled/>
                  <w:calcOnExit w:val="0"/>
                  <w:checkBox>
                    <w:sizeAuto/>
                    <w:default w:val="0"/>
                  </w:checkBox>
                </w:ffData>
              </w:fldChar>
            </w:r>
            <w:bookmarkStart w:id="1" w:name="Check1"/>
            <w:r w:rsidR="00EC72F7" w:rsidRPr="00FD15F8">
              <w:rPr>
                <w:rFonts w:ascii="Arial" w:hAnsi="Arial" w:cs="Arial"/>
                <w:szCs w:val="24"/>
              </w:rPr>
              <w:instrText xml:space="preserve"> FORMCHECKBOX </w:instrText>
            </w:r>
            <w:r w:rsidRPr="00FD15F8">
              <w:rPr>
                <w:rFonts w:ascii="Arial" w:hAnsi="Arial" w:cs="Arial"/>
                <w:szCs w:val="24"/>
              </w:rPr>
            </w:r>
            <w:r w:rsidRPr="00FD15F8">
              <w:rPr>
                <w:rFonts w:ascii="Arial" w:hAnsi="Arial" w:cs="Arial"/>
                <w:szCs w:val="24"/>
              </w:rPr>
              <w:fldChar w:fldCharType="end"/>
            </w:r>
            <w:bookmarkEnd w:id="1"/>
            <w:r w:rsidR="005E6B37" w:rsidRPr="00FD15F8">
              <w:rPr>
                <w:rFonts w:ascii="Arial" w:hAnsi="Arial" w:cs="Arial"/>
                <w:szCs w:val="24"/>
              </w:rPr>
              <w:t>Exceeding expectations</w:t>
            </w:r>
          </w:p>
        </w:tc>
        <w:tc>
          <w:tcPr>
            <w:tcW w:w="5954" w:type="dxa"/>
            <w:vMerge w:val="restart"/>
            <w:tcBorders>
              <w:top w:val="single" w:sz="4" w:space="0" w:color="000000"/>
              <w:left w:val="single" w:sz="4" w:space="0" w:color="000000"/>
            </w:tcBorders>
          </w:tcPr>
          <w:p w:rsidR="00D65683" w:rsidRPr="00FD15F8" w:rsidRDefault="00D65683" w:rsidP="00F63A79">
            <w:pPr>
              <w:spacing w:before="60" w:after="60"/>
              <w:rPr>
                <w:rFonts w:ascii="Arial" w:hAnsi="Arial" w:cs="Arial"/>
                <w:szCs w:val="28"/>
              </w:rPr>
            </w:pPr>
            <w:r w:rsidRPr="00FD15F8">
              <w:rPr>
                <w:rFonts w:ascii="Arial" w:hAnsi="Arial" w:cs="Arial"/>
                <w:szCs w:val="28"/>
              </w:rPr>
              <w:t>Comments:</w:t>
            </w: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p w:rsidR="000F390C" w:rsidRPr="00FD6E50" w:rsidRDefault="000F390C" w:rsidP="00F63A79">
            <w:pPr>
              <w:spacing w:before="60" w:after="60"/>
              <w:rPr>
                <w:rFonts w:ascii="Arial" w:hAnsi="Arial" w:cs="Arial"/>
                <w:sz w:val="28"/>
                <w:szCs w:val="28"/>
              </w:rPr>
            </w:pPr>
          </w:p>
        </w:tc>
      </w:tr>
      <w:tr w:rsidR="00D65683" w:rsidRPr="00FD6E50" w:rsidTr="00EC72F7">
        <w:trPr>
          <w:trHeight w:val="800"/>
        </w:trPr>
        <w:tc>
          <w:tcPr>
            <w:tcW w:w="4005" w:type="dxa"/>
            <w:tcBorders>
              <w:top w:val="single" w:sz="4" w:space="0" w:color="000000"/>
              <w:left w:val="single" w:sz="4" w:space="0" w:color="000000"/>
              <w:right w:val="single" w:sz="4" w:space="0" w:color="000000"/>
            </w:tcBorders>
            <w:vAlign w:val="center"/>
          </w:tcPr>
          <w:p w:rsidR="00D65683" w:rsidRPr="00FD15F8" w:rsidRDefault="00521488" w:rsidP="005E6B37">
            <w:pPr>
              <w:spacing w:before="60" w:after="60"/>
              <w:rPr>
                <w:rFonts w:ascii="Arial" w:hAnsi="Arial" w:cs="Arial"/>
                <w:szCs w:val="24"/>
              </w:rPr>
            </w:pPr>
            <w:r w:rsidRPr="00FD15F8">
              <w:rPr>
                <w:rFonts w:ascii="Arial" w:hAnsi="Arial" w:cs="Arial"/>
                <w:szCs w:val="24"/>
              </w:rPr>
              <w:fldChar w:fldCharType="begin">
                <w:ffData>
                  <w:name w:val="Check2"/>
                  <w:enabled/>
                  <w:calcOnExit w:val="0"/>
                  <w:checkBox>
                    <w:sizeAuto/>
                    <w:default w:val="0"/>
                  </w:checkBox>
                </w:ffData>
              </w:fldChar>
            </w:r>
            <w:bookmarkStart w:id="2" w:name="Check2"/>
            <w:r w:rsidR="00EC72F7" w:rsidRPr="00FD15F8">
              <w:rPr>
                <w:rFonts w:ascii="Arial" w:hAnsi="Arial" w:cs="Arial"/>
                <w:szCs w:val="24"/>
              </w:rPr>
              <w:instrText xml:space="preserve"> FORMCHECKBOX </w:instrText>
            </w:r>
            <w:r w:rsidRPr="00FD15F8">
              <w:rPr>
                <w:rFonts w:ascii="Arial" w:hAnsi="Arial" w:cs="Arial"/>
                <w:szCs w:val="24"/>
              </w:rPr>
            </w:r>
            <w:r w:rsidRPr="00FD15F8">
              <w:rPr>
                <w:rFonts w:ascii="Arial" w:hAnsi="Arial" w:cs="Arial"/>
                <w:szCs w:val="24"/>
              </w:rPr>
              <w:fldChar w:fldCharType="end"/>
            </w:r>
            <w:bookmarkEnd w:id="2"/>
            <w:r w:rsidR="00D65683" w:rsidRPr="00FD15F8">
              <w:rPr>
                <w:rFonts w:ascii="Arial" w:hAnsi="Arial" w:cs="Arial"/>
                <w:szCs w:val="24"/>
              </w:rPr>
              <w:t>Meeting expectations</w:t>
            </w:r>
          </w:p>
        </w:tc>
        <w:tc>
          <w:tcPr>
            <w:tcW w:w="5954" w:type="dxa"/>
            <w:vMerge/>
            <w:tcBorders>
              <w:left w:val="single" w:sz="4" w:space="0" w:color="000000"/>
            </w:tcBorders>
          </w:tcPr>
          <w:p w:rsidR="00D65683" w:rsidRPr="00FD6E50" w:rsidRDefault="00D65683" w:rsidP="00F63A79">
            <w:pPr>
              <w:spacing w:before="60" w:after="60"/>
              <w:rPr>
                <w:rFonts w:ascii="Arial" w:hAnsi="Arial" w:cs="Arial"/>
                <w:sz w:val="28"/>
                <w:szCs w:val="28"/>
              </w:rPr>
            </w:pPr>
          </w:p>
        </w:tc>
      </w:tr>
      <w:tr w:rsidR="00D65683" w:rsidRPr="00FD6E50" w:rsidTr="00EC72F7">
        <w:trPr>
          <w:trHeight w:val="701"/>
        </w:trPr>
        <w:tc>
          <w:tcPr>
            <w:tcW w:w="4005" w:type="dxa"/>
            <w:tcBorders>
              <w:top w:val="single" w:sz="4" w:space="0" w:color="000000"/>
              <w:left w:val="single" w:sz="4" w:space="0" w:color="000000"/>
              <w:right w:val="single" w:sz="4" w:space="0" w:color="000000"/>
            </w:tcBorders>
            <w:vAlign w:val="center"/>
          </w:tcPr>
          <w:p w:rsidR="00D65683" w:rsidRPr="00FD15F8" w:rsidRDefault="00521488" w:rsidP="00EC72F7">
            <w:pPr>
              <w:spacing w:before="60" w:after="60"/>
              <w:rPr>
                <w:rFonts w:ascii="Arial" w:hAnsi="Arial" w:cs="Arial"/>
                <w:szCs w:val="24"/>
              </w:rPr>
            </w:pPr>
            <w:r w:rsidRPr="00FD15F8">
              <w:rPr>
                <w:rFonts w:ascii="Arial" w:hAnsi="Arial" w:cs="Arial"/>
                <w:szCs w:val="24"/>
              </w:rPr>
              <w:fldChar w:fldCharType="begin">
                <w:ffData>
                  <w:name w:val="Check3"/>
                  <w:enabled/>
                  <w:calcOnExit w:val="0"/>
                  <w:checkBox>
                    <w:sizeAuto/>
                    <w:default w:val="0"/>
                  </w:checkBox>
                </w:ffData>
              </w:fldChar>
            </w:r>
            <w:bookmarkStart w:id="3" w:name="Check3"/>
            <w:r w:rsidR="00EC72F7" w:rsidRPr="00FD15F8">
              <w:rPr>
                <w:rFonts w:ascii="Arial" w:hAnsi="Arial" w:cs="Arial"/>
                <w:szCs w:val="24"/>
              </w:rPr>
              <w:instrText xml:space="preserve"> FORMCHECKBOX </w:instrText>
            </w:r>
            <w:r w:rsidRPr="00FD15F8">
              <w:rPr>
                <w:rFonts w:ascii="Arial" w:hAnsi="Arial" w:cs="Arial"/>
                <w:szCs w:val="24"/>
              </w:rPr>
            </w:r>
            <w:r w:rsidRPr="00FD15F8">
              <w:rPr>
                <w:rFonts w:ascii="Arial" w:hAnsi="Arial" w:cs="Arial"/>
                <w:szCs w:val="24"/>
              </w:rPr>
              <w:fldChar w:fldCharType="end"/>
            </w:r>
            <w:bookmarkEnd w:id="3"/>
            <w:r w:rsidR="00D65683" w:rsidRPr="00FD15F8">
              <w:rPr>
                <w:rFonts w:ascii="Arial" w:hAnsi="Arial" w:cs="Arial"/>
                <w:szCs w:val="24"/>
              </w:rPr>
              <w:t>Needs improvement</w:t>
            </w:r>
          </w:p>
        </w:tc>
        <w:tc>
          <w:tcPr>
            <w:tcW w:w="5954" w:type="dxa"/>
            <w:vMerge/>
            <w:tcBorders>
              <w:left w:val="single" w:sz="4" w:space="0" w:color="000000"/>
            </w:tcBorders>
          </w:tcPr>
          <w:p w:rsidR="00D65683" w:rsidRPr="00FD6E50" w:rsidRDefault="00D65683" w:rsidP="00F63A79">
            <w:pPr>
              <w:spacing w:before="60" w:after="60"/>
              <w:rPr>
                <w:rFonts w:ascii="Arial" w:hAnsi="Arial" w:cs="Arial"/>
                <w:sz w:val="28"/>
                <w:szCs w:val="28"/>
              </w:rPr>
            </w:pPr>
          </w:p>
        </w:tc>
      </w:tr>
    </w:tbl>
    <w:p w:rsidR="00F63A79" w:rsidRPr="00FD6E50" w:rsidRDefault="00F63A79" w:rsidP="00F63A79">
      <w:pPr>
        <w:rPr>
          <w:rFonts w:ascii="Arial" w:hAnsi="Arial" w:cs="Arial"/>
          <w:sz w:val="28"/>
          <w:szCs w:val="28"/>
        </w:rPr>
      </w:pPr>
    </w:p>
    <w:p w:rsidR="00F63A79" w:rsidRPr="00FD6E50" w:rsidRDefault="00F63A79" w:rsidP="00F63A79">
      <w:pPr>
        <w:rPr>
          <w:rFonts w:ascii="Arial" w:hAnsi="Arial" w:cs="Arial"/>
          <w:sz w:val="28"/>
          <w:szCs w:val="28"/>
        </w:rPr>
      </w:pPr>
    </w:p>
    <w:sectPr w:rsidR="00F63A79" w:rsidRPr="00FD6E50" w:rsidSect="00F63A79">
      <w:headerReference w:type="default" r:id="rId9"/>
      <w:footerReference w:type="default" r:id="rId10"/>
      <w:pgSz w:w="12240" w:h="15840" w:code="1"/>
      <w:pgMar w:top="1080" w:right="1440" w:bottom="720" w:left="1152" w:header="576" w:footer="576"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A9" w:rsidRDefault="007D31A9" w:rsidP="00F63A79">
      <w:pPr>
        <w:pStyle w:val="BalloonText"/>
      </w:pPr>
      <w:r>
        <w:separator/>
      </w:r>
    </w:p>
  </w:endnote>
  <w:endnote w:type="continuationSeparator" w:id="0">
    <w:p w:rsidR="007D31A9" w:rsidRDefault="007D31A9" w:rsidP="00F63A79">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1A9" w:rsidRPr="000E0B54" w:rsidRDefault="007D31A9" w:rsidP="00F63A79">
    <w:pPr>
      <w:pStyle w:val="Footer"/>
      <w:tabs>
        <w:tab w:val="clear" w:pos="8640"/>
        <w:tab w:val="right" w:pos="9360"/>
      </w:tabs>
      <w:jc w:val="right"/>
      <w:rPr>
        <w:rFonts w:ascii="Arial" w:hAnsi="Arial" w:cs="Arial"/>
        <w:sz w:val="22"/>
        <w:szCs w:val="22"/>
      </w:rPr>
    </w:pPr>
    <w:r w:rsidRPr="000E0B54">
      <w:rPr>
        <w:rFonts w:ascii="Arial" w:hAnsi="Arial" w:cs="Arial"/>
        <w:sz w:val="22"/>
        <w:szCs w:val="22"/>
      </w:rPr>
      <w:fldChar w:fldCharType="begin"/>
    </w:r>
    <w:r w:rsidRPr="000E0B54">
      <w:rPr>
        <w:rFonts w:ascii="Arial" w:hAnsi="Arial" w:cs="Arial"/>
        <w:sz w:val="22"/>
        <w:szCs w:val="22"/>
      </w:rPr>
      <w:instrText xml:space="preserve"> PAGE   \* MERGEFORMAT </w:instrText>
    </w:r>
    <w:r w:rsidRPr="000E0B54">
      <w:rPr>
        <w:rFonts w:ascii="Arial" w:hAnsi="Arial" w:cs="Arial"/>
        <w:sz w:val="22"/>
        <w:szCs w:val="22"/>
      </w:rPr>
      <w:fldChar w:fldCharType="separate"/>
    </w:r>
    <w:r w:rsidR="00DF1E74">
      <w:rPr>
        <w:rFonts w:ascii="Arial" w:hAnsi="Arial" w:cs="Arial"/>
        <w:noProof/>
        <w:sz w:val="22"/>
        <w:szCs w:val="22"/>
      </w:rPr>
      <w:t>5</w:t>
    </w:r>
    <w:r w:rsidRPr="000E0B54">
      <w:rPr>
        <w:rFonts w:ascii="Arial" w:hAnsi="Arial" w:cs="Arial"/>
        <w:sz w:val="22"/>
        <w:szCs w:val="22"/>
      </w:rPr>
      <w:fldChar w:fldCharType="end"/>
    </w:r>
    <w:r w:rsidRPr="000E0B54">
      <w:rPr>
        <w:rFonts w:ascii="Arial" w:hAnsi="Arial" w:cs="Arial"/>
        <w:sz w:val="22"/>
        <w:szCs w:val="22"/>
      </w:rPr>
      <w:tab/>
    </w:r>
    <w:r>
      <w:rPr>
        <w:rFonts w:ascii="Arial" w:hAnsi="Arial" w:cs="Arial"/>
        <w:sz w:val="22"/>
        <w:szCs w:val="22"/>
      </w:rPr>
      <w:t>Updated September 201</w:t>
    </w:r>
    <w:r w:rsidR="00BA3792">
      <w:rPr>
        <w:rFonts w:ascii="Arial" w:hAnsi="Arial" w:cs="Arial"/>
        <w:sz w:val="22"/>
        <w:szCs w:val="22"/>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A9" w:rsidRDefault="007D31A9" w:rsidP="00F63A79">
      <w:pPr>
        <w:pStyle w:val="BalloonText"/>
      </w:pPr>
      <w:r>
        <w:separator/>
      </w:r>
    </w:p>
  </w:footnote>
  <w:footnote w:type="continuationSeparator" w:id="0">
    <w:p w:rsidR="007D31A9" w:rsidRDefault="007D31A9" w:rsidP="00F63A79">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1A9" w:rsidRDefault="007D31A9" w:rsidP="00F63A79">
    <w:pPr>
      <w:jc w:val="center"/>
      <w:rPr>
        <w:rFonts w:ascii="Arial" w:hAnsi="Arial"/>
        <w:sz w:val="32"/>
      </w:rPr>
    </w:pPr>
    <w:r>
      <w:rPr>
        <w:rFonts w:ascii="Arial" w:hAnsi="Arial"/>
        <w:sz w:val="32"/>
      </w:rPr>
      <w:t>TPEP Tribal Progress Report Interview Summary</w:t>
    </w:r>
  </w:p>
  <w:p w:rsidR="007D31A9" w:rsidRDefault="007D3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0BFF"/>
    <w:multiLevelType w:val="hybridMultilevel"/>
    <w:tmpl w:val="9BA2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E13D8"/>
    <w:multiLevelType w:val="hybridMultilevel"/>
    <w:tmpl w:val="6FFA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3527D"/>
    <w:multiLevelType w:val="hybridMultilevel"/>
    <w:tmpl w:val="DBA27606"/>
    <w:lvl w:ilvl="0" w:tplc="5762E3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B3A5A02"/>
    <w:multiLevelType w:val="hybridMultilevel"/>
    <w:tmpl w:val="99A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B50DD1"/>
    <w:multiLevelType w:val="hybridMultilevel"/>
    <w:tmpl w:val="9F6218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6E417834"/>
    <w:multiLevelType w:val="hybridMultilevel"/>
    <w:tmpl w:val="169E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1516EA"/>
    <w:multiLevelType w:val="hybridMultilevel"/>
    <w:tmpl w:val="98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DB"/>
    <w:rsid w:val="00037E14"/>
    <w:rsid w:val="00046528"/>
    <w:rsid w:val="000472F8"/>
    <w:rsid w:val="000564F7"/>
    <w:rsid w:val="00071256"/>
    <w:rsid w:val="000777C5"/>
    <w:rsid w:val="00077AF5"/>
    <w:rsid w:val="00080B91"/>
    <w:rsid w:val="0009262C"/>
    <w:rsid w:val="000A0F9C"/>
    <w:rsid w:val="000B23F1"/>
    <w:rsid w:val="000E0358"/>
    <w:rsid w:val="000E5448"/>
    <w:rsid w:val="000F14A1"/>
    <w:rsid w:val="000F390C"/>
    <w:rsid w:val="00104E74"/>
    <w:rsid w:val="00106CB3"/>
    <w:rsid w:val="00107A7B"/>
    <w:rsid w:val="00125F3A"/>
    <w:rsid w:val="00167A33"/>
    <w:rsid w:val="00174911"/>
    <w:rsid w:val="001820DC"/>
    <w:rsid w:val="00195274"/>
    <w:rsid w:val="00197A91"/>
    <w:rsid w:val="001A0254"/>
    <w:rsid w:val="001D66BC"/>
    <w:rsid w:val="001E728A"/>
    <w:rsid w:val="001E73CA"/>
    <w:rsid w:val="0020749C"/>
    <w:rsid w:val="002116B3"/>
    <w:rsid w:val="00221CB4"/>
    <w:rsid w:val="00245827"/>
    <w:rsid w:val="002938D7"/>
    <w:rsid w:val="002A18A7"/>
    <w:rsid w:val="002A4CAC"/>
    <w:rsid w:val="002B6014"/>
    <w:rsid w:val="002D1319"/>
    <w:rsid w:val="002D4061"/>
    <w:rsid w:val="002D6AC8"/>
    <w:rsid w:val="002D75C6"/>
    <w:rsid w:val="002D77D8"/>
    <w:rsid w:val="003069B4"/>
    <w:rsid w:val="00313EA0"/>
    <w:rsid w:val="00331C67"/>
    <w:rsid w:val="003346D6"/>
    <w:rsid w:val="00334F54"/>
    <w:rsid w:val="00343178"/>
    <w:rsid w:val="00343256"/>
    <w:rsid w:val="00353F1A"/>
    <w:rsid w:val="003706FB"/>
    <w:rsid w:val="003714D1"/>
    <w:rsid w:val="00385260"/>
    <w:rsid w:val="003B3E57"/>
    <w:rsid w:val="003B484D"/>
    <w:rsid w:val="003C3BC5"/>
    <w:rsid w:val="003F41BF"/>
    <w:rsid w:val="003F43A2"/>
    <w:rsid w:val="00472C4D"/>
    <w:rsid w:val="00495E73"/>
    <w:rsid w:val="004C7F03"/>
    <w:rsid w:val="004D410B"/>
    <w:rsid w:val="004E30BC"/>
    <w:rsid w:val="00511B7E"/>
    <w:rsid w:val="00521488"/>
    <w:rsid w:val="00574E6F"/>
    <w:rsid w:val="00593A5C"/>
    <w:rsid w:val="005B146E"/>
    <w:rsid w:val="005D5DB5"/>
    <w:rsid w:val="005D7E4E"/>
    <w:rsid w:val="005E6B37"/>
    <w:rsid w:val="005F60DB"/>
    <w:rsid w:val="006063A3"/>
    <w:rsid w:val="006103AC"/>
    <w:rsid w:val="0065556D"/>
    <w:rsid w:val="00656E9F"/>
    <w:rsid w:val="006726A8"/>
    <w:rsid w:val="00681B70"/>
    <w:rsid w:val="00697674"/>
    <w:rsid w:val="00697957"/>
    <w:rsid w:val="006B18AA"/>
    <w:rsid w:val="006B5089"/>
    <w:rsid w:val="006C1334"/>
    <w:rsid w:val="006F5D38"/>
    <w:rsid w:val="007013D2"/>
    <w:rsid w:val="00706941"/>
    <w:rsid w:val="00714654"/>
    <w:rsid w:val="00742D56"/>
    <w:rsid w:val="007530F0"/>
    <w:rsid w:val="00770546"/>
    <w:rsid w:val="00770966"/>
    <w:rsid w:val="0077331C"/>
    <w:rsid w:val="00782396"/>
    <w:rsid w:val="00791F88"/>
    <w:rsid w:val="007B3A38"/>
    <w:rsid w:val="007B5A85"/>
    <w:rsid w:val="007D31A9"/>
    <w:rsid w:val="007D6C67"/>
    <w:rsid w:val="007D7D8E"/>
    <w:rsid w:val="007E279B"/>
    <w:rsid w:val="007E5EAB"/>
    <w:rsid w:val="007F522F"/>
    <w:rsid w:val="0082441D"/>
    <w:rsid w:val="00850DC3"/>
    <w:rsid w:val="00883542"/>
    <w:rsid w:val="008A343B"/>
    <w:rsid w:val="008A3D79"/>
    <w:rsid w:val="008B2459"/>
    <w:rsid w:val="008C0EFC"/>
    <w:rsid w:val="008E5C3E"/>
    <w:rsid w:val="008F5E3F"/>
    <w:rsid w:val="009045FE"/>
    <w:rsid w:val="00917BA4"/>
    <w:rsid w:val="00940FB7"/>
    <w:rsid w:val="009459BE"/>
    <w:rsid w:val="00956118"/>
    <w:rsid w:val="0096282D"/>
    <w:rsid w:val="00984278"/>
    <w:rsid w:val="009B5C33"/>
    <w:rsid w:val="009F3422"/>
    <w:rsid w:val="00A01FF4"/>
    <w:rsid w:val="00A5063D"/>
    <w:rsid w:val="00A63071"/>
    <w:rsid w:val="00A63D65"/>
    <w:rsid w:val="00A70EEC"/>
    <w:rsid w:val="00A711C2"/>
    <w:rsid w:val="00A803D5"/>
    <w:rsid w:val="00AD5DCA"/>
    <w:rsid w:val="00AE068A"/>
    <w:rsid w:val="00AE381C"/>
    <w:rsid w:val="00AF2915"/>
    <w:rsid w:val="00B16D10"/>
    <w:rsid w:val="00B447F2"/>
    <w:rsid w:val="00B623AC"/>
    <w:rsid w:val="00B63F8D"/>
    <w:rsid w:val="00B66A58"/>
    <w:rsid w:val="00B93C26"/>
    <w:rsid w:val="00BA1B3F"/>
    <w:rsid w:val="00BA3792"/>
    <w:rsid w:val="00BA6000"/>
    <w:rsid w:val="00BA70C4"/>
    <w:rsid w:val="00BB24D8"/>
    <w:rsid w:val="00BD2EE6"/>
    <w:rsid w:val="00C507C0"/>
    <w:rsid w:val="00C54A09"/>
    <w:rsid w:val="00C73E02"/>
    <w:rsid w:val="00C86499"/>
    <w:rsid w:val="00CA4909"/>
    <w:rsid w:val="00CA7C81"/>
    <w:rsid w:val="00CC7406"/>
    <w:rsid w:val="00CD298F"/>
    <w:rsid w:val="00CE62B9"/>
    <w:rsid w:val="00D046DC"/>
    <w:rsid w:val="00D20529"/>
    <w:rsid w:val="00D27B23"/>
    <w:rsid w:val="00D30F18"/>
    <w:rsid w:val="00D45AEA"/>
    <w:rsid w:val="00D54BCE"/>
    <w:rsid w:val="00D65683"/>
    <w:rsid w:val="00D729D9"/>
    <w:rsid w:val="00D7359B"/>
    <w:rsid w:val="00D7770D"/>
    <w:rsid w:val="00D94A52"/>
    <w:rsid w:val="00DA231B"/>
    <w:rsid w:val="00DA6C52"/>
    <w:rsid w:val="00DB1AAC"/>
    <w:rsid w:val="00DD444D"/>
    <w:rsid w:val="00DF1E74"/>
    <w:rsid w:val="00DF4499"/>
    <w:rsid w:val="00E0633C"/>
    <w:rsid w:val="00E14336"/>
    <w:rsid w:val="00E332C6"/>
    <w:rsid w:val="00E6531F"/>
    <w:rsid w:val="00E83DFE"/>
    <w:rsid w:val="00E93796"/>
    <w:rsid w:val="00EA1E12"/>
    <w:rsid w:val="00EB1E0A"/>
    <w:rsid w:val="00EB2F47"/>
    <w:rsid w:val="00EC72F7"/>
    <w:rsid w:val="00EC7806"/>
    <w:rsid w:val="00EE385C"/>
    <w:rsid w:val="00F01CEE"/>
    <w:rsid w:val="00F56AD1"/>
    <w:rsid w:val="00F63A79"/>
    <w:rsid w:val="00F919BD"/>
    <w:rsid w:val="00F95688"/>
    <w:rsid w:val="00FD15F8"/>
    <w:rsid w:val="00FD6E50"/>
    <w:rsid w:val="00FE06AA"/>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DB"/>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5F60DB"/>
    <w:pPr>
      <w:keepNext/>
      <w:tabs>
        <w:tab w:val="left" w:pos="6840"/>
        <w:tab w:val="left" w:pos="7560"/>
        <w:tab w:val="left" w:pos="9360"/>
      </w:tabs>
      <w:outlineLvl w:val="0"/>
    </w:pPr>
    <w:rPr>
      <w:rFonts w:ascii="Book Antiqua" w:hAnsi="Book Antiqua"/>
      <w:i/>
      <w:iCs/>
      <w:sz w:val="18"/>
    </w:rPr>
  </w:style>
  <w:style w:type="paragraph" w:styleId="Heading2">
    <w:name w:val="heading 2"/>
    <w:basedOn w:val="Normal"/>
    <w:next w:val="Normal"/>
    <w:qFormat/>
    <w:rsid w:val="005F60D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60DB"/>
    <w:pPr>
      <w:framePr w:w="7920" w:h="1980" w:hRule="exact" w:hSpace="180" w:wrap="auto" w:hAnchor="page" w:xAlign="center" w:yAlign="bottom"/>
      <w:ind w:left="2880"/>
    </w:pPr>
    <w:rPr>
      <w:rFonts w:cs="Arial"/>
      <w:szCs w:val="24"/>
    </w:rPr>
  </w:style>
  <w:style w:type="paragraph" w:styleId="BodyTextIndent2">
    <w:name w:val="Body Text Indent 2"/>
    <w:basedOn w:val="Normal"/>
    <w:rsid w:val="005F60DB"/>
    <w:pPr>
      <w:ind w:left="360"/>
    </w:pPr>
    <w:rPr>
      <w:rFonts w:ascii="Book Antiqua" w:hAnsi="Book Antiqua"/>
      <w:sz w:val="20"/>
    </w:rPr>
  </w:style>
  <w:style w:type="paragraph" w:styleId="BlockText">
    <w:name w:val="Block Text"/>
    <w:basedOn w:val="Normal"/>
    <w:rsid w:val="005F60DB"/>
    <w:pPr>
      <w:ind w:left="360" w:right="504"/>
    </w:pPr>
    <w:rPr>
      <w:rFonts w:ascii="Book Antiqua" w:hAnsi="Book Antiqua"/>
      <w:i/>
      <w:sz w:val="20"/>
    </w:rPr>
  </w:style>
  <w:style w:type="paragraph" w:styleId="Title">
    <w:name w:val="Title"/>
    <w:basedOn w:val="Normal"/>
    <w:link w:val="TitleChar"/>
    <w:qFormat/>
    <w:rsid w:val="00BA1B3F"/>
    <w:pPr>
      <w:spacing w:after="120"/>
    </w:pPr>
    <w:rPr>
      <w:rFonts w:ascii="Arial" w:hAnsi="Arial" w:cs="Arial"/>
      <w:b/>
      <w:i/>
      <w:color w:val="007A37"/>
      <w:szCs w:val="24"/>
    </w:rPr>
  </w:style>
  <w:style w:type="paragraph" w:styleId="BodyText">
    <w:name w:val="Body Text"/>
    <w:basedOn w:val="Normal"/>
    <w:rsid w:val="005F60DB"/>
    <w:pPr>
      <w:tabs>
        <w:tab w:val="left" w:pos="7200"/>
      </w:tabs>
    </w:pPr>
    <w:rPr>
      <w:rFonts w:ascii="Arial" w:hAnsi="Arial" w:cs="Arial"/>
      <w:i/>
      <w:iCs/>
      <w:sz w:val="20"/>
    </w:rPr>
  </w:style>
  <w:style w:type="paragraph" w:styleId="Header">
    <w:name w:val="header"/>
    <w:basedOn w:val="Normal"/>
    <w:link w:val="HeaderChar"/>
    <w:rsid w:val="005F60DB"/>
    <w:pPr>
      <w:tabs>
        <w:tab w:val="center" w:pos="4320"/>
        <w:tab w:val="right" w:pos="8640"/>
      </w:tabs>
    </w:pPr>
  </w:style>
  <w:style w:type="paragraph" w:styleId="Footer">
    <w:name w:val="footer"/>
    <w:basedOn w:val="Normal"/>
    <w:link w:val="FooterChar"/>
    <w:uiPriority w:val="99"/>
    <w:rsid w:val="005F60DB"/>
    <w:pPr>
      <w:tabs>
        <w:tab w:val="center" w:pos="4320"/>
        <w:tab w:val="right" w:pos="8640"/>
      </w:tabs>
    </w:pPr>
  </w:style>
  <w:style w:type="paragraph" w:styleId="BalloonText">
    <w:name w:val="Balloon Text"/>
    <w:basedOn w:val="Normal"/>
    <w:link w:val="BalloonTextChar"/>
    <w:rsid w:val="003D6B32"/>
    <w:rPr>
      <w:rFonts w:ascii="Tahoma" w:hAnsi="Tahoma" w:cs="Tahoma"/>
      <w:sz w:val="22"/>
      <w:szCs w:val="16"/>
    </w:rPr>
  </w:style>
  <w:style w:type="character" w:customStyle="1" w:styleId="BalloonTextChar">
    <w:name w:val="Balloon Text Char"/>
    <w:basedOn w:val="DefaultParagraphFont"/>
    <w:link w:val="BalloonText"/>
    <w:rsid w:val="003D6B32"/>
    <w:rPr>
      <w:rFonts w:ascii="Tahoma" w:hAnsi="Tahoma" w:cs="Tahoma"/>
      <w:sz w:val="22"/>
      <w:szCs w:val="16"/>
    </w:rPr>
  </w:style>
  <w:style w:type="table" w:styleId="TableGrid">
    <w:name w:val="Table Grid"/>
    <w:basedOn w:val="TableNormal"/>
    <w:uiPriority w:val="59"/>
    <w:rsid w:val="00933F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F0142F"/>
    <w:rPr>
      <w:sz w:val="16"/>
      <w:szCs w:val="16"/>
    </w:rPr>
  </w:style>
  <w:style w:type="paragraph" w:styleId="CommentText">
    <w:name w:val="annotation text"/>
    <w:basedOn w:val="Normal"/>
    <w:link w:val="CommentTextChar"/>
    <w:rsid w:val="00F0142F"/>
    <w:rPr>
      <w:sz w:val="20"/>
    </w:rPr>
  </w:style>
  <w:style w:type="character" w:customStyle="1" w:styleId="CommentTextChar">
    <w:name w:val="Comment Text Char"/>
    <w:basedOn w:val="DefaultParagraphFont"/>
    <w:link w:val="CommentText"/>
    <w:rsid w:val="00F0142F"/>
    <w:rPr>
      <w:rFonts w:ascii="CG Times" w:hAnsi="CG Times"/>
    </w:rPr>
  </w:style>
  <w:style w:type="paragraph" w:styleId="CommentSubject">
    <w:name w:val="annotation subject"/>
    <w:basedOn w:val="CommentText"/>
    <w:next w:val="CommentText"/>
    <w:link w:val="CommentSubjectChar"/>
    <w:rsid w:val="00F0142F"/>
    <w:rPr>
      <w:b/>
      <w:bCs/>
    </w:rPr>
  </w:style>
  <w:style w:type="character" w:customStyle="1" w:styleId="CommentSubjectChar">
    <w:name w:val="Comment Subject Char"/>
    <w:basedOn w:val="CommentTextChar"/>
    <w:link w:val="CommentSubject"/>
    <w:rsid w:val="00F0142F"/>
    <w:rPr>
      <w:rFonts w:ascii="CG Times" w:hAnsi="CG Times"/>
      <w:b/>
      <w:bCs/>
    </w:rPr>
  </w:style>
  <w:style w:type="character" w:customStyle="1" w:styleId="FooterChar">
    <w:name w:val="Footer Char"/>
    <w:basedOn w:val="DefaultParagraphFont"/>
    <w:link w:val="Footer"/>
    <w:uiPriority w:val="99"/>
    <w:rsid w:val="00BA1DE2"/>
    <w:rPr>
      <w:rFonts w:ascii="CG Times" w:hAnsi="CG Times"/>
      <w:sz w:val="24"/>
    </w:rPr>
  </w:style>
  <w:style w:type="character" w:styleId="Hyperlink">
    <w:name w:val="Hyperlink"/>
    <w:basedOn w:val="DefaultParagraphFont"/>
    <w:rsid w:val="00781A23"/>
    <w:rPr>
      <w:color w:val="0000FF"/>
      <w:u w:val="single"/>
    </w:rPr>
  </w:style>
  <w:style w:type="paragraph" w:customStyle="1" w:styleId="ColorfulList-Accent11">
    <w:name w:val="Colorful List - Accent 11"/>
    <w:basedOn w:val="Normal"/>
    <w:uiPriority w:val="34"/>
    <w:qFormat/>
    <w:rsid w:val="00DC6A10"/>
    <w:pPr>
      <w:ind w:left="720"/>
      <w:contextualSpacing/>
    </w:pPr>
  </w:style>
  <w:style w:type="character" w:styleId="Emphasis">
    <w:name w:val="Emphasis"/>
    <w:basedOn w:val="DefaultParagraphFont"/>
    <w:qFormat/>
    <w:rsid w:val="0096416E"/>
    <w:rPr>
      <w:i/>
      <w:iCs/>
    </w:rPr>
  </w:style>
  <w:style w:type="character" w:customStyle="1" w:styleId="TitleChar">
    <w:name w:val="Title Char"/>
    <w:basedOn w:val="DefaultParagraphFont"/>
    <w:link w:val="Title"/>
    <w:rsid w:val="00BA1B3F"/>
    <w:rPr>
      <w:rFonts w:ascii="Arial" w:hAnsi="Arial" w:cs="Arial"/>
      <w:b/>
      <w:i/>
      <w:color w:val="007A37"/>
      <w:sz w:val="24"/>
      <w:szCs w:val="24"/>
    </w:rPr>
  </w:style>
  <w:style w:type="character" w:styleId="Strong">
    <w:name w:val="Strong"/>
    <w:basedOn w:val="DefaultParagraphFont"/>
    <w:uiPriority w:val="22"/>
    <w:qFormat/>
    <w:rsid w:val="00942DF5"/>
    <w:rPr>
      <w:b/>
      <w:bCs/>
    </w:rPr>
  </w:style>
  <w:style w:type="character" w:customStyle="1" w:styleId="HeaderChar">
    <w:name w:val="Header Char"/>
    <w:basedOn w:val="DefaultParagraphFont"/>
    <w:link w:val="Header"/>
    <w:rsid w:val="00113775"/>
    <w:rPr>
      <w:rFonts w:ascii="CG Times" w:hAnsi="CG Times"/>
      <w:sz w:val="24"/>
    </w:rPr>
  </w:style>
  <w:style w:type="paragraph" w:styleId="ListParagraph">
    <w:name w:val="List Paragraph"/>
    <w:basedOn w:val="Normal"/>
    <w:uiPriority w:val="34"/>
    <w:qFormat/>
    <w:rsid w:val="00511B7E"/>
    <w:pPr>
      <w:ind w:left="720"/>
      <w:contextualSpacing/>
    </w:pPr>
  </w:style>
  <w:style w:type="character" w:styleId="PlaceholderText">
    <w:name w:val="Placeholder Text"/>
    <w:basedOn w:val="DefaultParagraphFont"/>
    <w:uiPriority w:val="99"/>
    <w:semiHidden/>
    <w:rsid w:val="007D7D8E"/>
    <w:rPr>
      <w:color w:val="808080"/>
    </w:rPr>
  </w:style>
  <w:style w:type="paragraph" w:styleId="Subtitle">
    <w:name w:val="Subtitle"/>
    <w:aliases w:val="Tasks"/>
    <w:basedOn w:val="Title"/>
    <w:next w:val="Normal"/>
    <w:link w:val="SubtitleChar"/>
    <w:qFormat/>
    <w:rsid w:val="00107A7B"/>
  </w:style>
  <w:style w:type="character" w:customStyle="1" w:styleId="SubtitleChar">
    <w:name w:val="Subtitle Char"/>
    <w:aliases w:val="Tasks Char"/>
    <w:basedOn w:val="DefaultParagraphFont"/>
    <w:link w:val="Subtitle"/>
    <w:rsid w:val="00107A7B"/>
    <w:rPr>
      <w:rFonts w:ascii="Arial" w:hAnsi="Arial" w:cs="Arial"/>
      <w:b/>
      <w:i/>
      <w:color w:val="007A37"/>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DB"/>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5F60DB"/>
    <w:pPr>
      <w:keepNext/>
      <w:tabs>
        <w:tab w:val="left" w:pos="6840"/>
        <w:tab w:val="left" w:pos="7560"/>
        <w:tab w:val="left" w:pos="9360"/>
      </w:tabs>
      <w:outlineLvl w:val="0"/>
    </w:pPr>
    <w:rPr>
      <w:rFonts w:ascii="Book Antiqua" w:hAnsi="Book Antiqua"/>
      <w:i/>
      <w:iCs/>
      <w:sz w:val="18"/>
    </w:rPr>
  </w:style>
  <w:style w:type="paragraph" w:styleId="Heading2">
    <w:name w:val="heading 2"/>
    <w:basedOn w:val="Normal"/>
    <w:next w:val="Normal"/>
    <w:qFormat/>
    <w:rsid w:val="005F60D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60DB"/>
    <w:pPr>
      <w:framePr w:w="7920" w:h="1980" w:hRule="exact" w:hSpace="180" w:wrap="auto" w:hAnchor="page" w:xAlign="center" w:yAlign="bottom"/>
      <w:ind w:left="2880"/>
    </w:pPr>
    <w:rPr>
      <w:rFonts w:cs="Arial"/>
      <w:szCs w:val="24"/>
    </w:rPr>
  </w:style>
  <w:style w:type="paragraph" w:styleId="BodyTextIndent2">
    <w:name w:val="Body Text Indent 2"/>
    <w:basedOn w:val="Normal"/>
    <w:rsid w:val="005F60DB"/>
    <w:pPr>
      <w:ind w:left="360"/>
    </w:pPr>
    <w:rPr>
      <w:rFonts w:ascii="Book Antiqua" w:hAnsi="Book Antiqua"/>
      <w:sz w:val="20"/>
    </w:rPr>
  </w:style>
  <w:style w:type="paragraph" w:styleId="BlockText">
    <w:name w:val="Block Text"/>
    <w:basedOn w:val="Normal"/>
    <w:rsid w:val="005F60DB"/>
    <w:pPr>
      <w:ind w:left="360" w:right="504"/>
    </w:pPr>
    <w:rPr>
      <w:rFonts w:ascii="Book Antiqua" w:hAnsi="Book Antiqua"/>
      <w:i/>
      <w:sz w:val="20"/>
    </w:rPr>
  </w:style>
  <w:style w:type="paragraph" w:styleId="Title">
    <w:name w:val="Title"/>
    <w:basedOn w:val="Normal"/>
    <w:link w:val="TitleChar"/>
    <w:qFormat/>
    <w:rsid w:val="00BA1B3F"/>
    <w:pPr>
      <w:spacing w:after="120"/>
    </w:pPr>
    <w:rPr>
      <w:rFonts w:ascii="Arial" w:hAnsi="Arial" w:cs="Arial"/>
      <w:b/>
      <w:i/>
      <w:color w:val="007A37"/>
      <w:szCs w:val="24"/>
    </w:rPr>
  </w:style>
  <w:style w:type="paragraph" w:styleId="BodyText">
    <w:name w:val="Body Text"/>
    <w:basedOn w:val="Normal"/>
    <w:rsid w:val="005F60DB"/>
    <w:pPr>
      <w:tabs>
        <w:tab w:val="left" w:pos="7200"/>
      </w:tabs>
    </w:pPr>
    <w:rPr>
      <w:rFonts w:ascii="Arial" w:hAnsi="Arial" w:cs="Arial"/>
      <w:i/>
      <w:iCs/>
      <w:sz w:val="20"/>
    </w:rPr>
  </w:style>
  <w:style w:type="paragraph" w:styleId="Header">
    <w:name w:val="header"/>
    <w:basedOn w:val="Normal"/>
    <w:link w:val="HeaderChar"/>
    <w:rsid w:val="005F60DB"/>
    <w:pPr>
      <w:tabs>
        <w:tab w:val="center" w:pos="4320"/>
        <w:tab w:val="right" w:pos="8640"/>
      </w:tabs>
    </w:pPr>
  </w:style>
  <w:style w:type="paragraph" w:styleId="Footer">
    <w:name w:val="footer"/>
    <w:basedOn w:val="Normal"/>
    <w:link w:val="FooterChar"/>
    <w:uiPriority w:val="99"/>
    <w:rsid w:val="005F60DB"/>
    <w:pPr>
      <w:tabs>
        <w:tab w:val="center" w:pos="4320"/>
        <w:tab w:val="right" w:pos="8640"/>
      </w:tabs>
    </w:pPr>
  </w:style>
  <w:style w:type="paragraph" w:styleId="BalloonText">
    <w:name w:val="Balloon Text"/>
    <w:basedOn w:val="Normal"/>
    <w:link w:val="BalloonTextChar"/>
    <w:rsid w:val="003D6B32"/>
    <w:rPr>
      <w:rFonts w:ascii="Tahoma" w:hAnsi="Tahoma" w:cs="Tahoma"/>
      <w:sz w:val="22"/>
      <w:szCs w:val="16"/>
    </w:rPr>
  </w:style>
  <w:style w:type="character" w:customStyle="1" w:styleId="BalloonTextChar">
    <w:name w:val="Balloon Text Char"/>
    <w:basedOn w:val="DefaultParagraphFont"/>
    <w:link w:val="BalloonText"/>
    <w:rsid w:val="003D6B32"/>
    <w:rPr>
      <w:rFonts w:ascii="Tahoma" w:hAnsi="Tahoma" w:cs="Tahoma"/>
      <w:sz w:val="22"/>
      <w:szCs w:val="16"/>
    </w:rPr>
  </w:style>
  <w:style w:type="table" w:styleId="TableGrid">
    <w:name w:val="Table Grid"/>
    <w:basedOn w:val="TableNormal"/>
    <w:uiPriority w:val="59"/>
    <w:rsid w:val="00933F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F0142F"/>
    <w:rPr>
      <w:sz w:val="16"/>
      <w:szCs w:val="16"/>
    </w:rPr>
  </w:style>
  <w:style w:type="paragraph" w:styleId="CommentText">
    <w:name w:val="annotation text"/>
    <w:basedOn w:val="Normal"/>
    <w:link w:val="CommentTextChar"/>
    <w:rsid w:val="00F0142F"/>
    <w:rPr>
      <w:sz w:val="20"/>
    </w:rPr>
  </w:style>
  <w:style w:type="character" w:customStyle="1" w:styleId="CommentTextChar">
    <w:name w:val="Comment Text Char"/>
    <w:basedOn w:val="DefaultParagraphFont"/>
    <w:link w:val="CommentText"/>
    <w:rsid w:val="00F0142F"/>
    <w:rPr>
      <w:rFonts w:ascii="CG Times" w:hAnsi="CG Times"/>
    </w:rPr>
  </w:style>
  <w:style w:type="paragraph" w:styleId="CommentSubject">
    <w:name w:val="annotation subject"/>
    <w:basedOn w:val="CommentText"/>
    <w:next w:val="CommentText"/>
    <w:link w:val="CommentSubjectChar"/>
    <w:rsid w:val="00F0142F"/>
    <w:rPr>
      <w:b/>
      <w:bCs/>
    </w:rPr>
  </w:style>
  <w:style w:type="character" w:customStyle="1" w:styleId="CommentSubjectChar">
    <w:name w:val="Comment Subject Char"/>
    <w:basedOn w:val="CommentTextChar"/>
    <w:link w:val="CommentSubject"/>
    <w:rsid w:val="00F0142F"/>
    <w:rPr>
      <w:rFonts w:ascii="CG Times" w:hAnsi="CG Times"/>
      <w:b/>
      <w:bCs/>
    </w:rPr>
  </w:style>
  <w:style w:type="character" w:customStyle="1" w:styleId="FooterChar">
    <w:name w:val="Footer Char"/>
    <w:basedOn w:val="DefaultParagraphFont"/>
    <w:link w:val="Footer"/>
    <w:uiPriority w:val="99"/>
    <w:rsid w:val="00BA1DE2"/>
    <w:rPr>
      <w:rFonts w:ascii="CG Times" w:hAnsi="CG Times"/>
      <w:sz w:val="24"/>
    </w:rPr>
  </w:style>
  <w:style w:type="character" w:styleId="Hyperlink">
    <w:name w:val="Hyperlink"/>
    <w:basedOn w:val="DefaultParagraphFont"/>
    <w:rsid w:val="00781A23"/>
    <w:rPr>
      <w:color w:val="0000FF"/>
      <w:u w:val="single"/>
    </w:rPr>
  </w:style>
  <w:style w:type="paragraph" w:customStyle="1" w:styleId="ColorfulList-Accent11">
    <w:name w:val="Colorful List - Accent 11"/>
    <w:basedOn w:val="Normal"/>
    <w:uiPriority w:val="34"/>
    <w:qFormat/>
    <w:rsid w:val="00DC6A10"/>
    <w:pPr>
      <w:ind w:left="720"/>
      <w:contextualSpacing/>
    </w:pPr>
  </w:style>
  <w:style w:type="character" w:styleId="Emphasis">
    <w:name w:val="Emphasis"/>
    <w:basedOn w:val="DefaultParagraphFont"/>
    <w:qFormat/>
    <w:rsid w:val="0096416E"/>
    <w:rPr>
      <w:i/>
      <w:iCs/>
    </w:rPr>
  </w:style>
  <w:style w:type="character" w:customStyle="1" w:styleId="TitleChar">
    <w:name w:val="Title Char"/>
    <w:basedOn w:val="DefaultParagraphFont"/>
    <w:link w:val="Title"/>
    <w:rsid w:val="00BA1B3F"/>
    <w:rPr>
      <w:rFonts w:ascii="Arial" w:hAnsi="Arial" w:cs="Arial"/>
      <w:b/>
      <w:i/>
      <w:color w:val="007A37"/>
      <w:sz w:val="24"/>
      <w:szCs w:val="24"/>
    </w:rPr>
  </w:style>
  <w:style w:type="character" w:styleId="Strong">
    <w:name w:val="Strong"/>
    <w:basedOn w:val="DefaultParagraphFont"/>
    <w:uiPriority w:val="22"/>
    <w:qFormat/>
    <w:rsid w:val="00942DF5"/>
    <w:rPr>
      <w:b/>
      <w:bCs/>
    </w:rPr>
  </w:style>
  <w:style w:type="character" w:customStyle="1" w:styleId="HeaderChar">
    <w:name w:val="Header Char"/>
    <w:basedOn w:val="DefaultParagraphFont"/>
    <w:link w:val="Header"/>
    <w:rsid w:val="00113775"/>
    <w:rPr>
      <w:rFonts w:ascii="CG Times" w:hAnsi="CG Times"/>
      <w:sz w:val="24"/>
    </w:rPr>
  </w:style>
  <w:style w:type="paragraph" w:styleId="ListParagraph">
    <w:name w:val="List Paragraph"/>
    <w:basedOn w:val="Normal"/>
    <w:uiPriority w:val="34"/>
    <w:qFormat/>
    <w:rsid w:val="00511B7E"/>
    <w:pPr>
      <w:ind w:left="720"/>
      <w:contextualSpacing/>
    </w:pPr>
  </w:style>
  <w:style w:type="character" w:styleId="PlaceholderText">
    <w:name w:val="Placeholder Text"/>
    <w:basedOn w:val="DefaultParagraphFont"/>
    <w:uiPriority w:val="99"/>
    <w:semiHidden/>
    <w:rsid w:val="007D7D8E"/>
    <w:rPr>
      <w:color w:val="808080"/>
    </w:rPr>
  </w:style>
  <w:style w:type="paragraph" w:styleId="Subtitle">
    <w:name w:val="Subtitle"/>
    <w:aliases w:val="Tasks"/>
    <w:basedOn w:val="Title"/>
    <w:next w:val="Normal"/>
    <w:link w:val="SubtitleChar"/>
    <w:qFormat/>
    <w:rsid w:val="00107A7B"/>
  </w:style>
  <w:style w:type="character" w:customStyle="1" w:styleId="SubtitleChar">
    <w:name w:val="Subtitle Char"/>
    <w:aliases w:val="Tasks Char"/>
    <w:basedOn w:val="DefaultParagraphFont"/>
    <w:link w:val="Subtitle"/>
    <w:rsid w:val="00107A7B"/>
    <w:rPr>
      <w:rFonts w:ascii="Arial" w:hAnsi="Arial" w:cs="Arial"/>
      <w:b/>
      <w:i/>
      <w:color w:val="007A3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798">
      <w:bodyDiv w:val="1"/>
      <w:marLeft w:val="0"/>
      <w:marRight w:val="0"/>
      <w:marTop w:val="0"/>
      <w:marBottom w:val="0"/>
      <w:divBdr>
        <w:top w:val="none" w:sz="0" w:space="0" w:color="auto"/>
        <w:left w:val="none" w:sz="0" w:space="0" w:color="auto"/>
        <w:bottom w:val="none" w:sz="0" w:space="0" w:color="auto"/>
        <w:right w:val="none" w:sz="0" w:space="0" w:color="auto"/>
      </w:divBdr>
    </w:div>
    <w:div w:id="287706191">
      <w:bodyDiv w:val="1"/>
      <w:marLeft w:val="0"/>
      <w:marRight w:val="0"/>
      <w:marTop w:val="0"/>
      <w:marBottom w:val="0"/>
      <w:divBdr>
        <w:top w:val="none" w:sz="0" w:space="0" w:color="auto"/>
        <w:left w:val="none" w:sz="0" w:space="0" w:color="auto"/>
        <w:bottom w:val="none" w:sz="0" w:space="0" w:color="auto"/>
        <w:right w:val="none" w:sz="0" w:space="0" w:color="auto"/>
      </w:divBdr>
      <w:divsChild>
        <w:div w:id="1861158163">
          <w:marLeft w:val="0"/>
          <w:marRight w:val="0"/>
          <w:marTop w:val="0"/>
          <w:marBottom w:val="0"/>
          <w:divBdr>
            <w:top w:val="none" w:sz="0" w:space="0" w:color="auto"/>
            <w:left w:val="none" w:sz="0" w:space="0" w:color="auto"/>
            <w:bottom w:val="none" w:sz="0" w:space="0" w:color="auto"/>
            <w:right w:val="none" w:sz="0" w:space="0" w:color="auto"/>
          </w:divBdr>
        </w:div>
        <w:div w:id="559024400">
          <w:marLeft w:val="0"/>
          <w:marRight w:val="0"/>
          <w:marTop w:val="0"/>
          <w:marBottom w:val="0"/>
          <w:divBdr>
            <w:top w:val="none" w:sz="0" w:space="0" w:color="auto"/>
            <w:left w:val="none" w:sz="0" w:space="0" w:color="auto"/>
            <w:bottom w:val="none" w:sz="0" w:space="0" w:color="auto"/>
            <w:right w:val="none" w:sz="0" w:space="0" w:color="auto"/>
          </w:divBdr>
        </w:div>
        <w:div w:id="932326720">
          <w:marLeft w:val="0"/>
          <w:marRight w:val="0"/>
          <w:marTop w:val="0"/>
          <w:marBottom w:val="0"/>
          <w:divBdr>
            <w:top w:val="none" w:sz="0" w:space="0" w:color="auto"/>
            <w:left w:val="none" w:sz="0" w:space="0" w:color="auto"/>
            <w:bottom w:val="none" w:sz="0" w:space="0" w:color="auto"/>
            <w:right w:val="none" w:sz="0" w:space="0" w:color="auto"/>
          </w:divBdr>
        </w:div>
        <w:div w:id="2075152622">
          <w:marLeft w:val="0"/>
          <w:marRight w:val="0"/>
          <w:marTop w:val="0"/>
          <w:marBottom w:val="0"/>
          <w:divBdr>
            <w:top w:val="none" w:sz="0" w:space="0" w:color="auto"/>
            <w:left w:val="none" w:sz="0" w:space="0" w:color="auto"/>
            <w:bottom w:val="none" w:sz="0" w:space="0" w:color="auto"/>
            <w:right w:val="none" w:sz="0" w:space="0" w:color="auto"/>
          </w:divBdr>
        </w:div>
        <w:div w:id="1701121645">
          <w:marLeft w:val="0"/>
          <w:marRight w:val="0"/>
          <w:marTop w:val="0"/>
          <w:marBottom w:val="0"/>
          <w:divBdr>
            <w:top w:val="none" w:sz="0" w:space="0" w:color="auto"/>
            <w:left w:val="none" w:sz="0" w:space="0" w:color="auto"/>
            <w:bottom w:val="none" w:sz="0" w:space="0" w:color="auto"/>
            <w:right w:val="none" w:sz="0" w:space="0" w:color="auto"/>
          </w:divBdr>
        </w:div>
        <w:div w:id="2124109537">
          <w:marLeft w:val="0"/>
          <w:marRight w:val="0"/>
          <w:marTop w:val="0"/>
          <w:marBottom w:val="0"/>
          <w:divBdr>
            <w:top w:val="none" w:sz="0" w:space="0" w:color="auto"/>
            <w:left w:val="none" w:sz="0" w:space="0" w:color="auto"/>
            <w:bottom w:val="none" w:sz="0" w:space="0" w:color="auto"/>
            <w:right w:val="none" w:sz="0" w:space="0" w:color="auto"/>
          </w:divBdr>
        </w:div>
      </w:divsChild>
    </w:div>
    <w:div w:id="467482185">
      <w:bodyDiv w:val="1"/>
      <w:marLeft w:val="0"/>
      <w:marRight w:val="0"/>
      <w:marTop w:val="0"/>
      <w:marBottom w:val="0"/>
      <w:divBdr>
        <w:top w:val="none" w:sz="0" w:space="0" w:color="auto"/>
        <w:left w:val="none" w:sz="0" w:space="0" w:color="auto"/>
        <w:bottom w:val="none" w:sz="0" w:space="0" w:color="auto"/>
        <w:right w:val="none" w:sz="0" w:space="0" w:color="auto"/>
      </w:divBdr>
    </w:div>
    <w:div w:id="711854719">
      <w:bodyDiv w:val="1"/>
      <w:marLeft w:val="0"/>
      <w:marRight w:val="0"/>
      <w:marTop w:val="0"/>
      <w:marBottom w:val="0"/>
      <w:divBdr>
        <w:top w:val="none" w:sz="0" w:space="0" w:color="auto"/>
        <w:left w:val="none" w:sz="0" w:space="0" w:color="auto"/>
        <w:bottom w:val="none" w:sz="0" w:space="0" w:color="auto"/>
        <w:right w:val="none" w:sz="0" w:space="0" w:color="auto"/>
      </w:divBdr>
      <w:divsChild>
        <w:div w:id="1741361624">
          <w:marLeft w:val="0"/>
          <w:marRight w:val="0"/>
          <w:marTop w:val="0"/>
          <w:marBottom w:val="0"/>
          <w:divBdr>
            <w:top w:val="none" w:sz="0" w:space="0" w:color="auto"/>
            <w:left w:val="none" w:sz="0" w:space="0" w:color="auto"/>
            <w:bottom w:val="none" w:sz="0" w:space="0" w:color="auto"/>
            <w:right w:val="none" w:sz="0" w:space="0" w:color="auto"/>
          </w:divBdr>
        </w:div>
        <w:div w:id="186868602">
          <w:marLeft w:val="0"/>
          <w:marRight w:val="0"/>
          <w:marTop w:val="0"/>
          <w:marBottom w:val="0"/>
          <w:divBdr>
            <w:top w:val="none" w:sz="0" w:space="0" w:color="auto"/>
            <w:left w:val="none" w:sz="0" w:space="0" w:color="auto"/>
            <w:bottom w:val="none" w:sz="0" w:space="0" w:color="auto"/>
            <w:right w:val="none" w:sz="0" w:space="0" w:color="auto"/>
          </w:divBdr>
        </w:div>
        <w:div w:id="1827013221">
          <w:marLeft w:val="0"/>
          <w:marRight w:val="0"/>
          <w:marTop w:val="0"/>
          <w:marBottom w:val="0"/>
          <w:divBdr>
            <w:top w:val="none" w:sz="0" w:space="0" w:color="auto"/>
            <w:left w:val="none" w:sz="0" w:space="0" w:color="auto"/>
            <w:bottom w:val="none" w:sz="0" w:space="0" w:color="auto"/>
            <w:right w:val="none" w:sz="0" w:space="0" w:color="auto"/>
          </w:divBdr>
        </w:div>
        <w:div w:id="1855731182">
          <w:marLeft w:val="0"/>
          <w:marRight w:val="0"/>
          <w:marTop w:val="0"/>
          <w:marBottom w:val="0"/>
          <w:divBdr>
            <w:top w:val="none" w:sz="0" w:space="0" w:color="auto"/>
            <w:left w:val="none" w:sz="0" w:space="0" w:color="auto"/>
            <w:bottom w:val="none" w:sz="0" w:space="0" w:color="auto"/>
            <w:right w:val="none" w:sz="0" w:space="0" w:color="auto"/>
          </w:divBdr>
        </w:div>
        <w:div w:id="1884246183">
          <w:marLeft w:val="0"/>
          <w:marRight w:val="0"/>
          <w:marTop w:val="0"/>
          <w:marBottom w:val="0"/>
          <w:divBdr>
            <w:top w:val="none" w:sz="0" w:space="0" w:color="auto"/>
            <w:left w:val="none" w:sz="0" w:space="0" w:color="auto"/>
            <w:bottom w:val="none" w:sz="0" w:space="0" w:color="auto"/>
            <w:right w:val="none" w:sz="0" w:space="0" w:color="auto"/>
          </w:divBdr>
        </w:div>
      </w:divsChild>
    </w:div>
    <w:div w:id="738137994">
      <w:bodyDiv w:val="1"/>
      <w:marLeft w:val="0"/>
      <w:marRight w:val="0"/>
      <w:marTop w:val="0"/>
      <w:marBottom w:val="0"/>
      <w:divBdr>
        <w:top w:val="none" w:sz="0" w:space="0" w:color="auto"/>
        <w:left w:val="none" w:sz="0" w:space="0" w:color="auto"/>
        <w:bottom w:val="none" w:sz="0" w:space="0" w:color="auto"/>
        <w:right w:val="none" w:sz="0" w:space="0" w:color="auto"/>
      </w:divBdr>
    </w:div>
    <w:div w:id="881870146">
      <w:bodyDiv w:val="1"/>
      <w:marLeft w:val="0"/>
      <w:marRight w:val="0"/>
      <w:marTop w:val="0"/>
      <w:marBottom w:val="0"/>
      <w:divBdr>
        <w:top w:val="none" w:sz="0" w:space="0" w:color="auto"/>
        <w:left w:val="none" w:sz="0" w:space="0" w:color="auto"/>
        <w:bottom w:val="none" w:sz="0" w:space="0" w:color="auto"/>
        <w:right w:val="none" w:sz="0" w:space="0" w:color="auto"/>
      </w:divBdr>
    </w:div>
    <w:div w:id="1350177681">
      <w:bodyDiv w:val="1"/>
      <w:marLeft w:val="0"/>
      <w:marRight w:val="0"/>
      <w:marTop w:val="0"/>
      <w:marBottom w:val="0"/>
      <w:divBdr>
        <w:top w:val="none" w:sz="0" w:space="0" w:color="auto"/>
        <w:left w:val="none" w:sz="0" w:space="0" w:color="auto"/>
        <w:bottom w:val="none" w:sz="0" w:space="0" w:color="auto"/>
        <w:right w:val="none" w:sz="0" w:space="0" w:color="auto"/>
      </w:divBdr>
    </w:div>
    <w:div w:id="1466972533">
      <w:bodyDiv w:val="1"/>
      <w:marLeft w:val="0"/>
      <w:marRight w:val="0"/>
      <w:marTop w:val="0"/>
      <w:marBottom w:val="0"/>
      <w:divBdr>
        <w:top w:val="none" w:sz="0" w:space="0" w:color="auto"/>
        <w:left w:val="none" w:sz="0" w:space="0" w:color="auto"/>
        <w:bottom w:val="none" w:sz="0" w:space="0" w:color="auto"/>
        <w:right w:val="none" w:sz="0" w:space="0" w:color="auto"/>
      </w:divBdr>
      <w:divsChild>
        <w:div w:id="522400727">
          <w:marLeft w:val="0"/>
          <w:marRight w:val="0"/>
          <w:marTop w:val="0"/>
          <w:marBottom w:val="0"/>
          <w:divBdr>
            <w:top w:val="none" w:sz="0" w:space="0" w:color="auto"/>
            <w:left w:val="none" w:sz="0" w:space="0" w:color="auto"/>
            <w:bottom w:val="none" w:sz="0" w:space="0" w:color="auto"/>
            <w:right w:val="none" w:sz="0" w:space="0" w:color="auto"/>
          </w:divBdr>
          <w:divsChild>
            <w:div w:id="1344363080">
              <w:marLeft w:val="0"/>
              <w:marRight w:val="0"/>
              <w:marTop w:val="0"/>
              <w:marBottom w:val="0"/>
              <w:divBdr>
                <w:top w:val="none" w:sz="0" w:space="0" w:color="auto"/>
                <w:left w:val="none" w:sz="0" w:space="0" w:color="auto"/>
                <w:bottom w:val="none" w:sz="0" w:space="0" w:color="auto"/>
                <w:right w:val="none" w:sz="0" w:space="0" w:color="auto"/>
              </w:divBdr>
              <w:divsChild>
                <w:div w:id="1963227123">
                  <w:marLeft w:val="0"/>
                  <w:marRight w:val="-2940"/>
                  <w:marTop w:val="0"/>
                  <w:marBottom w:val="0"/>
                  <w:divBdr>
                    <w:top w:val="none" w:sz="0" w:space="0" w:color="auto"/>
                    <w:left w:val="none" w:sz="0" w:space="0" w:color="auto"/>
                    <w:bottom w:val="none" w:sz="0" w:space="0" w:color="auto"/>
                    <w:right w:val="none" w:sz="0" w:space="0" w:color="auto"/>
                  </w:divBdr>
                  <w:divsChild>
                    <w:div w:id="2020809976">
                      <w:marLeft w:val="0"/>
                      <w:marRight w:val="2940"/>
                      <w:marTop w:val="0"/>
                      <w:marBottom w:val="0"/>
                      <w:divBdr>
                        <w:top w:val="none" w:sz="0" w:space="0" w:color="auto"/>
                        <w:left w:val="none" w:sz="0" w:space="0" w:color="auto"/>
                        <w:bottom w:val="none" w:sz="0" w:space="0" w:color="auto"/>
                        <w:right w:val="none" w:sz="0" w:space="0" w:color="auto"/>
                      </w:divBdr>
                      <w:divsChild>
                        <w:div w:id="875701987">
                          <w:marLeft w:val="0"/>
                          <w:marRight w:val="0"/>
                          <w:marTop w:val="0"/>
                          <w:marBottom w:val="0"/>
                          <w:divBdr>
                            <w:top w:val="none" w:sz="0" w:space="0" w:color="auto"/>
                            <w:left w:val="none" w:sz="0" w:space="0" w:color="auto"/>
                            <w:bottom w:val="none" w:sz="0" w:space="0" w:color="auto"/>
                            <w:right w:val="none" w:sz="0" w:space="0" w:color="auto"/>
                          </w:divBdr>
                          <w:divsChild>
                            <w:div w:id="1950509805">
                              <w:marLeft w:val="0"/>
                              <w:marRight w:val="0"/>
                              <w:marTop w:val="0"/>
                              <w:marBottom w:val="0"/>
                              <w:divBdr>
                                <w:top w:val="none" w:sz="0" w:space="0" w:color="auto"/>
                                <w:left w:val="none" w:sz="0" w:space="0" w:color="auto"/>
                                <w:bottom w:val="none" w:sz="0" w:space="0" w:color="auto"/>
                                <w:right w:val="none" w:sz="0" w:space="0" w:color="auto"/>
                              </w:divBdr>
                              <w:divsChild>
                                <w:div w:id="176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958211">
      <w:bodyDiv w:val="1"/>
      <w:marLeft w:val="0"/>
      <w:marRight w:val="0"/>
      <w:marTop w:val="0"/>
      <w:marBottom w:val="0"/>
      <w:divBdr>
        <w:top w:val="none" w:sz="0" w:space="0" w:color="auto"/>
        <w:left w:val="none" w:sz="0" w:space="0" w:color="auto"/>
        <w:bottom w:val="none" w:sz="0" w:space="0" w:color="auto"/>
        <w:right w:val="none" w:sz="0" w:space="0" w:color="auto"/>
      </w:divBdr>
      <w:divsChild>
        <w:div w:id="208078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ckin\Local%20Settings\Temporary%20Internet%20Files\Content.Outlook\NA2D7D39\EvaluationForm%20Operating%20Su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94CE9-251E-4008-A31A-8F2DE1A3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EvaluationForm Operating Support.dot</Template>
  <TotalTime>50</TotalTime>
  <Pages>11</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This grant is one of several grants this fall intended to support the organizational development of environmental and conserva</vt:lpstr>
    </vt:vector>
  </TitlesOfParts>
  <Company>Oregon Community Foundation</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grant is one of several grants this fall intended to support the organizational development of environmental and conserva</dc:title>
  <dc:subject/>
  <dc:creator>allen</dc:creator>
  <cp:keywords/>
  <cp:lastModifiedBy>Freewynn Sabrina L</cp:lastModifiedBy>
  <cp:revision>7</cp:revision>
  <cp:lastPrinted>2013-10-07T16:29:00Z</cp:lastPrinted>
  <dcterms:created xsi:type="dcterms:W3CDTF">2014-09-17T16:49:00Z</dcterms:created>
  <dcterms:modified xsi:type="dcterms:W3CDTF">2014-12-10T16:44:00Z</dcterms:modified>
</cp:coreProperties>
</file>