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D1" w:rsidRPr="008C0EFC" w:rsidRDefault="003714D1" w:rsidP="003714D1">
      <w:pPr>
        <w:rPr>
          <w:rFonts w:ascii="Arial" w:hAnsi="Arial" w:cs="Arial"/>
          <w:szCs w:val="24"/>
        </w:rPr>
      </w:pPr>
      <w:r w:rsidRPr="008C0EFC">
        <w:rPr>
          <w:rFonts w:ascii="Arial" w:hAnsi="Arial" w:cs="Arial"/>
          <w:szCs w:val="24"/>
        </w:rPr>
        <w:t xml:space="preserve">Reports from </w:t>
      </w:r>
      <w:r w:rsidR="007E279B" w:rsidRPr="008C0EFC">
        <w:rPr>
          <w:rFonts w:ascii="Arial" w:hAnsi="Arial" w:cs="Arial"/>
          <w:szCs w:val="24"/>
        </w:rPr>
        <w:t xml:space="preserve">Local Public Health (LPHA) </w:t>
      </w:r>
      <w:r w:rsidRPr="008C0EFC">
        <w:rPr>
          <w:rFonts w:ascii="Arial" w:hAnsi="Arial" w:cs="Arial"/>
          <w:szCs w:val="24"/>
        </w:rPr>
        <w:t xml:space="preserve">grantees help HPCDP monitor grant compliance, continue to improve the program, secure funding, and track successes around the state. Three times per year on the schedule outlined below, </w:t>
      </w:r>
      <w:r w:rsidR="00FE06AA" w:rsidRPr="008C0EFC">
        <w:rPr>
          <w:rFonts w:ascii="Arial" w:hAnsi="Arial" w:cs="Arial"/>
          <w:szCs w:val="24"/>
        </w:rPr>
        <w:t>LPHAs</w:t>
      </w:r>
      <w:r w:rsidRPr="008C0EFC">
        <w:rPr>
          <w:rFonts w:ascii="Arial" w:hAnsi="Arial" w:cs="Arial"/>
          <w:szCs w:val="24"/>
        </w:rPr>
        <w:t xml:space="preserve"> must complete a progress report interview with their HPCDP Liaison to describe progress made on the Local Program Plan. Guidance for preparing for interview reports will be sent to grantees at least </w:t>
      </w:r>
      <w:r w:rsidR="000B23F1" w:rsidRPr="008C0EFC">
        <w:rPr>
          <w:rFonts w:ascii="Arial" w:hAnsi="Arial" w:cs="Arial"/>
          <w:szCs w:val="24"/>
        </w:rPr>
        <w:t>2</w:t>
      </w:r>
      <w:r w:rsidRPr="008C0EFC">
        <w:rPr>
          <w:rFonts w:ascii="Arial" w:hAnsi="Arial" w:cs="Arial"/>
          <w:szCs w:val="24"/>
        </w:rPr>
        <w:t xml:space="preserve"> weeks prior to the interview schedule period. </w:t>
      </w:r>
    </w:p>
    <w:p w:rsidR="003714D1" w:rsidRPr="008C0EFC" w:rsidRDefault="003714D1" w:rsidP="003714D1">
      <w:pPr>
        <w:rPr>
          <w:rFonts w:ascii="Arial" w:hAnsi="Arial" w:cs="Arial"/>
          <w:szCs w:val="24"/>
        </w:rPr>
      </w:pPr>
    </w:p>
    <w:p w:rsidR="001377DF" w:rsidRPr="001377DF" w:rsidRDefault="001377DF" w:rsidP="001377DF">
      <w:pPr>
        <w:rPr>
          <w:rFonts w:ascii="Arial" w:hAnsi="Arial" w:cs="Arial"/>
          <w:szCs w:val="24"/>
        </w:rPr>
      </w:pPr>
      <w:r w:rsidRPr="001377DF">
        <w:rPr>
          <w:rFonts w:ascii="Arial" w:hAnsi="Arial" w:cs="Arial"/>
          <w:szCs w:val="24"/>
        </w:rPr>
        <w:t>Reporting interviews will take place in the following timelines:</w:t>
      </w:r>
    </w:p>
    <w:p w:rsidR="001377DF" w:rsidRPr="001377DF" w:rsidRDefault="001377DF" w:rsidP="001377DF">
      <w:pPr>
        <w:rPr>
          <w:rFonts w:ascii="Arial" w:hAnsi="Arial" w:cs="Arial"/>
          <w:szCs w:val="24"/>
        </w:rPr>
      </w:pPr>
      <w:r w:rsidRPr="001377DF">
        <w:rPr>
          <w:rFonts w:ascii="Arial" w:hAnsi="Arial" w:cs="Arial"/>
          <w:szCs w:val="24"/>
        </w:rPr>
        <w:t xml:space="preserve">• Period 1: September 15 - November 15 </w:t>
      </w:r>
    </w:p>
    <w:p w:rsidR="001377DF" w:rsidRPr="001377DF" w:rsidRDefault="001377DF" w:rsidP="001377DF">
      <w:pPr>
        <w:rPr>
          <w:rFonts w:ascii="Arial" w:hAnsi="Arial" w:cs="Arial"/>
          <w:szCs w:val="24"/>
        </w:rPr>
      </w:pPr>
      <w:r w:rsidRPr="001377DF">
        <w:rPr>
          <w:rFonts w:ascii="Arial" w:hAnsi="Arial" w:cs="Arial"/>
          <w:szCs w:val="24"/>
        </w:rPr>
        <w:t>• Period 2: December 8 – January 15</w:t>
      </w:r>
    </w:p>
    <w:p w:rsidR="001377DF" w:rsidRPr="001377DF" w:rsidRDefault="001377DF" w:rsidP="001377DF">
      <w:pPr>
        <w:rPr>
          <w:rFonts w:ascii="Arial" w:hAnsi="Arial" w:cs="Arial"/>
          <w:szCs w:val="24"/>
        </w:rPr>
      </w:pPr>
      <w:r w:rsidRPr="001377DF">
        <w:rPr>
          <w:rFonts w:ascii="Arial" w:hAnsi="Arial" w:cs="Arial"/>
          <w:szCs w:val="24"/>
        </w:rPr>
        <w:t xml:space="preserve">• Period 3: April 15 – May 15 </w:t>
      </w:r>
    </w:p>
    <w:p w:rsidR="001377DF" w:rsidRPr="001377DF" w:rsidRDefault="001377DF" w:rsidP="001377DF">
      <w:pPr>
        <w:rPr>
          <w:rFonts w:ascii="Arial" w:hAnsi="Arial" w:cs="Arial"/>
          <w:szCs w:val="24"/>
        </w:rPr>
      </w:pPr>
    </w:p>
    <w:p w:rsidR="001377DF" w:rsidRPr="001377DF" w:rsidRDefault="001377DF" w:rsidP="001377DF">
      <w:pPr>
        <w:rPr>
          <w:rFonts w:ascii="Arial" w:hAnsi="Arial" w:cs="Arial"/>
          <w:szCs w:val="24"/>
        </w:rPr>
      </w:pPr>
      <w:r w:rsidRPr="001377DF">
        <w:rPr>
          <w:rFonts w:ascii="Arial" w:hAnsi="Arial" w:cs="Arial"/>
          <w:szCs w:val="24"/>
        </w:rPr>
        <w:t>Reporting Periods cover the following dates:</w:t>
      </w:r>
    </w:p>
    <w:p w:rsidR="001377DF" w:rsidRPr="001377DF" w:rsidRDefault="001377DF" w:rsidP="001377DF">
      <w:pPr>
        <w:rPr>
          <w:rFonts w:ascii="Arial" w:hAnsi="Arial" w:cs="Arial"/>
          <w:szCs w:val="24"/>
        </w:rPr>
      </w:pPr>
      <w:r w:rsidRPr="001377DF">
        <w:rPr>
          <w:rFonts w:ascii="Arial" w:hAnsi="Arial" w:cs="Arial"/>
          <w:szCs w:val="24"/>
        </w:rPr>
        <w:t>• Period 1: Early grant year approximately July 1 – October 31</w:t>
      </w:r>
    </w:p>
    <w:p w:rsidR="001377DF" w:rsidRPr="001377DF" w:rsidRDefault="001377DF" w:rsidP="001377DF">
      <w:pPr>
        <w:rPr>
          <w:rFonts w:ascii="Arial" w:hAnsi="Arial" w:cs="Arial"/>
          <w:szCs w:val="24"/>
        </w:rPr>
      </w:pPr>
      <w:r w:rsidRPr="001377DF">
        <w:rPr>
          <w:rFonts w:ascii="Arial" w:hAnsi="Arial" w:cs="Arial"/>
          <w:szCs w:val="24"/>
        </w:rPr>
        <w:t>• Period 2: September - December</w:t>
      </w:r>
    </w:p>
    <w:p w:rsidR="00D729D9" w:rsidRPr="008C0EFC" w:rsidRDefault="001377DF" w:rsidP="003714D1">
      <w:pPr>
        <w:rPr>
          <w:rFonts w:ascii="Arial" w:hAnsi="Arial" w:cs="Arial"/>
          <w:szCs w:val="24"/>
        </w:rPr>
      </w:pPr>
      <w:r w:rsidRPr="001377DF">
        <w:rPr>
          <w:rFonts w:ascii="Arial" w:hAnsi="Arial" w:cs="Arial"/>
          <w:szCs w:val="24"/>
        </w:rPr>
        <w:t xml:space="preserve">• Period 3:  January – April and projecting through the end of the grant year </w:t>
      </w:r>
    </w:p>
    <w:p w:rsidR="003714D1" w:rsidRPr="008C0EFC" w:rsidRDefault="00FE06AA" w:rsidP="003714D1">
      <w:pPr>
        <w:rPr>
          <w:rFonts w:ascii="Arial" w:hAnsi="Arial" w:cs="Arial"/>
          <w:szCs w:val="24"/>
        </w:rPr>
      </w:pPr>
      <w:r w:rsidRPr="008C0EFC">
        <w:rPr>
          <w:rFonts w:ascii="Arial" w:hAnsi="Arial" w:cs="Arial"/>
          <w:szCs w:val="24"/>
        </w:rPr>
        <w:t>HPCDP</w:t>
      </w:r>
      <w:r w:rsidR="003714D1" w:rsidRPr="008C0EFC">
        <w:rPr>
          <w:rFonts w:ascii="Arial" w:hAnsi="Arial" w:cs="Arial"/>
          <w:szCs w:val="24"/>
        </w:rPr>
        <w:t xml:space="preserve"> will provide a calendar of interview date options along with guidance for preparing for interview reports.</w:t>
      </w:r>
    </w:p>
    <w:p w:rsidR="003714D1" w:rsidRPr="008C0EFC" w:rsidRDefault="003714D1" w:rsidP="00BA1B3F">
      <w:pPr>
        <w:pStyle w:val="Title"/>
        <w:rPr>
          <w:color w:val="auto"/>
        </w:rPr>
      </w:pPr>
    </w:p>
    <w:p w:rsidR="00F63A79" w:rsidRPr="008C0EFC" w:rsidRDefault="00F63A79" w:rsidP="00BA1B3F">
      <w:pPr>
        <w:pStyle w:val="Title"/>
        <w:rPr>
          <w:i w:val="0"/>
          <w:color w:val="auto"/>
        </w:rPr>
      </w:pPr>
      <w:r w:rsidRPr="008C0EFC">
        <w:rPr>
          <w:i w:val="0"/>
          <w:color w:val="auto"/>
        </w:rPr>
        <w:t>SECTION A: County Overview</w:t>
      </w:r>
    </w:p>
    <w:p w:rsidR="00F63A79" w:rsidRPr="008C0EFC" w:rsidRDefault="00F63A79" w:rsidP="00BA1B3F">
      <w:pPr>
        <w:pStyle w:val="Title"/>
        <w:rPr>
          <w:i w:val="0"/>
        </w:rPr>
      </w:pPr>
      <w:r w:rsidRPr="008C0EFC">
        <w:rPr>
          <w:i w:val="0"/>
        </w:rPr>
        <w:t>Complete this section before the first interview; confirm reporting period with coordinator/program staff that information is current or update with new information.</w:t>
      </w: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4230"/>
        <w:gridCol w:w="900"/>
        <w:gridCol w:w="1821"/>
      </w:tblGrid>
      <w:tr w:rsidR="00F63A79" w:rsidRPr="00FD6E50" w:rsidTr="00174911">
        <w:trPr>
          <w:trHeight w:val="344"/>
        </w:trPr>
        <w:tc>
          <w:tcPr>
            <w:tcW w:w="2808" w:type="dxa"/>
            <w:tcBorders>
              <w:right w:val="single" w:sz="4" w:space="0" w:color="auto"/>
            </w:tcBorders>
            <w:shd w:val="clear" w:color="auto" w:fill="D9D9D9"/>
          </w:tcPr>
          <w:p w:rsidR="00F63A79" w:rsidRPr="008C0EFC" w:rsidRDefault="001E728A" w:rsidP="00BA1B3F">
            <w:pPr>
              <w:pStyle w:val="Title"/>
              <w:rPr>
                <w:i w:val="0"/>
                <w:color w:val="auto"/>
              </w:rPr>
            </w:pPr>
            <w:r w:rsidRPr="008C0EFC">
              <w:rPr>
                <w:i w:val="0"/>
                <w:color w:val="auto"/>
              </w:rPr>
              <w:t>Liaison</w:t>
            </w:r>
          </w:p>
        </w:tc>
        <w:tc>
          <w:tcPr>
            <w:tcW w:w="6951" w:type="dxa"/>
            <w:gridSpan w:val="3"/>
            <w:tcBorders>
              <w:left w:val="single" w:sz="4" w:space="0" w:color="auto"/>
            </w:tcBorders>
            <w:shd w:val="clear" w:color="auto" w:fill="auto"/>
          </w:tcPr>
          <w:p w:rsidR="00F63A79" w:rsidRPr="00F744B5" w:rsidRDefault="00F63A79" w:rsidP="00BA1B3F">
            <w:pPr>
              <w:pStyle w:val="Title"/>
              <w:rPr>
                <w:b w:val="0"/>
                <w:i w:val="0"/>
                <w:color w:val="auto"/>
              </w:rPr>
            </w:pPr>
          </w:p>
        </w:tc>
      </w:tr>
      <w:tr w:rsidR="001E728A" w:rsidRPr="00FD6E50" w:rsidTr="00174911">
        <w:trPr>
          <w:trHeight w:val="344"/>
        </w:trPr>
        <w:tc>
          <w:tcPr>
            <w:tcW w:w="2808" w:type="dxa"/>
            <w:tcBorders>
              <w:right w:val="single" w:sz="4" w:space="0" w:color="auto"/>
            </w:tcBorders>
            <w:shd w:val="clear" w:color="auto" w:fill="D9D9D9"/>
          </w:tcPr>
          <w:p w:rsidR="001E728A" w:rsidRPr="008C0EFC" w:rsidRDefault="001E728A" w:rsidP="00BA1B3F">
            <w:pPr>
              <w:pStyle w:val="Title"/>
              <w:rPr>
                <w:i w:val="0"/>
                <w:color w:val="auto"/>
              </w:rPr>
            </w:pPr>
            <w:r w:rsidRPr="008C0EFC">
              <w:rPr>
                <w:i w:val="0"/>
                <w:color w:val="auto"/>
              </w:rPr>
              <w:t>County</w:t>
            </w:r>
          </w:p>
        </w:tc>
        <w:tc>
          <w:tcPr>
            <w:tcW w:w="6951" w:type="dxa"/>
            <w:gridSpan w:val="3"/>
            <w:tcBorders>
              <w:left w:val="single" w:sz="4" w:space="0" w:color="auto"/>
            </w:tcBorders>
            <w:shd w:val="clear" w:color="auto" w:fill="auto"/>
          </w:tcPr>
          <w:p w:rsidR="001E728A" w:rsidRPr="00F744B5" w:rsidRDefault="001E728A" w:rsidP="00BA1B3F">
            <w:pPr>
              <w:pStyle w:val="Title"/>
              <w:rPr>
                <w:b w:val="0"/>
                <w:i w:val="0"/>
                <w:color w:val="auto"/>
              </w:rPr>
            </w:pPr>
          </w:p>
        </w:tc>
      </w:tr>
      <w:tr w:rsidR="00BA1B3F" w:rsidRPr="00FD6E50" w:rsidTr="00174911">
        <w:trPr>
          <w:trHeight w:val="288"/>
        </w:trPr>
        <w:tc>
          <w:tcPr>
            <w:tcW w:w="2808" w:type="dxa"/>
            <w:tcBorders>
              <w:bottom w:val="single" w:sz="4" w:space="0" w:color="000000"/>
              <w:right w:val="single" w:sz="4" w:space="0" w:color="auto"/>
            </w:tcBorders>
            <w:shd w:val="clear" w:color="auto" w:fill="D9D9D9"/>
          </w:tcPr>
          <w:p w:rsidR="00BA1B3F" w:rsidRPr="008C0EFC" w:rsidRDefault="00BA1B3F" w:rsidP="00A01FF4">
            <w:pPr>
              <w:pStyle w:val="Title"/>
              <w:ind w:right="-108"/>
              <w:rPr>
                <w:i w:val="0"/>
                <w:color w:val="auto"/>
              </w:rPr>
            </w:pPr>
            <w:r w:rsidRPr="008C0EFC">
              <w:rPr>
                <w:i w:val="0"/>
                <w:color w:val="auto"/>
              </w:rPr>
              <w:t>County Coordinator</w:t>
            </w:r>
          </w:p>
        </w:tc>
        <w:tc>
          <w:tcPr>
            <w:tcW w:w="4230" w:type="dxa"/>
            <w:tcBorders>
              <w:left w:val="single" w:sz="4" w:space="0" w:color="auto"/>
              <w:bottom w:val="single" w:sz="4" w:space="0" w:color="000000"/>
            </w:tcBorders>
            <w:shd w:val="clear" w:color="auto" w:fill="auto"/>
          </w:tcPr>
          <w:p w:rsidR="00BA1B3F" w:rsidRPr="00F744B5" w:rsidRDefault="00BA1B3F" w:rsidP="00BA1B3F">
            <w:pPr>
              <w:pStyle w:val="Title"/>
              <w:rPr>
                <w:b w:val="0"/>
                <w:i w:val="0"/>
                <w:color w:val="auto"/>
              </w:rPr>
            </w:pPr>
          </w:p>
        </w:tc>
        <w:tc>
          <w:tcPr>
            <w:tcW w:w="900" w:type="dxa"/>
            <w:tcBorders>
              <w:left w:val="dotted" w:sz="4" w:space="0" w:color="auto"/>
              <w:bottom w:val="single" w:sz="4" w:space="0" w:color="000000"/>
            </w:tcBorders>
            <w:shd w:val="clear" w:color="auto" w:fill="BFBFBF" w:themeFill="background1" w:themeFillShade="BF"/>
          </w:tcPr>
          <w:p w:rsidR="00BA1B3F" w:rsidRPr="008C0EFC" w:rsidRDefault="00BA1B3F" w:rsidP="00BA1B3F">
            <w:pPr>
              <w:pStyle w:val="Title"/>
              <w:rPr>
                <w:i w:val="0"/>
                <w:color w:val="auto"/>
              </w:rPr>
            </w:pPr>
            <w:r w:rsidRPr="008C0EFC">
              <w:rPr>
                <w:i w:val="0"/>
                <w:color w:val="auto"/>
              </w:rPr>
              <w:t>FTE</w:t>
            </w:r>
          </w:p>
        </w:tc>
        <w:tc>
          <w:tcPr>
            <w:tcW w:w="1821" w:type="dxa"/>
            <w:tcBorders>
              <w:left w:val="dotted" w:sz="4" w:space="0" w:color="auto"/>
              <w:bottom w:val="single" w:sz="4" w:space="0" w:color="000000"/>
            </w:tcBorders>
            <w:shd w:val="clear" w:color="auto" w:fill="auto"/>
          </w:tcPr>
          <w:p w:rsidR="00BA1B3F" w:rsidRPr="00F744B5" w:rsidRDefault="00BA1B3F" w:rsidP="00BA1B3F">
            <w:pPr>
              <w:pStyle w:val="Title"/>
              <w:rPr>
                <w:b w:val="0"/>
                <w:i w:val="0"/>
                <w:color w:val="auto"/>
              </w:rPr>
            </w:pPr>
          </w:p>
        </w:tc>
      </w:tr>
      <w:tr w:rsidR="00A01FF4" w:rsidRPr="00FD6E50" w:rsidTr="00174911">
        <w:trPr>
          <w:trHeight w:val="288"/>
        </w:trPr>
        <w:tc>
          <w:tcPr>
            <w:tcW w:w="2808" w:type="dxa"/>
            <w:tcBorders>
              <w:bottom w:val="single" w:sz="4" w:space="0" w:color="000000"/>
              <w:right w:val="single" w:sz="4" w:space="0" w:color="auto"/>
            </w:tcBorders>
            <w:shd w:val="clear" w:color="auto" w:fill="D9D9D9"/>
          </w:tcPr>
          <w:p w:rsidR="00A01FF4" w:rsidRPr="008C0EFC" w:rsidRDefault="00A01FF4" w:rsidP="007013D2">
            <w:pPr>
              <w:pStyle w:val="Title"/>
              <w:rPr>
                <w:i w:val="0"/>
                <w:color w:val="auto"/>
              </w:rPr>
            </w:pPr>
            <w:r w:rsidRPr="008C0EFC">
              <w:rPr>
                <w:i w:val="0"/>
                <w:color w:val="auto"/>
              </w:rPr>
              <w:t xml:space="preserve">Other </w:t>
            </w:r>
            <w:r w:rsidR="007013D2">
              <w:rPr>
                <w:i w:val="0"/>
                <w:color w:val="auto"/>
              </w:rPr>
              <w:t>Key</w:t>
            </w:r>
            <w:r w:rsidR="007013D2" w:rsidRPr="008C0EFC">
              <w:rPr>
                <w:i w:val="0"/>
                <w:color w:val="auto"/>
              </w:rPr>
              <w:t xml:space="preserve"> </w:t>
            </w:r>
            <w:r w:rsidRPr="008C0EFC">
              <w:rPr>
                <w:i w:val="0"/>
                <w:color w:val="auto"/>
              </w:rPr>
              <w:t>Staff</w:t>
            </w:r>
          </w:p>
        </w:tc>
        <w:tc>
          <w:tcPr>
            <w:tcW w:w="4230" w:type="dxa"/>
            <w:tcBorders>
              <w:left w:val="single" w:sz="4" w:space="0" w:color="auto"/>
              <w:bottom w:val="single" w:sz="4" w:space="0" w:color="000000"/>
            </w:tcBorders>
            <w:shd w:val="clear" w:color="auto" w:fill="auto"/>
          </w:tcPr>
          <w:p w:rsidR="00A01FF4" w:rsidRPr="00F744B5" w:rsidRDefault="00A01FF4" w:rsidP="00A01FF4">
            <w:pPr>
              <w:pStyle w:val="Title"/>
              <w:rPr>
                <w:b w:val="0"/>
                <w:i w:val="0"/>
                <w:color w:val="auto"/>
              </w:rPr>
            </w:pPr>
          </w:p>
        </w:tc>
        <w:tc>
          <w:tcPr>
            <w:tcW w:w="900" w:type="dxa"/>
            <w:tcBorders>
              <w:left w:val="dotted" w:sz="4" w:space="0" w:color="auto"/>
              <w:bottom w:val="single" w:sz="4" w:space="0" w:color="000000"/>
            </w:tcBorders>
            <w:shd w:val="clear" w:color="auto" w:fill="BFBFBF" w:themeFill="background1" w:themeFillShade="BF"/>
          </w:tcPr>
          <w:p w:rsidR="00A01FF4" w:rsidRPr="008C0EFC" w:rsidRDefault="00A01FF4" w:rsidP="00A01FF4">
            <w:pPr>
              <w:pStyle w:val="Title"/>
              <w:rPr>
                <w:i w:val="0"/>
                <w:color w:val="auto"/>
              </w:rPr>
            </w:pPr>
            <w:r w:rsidRPr="008C0EFC">
              <w:rPr>
                <w:i w:val="0"/>
                <w:color w:val="auto"/>
              </w:rPr>
              <w:t>FTE</w:t>
            </w:r>
          </w:p>
        </w:tc>
        <w:tc>
          <w:tcPr>
            <w:tcW w:w="1821" w:type="dxa"/>
            <w:tcBorders>
              <w:left w:val="dotted" w:sz="4" w:space="0" w:color="auto"/>
              <w:bottom w:val="single" w:sz="4" w:space="0" w:color="000000"/>
            </w:tcBorders>
            <w:shd w:val="clear" w:color="auto" w:fill="auto"/>
          </w:tcPr>
          <w:p w:rsidR="00A01FF4" w:rsidRPr="00F744B5" w:rsidRDefault="00A01FF4" w:rsidP="00BA1B3F">
            <w:pPr>
              <w:pStyle w:val="Title"/>
              <w:rPr>
                <w:b w:val="0"/>
                <w:i w:val="0"/>
                <w:color w:val="auto"/>
              </w:rPr>
            </w:pPr>
          </w:p>
        </w:tc>
      </w:tr>
      <w:tr w:rsidR="00D54BCE" w:rsidRPr="00FD6E50" w:rsidTr="00174911">
        <w:trPr>
          <w:trHeight w:val="398"/>
        </w:trPr>
        <w:tc>
          <w:tcPr>
            <w:tcW w:w="2808" w:type="dxa"/>
            <w:tcBorders>
              <w:right w:val="single" w:sz="4" w:space="0" w:color="auto"/>
            </w:tcBorders>
            <w:shd w:val="clear" w:color="auto" w:fill="D9D9D9"/>
          </w:tcPr>
          <w:p w:rsidR="00D54BCE" w:rsidRPr="008C0EFC" w:rsidRDefault="00BA1B3F" w:rsidP="00BA1B3F">
            <w:pPr>
              <w:pStyle w:val="Title"/>
              <w:rPr>
                <w:i w:val="0"/>
                <w:color w:val="auto"/>
              </w:rPr>
            </w:pPr>
            <w:r w:rsidRPr="008C0EFC">
              <w:rPr>
                <w:i w:val="0"/>
                <w:color w:val="auto"/>
              </w:rPr>
              <w:t>Address</w:t>
            </w:r>
          </w:p>
        </w:tc>
        <w:tc>
          <w:tcPr>
            <w:tcW w:w="6951" w:type="dxa"/>
            <w:gridSpan w:val="3"/>
            <w:tcBorders>
              <w:left w:val="single" w:sz="4" w:space="0" w:color="auto"/>
            </w:tcBorders>
            <w:shd w:val="clear" w:color="auto" w:fill="auto"/>
          </w:tcPr>
          <w:p w:rsidR="00D54BCE" w:rsidRPr="00F744B5" w:rsidRDefault="00D54BCE" w:rsidP="00F744B5">
            <w:pPr>
              <w:pStyle w:val="Title"/>
              <w:rPr>
                <w:b w:val="0"/>
                <w:i w:val="0"/>
                <w:color w:val="auto"/>
              </w:rPr>
            </w:pPr>
          </w:p>
        </w:tc>
      </w:tr>
      <w:tr w:rsidR="00D54BCE" w:rsidRPr="00FD6E50" w:rsidTr="00174911">
        <w:trPr>
          <w:trHeight w:val="398"/>
        </w:trPr>
        <w:tc>
          <w:tcPr>
            <w:tcW w:w="2808" w:type="dxa"/>
            <w:tcBorders>
              <w:right w:val="single" w:sz="4" w:space="0" w:color="auto"/>
            </w:tcBorders>
            <w:shd w:val="clear" w:color="auto" w:fill="D9D9D9"/>
          </w:tcPr>
          <w:p w:rsidR="00D54BCE" w:rsidRPr="008C0EFC" w:rsidRDefault="00BA1B3F" w:rsidP="00BA1B3F">
            <w:pPr>
              <w:pStyle w:val="Title"/>
              <w:rPr>
                <w:i w:val="0"/>
                <w:color w:val="auto"/>
              </w:rPr>
            </w:pPr>
            <w:r w:rsidRPr="008C0EFC">
              <w:rPr>
                <w:i w:val="0"/>
                <w:color w:val="auto"/>
              </w:rPr>
              <w:t>Phone</w:t>
            </w:r>
          </w:p>
        </w:tc>
        <w:tc>
          <w:tcPr>
            <w:tcW w:w="6951" w:type="dxa"/>
            <w:gridSpan w:val="3"/>
            <w:tcBorders>
              <w:left w:val="single" w:sz="4" w:space="0" w:color="auto"/>
            </w:tcBorders>
            <w:shd w:val="clear" w:color="auto" w:fill="auto"/>
          </w:tcPr>
          <w:p w:rsidR="00D54BCE" w:rsidRPr="00F744B5" w:rsidRDefault="00D54BCE" w:rsidP="00BA1B3F">
            <w:pPr>
              <w:pStyle w:val="Title"/>
              <w:rPr>
                <w:b w:val="0"/>
                <w:i w:val="0"/>
                <w:color w:val="auto"/>
              </w:rPr>
            </w:pPr>
          </w:p>
        </w:tc>
      </w:tr>
      <w:tr w:rsidR="00F63A79" w:rsidRPr="00FD6E50" w:rsidTr="00174911">
        <w:tc>
          <w:tcPr>
            <w:tcW w:w="2808" w:type="dxa"/>
            <w:tcBorders>
              <w:right w:val="single" w:sz="4" w:space="0" w:color="auto"/>
            </w:tcBorders>
            <w:shd w:val="clear" w:color="auto" w:fill="D9D9D9"/>
          </w:tcPr>
          <w:p w:rsidR="00D729D9" w:rsidRPr="008C0EFC" w:rsidRDefault="003C3BC5" w:rsidP="00BA1B3F">
            <w:pPr>
              <w:pStyle w:val="Title"/>
              <w:rPr>
                <w:i w:val="0"/>
                <w:color w:val="auto"/>
              </w:rPr>
            </w:pPr>
            <w:r w:rsidRPr="008C0EFC">
              <w:rPr>
                <w:i w:val="0"/>
                <w:color w:val="auto"/>
              </w:rPr>
              <w:t>E</w:t>
            </w:r>
            <w:r w:rsidR="00BA1B3F" w:rsidRPr="008C0EFC">
              <w:rPr>
                <w:i w:val="0"/>
                <w:color w:val="auto"/>
              </w:rPr>
              <w:t>-mail</w:t>
            </w:r>
          </w:p>
        </w:tc>
        <w:tc>
          <w:tcPr>
            <w:tcW w:w="6951" w:type="dxa"/>
            <w:gridSpan w:val="3"/>
            <w:tcBorders>
              <w:left w:val="single" w:sz="4" w:space="0" w:color="auto"/>
            </w:tcBorders>
            <w:shd w:val="clear" w:color="auto" w:fill="auto"/>
          </w:tcPr>
          <w:p w:rsidR="00F63A79" w:rsidRPr="00F744B5" w:rsidRDefault="00F63A79" w:rsidP="00BA1B3F">
            <w:pPr>
              <w:pStyle w:val="Title"/>
              <w:rPr>
                <w:b w:val="0"/>
                <w:i w:val="0"/>
                <w:color w:val="auto"/>
              </w:rPr>
            </w:pPr>
          </w:p>
        </w:tc>
      </w:tr>
      <w:tr w:rsidR="00D729D9" w:rsidRPr="00FD6E50" w:rsidTr="00174911">
        <w:tc>
          <w:tcPr>
            <w:tcW w:w="2808" w:type="dxa"/>
            <w:tcBorders>
              <w:right w:val="single" w:sz="4" w:space="0" w:color="auto"/>
            </w:tcBorders>
            <w:shd w:val="clear" w:color="auto" w:fill="D9D9D9"/>
          </w:tcPr>
          <w:p w:rsidR="00D729D9" w:rsidRPr="008C0EFC" w:rsidRDefault="00BA1B3F" w:rsidP="00BA1B3F">
            <w:pPr>
              <w:pStyle w:val="Title"/>
              <w:rPr>
                <w:i w:val="0"/>
                <w:color w:val="auto"/>
              </w:rPr>
            </w:pPr>
            <w:r w:rsidRPr="008C0EFC">
              <w:rPr>
                <w:i w:val="0"/>
                <w:color w:val="auto"/>
              </w:rPr>
              <w:t xml:space="preserve">Award amount </w:t>
            </w:r>
          </w:p>
        </w:tc>
        <w:tc>
          <w:tcPr>
            <w:tcW w:w="6951" w:type="dxa"/>
            <w:gridSpan w:val="3"/>
            <w:tcBorders>
              <w:left w:val="single" w:sz="4" w:space="0" w:color="auto"/>
            </w:tcBorders>
            <w:shd w:val="clear" w:color="auto" w:fill="auto"/>
          </w:tcPr>
          <w:p w:rsidR="00D729D9" w:rsidRPr="00F744B5" w:rsidRDefault="00D729D9" w:rsidP="00BA1B3F">
            <w:pPr>
              <w:pStyle w:val="Title"/>
              <w:rPr>
                <w:b w:val="0"/>
                <w:i w:val="0"/>
                <w:color w:val="auto"/>
              </w:rPr>
            </w:pPr>
          </w:p>
        </w:tc>
      </w:tr>
      <w:tr w:rsidR="00CE62B9" w:rsidRPr="00FD6E50" w:rsidTr="00D729D9">
        <w:trPr>
          <w:trHeight w:val="398"/>
        </w:trPr>
        <w:tc>
          <w:tcPr>
            <w:tcW w:w="9759" w:type="dxa"/>
            <w:gridSpan w:val="4"/>
            <w:shd w:val="clear" w:color="auto" w:fill="D9D9D9"/>
            <w:vAlign w:val="center"/>
          </w:tcPr>
          <w:p w:rsidR="00CE62B9" w:rsidRPr="008C0EFC" w:rsidRDefault="00D729D9" w:rsidP="00107A7B">
            <w:pPr>
              <w:pStyle w:val="Title"/>
              <w:jc w:val="center"/>
              <w:rPr>
                <w:i w:val="0"/>
                <w:color w:val="auto"/>
              </w:rPr>
            </w:pPr>
            <w:r w:rsidRPr="008C0EFC">
              <w:rPr>
                <w:i w:val="0"/>
                <w:color w:val="auto"/>
              </w:rPr>
              <w:t>REPORTING DATES</w:t>
            </w:r>
          </w:p>
        </w:tc>
      </w:tr>
      <w:tr w:rsidR="00CE62B9" w:rsidRPr="00FD6E50" w:rsidTr="00174911">
        <w:trPr>
          <w:trHeight w:val="397"/>
        </w:trPr>
        <w:tc>
          <w:tcPr>
            <w:tcW w:w="2808" w:type="dxa"/>
            <w:tcBorders>
              <w:right w:val="single" w:sz="4" w:space="0" w:color="auto"/>
            </w:tcBorders>
            <w:shd w:val="clear" w:color="auto" w:fill="D9D9D9"/>
            <w:vAlign w:val="center"/>
          </w:tcPr>
          <w:p w:rsidR="00CE62B9" w:rsidRPr="008C0EFC" w:rsidRDefault="00A711C2" w:rsidP="00BA1B3F">
            <w:pPr>
              <w:pStyle w:val="Title"/>
              <w:rPr>
                <w:i w:val="0"/>
                <w:color w:val="auto"/>
              </w:rPr>
            </w:pPr>
            <w:r w:rsidRPr="008C0EFC">
              <w:rPr>
                <w:i w:val="0"/>
                <w:color w:val="auto"/>
              </w:rPr>
              <w:t xml:space="preserve">Reporting </w:t>
            </w:r>
            <w:r w:rsidR="00D729D9" w:rsidRPr="008C0EFC">
              <w:rPr>
                <w:i w:val="0"/>
                <w:color w:val="auto"/>
              </w:rPr>
              <w:t>Period 1</w:t>
            </w:r>
          </w:p>
        </w:tc>
        <w:tc>
          <w:tcPr>
            <w:tcW w:w="6951" w:type="dxa"/>
            <w:gridSpan w:val="3"/>
            <w:tcBorders>
              <w:left w:val="single" w:sz="4" w:space="0" w:color="auto"/>
            </w:tcBorders>
            <w:shd w:val="clear" w:color="auto" w:fill="auto"/>
          </w:tcPr>
          <w:p w:rsidR="00CE62B9" w:rsidRPr="008C0EFC" w:rsidRDefault="00CE62B9" w:rsidP="00BA1B3F">
            <w:pPr>
              <w:pStyle w:val="Title"/>
            </w:pPr>
            <w:r w:rsidRPr="008C0EFC">
              <w:t>Interview:</w:t>
            </w:r>
            <w:r w:rsidR="00AB7D30">
              <w:t xml:space="preserve"> </w:t>
            </w:r>
          </w:p>
          <w:p w:rsidR="00CE62B9" w:rsidRPr="008C0EFC" w:rsidRDefault="00CE62B9" w:rsidP="00BA1B3F">
            <w:pPr>
              <w:pStyle w:val="Title"/>
              <w:rPr>
                <w:color w:val="00B050"/>
              </w:rPr>
            </w:pPr>
            <w:r w:rsidRPr="008C0EFC">
              <w:t>Report Finalized:</w:t>
            </w:r>
            <w:r w:rsidRPr="008C0EFC">
              <w:rPr>
                <w:color w:val="00B050"/>
              </w:rPr>
              <w:t xml:space="preserve"> </w:t>
            </w:r>
          </w:p>
        </w:tc>
      </w:tr>
      <w:tr w:rsidR="00CE62B9" w:rsidRPr="00FD6E50" w:rsidTr="00174911">
        <w:tc>
          <w:tcPr>
            <w:tcW w:w="2808" w:type="dxa"/>
            <w:tcBorders>
              <w:right w:val="single" w:sz="4" w:space="0" w:color="auto"/>
            </w:tcBorders>
            <w:shd w:val="clear" w:color="auto" w:fill="D9D9D9"/>
            <w:vAlign w:val="center"/>
          </w:tcPr>
          <w:p w:rsidR="00D729D9" w:rsidRPr="008C0EFC" w:rsidRDefault="00A711C2" w:rsidP="00A711C2">
            <w:pPr>
              <w:pStyle w:val="Title"/>
              <w:rPr>
                <w:i w:val="0"/>
                <w:color w:val="auto"/>
              </w:rPr>
            </w:pPr>
            <w:r w:rsidRPr="008C0EFC">
              <w:rPr>
                <w:i w:val="0"/>
                <w:color w:val="auto"/>
              </w:rPr>
              <w:t>Reporting Period 2</w:t>
            </w:r>
          </w:p>
        </w:tc>
        <w:tc>
          <w:tcPr>
            <w:tcW w:w="6951" w:type="dxa"/>
            <w:gridSpan w:val="3"/>
            <w:tcBorders>
              <w:left w:val="single" w:sz="4" w:space="0" w:color="auto"/>
            </w:tcBorders>
            <w:shd w:val="clear" w:color="auto" w:fill="auto"/>
          </w:tcPr>
          <w:p w:rsidR="00CE62B9" w:rsidRPr="008C0EFC" w:rsidRDefault="00CE62B9" w:rsidP="00BA1B3F">
            <w:pPr>
              <w:pStyle w:val="Title"/>
            </w:pPr>
            <w:r w:rsidRPr="008C0EFC">
              <w:t>Interview:</w:t>
            </w:r>
          </w:p>
          <w:p w:rsidR="00CE62B9" w:rsidRPr="008C0EFC" w:rsidRDefault="00CE62B9" w:rsidP="00BA1B3F">
            <w:pPr>
              <w:pStyle w:val="Title"/>
              <w:rPr>
                <w:color w:val="00B050"/>
              </w:rPr>
            </w:pPr>
            <w:r w:rsidRPr="008C0EFC">
              <w:t>Report Finalized:</w:t>
            </w:r>
          </w:p>
        </w:tc>
      </w:tr>
      <w:tr w:rsidR="00CE62B9" w:rsidRPr="00FD6E50" w:rsidTr="00174911">
        <w:tc>
          <w:tcPr>
            <w:tcW w:w="2808" w:type="dxa"/>
            <w:tcBorders>
              <w:right w:val="single" w:sz="4" w:space="0" w:color="auto"/>
            </w:tcBorders>
            <w:shd w:val="clear" w:color="auto" w:fill="D9D9D9"/>
            <w:vAlign w:val="center"/>
          </w:tcPr>
          <w:p w:rsidR="00CE62B9" w:rsidRPr="008C0EFC" w:rsidRDefault="00A711C2" w:rsidP="00A711C2">
            <w:pPr>
              <w:pStyle w:val="Title"/>
              <w:rPr>
                <w:i w:val="0"/>
                <w:color w:val="auto"/>
              </w:rPr>
            </w:pPr>
            <w:r w:rsidRPr="008C0EFC">
              <w:rPr>
                <w:i w:val="0"/>
                <w:color w:val="auto"/>
              </w:rPr>
              <w:t>Reporting Period 3</w:t>
            </w:r>
          </w:p>
        </w:tc>
        <w:tc>
          <w:tcPr>
            <w:tcW w:w="6951" w:type="dxa"/>
            <w:gridSpan w:val="3"/>
            <w:tcBorders>
              <w:left w:val="single" w:sz="4" w:space="0" w:color="auto"/>
            </w:tcBorders>
            <w:shd w:val="clear" w:color="auto" w:fill="auto"/>
          </w:tcPr>
          <w:p w:rsidR="00CE62B9" w:rsidRPr="008C0EFC" w:rsidRDefault="00CE62B9" w:rsidP="00BA1B3F">
            <w:pPr>
              <w:pStyle w:val="Title"/>
            </w:pPr>
            <w:r w:rsidRPr="008C0EFC">
              <w:t>Interview:</w:t>
            </w:r>
          </w:p>
          <w:p w:rsidR="00CE62B9" w:rsidRPr="008C0EFC" w:rsidRDefault="00CE62B9" w:rsidP="00BA1B3F">
            <w:pPr>
              <w:pStyle w:val="Title"/>
              <w:rPr>
                <w:color w:val="00B050"/>
              </w:rPr>
            </w:pPr>
            <w:r w:rsidRPr="008C0EFC">
              <w:t>Report Finalized:</w:t>
            </w:r>
          </w:p>
        </w:tc>
      </w:tr>
    </w:tbl>
    <w:p w:rsidR="00D729D9" w:rsidRPr="00FD6E50" w:rsidRDefault="00697957" w:rsidP="00D729D9">
      <w:pPr>
        <w:overflowPunct/>
        <w:autoSpaceDE/>
        <w:autoSpaceDN/>
        <w:adjustRightInd/>
        <w:spacing w:after="120"/>
        <w:textAlignment w:val="auto"/>
        <w:rPr>
          <w:rFonts w:ascii="Arial" w:hAnsi="Arial" w:cs="Arial"/>
          <w:b/>
          <w:color w:val="0070C0"/>
          <w:sz w:val="28"/>
          <w:szCs w:val="28"/>
        </w:rPr>
      </w:pPr>
      <w:r>
        <w:rPr>
          <w:rFonts w:ascii="Arial" w:hAnsi="Arial" w:cs="Arial"/>
          <w:color w:val="0070C0"/>
          <w:sz w:val="28"/>
          <w:szCs w:val="28"/>
        </w:rPr>
        <w:br/>
      </w:r>
      <w:r>
        <w:rPr>
          <w:rFonts w:ascii="Arial" w:hAnsi="Arial" w:cs="Arial"/>
          <w:b/>
          <w:color w:val="0070C0"/>
          <w:sz w:val="28"/>
          <w:szCs w:val="28"/>
        </w:rPr>
        <w:br/>
      </w:r>
      <w:r w:rsidR="00D729D9" w:rsidRPr="00FD6E50">
        <w:rPr>
          <w:rFonts w:ascii="Arial" w:hAnsi="Arial" w:cs="Arial"/>
          <w:b/>
          <w:color w:val="0070C0"/>
          <w:sz w:val="28"/>
          <w:szCs w:val="28"/>
        </w:rPr>
        <w:lastRenderedPageBreak/>
        <w:t>SECTION B: Work Plan Discussion</w:t>
      </w:r>
      <w:r w:rsidR="00E14336" w:rsidRPr="00FD6E50">
        <w:rPr>
          <w:rFonts w:ascii="Arial" w:hAnsi="Arial" w:cs="Arial"/>
          <w:b/>
          <w:color w:val="0070C0"/>
          <w:sz w:val="28"/>
          <w:szCs w:val="28"/>
        </w:rPr>
        <w:br/>
      </w:r>
    </w:p>
    <w:p w:rsidR="00BA6000" w:rsidRPr="00FD6E50" w:rsidRDefault="00E14336" w:rsidP="00E14336">
      <w:pPr>
        <w:pStyle w:val="Title"/>
        <w:rPr>
          <w:i w:val="0"/>
          <w:color w:val="auto"/>
          <w:sz w:val="28"/>
          <w:szCs w:val="28"/>
        </w:rPr>
      </w:pPr>
      <w:r w:rsidRPr="00FD6E50">
        <w:rPr>
          <w:i w:val="0"/>
          <w:color w:val="auto"/>
          <w:sz w:val="28"/>
          <w:szCs w:val="28"/>
        </w:rPr>
        <w:t>M</w:t>
      </w:r>
      <w:r w:rsidR="00F74B44">
        <w:rPr>
          <w:i w:val="0"/>
          <w:color w:val="auto"/>
          <w:sz w:val="28"/>
          <w:szCs w:val="28"/>
        </w:rPr>
        <w:t>POWER ELEMENT</w:t>
      </w:r>
      <w:r w:rsidRPr="00FD6E50">
        <w:rPr>
          <w:i w:val="0"/>
          <w:color w:val="auto"/>
          <w:sz w:val="28"/>
          <w:szCs w:val="28"/>
        </w:rPr>
        <w:t>: M</w:t>
      </w:r>
      <w:r w:rsidR="00F74B44">
        <w:rPr>
          <w:i w:val="0"/>
          <w:color w:val="auto"/>
          <w:sz w:val="28"/>
          <w:szCs w:val="28"/>
        </w:rPr>
        <w:t>ONITOR</w:t>
      </w:r>
      <w:r w:rsidRPr="00FD6E50">
        <w:rPr>
          <w:i w:val="0"/>
          <w:color w:val="auto"/>
          <w:sz w:val="28"/>
          <w:szCs w:val="28"/>
        </w:rPr>
        <w:t xml:space="preserve"> </w:t>
      </w:r>
    </w:p>
    <w:tbl>
      <w:tblPr>
        <w:tblW w:w="100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0"/>
        <w:gridCol w:w="2070"/>
        <w:gridCol w:w="2081"/>
      </w:tblGrid>
      <w:tr w:rsidR="00F63A79" w:rsidRPr="00FD6E50" w:rsidTr="00A70EEC">
        <w:trPr>
          <w:trHeight w:val="519"/>
        </w:trPr>
        <w:tc>
          <w:tcPr>
            <w:tcW w:w="10091" w:type="dxa"/>
            <w:gridSpan w:val="3"/>
            <w:tcBorders>
              <w:top w:val="single" w:sz="4" w:space="0" w:color="000000"/>
              <w:left w:val="single" w:sz="4" w:space="0" w:color="000000"/>
              <w:right w:val="single" w:sz="4" w:space="0" w:color="000000"/>
            </w:tcBorders>
            <w:shd w:val="clear" w:color="auto" w:fill="BFBFBF" w:themeFill="background1" w:themeFillShade="BF"/>
          </w:tcPr>
          <w:p w:rsidR="00F63A79" w:rsidRPr="00FD6E50" w:rsidRDefault="00313EA0" w:rsidP="00313EA0">
            <w:pPr>
              <w:spacing w:before="60" w:after="60"/>
              <w:rPr>
                <w:rFonts w:ascii="Arial" w:hAnsi="Arial" w:cs="Arial"/>
                <w:sz w:val="28"/>
                <w:szCs w:val="28"/>
              </w:rPr>
            </w:pPr>
            <w:r w:rsidRPr="00FD6E50">
              <w:rPr>
                <w:rFonts w:ascii="Arial" w:hAnsi="Arial" w:cs="Arial"/>
                <w:color w:val="007A37"/>
                <w:sz w:val="28"/>
                <w:szCs w:val="28"/>
              </w:rPr>
              <w:t>T</w:t>
            </w:r>
            <w:r w:rsidR="00125F3A" w:rsidRPr="00FD6E50">
              <w:rPr>
                <w:rFonts w:ascii="Arial" w:hAnsi="Arial" w:cs="Arial"/>
                <w:color w:val="007A37"/>
                <w:sz w:val="28"/>
                <w:szCs w:val="28"/>
              </w:rPr>
              <w:t>his page is only for documenting policies that have been adopted</w:t>
            </w:r>
            <w:r w:rsidR="007D6C67" w:rsidRPr="00FD6E50">
              <w:rPr>
                <w:rFonts w:ascii="Arial" w:hAnsi="Arial" w:cs="Arial"/>
                <w:color w:val="007A37"/>
                <w:sz w:val="28"/>
                <w:szCs w:val="28"/>
              </w:rPr>
              <w:t xml:space="preserve"> during the reporting period</w:t>
            </w:r>
            <w:r w:rsidR="00125F3A" w:rsidRPr="00FD6E50">
              <w:rPr>
                <w:rFonts w:ascii="Arial" w:hAnsi="Arial" w:cs="Arial"/>
                <w:color w:val="007A37"/>
                <w:sz w:val="28"/>
                <w:szCs w:val="28"/>
              </w:rPr>
              <w:t xml:space="preserve">, </w:t>
            </w:r>
            <w:r w:rsidR="00125F3A" w:rsidRPr="00FD6E50">
              <w:rPr>
                <w:rFonts w:ascii="Arial" w:hAnsi="Arial" w:cs="Arial"/>
                <w:b/>
                <w:color w:val="007A37"/>
                <w:sz w:val="28"/>
                <w:szCs w:val="28"/>
              </w:rPr>
              <w:t>not</w:t>
            </w:r>
            <w:r w:rsidR="00125F3A" w:rsidRPr="00FD6E50">
              <w:rPr>
                <w:rFonts w:ascii="Arial" w:hAnsi="Arial" w:cs="Arial"/>
                <w:color w:val="007A37"/>
                <w:sz w:val="28"/>
                <w:szCs w:val="28"/>
              </w:rPr>
              <w:t xml:space="preserve"> recording progress or activities.</w:t>
            </w:r>
          </w:p>
        </w:tc>
      </w:tr>
      <w:tr w:rsidR="00125F3A" w:rsidRPr="00FD6E50" w:rsidTr="005D5DB5">
        <w:trPr>
          <w:trHeight w:val="519"/>
        </w:trPr>
        <w:tc>
          <w:tcPr>
            <w:tcW w:w="10091" w:type="dxa"/>
            <w:gridSpan w:val="3"/>
            <w:tcBorders>
              <w:top w:val="single" w:sz="4" w:space="0" w:color="000000"/>
              <w:left w:val="single" w:sz="4" w:space="0" w:color="000000"/>
              <w:bottom w:val="single" w:sz="4" w:space="0" w:color="000000"/>
              <w:right w:val="single" w:sz="4" w:space="0" w:color="000000"/>
            </w:tcBorders>
          </w:tcPr>
          <w:p w:rsidR="00125F3A" w:rsidRPr="00837760" w:rsidRDefault="00125F3A" w:rsidP="00837760">
            <w:pPr>
              <w:pStyle w:val="ListParagraph"/>
              <w:numPr>
                <w:ilvl w:val="0"/>
                <w:numId w:val="10"/>
              </w:numPr>
              <w:spacing w:before="60" w:after="60"/>
              <w:rPr>
                <w:rFonts w:ascii="Arial" w:hAnsi="Arial" w:cs="Arial"/>
                <w:szCs w:val="24"/>
              </w:rPr>
            </w:pPr>
            <w:r w:rsidRPr="00837760">
              <w:rPr>
                <w:rFonts w:ascii="Arial" w:hAnsi="Arial" w:cs="Arial"/>
                <w:b/>
                <w:szCs w:val="24"/>
              </w:rPr>
              <w:t xml:space="preserve">What policies have been adopted? </w:t>
            </w:r>
            <w:r w:rsidRPr="00837760">
              <w:rPr>
                <w:rFonts w:ascii="Arial" w:hAnsi="Arial" w:cs="Arial"/>
                <w:szCs w:val="24"/>
              </w:rPr>
              <w:t xml:space="preserve">Include current policy description (e.g., “All properties 100% </w:t>
            </w:r>
            <w:proofErr w:type="gramStart"/>
            <w:r w:rsidRPr="00837760">
              <w:rPr>
                <w:rFonts w:ascii="Arial" w:hAnsi="Arial" w:cs="Arial"/>
                <w:szCs w:val="24"/>
              </w:rPr>
              <w:t>tobacco-free,” or “Smoking</w:t>
            </w:r>
            <w:proofErr w:type="gramEnd"/>
            <w:r w:rsidRPr="00837760">
              <w:rPr>
                <w:rFonts w:ascii="Arial" w:hAnsi="Arial" w:cs="Arial"/>
                <w:szCs w:val="24"/>
              </w:rPr>
              <w:t xml:space="preserve"> allowed in designated areas only.”) </w:t>
            </w:r>
          </w:p>
        </w:tc>
      </w:tr>
      <w:tr w:rsidR="005D5DB5" w:rsidRPr="00FD6E50" w:rsidTr="005D5DB5">
        <w:trPr>
          <w:trHeight w:val="519"/>
        </w:trPr>
        <w:tc>
          <w:tcPr>
            <w:tcW w:w="5940" w:type="dxa"/>
            <w:tcBorders>
              <w:top w:val="single" w:sz="4" w:space="0" w:color="000000"/>
              <w:left w:val="single" w:sz="4" w:space="0" w:color="000000"/>
              <w:bottom w:val="single" w:sz="4" w:space="0" w:color="000000"/>
              <w:right w:val="single" w:sz="4" w:space="0" w:color="000000"/>
            </w:tcBorders>
          </w:tcPr>
          <w:p w:rsidR="005D5DB5" w:rsidRPr="008C0EFC" w:rsidRDefault="005D5DB5" w:rsidP="005D5DB5">
            <w:pPr>
              <w:spacing w:before="60" w:after="60"/>
              <w:rPr>
                <w:rFonts w:ascii="Arial" w:hAnsi="Arial" w:cs="Arial"/>
                <w:szCs w:val="24"/>
              </w:rPr>
            </w:pPr>
            <w:r w:rsidRPr="008C0EFC">
              <w:rPr>
                <w:rFonts w:ascii="Arial" w:hAnsi="Arial" w:cs="Arial"/>
                <w:b/>
                <w:szCs w:val="24"/>
              </w:rPr>
              <w:t>Policy Description</w:t>
            </w:r>
          </w:p>
        </w:tc>
        <w:tc>
          <w:tcPr>
            <w:tcW w:w="2070" w:type="dxa"/>
            <w:tcBorders>
              <w:top w:val="single" w:sz="4" w:space="0" w:color="000000"/>
              <w:left w:val="single" w:sz="4" w:space="0" w:color="000000"/>
              <w:bottom w:val="single" w:sz="4" w:space="0" w:color="000000"/>
              <w:right w:val="single" w:sz="4" w:space="0" w:color="000000"/>
            </w:tcBorders>
          </w:tcPr>
          <w:p w:rsidR="005D5DB5" w:rsidRPr="008C0EFC" w:rsidRDefault="005D5DB5" w:rsidP="005D5DB5">
            <w:pPr>
              <w:spacing w:before="60" w:after="60"/>
              <w:rPr>
                <w:rFonts w:ascii="Arial" w:hAnsi="Arial" w:cs="Arial"/>
                <w:b/>
                <w:szCs w:val="24"/>
              </w:rPr>
            </w:pPr>
            <w:r w:rsidRPr="008C0EFC">
              <w:rPr>
                <w:rFonts w:ascii="Arial" w:hAnsi="Arial" w:cs="Arial"/>
                <w:b/>
                <w:szCs w:val="24"/>
              </w:rPr>
              <w:t>Date Enacted</w:t>
            </w:r>
          </w:p>
        </w:tc>
        <w:tc>
          <w:tcPr>
            <w:tcW w:w="2081" w:type="dxa"/>
            <w:tcBorders>
              <w:top w:val="single" w:sz="4" w:space="0" w:color="000000"/>
              <w:left w:val="single" w:sz="4" w:space="0" w:color="000000"/>
              <w:bottom w:val="single" w:sz="4" w:space="0" w:color="000000"/>
              <w:right w:val="single" w:sz="4" w:space="0" w:color="000000"/>
            </w:tcBorders>
          </w:tcPr>
          <w:p w:rsidR="005D5DB5" w:rsidRPr="008C0EFC" w:rsidRDefault="005D5DB5" w:rsidP="00BA6000">
            <w:pPr>
              <w:spacing w:before="60" w:after="60"/>
              <w:rPr>
                <w:rFonts w:ascii="Arial" w:hAnsi="Arial" w:cs="Arial"/>
                <w:b/>
                <w:szCs w:val="24"/>
              </w:rPr>
            </w:pPr>
            <w:r w:rsidRPr="008C0EFC">
              <w:rPr>
                <w:rFonts w:ascii="Arial" w:hAnsi="Arial" w:cs="Arial"/>
                <w:b/>
                <w:szCs w:val="24"/>
              </w:rPr>
              <w:t>Policy on File</w:t>
            </w:r>
            <w:r w:rsidR="00BA6000" w:rsidRPr="008C0EFC">
              <w:rPr>
                <w:rFonts w:ascii="Arial" w:hAnsi="Arial" w:cs="Arial"/>
                <w:b/>
                <w:szCs w:val="24"/>
              </w:rPr>
              <w:t xml:space="preserve"> with HPCDP</w:t>
            </w:r>
            <w:r w:rsidRPr="008C0EFC">
              <w:rPr>
                <w:rFonts w:ascii="Arial" w:hAnsi="Arial" w:cs="Arial"/>
                <w:b/>
                <w:szCs w:val="24"/>
              </w:rPr>
              <w:t>?</w:t>
            </w:r>
          </w:p>
        </w:tc>
      </w:tr>
      <w:tr w:rsidR="005D5DB5" w:rsidRPr="00FD6E50" w:rsidTr="005D5DB5">
        <w:trPr>
          <w:trHeight w:val="519"/>
        </w:trPr>
        <w:tc>
          <w:tcPr>
            <w:tcW w:w="594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7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81"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r>
      <w:tr w:rsidR="005D5DB5" w:rsidRPr="00FD6E50" w:rsidTr="005D5DB5">
        <w:trPr>
          <w:trHeight w:val="519"/>
        </w:trPr>
        <w:tc>
          <w:tcPr>
            <w:tcW w:w="594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7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81"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r>
      <w:tr w:rsidR="005D5DB5" w:rsidRPr="00FD6E50" w:rsidTr="005D5DB5">
        <w:trPr>
          <w:trHeight w:val="519"/>
        </w:trPr>
        <w:tc>
          <w:tcPr>
            <w:tcW w:w="594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7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81"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r>
      <w:tr w:rsidR="005D5DB5" w:rsidRPr="00FD6E50" w:rsidTr="005D5DB5">
        <w:trPr>
          <w:trHeight w:val="519"/>
        </w:trPr>
        <w:tc>
          <w:tcPr>
            <w:tcW w:w="5940" w:type="dxa"/>
            <w:tcBorders>
              <w:top w:val="single" w:sz="4" w:space="0" w:color="000000"/>
              <w:left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70" w:type="dxa"/>
            <w:tcBorders>
              <w:top w:val="single" w:sz="4" w:space="0" w:color="000000"/>
              <w:left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81" w:type="dxa"/>
            <w:tcBorders>
              <w:top w:val="single" w:sz="4" w:space="0" w:color="000000"/>
              <w:left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r>
    </w:tbl>
    <w:p w:rsidR="00F60884" w:rsidRDefault="00F60884" w:rsidP="00BA1B3F">
      <w:pPr>
        <w:pStyle w:val="Title"/>
        <w:rPr>
          <w:sz w:val="28"/>
          <w:szCs w:val="28"/>
        </w:rPr>
      </w:pPr>
    </w:p>
    <w:tbl>
      <w:tblPr>
        <w:tblW w:w="100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980"/>
      </w:tblGrid>
      <w:tr w:rsidR="00F60884" w:rsidRPr="00FD6E50" w:rsidTr="00837760">
        <w:trPr>
          <w:trHeight w:val="432"/>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60884" w:rsidRPr="008C0EFC" w:rsidRDefault="0052623A" w:rsidP="00837760">
            <w:pPr>
              <w:spacing w:before="60" w:after="60"/>
              <w:rPr>
                <w:rFonts w:ascii="Arial" w:hAnsi="Arial" w:cs="Arial"/>
                <w:b/>
                <w:szCs w:val="24"/>
              </w:rPr>
            </w:pPr>
            <w:r>
              <w:rPr>
                <w:rFonts w:ascii="Arial" w:hAnsi="Arial" w:cs="Arial"/>
                <w:b/>
                <w:szCs w:val="24"/>
              </w:rPr>
              <w:t>2</w:t>
            </w:r>
            <w:r w:rsidR="00F60884">
              <w:rPr>
                <w:rFonts w:ascii="Arial" w:hAnsi="Arial" w:cs="Arial"/>
                <w:b/>
                <w:szCs w:val="24"/>
              </w:rPr>
              <w:t xml:space="preserve">. </w:t>
            </w:r>
            <w:r w:rsidR="00F60884" w:rsidRPr="008C0EFC">
              <w:rPr>
                <w:rFonts w:ascii="Arial" w:hAnsi="Arial" w:cs="Arial"/>
                <w:b/>
                <w:szCs w:val="24"/>
              </w:rPr>
              <w:t>Have you submitted a success story?</w:t>
            </w:r>
          </w:p>
          <w:p w:rsidR="00F60884" w:rsidRPr="008C0EFC" w:rsidRDefault="00F60884" w:rsidP="00837760">
            <w:pPr>
              <w:spacing w:before="60" w:after="60"/>
              <w:rPr>
                <w:rFonts w:ascii="Arial" w:hAnsi="Arial" w:cs="Arial"/>
                <w:szCs w:val="24"/>
              </w:rPr>
            </w:pPr>
            <w:r w:rsidRPr="008C0EFC">
              <w:rPr>
                <w:rFonts w:ascii="Arial" w:hAnsi="Arial" w:cs="Arial"/>
                <w:b/>
                <w:i/>
                <w:color w:val="007A37"/>
                <w:szCs w:val="24"/>
              </w:rPr>
              <w:t>Reminder: by June 30th please submit one success story.</w:t>
            </w:r>
          </w:p>
        </w:tc>
      </w:tr>
      <w:tr w:rsidR="00F60884" w:rsidRPr="00FD6E50" w:rsidTr="00837760">
        <w:trPr>
          <w:trHeight w:val="432"/>
        </w:trPr>
        <w:tc>
          <w:tcPr>
            <w:tcW w:w="8100" w:type="dxa"/>
            <w:tcBorders>
              <w:top w:val="single" w:sz="4" w:space="0" w:color="000000"/>
              <w:left w:val="single" w:sz="4" w:space="0" w:color="000000"/>
              <w:bottom w:val="single" w:sz="4" w:space="0" w:color="000000"/>
              <w:right w:val="single" w:sz="4" w:space="0" w:color="000000"/>
            </w:tcBorders>
          </w:tcPr>
          <w:p w:rsidR="00F60884" w:rsidRPr="008C0EFC" w:rsidRDefault="00F60884" w:rsidP="00837760">
            <w:pPr>
              <w:spacing w:before="60" w:after="60"/>
              <w:rPr>
                <w:rFonts w:ascii="Arial" w:hAnsi="Arial" w:cs="Arial"/>
                <w:szCs w:val="24"/>
              </w:rPr>
            </w:pPr>
            <w:r>
              <w:rPr>
                <w:rFonts w:ascii="Arial" w:hAnsi="Arial" w:cs="Arial"/>
                <w:szCs w:val="24"/>
              </w:rPr>
              <w:t>By r</w:t>
            </w:r>
            <w:r w:rsidRPr="008C0EFC">
              <w:rPr>
                <w:rFonts w:ascii="Arial" w:hAnsi="Arial" w:cs="Arial"/>
                <w:szCs w:val="24"/>
              </w:rPr>
              <w:t xml:space="preserve">eporting period </w:t>
            </w:r>
            <w:r>
              <w:rPr>
                <w:rFonts w:ascii="Arial" w:hAnsi="Arial" w:cs="Arial"/>
                <w:szCs w:val="24"/>
              </w:rPr>
              <w:t>3</w:t>
            </w:r>
            <w:r w:rsidRPr="008C0EFC">
              <w:rPr>
                <w:rFonts w:ascii="Arial" w:hAnsi="Arial" w:cs="Arial"/>
                <w:szCs w:val="24"/>
              </w:rPr>
              <w:t xml:space="preserve">:  </w:t>
            </w:r>
            <w:r w:rsidRPr="008C0EFC">
              <w:rPr>
                <w:rFonts w:ascii="Arial" w:hAnsi="Arial" w:cs="Arial"/>
                <w:szCs w:val="24"/>
              </w:rPr>
              <w:fldChar w:fldCharType="begin">
                <w:ffData>
                  <w:name w:val="Check6"/>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No       </w:t>
            </w:r>
            <w:r w:rsidRPr="008C0EFC">
              <w:rPr>
                <w:rFonts w:ascii="Arial" w:hAnsi="Arial" w:cs="Arial"/>
                <w:szCs w:val="24"/>
              </w:rPr>
              <w:fldChar w:fldCharType="begin">
                <w:ffData>
                  <w:name w:val="Check7"/>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 Yes     If yes, please describe:</w:t>
            </w:r>
          </w:p>
          <w:p w:rsidR="00F60884" w:rsidRPr="008C0EFC" w:rsidRDefault="00F60884" w:rsidP="00837760">
            <w:pPr>
              <w:spacing w:before="60" w:after="60"/>
              <w:rPr>
                <w:rFonts w:ascii="Arial" w:hAnsi="Arial" w:cs="Arial"/>
                <w:szCs w:val="24"/>
              </w:rPr>
            </w:pPr>
          </w:p>
        </w:tc>
        <w:tc>
          <w:tcPr>
            <w:tcW w:w="1980" w:type="dxa"/>
            <w:tcBorders>
              <w:top w:val="single" w:sz="4" w:space="0" w:color="000000"/>
              <w:left w:val="single" w:sz="4" w:space="0" w:color="000000"/>
              <w:bottom w:val="single" w:sz="4" w:space="0" w:color="000000"/>
              <w:right w:val="single" w:sz="4" w:space="0" w:color="000000"/>
            </w:tcBorders>
          </w:tcPr>
          <w:p w:rsidR="00F60884" w:rsidRPr="008C0EFC" w:rsidRDefault="00F60884" w:rsidP="00837760">
            <w:pPr>
              <w:spacing w:before="60" w:after="60"/>
              <w:rPr>
                <w:rFonts w:ascii="Arial" w:hAnsi="Arial" w:cs="Arial"/>
                <w:szCs w:val="24"/>
              </w:rPr>
            </w:pPr>
            <w:r w:rsidRPr="008C0EFC">
              <w:rPr>
                <w:rFonts w:ascii="Arial" w:hAnsi="Arial" w:cs="Arial"/>
                <w:szCs w:val="24"/>
              </w:rPr>
              <w:t>Follow-up:</w:t>
            </w:r>
          </w:p>
          <w:p w:rsidR="00F60884" w:rsidRPr="008C0EFC" w:rsidRDefault="00F60884" w:rsidP="00837760">
            <w:pPr>
              <w:spacing w:before="60" w:after="60"/>
              <w:rPr>
                <w:rFonts w:ascii="Arial" w:hAnsi="Arial" w:cs="Arial"/>
                <w:b/>
                <w:szCs w:val="24"/>
              </w:rPr>
            </w:pPr>
          </w:p>
        </w:tc>
      </w:tr>
    </w:tbl>
    <w:p w:rsidR="00F63A79" w:rsidRPr="00FD6E50" w:rsidRDefault="00F63A79" w:rsidP="00BA1B3F">
      <w:pPr>
        <w:pStyle w:val="Title"/>
        <w:rPr>
          <w:sz w:val="28"/>
          <w:szCs w:val="28"/>
        </w:rPr>
      </w:pPr>
      <w:r w:rsidRPr="00FD6E50">
        <w:rPr>
          <w:sz w:val="28"/>
          <w:szCs w:val="28"/>
        </w:rPr>
        <w:tab/>
      </w:r>
    </w:p>
    <w:tbl>
      <w:tblPr>
        <w:tblW w:w="100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0"/>
      </w:tblGrid>
      <w:tr w:rsidR="00A70EEC" w:rsidRPr="00FD6E50" w:rsidTr="00A70EEC">
        <w:trPr>
          <w:trHeight w:val="405"/>
        </w:trPr>
        <w:tc>
          <w:tcPr>
            <w:tcW w:w="10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70EEC" w:rsidRPr="00FD6E50" w:rsidRDefault="00A70EEC" w:rsidP="00F63A79">
            <w:pPr>
              <w:spacing w:before="60" w:after="60"/>
              <w:rPr>
                <w:rFonts w:ascii="Arial" w:hAnsi="Arial" w:cs="Arial"/>
                <w:b/>
                <w:sz w:val="28"/>
                <w:szCs w:val="28"/>
              </w:rPr>
            </w:pPr>
            <w:r w:rsidRPr="00FD6E50">
              <w:rPr>
                <w:rFonts w:ascii="Arial" w:hAnsi="Arial" w:cs="Arial"/>
                <w:b/>
                <w:sz w:val="28"/>
                <w:szCs w:val="28"/>
              </w:rPr>
              <w:t>Notes</w:t>
            </w:r>
          </w:p>
        </w:tc>
      </w:tr>
      <w:tr w:rsidR="00A70EEC" w:rsidRPr="00FD6E50" w:rsidTr="0096282D">
        <w:trPr>
          <w:trHeight w:val="405"/>
        </w:trPr>
        <w:tc>
          <w:tcPr>
            <w:tcW w:w="10080" w:type="dxa"/>
            <w:tcBorders>
              <w:top w:val="single" w:sz="4" w:space="0" w:color="000000"/>
              <w:left w:val="single" w:sz="4" w:space="0" w:color="000000"/>
              <w:bottom w:val="single" w:sz="4" w:space="0" w:color="000000"/>
            </w:tcBorders>
          </w:tcPr>
          <w:p w:rsidR="00A70EEC" w:rsidRPr="008C0EFC" w:rsidRDefault="00A70EEC" w:rsidP="00F63A79">
            <w:pPr>
              <w:spacing w:before="60" w:after="60"/>
              <w:rPr>
                <w:rFonts w:ascii="Arial" w:hAnsi="Arial" w:cs="Arial"/>
                <w:b/>
                <w:szCs w:val="24"/>
              </w:rPr>
            </w:pPr>
            <w:r w:rsidRPr="008C0EFC">
              <w:rPr>
                <w:rFonts w:ascii="Arial" w:hAnsi="Arial" w:cs="Arial"/>
                <w:szCs w:val="24"/>
              </w:rPr>
              <w:t xml:space="preserve">Reporting period 1: </w:t>
            </w:r>
          </w:p>
        </w:tc>
      </w:tr>
      <w:tr w:rsidR="00A70EEC" w:rsidRPr="00FD6E50" w:rsidTr="0096282D">
        <w:trPr>
          <w:trHeight w:val="405"/>
        </w:trPr>
        <w:tc>
          <w:tcPr>
            <w:tcW w:w="10080" w:type="dxa"/>
            <w:tcBorders>
              <w:top w:val="single" w:sz="4" w:space="0" w:color="000000"/>
              <w:left w:val="single" w:sz="4" w:space="0" w:color="000000"/>
              <w:bottom w:val="single" w:sz="4" w:space="0" w:color="000000"/>
              <w:right w:val="single" w:sz="4" w:space="0" w:color="000000"/>
            </w:tcBorders>
          </w:tcPr>
          <w:p w:rsidR="00A70EEC" w:rsidRPr="008C0EFC" w:rsidRDefault="00A70EEC" w:rsidP="00F63A79">
            <w:pPr>
              <w:spacing w:before="60" w:after="60"/>
              <w:rPr>
                <w:rFonts w:ascii="Arial" w:hAnsi="Arial" w:cs="Arial"/>
                <w:szCs w:val="24"/>
              </w:rPr>
            </w:pPr>
            <w:r w:rsidRPr="008C0EFC">
              <w:rPr>
                <w:rFonts w:ascii="Arial" w:hAnsi="Arial" w:cs="Arial"/>
                <w:szCs w:val="24"/>
              </w:rPr>
              <w:t>Reporting period 2:</w:t>
            </w:r>
          </w:p>
        </w:tc>
      </w:tr>
      <w:tr w:rsidR="00A70EEC" w:rsidRPr="00FD6E50" w:rsidTr="0096282D">
        <w:trPr>
          <w:trHeight w:val="405"/>
        </w:trPr>
        <w:tc>
          <w:tcPr>
            <w:tcW w:w="10080" w:type="dxa"/>
            <w:tcBorders>
              <w:top w:val="single" w:sz="4" w:space="0" w:color="000000"/>
              <w:left w:val="single" w:sz="4" w:space="0" w:color="000000"/>
              <w:right w:val="single" w:sz="4" w:space="0" w:color="000000"/>
            </w:tcBorders>
          </w:tcPr>
          <w:p w:rsidR="00A70EEC" w:rsidRPr="008C0EFC" w:rsidRDefault="00A70EEC" w:rsidP="00F63A79">
            <w:pPr>
              <w:spacing w:before="60" w:after="60"/>
              <w:rPr>
                <w:rFonts w:ascii="Arial" w:hAnsi="Arial" w:cs="Arial"/>
                <w:szCs w:val="24"/>
              </w:rPr>
            </w:pPr>
            <w:r w:rsidRPr="008C0EFC">
              <w:rPr>
                <w:rFonts w:ascii="Arial" w:hAnsi="Arial" w:cs="Arial"/>
                <w:szCs w:val="24"/>
              </w:rPr>
              <w:t>Reporting period 3:</w:t>
            </w:r>
          </w:p>
        </w:tc>
      </w:tr>
    </w:tbl>
    <w:p w:rsidR="00F63A79" w:rsidRPr="00FD6E50" w:rsidRDefault="00F63A79">
      <w:pPr>
        <w:overflowPunct/>
        <w:autoSpaceDE/>
        <w:autoSpaceDN/>
        <w:adjustRightInd/>
        <w:textAlignment w:val="auto"/>
        <w:rPr>
          <w:rFonts w:ascii="Arial" w:hAnsi="Arial" w:cs="Arial"/>
          <w:b/>
          <w:sz w:val="28"/>
          <w:szCs w:val="28"/>
        </w:rPr>
      </w:pPr>
    </w:p>
    <w:p w:rsidR="00F63A79" w:rsidRPr="00FD6E50" w:rsidRDefault="00F63A79">
      <w:pPr>
        <w:overflowPunct/>
        <w:autoSpaceDE/>
        <w:autoSpaceDN/>
        <w:adjustRightInd/>
        <w:textAlignment w:val="auto"/>
        <w:rPr>
          <w:rFonts w:ascii="Arial" w:hAnsi="Arial" w:cs="Arial"/>
          <w:b/>
          <w:sz w:val="28"/>
          <w:szCs w:val="28"/>
        </w:rPr>
      </w:pPr>
      <w:r w:rsidRPr="00FD6E50">
        <w:rPr>
          <w:rFonts w:ascii="Arial" w:hAnsi="Arial" w:cs="Arial"/>
          <w:b/>
          <w:sz w:val="28"/>
          <w:szCs w:val="28"/>
        </w:rPr>
        <w:br w:type="page"/>
      </w:r>
    </w:p>
    <w:p w:rsidR="00E14336" w:rsidRPr="00FD6E50" w:rsidRDefault="00F74B44" w:rsidP="00E14336">
      <w:pPr>
        <w:spacing w:before="60" w:after="60"/>
        <w:rPr>
          <w:rFonts w:ascii="Arial" w:hAnsi="Arial" w:cs="Arial"/>
          <w:b/>
          <w:sz w:val="28"/>
          <w:szCs w:val="28"/>
        </w:rPr>
      </w:pPr>
      <w:r>
        <w:rPr>
          <w:rFonts w:ascii="Arial" w:hAnsi="Arial" w:cs="Arial"/>
          <w:b/>
          <w:sz w:val="28"/>
          <w:szCs w:val="28"/>
        </w:rPr>
        <w:lastRenderedPageBreak/>
        <w:t>EMPOWER ELEMENT</w:t>
      </w:r>
      <w:r w:rsidR="00E14336" w:rsidRPr="00FD6E50">
        <w:rPr>
          <w:rFonts w:ascii="Arial" w:hAnsi="Arial" w:cs="Arial"/>
          <w:b/>
          <w:sz w:val="28"/>
          <w:szCs w:val="28"/>
        </w:rPr>
        <w:t xml:space="preserve">: </w:t>
      </w:r>
      <w:r>
        <w:rPr>
          <w:rFonts w:ascii="Arial" w:hAnsi="Arial" w:cs="Arial"/>
          <w:b/>
          <w:sz w:val="28"/>
          <w:szCs w:val="28"/>
        </w:rPr>
        <w:t>PROTECT</w:t>
      </w:r>
      <w:r w:rsidR="00E14336" w:rsidRPr="00FD6E50">
        <w:rPr>
          <w:rFonts w:ascii="Arial" w:hAnsi="Arial" w:cs="Arial"/>
          <w:b/>
          <w:sz w:val="28"/>
          <w:szCs w:val="28"/>
        </w:rPr>
        <w:t xml:space="preserve"> from secondhand smoke</w:t>
      </w:r>
      <w:r w:rsidRPr="00F74B44">
        <w:rPr>
          <w:rFonts w:ascii="Arial" w:hAnsi="Arial" w:cs="Arial"/>
          <w:b/>
          <w:sz w:val="28"/>
          <w:szCs w:val="28"/>
        </w:rPr>
        <w:t xml:space="preserve"> </w:t>
      </w:r>
      <w:r w:rsidRPr="00FD6E50">
        <w:rPr>
          <w:rFonts w:ascii="Arial" w:hAnsi="Arial" w:cs="Arial"/>
          <w:b/>
          <w:sz w:val="28"/>
          <w:szCs w:val="28"/>
        </w:rPr>
        <w:t>exposure</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0"/>
        <w:gridCol w:w="180"/>
        <w:gridCol w:w="1890"/>
      </w:tblGrid>
      <w:tr w:rsidR="00F63A79" w:rsidRPr="00FD6E50" w:rsidTr="008B2459">
        <w:trPr>
          <w:trHeight w:val="288"/>
        </w:trPr>
        <w:tc>
          <w:tcPr>
            <w:tcW w:w="9990" w:type="dxa"/>
            <w:gridSpan w:val="3"/>
            <w:tcBorders>
              <w:top w:val="single" w:sz="4" w:space="0" w:color="000000"/>
              <w:left w:val="single" w:sz="4" w:space="0" w:color="000000"/>
              <w:right w:val="single" w:sz="4" w:space="0" w:color="000000"/>
            </w:tcBorders>
            <w:shd w:val="clear" w:color="auto" w:fill="FFFFFF" w:themeFill="background1"/>
          </w:tcPr>
          <w:p w:rsidR="00F63A79" w:rsidRPr="008C0EFC" w:rsidRDefault="003B484D" w:rsidP="00107A7B">
            <w:pPr>
              <w:spacing w:before="60" w:after="60"/>
              <w:rPr>
                <w:rFonts w:ascii="Arial" w:hAnsi="Arial" w:cs="Arial"/>
                <w:b/>
                <w:color w:val="C00000"/>
                <w:szCs w:val="24"/>
              </w:rPr>
            </w:pPr>
            <w:r w:rsidRPr="008C0EFC">
              <w:rPr>
                <w:rFonts w:ascii="Arial" w:hAnsi="Arial" w:cs="Arial"/>
                <w:color w:val="C00000"/>
                <w:szCs w:val="24"/>
              </w:rPr>
              <w:t>Ask about status of</w:t>
            </w:r>
            <w:r w:rsidRPr="008C0EFC">
              <w:rPr>
                <w:rFonts w:ascii="Arial" w:hAnsi="Arial" w:cs="Arial"/>
                <w:b/>
                <w:color w:val="C00000"/>
                <w:szCs w:val="24"/>
              </w:rPr>
              <w:t xml:space="preserve"> milestones, </w:t>
            </w:r>
            <w:r w:rsidRPr="008C0EFC">
              <w:rPr>
                <w:rFonts w:ascii="Arial" w:hAnsi="Arial" w:cs="Arial"/>
                <w:color w:val="C00000"/>
                <w:szCs w:val="24"/>
              </w:rPr>
              <w:t>factors of</w:t>
            </w:r>
            <w:r w:rsidRPr="008C0EFC">
              <w:rPr>
                <w:rFonts w:ascii="Arial" w:hAnsi="Arial" w:cs="Arial"/>
                <w:b/>
                <w:color w:val="C00000"/>
                <w:szCs w:val="24"/>
              </w:rPr>
              <w:t xml:space="preserve"> successes, challenges, partners engaged, </w:t>
            </w:r>
            <w:r w:rsidRPr="008C0EFC">
              <w:rPr>
                <w:rFonts w:ascii="Arial" w:hAnsi="Arial" w:cs="Arial"/>
                <w:color w:val="C00000"/>
                <w:szCs w:val="24"/>
              </w:rPr>
              <w:t>and workplan</w:t>
            </w:r>
            <w:r w:rsidRPr="008C0EFC">
              <w:rPr>
                <w:rFonts w:ascii="Arial" w:hAnsi="Arial" w:cs="Arial"/>
                <w:b/>
                <w:color w:val="C00000"/>
                <w:szCs w:val="24"/>
              </w:rPr>
              <w:t xml:space="preserve"> changes.</w:t>
            </w:r>
          </w:p>
        </w:tc>
      </w:tr>
      <w:tr w:rsidR="00511B7E" w:rsidRPr="00FD6E50" w:rsidTr="00511B7E">
        <w:trPr>
          <w:trHeight w:val="288"/>
        </w:trPr>
        <w:tc>
          <w:tcPr>
            <w:tcW w:w="9990" w:type="dxa"/>
            <w:gridSpan w:val="3"/>
            <w:tcBorders>
              <w:top w:val="single" w:sz="4" w:space="0" w:color="000000"/>
              <w:left w:val="single" w:sz="4" w:space="0" w:color="000000"/>
              <w:right w:val="single" w:sz="4" w:space="0" w:color="000000"/>
            </w:tcBorders>
            <w:shd w:val="clear" w:color="auto" w:fill="D9D9D9" w:themeFill="background1" w:themeFillShade="D9"/>
          </w:tcPr>
          <w:p w:rsidR="00511B7E" w:rsidRPr="00BA2CD4" w:rsidRDefault="00E14336" w:rsidP="00E43E35">
            <w:pPr>
              <w:spacing w:before="60"/>
              <w:rPr>
                <w:rFonts w:ascii="Arial" w:hAnsi="Arial" w:cs="Arial"/>
                <w:b/>
                <w:szCs w:val="24"/>
              </w:rPr>
            </w:pPr>
            <w:r w:rsidRPr="00BA2CD4">
              <w:rPr>
                <w:rFonts w:ascii="Arial" w:hAnsi="Arial" w:cs="Arial"/>
                <w:b/>
                <w:szCs w:val="24"/>
              </w:rPr>
              <w:t xml:space="preserve">Community-wide </w:t>
            </w:r>
            <w:proofErr w:type="spellStart"/>
            <w:r w:rsidRPr="00BA2CD4">
              <w:rPr>
                <w:rFonts w:ascii="Arial" w:hAnsi="Arial" w:cs="Arial"/>
                <w:b/>
                <w:szCs w:val="24"/>
              </w:rPr>
              <w:t>smokefree</w:t>
            </w:r>
            <w:proofErr w:type="spellEnd"/>
            <w:r w:rsidRPr="00BA2CD4">
              <w:rPr>
                <w:rFonts w:ascii="Arial" w:hAnsi="Arial" w:cs="Arial"/>
                <w:b/>
                <w:szCs w:val="24"/>
              </w:rPr>
              <w:t xml:space="preserve"> workplaces and public p</w:t>
            </w:r>
            <w:r w:rsidR="00511B7E" w:rsidRPr="00BA2CD4">
              <w:rPr>
                <w:rFonts w:ascii="Arial" w:hAnsi="Arial" w:cs="Arial"/>
                <w:b/>
                <w:szCs w:val="24"/>
              </w:rPr>
              <w:t>laces</w:t>
            </w:r>
          </w:p>
          <w:p w:rsidR="00A01FF4" w:rsidRPr="008C0EFC" w:rsidRDefault="00B75B9B" w:rsidP="00F63A79">
            <w:pPr>
              <w:spacing w:before="60"/>
              <w:rPr>
                <w:rFonts w:ascii="Arial" w:hAnsi="Arial" w:cs="Arial"/>
                <w:szCs w:val="24"/>
              </w:rPr>
            </w:pPr>
            <w:r w:rsidRPr="008C0EFC">
              <w:rPr>
                <w:rFonts w:ascii="Arial" w:hAnsi="Arial" w:cs="Arial"/>
                <w:szCs w:val="24"/>
              </w:rPr>
              <w:fldChar w:fldCharType="begin">
                <w:ffData>
                  <w:name w:val="Check6"/>
                  <w:enabled/>
                  <w:calcOnExit w:val="0"/>
                  <w:checkBox>
                    <w:sizeAuto/>
                    <w:default w:val="0"/>
                  </w:checkBox>
                </w:ffData>
              </w:fldChar>
            </w:r>
            <w:r w:rsidR="00A01FF4"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00A01FF4" w:rsidRPr="008C0EFC">
              <w:rPr>
                <w:rFonts w:ascii="Arial" w:hAnsi="Arial" w:cs="Arial"/>
                <w:szCs w:val="24"/>
              </w:rPr>
              <w:t xml:space="preserve"> </w:t>
            </w:r>
            <w:r w:rsidR="007013D2" w:rsidRPr="008C0EFC">
              <w:rPr>
                <w:rFonts w:ascii="Arial" w:hAnsi="Arial" w:cs="Arial"/>
                <w:szCs w:val="24"/>
              </w:rPr>
              <w:t>Work</w:t>
            </w:r>
            <w:r w:rsidR="007013D2">
              <w:rPr>
                <w:rFonts w:ascii="Arial" w:hAnsi="Arial" w:cs="Arial"/>
                <w:szCs w:val="24"/>
              </w:rPr>
              <w:t>places</w:t>
            </w:r>
            <w:r w:rsidR="007013D2" w:rsidRPr="008C0EFC">
              <w:rPr>
                <w:rFonts w:ascii="Arial" w:hAnsi="Arial" w:cs="Arial"/>
                <w:szCs w:val="24"/>
              </w:rPr>
              <w:t xml:space="preserve">     </w:t>
            </w:r>
            <w:r w:rsidR="00AB7CB9">
              <w:rPr>
                <w:rFonts w:ascii="Arial" w:hAnsi="Arial" w:cs="Arial"/>
                <w:szCs w:val="24"/>
              </w:rPr>
              <w:fldChar w:fldCharType="begin">
                <w:ffData>
                  <w:name w:val=""/>
                  <w:enabled/>
                  <w:calcOnExit w:val="0"/>
                  <w:checkBox>
                    <w:sizeAuto/>
                    <w:default w:val="0"/>
                  </w:checkBox>
                </w:ffData>
              </w:fldChar>
            </w:r>
            <w:r w:rsidR="00AB7CB9">
              <w:rPr>
                <w:rFonts w:ascii="Arial" w:hAnsi="Arial" w:cs="Arial"/>
                <w:szCs w:val="24"/>
              </w:rPr>
              <w:instrText xml:space="preserve"> FORMCHECKBOX </w:instrText>
            </w:r>
            <w:r w:rsidR="00AB7CB9">
              <w:rPr>
                <w:rFonts w:ascii="Arial" w:hAnsi="Arial" w:cs="Arial"/>
                <w:szCs w:val="24"/>
              </w:rPr>
            </w:r>
            <w:r w:rsidR="00AB7CB9">
              <w:rPr>
                <w:rFonts w:ascii="Arial" w:hAnsi="Arial" w:cs="Arial"/>
                <w:szCs w:val="24"/>
              </w:rPr>
              <w:fldChar w:fldCharType="end"/>
            </w:r>
            <w:r w:rsidR="00AB7CB9">
              <w:rPr>
                <w:rFonts w:ascii="Arial" w:hAnsi="Arial" w:cs="Arial"/>
                <w:szCs w:val="24"/>
              </w:rPr>
              <w:t xml:space="preserve">Outdoor venue(s)  </w:t>
            </w:r>
          </w:p>
          <w:p w:rsidR="00AB7CB9" w:rsidRPr="008C0EFC" w:rsidRDefault="00AB7CB9" w:rsidP="00AB7CB9">
            <w:pPr>
              <w:spacing w:before="60" w:after="60"/>
              <w:rPr>
                <w:rFonts w:ascii="Arial" w:hAnsi="Arial" w:cs="Arial"/>
                <w:b/>
                <w:i/>
                <w:color w:val="007A37"/>
                <w:szCs w:val="24"/>
              </w:rPr>
            </w:pPr>
            <w:r w:rsidRPr="008C0EFC">
              <w:rPr>
                <w:rFonts w:ascii="Arial" w:hAnsi="Arial" w:cs="Arial"/>
                <w:b/>
                <w:i/>
                <w:color w:val="007A37"/>
                <w:szCs w:val="24"/>
              </w:rPr>
              <w:t>Insert county-specific milestones from workplan here:</w:t>
            </w:r>
          </w:p>
          <w:p w:rsidR="00AB7D30" w:rsidRPr="00AB7D30" w:rsidRDefault="00AB7D30" w:rsidP="00AB7D30">
            <w:pPr>
              <w:spacing w:before="60" w:after="60"/>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szCs w:val="24"/>
              </w:rPr>
            </w:pPr>
            <w:r w:rsidRPr="008C0EFC">
              <w:rPr>
                <w:rFonts w:ascii="Arial" w:hAnsi="Arial" w:cs="Arial"/>
                <w:szCs w:val="24"/>
              </w:rPr>
              <w:t xml:space="preserve">Reporting period 1: </w:t>
            </w:r>
          </w:p>
        </w:tc>
        <w:tc>
          <w:tcPr>
            <w:tcW w:w="2070" w:type="dxa"/>
            <w:gridSpan w:val="2"/>
            <w:tcBorders>
              <w:top w:val="single" w:sz="4" w:space="0" w:color="000000"/>
              <w:left w:val="single" w:sz="4" w:space="0" w:color="000000"/>
              <w:right w:val="single" w:sz="4" w:space="0" w:color="000000"/>
            </w:tcBorders>
          </w:tcPr>
          <w:p w:rsidR="00F63A79" w:rsidRPr="008C0EFC" w:rsidRDefault="007D7D8E" w:rsidP="00F63A79">
            <w:pPr>
              <w:spacing w:before="60" w:after="60"/>
              <w:rPr>
                <w:rFonts w:ascii="Arial" w:hAnsi="Arial" w:cs="Arial"/>
                <w:szCs w:val="24"/>
              </w:rPr>
            </w:pPr>
            <w:r w:rsidRPr="008C0EFC">
              <w:rPr>
                <w:rFonts w:ascii="Arial" w:hAnsi="Arial" w:cs="Arial"/>
                <w:szCs w:val="24"/>
              </w:rPr>
              <w:t>Follow-up:</w:t>
            </w:r>
          </w:p>
          <w:p w:rsidR="007D7D8E" w:rsidRPr="008C0EFC" w:rsidRDefault="007D7D8E" w:rsidP="00F63A79">
            <w:pPr>
              <w:spacing w:before="60" w:after="60"/>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szCs w:val="24"/>
              </w:rPr>
            </w:pPr>
            <w:r w:rsidRPr="008C0EFC">
              <w:rPr>
                <w:rFonts w:ascii="Arial" w:hAnsi="Arial" w:cs="Arial"/>
                <w:szCs w:val="24"/>
              </w:rPr>
              <w:t>Reporting period 2:</w:t>
            </w:r>
          </w:p>
        </w:tc>
        <w:tc>
          <w:tcPr>
            <w:tcW w:w="2070" w:type="dxa"/>
            <w:gridSpan w:val="2"/>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7D7D8E">
            <w:pPr>
              <w:spacing w:before="60" w:after="60"/>
              <w:rPr>
                <w:rFonts w:ascii="Arial" w:hAnsi="Arial" w:cs="Arial"/>
                <w:szCs w:val="24"/>
              </w:rPr>
            </w:pPr>
            <w:r w:rsidRPr="008C0EFC">
              <w:rPr>
                <w:rFonts w:ascii="Arial" w:hAnsi="Arial" w:cs="Arial"/>
                <w:szCs w:val="24"/>
              </w:rPr>
              <w:t xml:space="preserve">Reporting period 3: </w:t>
            </w:r>
          </w:p>
        </w:tc>
        <w:tc>
          <w:tcPr>
            <w:tcW w:w="2070" w:type="dxa"/>
            <w:gridSpan w:val="2"/>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7D7D8E">
            <w:pPr>
              <w:spacing w:before="60" w:after="60"/>
              <w:rPr>
                <w:rFonts w:ascii="Arial" w:hAnsi="Arial" w:cs="Arial"/>
                <w:szCs w:val="24"/>
              </w:rPr>
            </w:pPr>
          </w:p>
        </w:tc>
      </w:tr>
      <w:tr w:rsidR="00567034" w:rsidRPr="00FD6E50" w:rsidTr="00567034">
        <w:trPr>
          <w:trHeight w:val="1745"/>
        </w:trPr>
        <w:tc>
          <w:tcPr>
            <w:tcW w:w="9990" w:type="dxa"/>
            <w:gridSpan w:val="3"/>
            <w:tcBorders>
              <w:top w:val="single" w:sz="4" w:space="0" w:color="000000"/>
              <w:left w:val="single" w:sz="4" w:space="0" w:color="000000"/>
              <w:right w:val="single" w:sz="4" w:space="0" w:color="000000"/>
            </w:tcBorders>
            <w:shd w:val="clear" w:color="auto" w:fill="D9D9D9" w:themeFill="background1" w:themeFillShade="D9"/>
          </w:tcPr>
          <w:p w:rsidR="00567034" w:rsidRPr="008C0EFC" w:rsidRDefault="00567034" w:rsidP="00567034">
            <w:pPr>
              <w:spacing w:before="60" w:after="60"/>
              <w:rPr>
                <w:rFonts w:ascii="Arial" w:hAnsi="Arial" w:cs="Arial"/>
                <w:szCs w:val="24"/>
              </w:rPr>
            </w:pPr>
            <w:r w:rsidRPr="00536C15">
              <w:rPr>
                <w:rFonts w:ascii="Arial" w:hAnsi="Arial" w:cs="Arial"/>
                <w:b/>
                <w:szCs w:val="24"/>
              </w:rPr>
              <w:t xml:space="preserve">Tobacco-free county campuses and other public properties. </w:t>
            </w:r>
            <w:r w:rsidRPr="00536C15">
              <w:rPr>
                <w:rFonts w:ascii="Arial" w:hAnsi="Arial" w:cs="Arial"/>
                <w:b/>
                <w:szCs w:val="24"/>
              </w:rPr>
              <w:br/>
            </w:r>
            <w:r w:rsidRPr="00536C15">
              <w:rPr>
                <w:rFonts w:ascii="Arial" w:hAnsi="Arial" w:cs="Arial"/>
                <w:b/>
                <w:i/>
                <w:color w:val="007A37"/>
                <w:szCs w:val="24"/>
              </w:rPr>
              <w:t>Insert county-specific milestones from workplan here:</w:t>
            </w:r>
          </w:p>
        </w:tc>
      </w:tr>
      <w:tr w:rsidR="00567034" w:rsidRPr="00FD6E50" w:rsidTr="00567034">
        <w:trPr>
          <w:trHeight w:val="288"/>
        </w:trPr>
        <w:tc>
          <w:tcPr>
            <w:tcW w:w="7920" w:type="dxa"/>
            <w:tcBorders>
              <w:top w:val="single" w:sz="4" w:space="0" w:color="000000"/>
              <w:left w:val="single" w:sz="4" w:space="0" w:color="000000"/>
              <w:right w:val="single" w:sz="4" w:space="0" w:color="000000"/>
            </w:tcBorders>
          </w:tcPr>
          <w:p w:rsidR="00567034" w:rsidRPr="008C0EFC" w:rsidRDefault="00567034" w:rsidP="00567034">
            <w:pPr>
              <w:spacing w:before="60" w:after="60"/>
              <w:rPr>
                <w:rFonts w:ascii="Arial" w:hAnsi="Arial" w:cs="Arial"/>
                <w:b/>
                <w:szCs w:val="24"/>
              </w:rPr>
            </w:pPr>
            <w:r w:rsidRPr="008C0EFC">
              <w:rPr>
                <w:rFonts w:ascii="Arial" w:hAnsi="Arial" w:cs="Arial"/>
                <w:szCs w:val="24"/>
              </w:rPr>
              <w:t xml:space="preserve">Reporting period 1: </w:t>
            </w:r>
          </w:p>
        </w:tc>
        <w:tc>
          <w:tcPr>
            <w:tcW w:w="2070" w:type="dxa"/>
            <w:gridSpan w:val="2"/>
            <w:tcBorders>
              <w:top w:val="single" w:sz="4" w:space="0" w:color="000000"/>
              <w:left w:val="single" w:sz="4" w:space="0" w:color="000000"/>
              <w:right w:val="single" w:sz="4" w:space="0" w:color="000000"/>
            </w:tcBorders>
          </w:tcPr>
          <w:p w:rsidR="00567034" w:rsidRPr="008C0EFC" w:rsidRDefault="00567034" w:rsidP="00567034">
            <w:pPr>
              <w:spacing w:before="60" w:after="60"/>
              <w:rPr>
                <w:rFonts w:ascii="Arial" w:hAnsi="Arial" w:cs="Arial"/>
                <w:szCs w:val="24"/>
              </w:rPr>
            </w:pPr>
            <w:r w:rsidRPr="008C0EFC">
              <w:rPr>
                <w:rFonts w:ascii="Arial" w:hAnsi="Arial" w:cs="Arial"/>
                <w:szCs w:val="24"/>
              </w:rPr>
              <w:t>Follow-up:</w:t>
            </w:r>
          </w:p>
          <w:p w:rsidR="00567034" w:rsidRPr="008C0EFC" w:rsidRDefault="00567034" w:rsidP="00567034">
            <w:pPr>
              <w:overflowPunct/>
              <w:autoSpaceDE/>
              <w:autoSpaceDN/>
              <w:adjustRightInd/>
              <w:textAlignment w:val="auto"/>
              <w:rPr>
                <w:rFonts w:ascii="Arial" w:hAnsi="Arial" w:cs="Arial"/>
                <w:b/>
                <w:szCs w:val="24"/>
              </w:rPr>
            </w:pPr>
          </w:p>
        </w:tc>
      </w:tr>
      <w:tr w:rsidR="00567034" w:rsidRPr="00FD6E50" w:rsidTr="00567034">
        <w:trPr>
          <w:trHeight w:val="288"/>
        </w:trPr>
        <w:tc>
          <w:tcPr>
            <w:tcW w:w="7920" w:type="dxa"/>
            <w:tcBorders>
              <w:top w:val="single" w:sz="4" w:space="0" w:color="000000"/>
              <w:left w:val="single" w:sz="4" w:space="0" w:color="000000"/>
              <w:right w:val="single" w:sz="4" w:space="0" w:color="000000"/>
            </w:tcBorders>
          </w:tcPr>
          <w:p w:rsidR="00567034" w:rsidRPr="008C0EFC" w:rsidRDefault="00567034" w:rsidP="00567034">
            <w:pPr>
              <w:overflowPunct/>
              <w:autoSpaceDE/>
              <w:autoSpaceDN/>
              <w:adjustRightInd/>
              <w:textAlignment w:val="auto"/>
              <w:rPr>
                <w:rFonts w:ascii="Arial" w:hAnsi="Arial" w:cs="Arial"/>
                <w:b/>
                <w:szCs w:val="24"/>
              </w:rPr>
            </w:pPr>
            <w:r w:rsidRPr="008C0EFC">
              <w:rPr>
                <w:rFonts w:ascii="Arial" w:hAnsi="Arial" w:cs="Arial"/>
                <w:szCs w:val="24"/>
              </w:rPr>
              <w:t>Reporting period 2:</w:t>
            </w:r>
          </w:p>
        </w:tc>
        <w:tc>
          <w:tcPr>
            <w:tcW w:w="2070" w:type="dxa"/>
            <w:gridSpan w:val="2"/>
            <w:tcBorders>
              <w:top w:val="single" w:sz="4" w:space="0" w:color="000000"/>
              <w:left w:val="single" w:sz="4" w:space="0" w:color="000000"/>
              <w:right w:val="single" w:sz="4" w:space="0" w:color="000000"/>
            </w:tcBorders>
          </w:tcPr>
          <w:p w:rsidR="00567034" w:rsidRPr="008C0EFC" w:rsidRDefault="00567034" w:rsidP="00567034">
            <w:pPr>
              <w:spacing w:before="60" w:after="60"/>
              <w:rPr>
                <w:rFonts w:ascii="Arial" w:hAnsi="Arial" w:cs="Arial"/>
                <w:szCs w:val="24"/>
              </w:rPr>
            </w:pPr>
            <w:r w:rsidRPr="008C0EFC">
              <w:rPr>
                <w:rFonts w:ascii="Arial" w:hAnsi="Arial" w:cs="Arial"/>
                <w:szCs w:val="24"/>
              </w:rPr>
              <w:t>Follow-up:</w:t>
            </w:r>
          </w:p>
          <w:p w:rsidR="00567034" w:rsidRPr="008C0EFC" w:rsidRDefault="00567034" w:rsidP="00567034">
            <w:pPr>
              <w:overflowPunct/>
              <w:autoSpaceDE/>
              <w:autoSpaceDN/>
              <w:adjustRightInd/>
              <w:textAlignment w:val="auto"/>
              <w:rPr>
                <w:rFonts w:ascii="Arial" w:hAnsi="Arial" w:cs="Arial"/>
                <w:b/>
                <w:szCs w:val="24"/>
              </w:rPr>
            </w:pPr>
          </w:p>
        </w:tc>
      </w:tr>
      <w:tr w:rsidR="00567034" w:rsidRPr="00FD6E50" w:rsidTr="00567034">
        <w:trPr>
          <w:trHeight w:val="288"/>
        </w:trPr>
        <w:tc>
          <w:tcPr>
            <w:tcW w:w="7920" w:type="dxa"/>
            <w:tcBorders>
              <w:top w:val="single" w:sz="4" w:space="0" w:color="000000"/>
              <w:left w:val="single" w:sz="4" w:space="0" w:color="000000"/>
              <w:right w:val="single" w:sz="4" w:space="0" w:color="000000"/>
            </w:tcBorders>
          </w:tcPr>
          <w:p w:rsidR="00567034" w:rsidRPr="008C0EFC" w:rsidRDefault="00567034" w:rsidP="00567034">
            <w:pPr>
              <w:spacing w:before="60" w:after="60"/>
              <w:rPr>
                <w:rFonts w:ascii="Arial" w:hAnsi="Arial" w:cs="Arial"/>
                <w:b/>
                <w:szCs w:val="24"/>
              </w:rPr>
            </w:pPr>
            <w:r w:rsidRPr="008C0EFC">
              <w:rPr>
                <w:rFonts w:ascii="Arial" w:hAnsi="Arial" w:cs="Arial"/>
                <w:szCs w:val="24"/>
              </w:rPr>
              <w:t xml:space="preserve">Reporting period 3: </w:t>
            </w:r>
          </w:p>
        </w:tc>
        <w:tc>
          <w:tcPr>
            <w:tcW w:w="2070" w:type="dxa"/>
            <w:gridSpan w:val="2"/>
            <w:tcBorders>
              <w:top w:val="single" w:sz="4" w:space="0" w:color="000000"/>
              <w:left w:val="single" w:sz="4" w:space="0" w:color="000000"/>
              <w:right w:val="single" w:sz="4" w:space="0" w:color="000000"/>
            </w:tcBorders>
          </w:tcPr>
          <w:p w:rsidR="00567034" w:rsidRPr="008C0EFC" w:rsidRDefault="00567034" w:rsidP="00567034">
            <w:pPr>
              <w:spacing w:before="60" w:after="60"/>
              <w:rPr>
                <w:rFonts w:ascii="Arial" w:hAnsi="Arial" w:cs="Arial"/>
                <w:szCs w:val="24"/>
              </w:rPr>
            </w:pPr>
            <w:r w:rsidRPr="008C0EFC">
              <w:rPr>
                <w:rFonts w:ascii="Arial" w:hAnsi="Arial" w:cs="Arial"/>
                <w:szCs w:val="24"/>
              </w:rPr>
              <w:t>Follow-up:</w:t>
            </w:r>
          </w:p>
          <w:p w:rsidR="00567034" w:rsidRPr="008C0EFC" w:rsidRDefault="00567034" w:rsidP="00567034">
            <w:pPr>
              <w:overflowPunct/>
              <w:autoSpaceDE/>
              <w:autoSpaceDN/>
              <w:adjustRightInd/>
              <w:textAlignment w:val="auto"/>
              <w:rPr>
                <w:rFonts w:ascii="Arial" w:hAnsi="Arial" w:cs="Arial"/>
                <w:b/>
                <w:szCs w:val="24"/>
              </w:rPr>
            </w:pPr>
          </w:p>
        </w:tc>
      </w:tr>
      <w:tr w:rsidR="00E43E35" w:rsidRPr="00FD6E50" w:rsidTr="00E43E35">
        <w:trPr>
          <w:trHeight w:val="1745"/>
        </w:trPr>
        <w:tc>
          <w:tcPr>
            <w:tcW w:w="9990" w:type="dxa"/>
            <w:gridSpan w:val="3"/>
            <w:tcBorders>
              <w:top w:val="single" w:sz="4" w:space="0" w:color="000000"/>
              <w:left w:val="single" w:sz="4" w:space="0" w:color="000000"/>
              <w:right w:val="single" w:sz="4" w:space="0" w:color="000000"/>
            </w:tcBorders>
            <w:shd w:val="clear" w:color="auto" w:fill="D9D9D9" w:themeFill="background1" w:themeFillShade="D9"/>
          </w:tcPr>
          <w:p w:rsidR="000C335C" w:rsidRDefault="007B305B" w:rsidP="00E43E35">
            <w:pPr>
              <w:spacing w:before="60" w:after="60"/>
              <w:rPr>
                <w:rFonts w:ascii="Arial" w:hAnsi="Arial" w:cs="Arial"/>
                <w:b/>
                <w:szCs w:val="24"/>
              </w:rPr>
            </w:pPr>
            <w:r>
              <w:rPr>
                <w:rFonts w:ascii="Arial" w:hAnsi="Arial" w:cs="Arial"/>
                <w:b/>
                <w:szCs w:val="24"/>
              </w:rPr>
              <w:t xml:space="preserve">Other Recommended Strategy: </w:t>
            </w:r>
          </w:p>
          <w:p w:rsidR="00E43E35" w:rsidRPr="008C0EFC" w:rsidRDefault="007B305B" w:rsidP="00E43E35">
            <w:pPr>
              <w:spacing w:before="60" w:after="60"/>
              <w:rPr>
                <w:rFonts w:ascii="Arial" w:hAnsi="Arial" w:cs="Arial"/>
                <w:szCs w:val="24"/>
              </w:rPr>
            </w:pPr>
            <w:r w:rsidRPr="00BA2CD4">
              <w:rPr>
                <w:rFonts w:ascii="Arial" w:hAnsi="Arial" w:cs="Arial"/>
                <w:b/>
                <w:i/>
                <w:color w:val="007A37"/>
                <w:szCs w:val="24"/>
              </w:rPr>
              <w:t>Specify whi</w:t>
            </w:r>
            <w:r w:rsidR="000C335C" w:rsidRPr="000C335C">
              <w:rPr>
                <w:rFonts w:ascii="Arial" w:hAnsi="Arial" w:cs="Arial"/>
                <w:b/>
                <w:i/>
                <w:color w:val="007A37"/>
                <w:szCs w:val="24"/>
              </w:rPr>
              <w:t>ch strategy is being reported</w:t>
            </w:r>
            <w:r w:rsidRPr="00BA2CD4">
              <w:rPr>
                <w:rFonts w:ascii="Arial" w:hAnsi="Arial" w:cs="Arial"/>
                <w:b/>
                <w:i/>
                <w:color w:val="007A37"/>
                <w:szCs w:val="24"/>
              </w:rPr>
              <w:t xml:space="preserve"> and </w:t>
            </w:r>
            <w:r w:rsidR="000C335C">
              <w:rPr>
                <w:rFonts w:ascii="Arial" w:hAnsi="Arial" w:cs="Arial"/>
                <w:b/>
                <w:i/>
                <w:color w:val="007A37"/>
                <w:szCs w:val="24"/>
              </w:rPr>
              <w:t xml:space="preserve">insert </w:t>
            </w:r>
            <w:r w:rsidRPr="00BA2CD4">
              <w:rPr>
                <w:rFonts w:ascii="Arial" w:hAnsi="Arial" w:cs="Arial"/>
                <w:b/>
                <w:i/>
                <w:color w:val="007A37"/>
                <w:szCs w:val="24"/>
              </w:rPr>
              <w:t xml:space="preserve">additional rows as needed </w:t>
            </w:r>
            <w:r w:rsidR="000C335C" w:rsidRPr="00BA2CD4">
              <w:rPr>
                <w:rFonts w:ascii="Arial" w:hAnsi="Arial" w:cs="Arial"/>
                <w:b/>
                <w:i/>
                <w:color w:val="007A37"/>
                <w:szCs w:val="24"/>
              </w:rPr>
              <w:t xml:space="preserve">to </w:t>
            </w:r>
            <w:r w:rsidR="000C335C">
              <w:rPr>
                <w:rFonts w:ascii="Arial" w:hAnsi="Arial" w:cs="Arial"/>
                <w:b/>
                <w:i/>
                <w:color w:val="007A37"/>
                <w:szCs w:val="24"/>
              </w:rPr>
              <w:t>report separately on</w:t>
            </w:r>
            <w:r w:rsidR="000C335C" w:rsidRPr="00BA2CD4">
              <w:rPr>
                <w:rFonts w:ascii="Arial" w:hAnsi="Arial" w:cs="Arial"/>
                <w:b/>
                <w:i/>
                <w:color w:val="007A37"/>
                <w:szCs w:val="24"/>
              </w:rPr>
              <w:t xml:space="preserve"> each setting</w:t>
            </w:r>
            <w:r w:rsidR="000C335C">
              <w:rPr>
                <w:rFonts w:ascii="Arial" w:hAnsi="Arial" w:cs="Arial"/>
                <w:b/>
                <w:i/>
                <w:color w:val="007A37"/>
                <w:szCs w:val="24"/>
              </w:rPr>
              <w:t xml:space="preserve"> for which milestones appear</w:t>
            </w:r>
            <w:r w:rsidR="000C335C" w:rsidRPr="000C335C">
              <w:rPr>
                <w:rFonts w:ascii="Arial" w:hAnsi="Arial" w:cs="Arial"/>
                <w:b/>
                <w:i/>
                <w:color w:val="007A37"/>
                <w:szCs w:val="24"/>
              </w:rPr>
              <w:t xml:space="preserve"> in the work plan</w:t>
            </w:r>
            <w:r w:rsidR="000C335C" w:rsidRPr="00BA2CD4">
              <w:rPr>
                <w:rFonts w:ascii="Arial" w:hAnsi="Arial" w:cs="Arial"/>
                <w:b/>
                <w:i/>
                <w:color w:val="007A37"/>
                <w:szCs w:val="24"/>
              </w:rPr>
              <w:t>.</w:t>
            </w:r>
            <w:r w:rsidR="000C335C">
              <w:rPr>
                <w:rFonts w:ascii="Arial" w:hAnsi="Arial" w:cs="Arial"/>
                <w:b/>
                <w:szCs w:val="24"/>
              </w:rPr>
              <w:t xml:space="preserve"> </w:t>
            </w:r>
            <w:r>
              <w:rPr>
                <w:rFonts w:ascii="Arial" w:hAnsi="Arial" w:cs="Arial"/>
                <w:b/>
                <w:szCs w:val="24"/>
              </w:rPr>
              <w:t>(</w:t>
            </w:r>
            <w:r w:rsidRPr="00BA2CD4">
              <w:rPr>
                <w:rFonts w:ascii="Arial" w:hAnsi="Arial" w:cs="Arial"/>
                <w:b/>
                <w:i/>
                <w:color w:val="007A37"/>
                <w:szCs w:val="24"/>
              </w:rPr>
              <w:t>Tobacco-free policies for cities or local public properties, CCO, hospital, private employers, early child care education, community college or university, or local p</w:t>
            </w:r>
            <w:r w:rsidR="00E43E35" w:rsidRPr="00BA2CD4">
              <w:rPr>
                <w:rFonts w:ascii="Arial" w:hAnsi="Arial" w:cs="Arial"/>
                <w:b/>
                <w:i/>
                <w:color w:val="007A37"/>
                <w:szCs w:val="24"/>
              </w:rPr>
              <w:t xml:space="preserve">ublic </w:t>
            </w:r>
            <w:r w:rsidRPr="00BA2CD4">
              <w:rPr>
                <w:rFonts w:ascii="Arial" w:hAnsi="Arial" w:cs="Arial"/>
                <w:b/>
                <w:i/>
                <w:color w:val="007A37"/>
                <w:szCs w:val="24"/>
              </w:rPr>
              <w:t>h</w:t>
            </w:r>
            <w:r w:rsidR="00E43E35" w:rsidRPr="00BA2CD4">
              <w:rPr>
                <w:rFonts w:ascii="Arial" w:hAnsi="Arial" w:cs="Arial"/>
                <w:b/>
                <w:i/>
                <w:color w:val="007A37"/>
                <w:szCs w:val="24"/>
              </w:rPr>
              <w:t xml:space="preserve">ousing </w:t>
            </w:r>
            <w:r w:rsidRPr="00BA2CD4">
              <w:rPr>
                <w:rFonts w:ascii="Arial" w:hAnsi="Arial" w:cs="Arial"/>
                <w:b/>
                <w:i/>
                <w:color w:val="007A37"/>
                <w:szCs w:val="24"/>
              </w:rPr>
              <w:t>authority</w:t>
            </w:r>
            <w:r w:rsidRPr="00C96340">
              <w:rPr>
                <w:rFonts w:ascii="Arial" w:hAnsi="Arial" w:cs="Arial"/>
                <w:b/>
                <w:i/>
                <w:color w:val="007A37"/>
                <w:szCs w:val="24"/>
              </w:rPr>
              <w:t>)</w:t>
            </w:r>
          </w:p>
        </w:tc>
      </w:tr>
      <w:tr w:rsidR="00E43E35" w:rsidRPr="00FD6E50" w:rsidTr="00E43E35">
        <w:trPr>
          <w:trHeight w:val="288"/>
        </w:trPr>
        <w:tc>
          <w:tcPr>
            <w:tcW w:w="7920" w:type="dxa"/>
            <w:tcBorders>
              <w:top w:val="single" w:sz="4" w:space="0" w:color="000000"/>
              <w:left w:val="single" w:sz="4" w:space="0" w:color="000000"/>
              <w:right w:val="single" w:sz="4" w:space="0" w:color="000000"/>
            </w:tcBorders>
          </w:tcPr>
          <w:p w:rsidR="00E43E35" w:rsidRPr="008C0EFC" w:rsidRDefault="00E43E35" w:rsidP="00E43E35">
            <w:pPr>
              <w:spacing w:before="60" w:after="60"/>
              <w:rPr>
                <w:rFonts w:ascii="Arial" w:hAnsi="Arial" w:cs="Arial"/>
                <w:b/>
                <w:szCs w:val="24"/>
              </w:rPr>
            </w:pPr>
            <w:r w:rsidRPr="008C0EFC">
              <w:rPr>
                <w:rFonts w:ascii="Arial" w:hAnsi="Arial" w:cs="Arial"/>
                <w:szCs w:val="24"/>
              </w:rPr>
              <w:t xml:space="preserve">Reporting period 1: </w:t>
            </w:r>
          </w:p>
        </w:tc>
        <w:tc>
          <w:tcPr>
            <w:tcW w:w="2070" w:type="dxa"/>
            <w:gridSpan w:val="2"/>
            <w:tcBorders>
              <w:top w:val="single" w:sz="4" w:space="0" w:color="000000"/>
              <w:left w:val="single" w:sz="4" w:space="0" w:color="000000"/>
              <w:right w:val="single" w:sz="4" w:space="0" w:color="000000"/>
            </w:tcBorders>
          </w:tcPr>
          <w:p w:rsidR="00E43E35" w:rsidRPr="008C0EFC" w:rsidRDefault="00E43E35" w:rsidP="00E43E35">
            <w:pPr>
              <w:spacing w:before="60" w:after="60"/>
              <w:rPr>
                <w:rFonts w:ascii="Arial" w:hAnsi="Arial" w:cs="Arial"/>
                <w:szCs w:val="24"/>
              </w:rPr>
            </w:pPr>
            <w:r w:rsidRPr="008C0EFC">
              <w:rPr>
                <w:rFonts w:ascii="Arial" w:hAnsi="Arial" w:cs="Arial"/>
                <w:szCs w:val="24"/>
              </w:rPr>
              <w:t>Follow-up:</w:t>
            </w:r>
          </w:p>
          <w:p w:rsidR="00E43E35" w:rsidRPr="008C0EFC" w:rsidRDefault="00E43E35" w:rsidP="00E43E35">
            <w:pPr>
              <w:overflowPunct/>
              <w:autoSpaceDE/>
              <w:autoSpaceDN/>
              <w:adjustRightInd/>
              <w:textAlignment w:val="auto"/>
              <w:rPr>
                <w:rFonts w:ascii="Arial" w:hAnsi="Arial" w:cs="Arial"/>
                <w:b/>
                <w:szCs w:val="24"/>
              </w:rPr>
            </w:pPr>
          </w:p>
        </w:tc>
      </w:tr>
      <w:tr w:rsidR="00E43E35" w:rsidRPr="00FD6E50" w:rsidTr="00E43E35">
        <w:trPr>
          <w:trHeight w:val="288"/>
        </w:trPr>
        <w:tc>
          <w:tcPr>
            <w:tcW w:w="7920" w:type="dxa"/>
            <w:tcBorders>
              <w:top w:val="single" w:sz="4" w:space="0" w:color="000000"/>
              <w:left w:val="single" w:sz="4" w:space="0" w:color="000000"/>
              <w:right w:val="single" w:sz="4" w:space="0" w:color="000000"/>
            </w:tcBorders>
          </w:tcPr>
          <w:p w:rsidR="00E43E35" w:rsidRPr="008C0EFC" w:rsidRDefault="00E43E35" w:rsidP="00E43E35">
            <w:pPr>
              <w:overflowPunct/>
              <w:autoSpaceDE/>
              <w:autoSpaceDN/>
              <w:adjustRightInd/>
              <w:textAlignment w:val="auto"/>
              <w:rPr>
                <w:rFonts w:ascii="Arial" w:hAnsi="Arial" w:cs="Arial"/>
                <w:b/>
                <w:szCs w:val="24"/>
              </w:rPr>
            </w:pPr>
            <w:r w:rsidRPr="008C0EFC">
              <w:rPr>
                <w:rFonts w:ascii="Arial" w:hAnsi="Arial" w:cs="Arial"/>
                <w:szCs w:val="24"/>
              </w:rPr>
              <w:t>Reporting period 2:</w:t>
            </w:r>
          </w:p>
        </w:tc>
        <w:tc>
          <w:tcPr>
            <w:tcW w:w="2070" w:type="dxa"/>
            <w:gridSpan w:val="2"/>
            <w:tcBorders>
              <w:top w:val="single" w:sz="4" w:space="0" w:color="000000"/>
              <w:left w:val="single" w:sz="4" w:space="0" w:color="000000"/>
              <w:right w:val="single" w:sz="4" w:space="0" w:color="000000"/>
            </w:tcBorders>
          </w:tcPr>
          <w:p w:rsidR="00E43E35" w:rsidRPr="008C0EFC" w:rsidRDefault="00E43E35" w:rsidP="00E43E35">
            <w:pPr>
              <w:spacing w:before="60" w:after="60"/>
              <w:rPr>
                <w:rFonts w:ascii="Arial" w:hAnsi="Arial" w:cs="Arial"/>
                <w:szCs w:val="24"/>
              </w:rPr>
            </w:pPr>
            <w:r w:rsidRPr="008C0EFC">
              <w:rPr>
                <w:rFonts w:ascii="Arial" w:hAnsi="Arial" w:cs="Arial"/>
                <w:szCs w:val="24"/>
              </w:rPr>
              <w:t>Follow-up:</w:t>
            </w:r>
          </w:p>
          <w:p w:rsidR="00E43E35" w:rsidRPr="008C0EFC" w:rsidRDefault="00E43E35" w:rsidP="00E43E35">
            <w:pPr>
              <w:overflowPunct/>
              <w:autoSpaceDE/>
              <w:autoSpaceDN/>
              <w:adjustRightInd/>
              <w:textAlignment w:val="auto"/>
              <w:rPr>
                <w:rFonts w:ascii="Arial" w:hAnsi="Arial" w:cs="Arial"/>
                <w:b/>
                <w:szCs w:val="24"/>
              </w:rPr>
            </w:pPr>
          </w:p>
        </w:tc>
      </w:tr>
      <w:tr w:rsidR="00E43E35" w:rsidRPr="00FD6E50" w:rsidTr="00E43E35">
        <w:trPr>
          <w:trHeight w:val="288"/>
        </w:trPr>
        <w:tc>
          <w:tcPr>
            <w:tcW w:w="7920" w:type="dxa"/>
            <w:tcBorders>
              <w:top w:val="single" w:sz="4" w:space="0" w:color="000000"/>
              <w:left w:val="single" w:sz="4" w:space="0" w:color="000000"/>
              <w:right w:val="single" w:sz="4" w:space="0" w:color="000000"/>
            </w:tcBorders>
          </w:tcPr>
          <w:p w:rsidR="00E43E35" w:rsidRPr="008C0EFC" w:rsidRDefault="00E43E35" w:rsidP="00E43E35">
            <w:pPr>
              <w:spacing w:before="60" w:after="60"/>
              <w:rPr>
                <w:rFonts w:ascii="Arial" w:hAnsi="Arial" w:cs="Arial"/>
                <w:b/>
                <w:szCs w:val="24"/>
              </w:rPr>
            </w:pPr>
            <w:r w:rsidRPr="008C0EFC">
              <w:rPr>
                <w:rFonts w:ascii="Arial" w:hAnsi="Arial" w:cs="Arial"/>
                <w:szCs w:val="24"/>
              </w:rPr>
              <w:t xml:space="preserve">Reporting period 3: </w:t>
            </w:r>
          </w:p>
        </w:tc>
        <w:tc>
          <w:tcPr>
            <w:tcW w:w="2070" w:type="dxa"/>
            <w:gridSpan w:val="2"/>
            <w:tcBorders>
              <w:top w:val="single" w:sz="4" w:space="0" w:color="000000"/>
              <w:left w:val="single" w:sz="4" w:space="0" w:color="000000"/>
              <w:right w:val="single" w:sz="4" w:space="0" w:color="000000"/>
            </w:tcBorders>
          </w:tcPr>
          <w:p w:rsidR="00E43E35" w:rsidRPr="008C0EFC" w:rsidRDefault="00E43E35" w:rsidP="00E43E35">
            <w:pPr>
              <w:spacing w:before="60" w:after="60"/>
              <w:rPr>
                <w:rFonts w:ascii="Arial" w:hAnsi="Arial" w:cs="Arial"/>
                <w:szCs w:val="24"/>
              </w:rPr>
            </w:pPr>
            <w:r w:rsidRPr="008C0EFC">
              <w:rPr>
                <w:rFonts w:ascii="Arial" w:hAnsi="Arial" w:cs="Arial"/>
                <w:szCs w:val="24"/>
              </w:rPr>
              <w:t>Follow-up:</w:t>
            </w:r>
          </w:p>
          <w:p w:rsidR="00E43E35" w:rsidRPr="008C0EFC" w:rsidRDefault="00E43E35" w:rsidP="00E43E35">
            <w:pPr>
              <w:overflowPunct/>
              <w:autoSpaceDE/>
              <w:autoSpaceDN/>
              <w:adjustRightInd/>
              <w:textAlignment w:val="auto"/>
              <w:rPr>
                <w:rFonts w:ascii="Arial" w:hAnsi="Arial" w:cs="Arial"/>
                <w:b/>
                <w:szCs w:val="24"/>
              </w:rPr>
            </w:pPr>
          </w:p>
        </w:tc>
      </w:tr>
      <w:tr w:rsidR="00AB7CB9" w:rsidRPr="008C0EFC" w:rsidTr="00E725A5">
        <w:trPr>
          <w:trHeight w:val="514"/>
        </w:trPr>
        <w:tc>
          <w:tcPr>
            <w:tcW w:w="9990" w:type="dxa"/>
            <w:gridSpan w:val="3"/>
            <w:tcBorders>
              <w:top w:val="single" w:sz="4" w:space="0" w:color="000000"/>
              <w:left w:val="single" w:sz="4" w:space="0" w:color="000000"/>
              <w:right w:val="single" w:sz="4" w:space="0" w:color="000000"/>
            </w:tcBorders>
            <w:shd w:val="clear" w:color="auto" w:fill="D9D9D9" w:themeFill="background1" w:themeFillShade="D9"/>
          </w:tcPr>
          <w:p w:rsidR="00AB7CB9" w:rsidRPr="008C0EFC" w:rsidRDefault="00AB7CB9" w:rsidP="00AB7CB9">
            <w:pPr>
              <w:rPr>
                <w:rFonts w:ascii="Arial" w:hAnsi="Arial" w:cs="Arial"/>
                <w:szCs w:val="24"/>
              </w:rPr>
            </w:pPr>
            <w:r>
              <w:rPr>
                <w:rFonts w:ascii="Arial" w:hAnsi="Arial" w:cs="Arial"/>
                <w:b/>
                <w:bCs/>
                <w:szCs w:val="24"/>
              </w:rPr>
              <w:t>Other</w:t>
            </w:r>
            <w:r w:rsidRPr="008C0EFC">
              <w:rPr>
                <w:rFonts w:ascii="Arial" w:hAnsi="Arial" w:cs="Arial"/>
                <w:b/>
                <w:bCs/>
                <w:szCs w:val="24"/>
              </w:rPr>
              <w:t xml:space="preserve">: </w:t>
            </w:r>
          </w:p>
        </w:tc>
      </w:tr>
      <w:tr w:rsidR="00AB7CB9" w:rsidRPr="008C0EFC" w:rsidTr="00E725A5">
        <w:trPr>
          <w:trHeight w:val="514"/>
        </w:trPr>
        <w:tc>
          <w:tcPr>
            <w:tcW w:w="8100" w:type="dxa"/>
            <w:gridSpan w:val="2"/>
            <w:tcBorders>
              <w:top w:val="single" w:sz="4" w:space="0" w:color="000000"/>
              <w:left w:val="single" w:sz="4" w:space="0" w:color="000000"/>
              <w:right w:val="single" w:sz="4" w:space="0" w:color="000000"/>
            </w:tcBorders>
            <w:shd w:val="clear" w:color="auto" w:fill="FFFFFF" w:themeFill="background1"/>
          </w:tcPr>
          <w:p w:rsidR="00AB7CB9" w:rsidRPr="008C0EFC" w:rsidRDefault="00AB7CB9" w:rsidP="00E725A5">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shd w:val="clear" w:color="auto" w:fill="FFFFFF" w:themeFill="background1"/>
          </w:tcPr>
          <w:p w:rsidR="00AB7CB9" w:rsidRPr="008C0EFC" w:rsidRDefault="00AB7CB9" w:rsidP="00E725A5">
            <w:pPr>
              <w:spacing w:before="60" w:after="60"/>
              <w:rPr>
                <w:rFonts w:ascii="Arial" w:hAnsi="Arial" w:cs="Arial"/>
                <w:szCs w:val="24"/>
              </w:rPr>
            </w:pPr>
            <w:r w:rsidRPr="008C0EFC">
              <w:rPr>
                <w:rFonts w:ascii="Arial" w:hAnsi="Arial" w:cs="Arial"/>
                <w:szCs w:val="24"/>
              </w:rPr>
              <w:t>Follow-up:</w:t>
            </w:r>
          </w:p>
          <w:p w:rsidR="00AB7CB9" w:rsidRPr="008C0EFC" w:rsidRDefault="00AB7CB9" w:rsidP="00E725A5">
            <w:pPr>
              <w:spacing w:before="60" w:after="60"/>
              <w:rPr>
                <w:rFonts w:ascii="Arial" w:hAnsi="Arial" w:cs="Arial"/>
                <w:b/>
                <w:szCs w:val="24"/>
              </w:rPr>
            </w:pPr>
          </w:p>
        </w:tc>
      </w:tr>
      <w:tr w:rsidR="00AB7CB9" w:rsidRPr="008C0EFC" w:rsidTr="00E725A5">
        <w:trPr>
          <w:trHeight w:val="514"/>
        </w:trPr>
        <w:tc>
          <w:tcPr>
            <w:tcW w:w="8100" w:type="dxa"/>
            <w:gridSpan w:val="2"/>
            <w:tcBorders>
              <w:top w:val="single" w:sz="4" w:space="0" w:color="000000"/>
              <w:left w:val="single" w:sz="4" w:space="0" w:color="000000"/>
              <w:right w:val="single" w:sz="4" w:space="0" w:color="000000"/>
            </w:tcBorders>
            <w:shd w:val="clear" w:color="auto" w:fill="FFFFFF" w:themeFill="background1"/>
          </w:tcPr>
          <w:p w:rsidR="00AB7CB9" w:rsidRPr="008C0EFC" w:rsidRDefault="00AB7CB9" w:rsidP="00E725A5">
            <w:pPr>
              <w:spacing w:before="60" w:after="60"/>
              <w:rPr>
                <w:rFonts w:ascii="Arial" w:hAnsi="Arial" w:cs="Arial"/>
                <w:b/>
                <w:szCs w:val="24"/>
              </w:rPr>
            </w:pPr>
            <w:r w:rsidRPr="008C0EFC">
              <w:rPr>
                <w:rFonts w:ascii="Arial" w:hAnsi="Arial" w:cs="Arial"/>
                <w:szCs w:val="24"/>
              </w:rPr>
              <w:lastRenderedPageBreak/>
              <w:t>Reporting period 2:</w:t>
            </w:r>
          </w:p>
        </w:tc>
        <w:tc>
          <w:tcPr>
            <w:tcW w:w="1890" w:type="dxa"/>
            <w:tcBorders>
              <w:top w:val="single" w:sz="4" w:space="0" w:color="000000"/>
              <w:left w:val="single" w:sz="4" w:space="0" w:color="000000"/>
              <w:right w:val="single" w:sz="4" w:space="0" w:color="000000"/>
            </w:tcBorders>
            <w:shd w:val="clear" w:color="auto" w:fill="FFFFFF" w:themeFill="background1"/>
          </w:tcPr>
          <w:p w:rsidR="00AB7CB9" w:rsidRPr="008C0EFC" w:rsidRDefault="00AB7CB9" w:rsidP="00E725A5">
            <w:pPr>
              <w:spacing w:before="60" w:after="60"/>
              <w:rPr>
                <w:rFonts w:ascii="Arial" w:hAnsi="Arial" w:cs="Arial"/>
                <w:szCs w:val="24"/>
              </w:rPr>
            </w:pPr>
            <w:r w:rsidRPr="008C0EFC">
              <w:rPr>
                <w:rFonts w:ascii="Arial" w:hAnsi="Arial" w:cs="Arial"/>
                <w:szCs w:val="24"/>
              </w:rPr>
              <w:t>Follow-up:</w:t>
            </w:r>
          </w:p>
          <w:p w:rsidR="00AB7CB9" w:rsidRPr="008C0EFC" w:rsidRDefault="00AB7CB9" w:rsidP="00E725A5">
            <w:pPr>
              <w:spacing w:before="60" w:after="60"/>
              <w:rPr>
                <w:rFonts w:ascii="Arial" w:hAnsi="Arial" w:cs="Arial"/>
                <w:b/>
                <w:szCs w:val="24"/>
              </w:rPr>
            </w:pPr>
          </w:p>
        </w:tc>
      </w:tr>
      <w:tr w:rsidR="00AB7CB9" w:rsidRPr="008C0EFC" w:rsidTr="00E725A5">
        <w:trPr>
          <w:trHeight w:val="514"/>
        </w:trPr>
        <w:tc>
          <w:tcPr>
            <w:tcW w:w="8100" w:type="dxa"/>
            <w:gridSpan w:val="2"/>
            <w:tcBorders>
              <w:top w:val="single" w:sz="4" w:space="0" w:color="000000"/>
              <w:left w:val="single" w:sz="4" w:space="0" w:color="000000"/>
              <w:right w:val="single" w:sz="4" w:space="0" w:color="000000"/>
            </w:tcBorders>
            <w:shd w:val="clear" w:color="auto" w:fill="FFFFFF" w:themeFill="background1"/>
          </w:tcPr>
          <w:p w:rsidR="00AB7CB9" w:rsidRPr="008C0EFC" w:rsidRDefault="00AB7CB9" w:rsidP="00E725A5">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shd w:val="clear" w:color="auto" w:fill="FFFFFF" w:themeFill="background1"/>
          </w:tcPr>
          <w:p w:rsidR="00AB7CB9" w:rsidRPr="008C0EFC" w:rsidRDefault="00AB7CB9" w:rsidP="00E725A5">
            <w:pPr>
              <w:spacing w:before="60" w:after="60"/>
              <w:rPr>
                <w:rFonts w:ascii="Arial" w:hAnsi="Arial" w:cs="Arial"/>
                <w:szCs w:val="24"/>
              </w:rPr>
            </w:pPr>
            <w:r w:rsidRPr="008C0EFC">
              <w:rPr>
                <w:rFonts w:ascii="Arial" w:hAnsi="Arial" w:cs="Arial"/>
                <w:szCs w:val="24"/>
              </w:rPr>
              <w:t>Follow-up:</w:t>
            </w:r>
          </w:p>
          <w:p w:rsidR="00AB7CB9" w:rsidRPr="008C0EFC" w:rsidRDefault="00AB7CB9" w:rsidP="00E725A5">
            <w:pPr>
              <w:spacing w:before="60" w:after="60"/>
              <w:rPr>
                <w:rFonts w:ascii="Arial" w:hAnsi="Arial" w:cs="Arial"/>
                <w:b/>
                <w:szCs w:val="24"/>
              </w:rPr>
            </w:pPr>
          </w:p>
        </w:tc>
      </w:tr>
      <w:tr w:rsidR="007D7D8E" w:rsidRPr="00FD6E50" w:rsidTr="007D7D8E">
        <w:trPr>
          <w:trHeight w:val="288"/>
        </w:trPr>
        <w:tc>
          <w:tcPr>
            <w:tcW w:w="99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D7D8E" w:rsidRPr="00C96340" w:rsidRDefault="0052623A" w:rsidP="00F60884">
            <w:pPr>
              <w:spacing w:before="60" w:after="60"/>
              <w:rPr>
                <w:rFonts w:ascii="Arial" w:hAnsi="Arial" w:cs="Arial"/>
                <w:szCs w:val="24"/>
              </w:rPr>
            </w:pPr>
            <w:r>
              <w:rPr>
                <w:rFonts w:ascii="Arial" w:hAnsi="Arial" w:cs="Arial"/>
                <w:b/>
                <w:szCs w:val="24"/>
              </w:rPr>
              <w:t>3</w:t>
            </w:r>
            <w:r w:rsidR="00F60884" w:rsidRPr="00F60884">
              <w:rPr>
                <w:rFonts w:ascii="Arial" w:hAnsi="Arial" w:cs="Arial"/>
                <w:b/>
                <w:szCs w:val="24"/>
              </w:rPr>
              <w:t>.</w:t>
            </w:r>
            <w:r w:rsidR="00F60884">
              <w:rPr>
                <w:rFonts w:ascii="Arial" w:hAnsi="Arial" w:cs="Arial"/>
                <w:b/>
                <w:szCs w:val="24"/>
              </w:rPr>
              <w:t xml:space="preserve"> </w:t>
            </w:r>
            <w:r w:rsidR="007D7D8E" w:rsidRPr="00C96340">
              <w:rPr>
                <w:rFonts w:ascii="Arial" w:hAnsi="Arial" w:cs="Arial"/>
                <w:b/>
                <w:szCs w:val="24"/>
              </w:rPr>
              <w:t>Were there any Indoor Clean Air Act Enforcement issues or concerns to report during this period?</w:t>
            </w:r>
          </w:p>
        </w:tc>
      </w:tr>
      <w:tr w:rsidR="003714D1"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3714D1" w:rsidRPr="008C0EFC" w:rsidRDefault="003714D1" w:rsidP="00F95688">
            <w:pPr>
              <w:spacing w:before="60" w:after="60"/>
              <w:rPr>
                <w:rFonts w:ascii="Arial" w:hAnsi="Arial" w:cs="Arial"/>
                <w:szCs w:val="24"/>
              </w:rPr>
            </w:pPr>
            <w:r w:rsidRPr="008C0EFC">
              <w:rPr>
                <w:rFonts w:ascii="Arial" w:hAnsi="Arial" w:cs="Arial"/>
                <w:szCs w:val="24"/>
              </w:rPr>
              <w:t xml:space="preserve">Reporting period 1: </w:t>
            </w:r>
            <w:r w:rsidR="007D7D8E" w:rsidRPr="008C0EFC">
              <w:rPr>
                <w:rFonts w:ascii="Arial" w:hAnsi="Arial" w:cs="Arial"/>
                <w:szCs w:val="24"/>
              </w:rPr>
              <w:t xml:space="preserve"> </w:t>
            </w:r>
            <w:r w:rsidR="00B75B9B" w:rsidRPr="008C0EFC">
              <w:rPr>
                <w:rFonts w:ascii="Arial" w:hAnsi="Arial" w:cs="Arial"/>
                <w:szCs w:val="24"/>
              </w:rPr>
              <w:fldChar w:fldCharType="begin">
                <w:ffData>
                  <w:name w:val="Check6"/>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No       </w:t>
            </w:r>
            <w:r w:rsidR="00B75B9B" w:rsidRPr="008C0EFC">
              <w:rPr>
                <w:rFonts w:ascii="Arial" w:hAnsi="Arial" w:cs="Arial"/>
                <w:szCs w:val="24"/>
              </w:rPr>
              <w:fldChar w:fldCharType="begin">
                <w:ffData>
                  <w:name w:val="Check7"/>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 Yes     If yes, please describe:</w:t>
            </w:r>
          </w:p>
          <w:p w:rsidR="007D7D8E" w:rsidRDefault="007D7D8E" w:rsidP="00F95688">
            <w:pPr>
              <w:spacing w:before="60" w:after="60"/>
              <w:rPr>
                <w:rFonts w:ascii="Arial" w:hAnsi="Arial" w:cs="Arial"/>
                <w:szCs w:val="24"/>
              </w:rPr>
            </w:pPr>
          </w:p>
          <w:p w:rsidR="00FE72BE" w:rsidRPr="008C0EFC" w:rsidRDefault="00FE72BE" w:rsidP="00F95688">
            <w:pPr>
              <w:spacing w:before="60" w:after="60"/>
              <w:rPr>
                <w:rFonts w:ascii="Arial" w:hAnsi="Arial" w:cs="Arial"/>
                <w:szCs w:val="24"/>
              </w:rPr>
            </w:pPr>
          </w:p>
        </w:tc>
        <w:tc>
          <w:tcPr>
            <w:tcW w:w="2070" w:type="dxa"/>
            <w:gridSpan w:val="2"/>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3714D1" w:rsidRPr="008C0EFC" w:rsidRDefault="003714D1" w:rsidP="00F95688">
            <w:pPr>
              <w:spacing w:before="60" w:after="60"/>
              <w:rPr>
                <w:rFonts w:ascii="Arial" w:hAnsi="Arial" w:cs="Arial"/>
                <w:b/>
                <w:szCs w:val="24"/>
              </w:rPr>
            </w:pPr>
          </w:p>
        </w:tc>
      </w:tr>
      <w:tr w:rsidR="003714D1"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 xml:space="preserve">Reporting period </w:t>
            </w:r>
            <w:r w:rsidR="000C335C">
              <w:rPr>
                <w:rFonts w:ascii="Arial" w:hAnsi="Arial" w:cs="Arial"/>
                <w:szCs w:val="24"/>
              </w:rPr>
              <w:t>2</w:t>
            </w:r>
            <w:r w:rsidRPr="008C0EFC">
              <w:rPr>
                <w:rFonts w:ascii="Arial" w:hAnsi="Arial" w:cs="Arial"/>
                <w:szCs w:val="24"/>
              </w:rPr>
              <w:t xml:space="preserve">:  </w:t>
            </w:r>
            <w:r w:rsidR="00B75B9B" w:rsidRPr="008C0EFC">
              <w:rPr>
                <w:rFonts w:ascii="Arial" w:hAnsi="Arial" w:cs="Arial"/>
                <w:szCs w:val="24"/>
              </w:rPr>
              <w:fldChar w:fldCharType="begin">
                <w:ffData>
                  <w:name w:val="Check6"/>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No       </w:t>
            </w:r>
            <w:r w:rsidR="00B75B9B" w:rsidRPr="008C0EFC">
              <w:rPr>
                <w:rFonts w:ascii="Arial" w:hAnsi="Arial" w:cs="Arial"/>
                <w:szCs w:val="24"/>
              </w:rPr>
              <w:fldChar w:fldCharType="begin">
                <w:ffData>
                  <w:name w:val="Check7"/>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 Yes     If yes, please describe:</w:t>
            </w:r>
          </w:p>
          <w:p w:rsidR="007D7D8E" w:rsidRPr="008C0EFC" w:rsidRDefault="007D7D8E" w:rsidP="007D7D8E">
            <w:pPr>
              <w:spacing w:before="60" w:after="60"/>
              <w:rPr>
                <w:rFonts w:ascii="Arial" w:hAnsi="Arial" w:cs="Arial"/>
                <w:szCs w:val="24"/>
              </w:rPr>
            </w:pPr>
          </w:p>
          <w:p w:rsidR="007D7D8E" w:rsidRPr="008C0EFC" w:rsidRDefault="007D7D8E" w:rsidP="00F95688">
            <w:pPr>
              <w:spacing w:before="60" w:after="60"/>
              <w:rPr>
                <w:rFonts w:ascii="Arial" w:hAnsi="Arial" w:cs="Arial"/>
                <w:szCs w:val="24"/>
              </w:rPr>
            </w:pPr>
          </w:p>
        </w:tc>
        <w:tc>
          <w:tcPr>
            <w:tcW w:w="2070" w:type="dxa"/>
            <w:gridSpan w:val="2"/>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3714D1" w:rsidRPr="008C0EFC" w:rsidRDefault="003714D1" w:rsidP="00F95688">
            <w:pPr>
              <w:spacing w:before="60" w:after="60"/>
              <w:rPr>
                <w:rFonts w:ascii="Arial" w:hAnsi="Arial" w:cs="Arial"/>
                <w:b/>
                <w:szCs w:val="24"/>
              </w:rPr>
            </w:pPr>
          </w:p>
        </w:tc>
      </w:tr>
      <w:tr w:rsidR="003714D1"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 xml:space="preserve">Reporting period </w:t>
            </w:r>
            <w:r w:rsidR="000C335C">
              <w:rPr>
                <w:rFonts w:ascii="Arial" w:hAnsi="Arial" w:cs="Arial"/>
                <w:szCs w:val="24"/>
              </w:rPr>
              <w:t>3</w:t>
            </w:r>
            <w:r w:rsidRPr="008C0EFC">
              <w:rPr>
                <w:rFonts w:ascii="Arial" w:hAnsi="Arial" w:cs="Arial"/>
                <w:szCs w:val="24"/>
              </w:rPr>
              <w:t xml:space="preserve">:  </w:t>
            </w:r>
            <w:r w:rsidR="00B75B9B" w:rsidRPr="008C0EFC">
              <w:rPr>
                <w:rFonts w:ascii="Arial" w:hAnsi="Arial" w:cs="Arial"/>
                <w:szCs w:val="24"/>
              </w:rPr>
              <w:fldChar w:fldCharType="begin">
                <w:ffData>
                  <w:name w:val="Check6"/>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No       </w:t>
            </w:r>
            <w:r w:rsidR="00B75B9B" w:rsidRPr="008C0EFC">
              <w:rPr>
                <w:rFonts w:ascii="Arial" w:hAnsi="Arial" w:cs="Arial"/>
                <w:szCs w:val="24"/>
              </w:rPr>
              <w:fldChar w:fldCharType="begin">
                <w:ffData>
                  <w:name w:val="Check7"/>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 Yes     If yes, please describe:</w:t>
            </w:r>
          </w:p>
          <w:p w:rsidR="007D7D8E" w:rsidRPr="008C0EFC" w:rsidRDefault="007D7D8E" w:rsidP="007D7D8E">
            <w:pPr>
              <w:spacing w:before="60" w:after="60"/>
              <w:rPr>
                <w:rFonts w:ascii="Arial" w:hAnsi="Arial" w:cs="Arial"/>
                <w:szCs w:val="24"/>
              </w:rPr>
            </w:pPr>
          </w:p>
          <w:p w:rsidR="007D7D8E" w:rsidRDefault="000C335C" w:rsidP="000C335C">
            <w:pPr>
              <w:spacing w:before="60" w:after="60"/>
              <w:rPr>
                <w:rFonts w:ascii="Arial" w:hAnsi="Arial" w:cs="Arial"/>
                <w:szCs w:val="24"/>
              </w:rPr>
            </w:pPr>
            <w:r>
              <w:rPr>
                <w:rFonts w:ascii="Arial" w:hAnsi="Arial" w:cs="Arial"/>
                <w:szCs w:val="24"/>
              </w:rPr>
              <w:t xml:space="preserve">Counties with certified smoke shops only: For each certified smoke shop, were annual inspections conducted and copies of the inspection forms emailed to the HPCDP liaison?  </w:t>
            </w:r>
            <w:r w:rsidRPr="008C0EFC">
              <w:rPr>
                <w:rFonts w:ascii="Arial" w:hAnsi="Arial" w:cs="Arial"/>
                <w:szCs w:val="24"/>
              </w:rPr>
              <w:fldChar w:fldCharType="begin">
                <w:ffData>
                  <w:name w:val="Check6"/>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No       </w:t>
            </w:r>
            <w:r w:rsidRPr="008C0EFC">
              <w:rPr>
                <w:rFonts w:ascii="Arial" w:hAnsi="Arial" w:cs="Arial"/>
                <w:szCs w:val="24"/>
              </w:rPr>
              <w:fldChar w:fldCharType="begin">
                <w:ffData>
                  <w:name w:val="Check7"/>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 Yes</w:t>
            </w:r>
          </w:p>
          <w:p w:rsidR="000C335C" w:rsidRPr="008C0EFC" w:rsidRDefault="000C335C" w:rsidP="000C335C">
            <w:pPr>
              <w:spacing w:before="60" w:after="60"/>
              <w:rPr>
                <w:rFonts w:ascii="Arial" w:hAnsi="Arial" w:cs="Arial"/>
                <w:szCs w:val="24"/>
              </w:rPr>
            </w:pPr>
          </w:p>
        </w:tc>
        <w:tc>
          <w:tcPr>
            <w:tcW w:w="2070" w:type="dxa"/>
            <w:gridSpan w:val="2"/>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3714D1" w:rsidRPr="008C0EFC" w:rsidRDefault="003714D1" w:rsidP="00F95688">
            <w:pPr>
              <w:spacing w:before="60" w:after="60"/>
              <w:rPr>
                <w:rFonts w:ascii="Arial" w:hAnsi="Arial" w:cs="Arial"/>
                <w:b/>
                <w:szCs w:val="24"/>
              </w:rPr>
            </w:pPr>
          </w:p>
        </w:tc>
      </w:tr>
    </w:tbl>
    <w:p w:rsidR="003346D6" w:rsidRPr="00FD6E50" w:rsidRDefault="003346D6" w:rsidP="003346D6">
      <w:pPr>
        <w:spacing w:before="60" w:after="60"/>
        <w:rPr>
          <w:rFonts w:ascii="Arial" w:hAnsi="Arial" w:cs="Arial"/>
          <w:b/>
          <w:sz w:val="28"/>
          <w:szCs w:val="28"/>
        </w:rPr>
      </w:pPr>
    </w:p>
    <w:p w:rsidR="003346D6" w:rsidRPr="00FD6E50" w:rsidRDefault="00F74B44" w:rsidP="003346D6">
      <w:pPr>
        <w:spacing w:before="60" w:after="60"/>
        <w:rPr>
          <w:rFonts w:ascii="Arial" w:hAnsi="Arial" w:cs="Arial"/>
          <w:b/>
          <w:sz w:val="28"/>
          <w:szCs w:val="28"/>
        </w:rPr>
      </w:pPr>
      <w:r>
        <w:rPr>
          <w:rFonts w:ascii="Arial" w:hAnsi="Arial" w:cs="Arial"/>
          <w:b/>
          <w:sz w:val="28"/>
          <w:szCs w:val="28"/>
        </w:rPr>
        <w:t>MPOWER ELEMENT: OFFER</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890"/>
      </w:tblGrid>
      <w:tr w:rsidR="00F63A79" w:rsidRPr="00FD6E50" w:rsidTr="008B2459">
        <w:trPr>
          <w:trHeight w:val="514"/>
        </w:trPr>
        <w:tc>
          <w:tcPr>
            <w:tcW w:w="9990" w:type="dxa"/>
            <w:gridSpan w:val="2"/>
            <w:tcBorders>
              <w:top w:val="single" w:sz="4" w:space="0" w:color="000000"/>
              <w:left w:val="single" w:sz="4" w:space="0" w:color="000000"/>
              <w:right w:val="single" w:sz="4" w:space="0" w:color="000000"/>
            </w:tcBorders>
            <w:shd w:val="clear" w:color="auto" w:fill="FFFFFF" w:themeFill="background1"/>
          </w:tcPr>
          <w:p w:rsidR="00F63A79" w:rsidRPr="008C0EFC" w:rsidRDefault="003B484D" w:rsidP="00107A7B">
            <w:pPr>
              <w:spacing w:before="60" w:after="60"/>
              <w:rPr>
                <w:rFonts w:ascii="Arial" w:hAnsi="Arial" w:cs="Arial"/>
                <w:color w:val="C00000"/>
                <w:szCs w:val="24"/>
              </w:rPr>
            </w:pPr>
            <w:r w:rsidRPr="008C0EFC">
              <w:rPr>
                <w:rFonts w:ascii="Arial" w:hAnsi="Arial" w:cs="Arial"/>
                <w:color w:val="C00000"/>
                <w:szCs w:val="24"/>
              </w:rPr>
              <w:t>Ask about status of</w:t>
            </w:r>
            <w:r w:rsidRPr="008C0EFC">
              <w:rPr>
                <w:rFonts w:ascii="Arial" w:hAnsi="Arial" w:cs="Arial"/>
                <w:b/>
                <w:color w:val="C00000"/>
                <w:szCs w:val="24"/>
              </w:rPr>
              <w:t xml:space="preserve"> milestones, </w:t>
            </w:r>
            <w:r w:rsidRPr="008C0EFC">
              <w:rPr>
                <w:rFonts w:ascii="Arial" w:hAnsi="Arial" w:cs="Arial"/>
                <w:color w:val="C00000"/>
                <w:szCs w:val="24"/>
              </w:rPr>
              <w:t>factors of</w:t>
            </w:r>
            <w:r w:rsidRPr="008C0EFC">
              <w:rPr>
                <w:rFonts w:ascii="Arial" w:hAnsi="Arial" w:cs="Arial"/>
                <w:b/>
                <w:color w:val="C00000"/>
                <w:szCs w:val="24"/>
              </w:rPr>
              <w:t xml:space="preserve"> successes, challenges, partners engaged, </w:t>
            </w:r>
            <w:r w:rsidRPr="008C0EFC">
              <w:rPr>
                <w:rFonts w:ascii="Arial" w:hAnsi="Arial" w:cs="Arial"/>
                <w:color w:val="C00000"/>
                <w:szCs w:val="24"/>
              </w:rPr>
              <w:t>and workplan</w:t>
            </w:r>
            <w:r w:rsidRPr="008C0EFC">
              <w:rPr>
                <w:rFonts w:ascii="Arial" w:hAnsi="Arial" w:cs="Arial"/>
                <w:b/>
                <w:color w:val="C00000"/>
                <w:szCs w:val="24"/>
              </w:rPr>
              <w:t xml:space="preserve"> changes.</w:t>
            </w:r>
          </w:p>
        </w:tc>
      </w:tr>
      <w:tr w:rsidR="001D66BC" w:rsidRPr="00FD6E50" w:rsidTr="00AB7CB9">
        <w:trPr>
          <w:trHeight w:val="2222"/>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334F54" w:rsidRPr="008C0EFC" w:rsidRDefault="00334F54" w:rsidP="002D1319">
            <w:pPr>
              <w:spacing w:before="60"/>
              <w:rPr>
                <w:rFonts w:ascii="Arial" w:hAnsi="Arial" w:cs="Arial"/>
                <w:b/>
                <w:szCs w:val="24"/>
              </w:rPr>
            </w:pPr>
            <w:r w:rsidRPr="008C0EFC">
              <w:rPr>
                <w:rFonts w:ascii="Arial" w:hAnsi="Arial" w:cs="Arial"/>
                <w:b/>
                <w:szCs w:val="24"/>
              </w:rPr>
              <w:t>Promotion of the Quit Line and Self</w:t>
            </w:r>
            <w:r w:rsidR="00E43E35">
              <w:rPr>
                <w:rFonts w:ascii="Arial" w:hAnsi="Arial" w:cs="Arial"/>
                <w:b/>
                <w:szCs w:val="24"/>
              </w:rPr>
              <w:t>-</w:t>
            </w:r>
            <w:r w:rsidRPr="008C0EFC">
              <w:rPr>
                <w:rFonts w:ascii="Arial" w:hAnsi="Arial" w:cs="Arial"/>
                <w:b/>
                <w:szCs w:val="24"/>
              </w:rPr>
              <w:t xml:space="preserve">Management Programs </w:t>
            </w:r>
          </w:p>
          <w:p w:rsidR="00AB7CB9" w:rsidRPr="008C0EFC" w:rsidRDefault="00AB7CB9" w:rsidP="00AB7CB9">
            <w:pPr>
              <w:spacing w:before="60" w:after="60"/>
              <w:rPr>
                <w:rFonts w:ascii="Arial" w:hAnsi="Arial" w:cs="Arial"/>
                <w:b/>
                <w:i/>
                <w:color w:val="007A37"/>
                <w:szCs w:val="24"/>
              </w:rPr>
            </w:pPr>
            <w:r w:rsidRPr="008C0EFC">
              <w:rPr>
                <w:rFonts w:ascii="Arial" w:hAnsi="Arial" w:cs="Arial"/>
                <w:b/>
                <w:i/>
                <w:color w:val="007A37"/>
                <w:szCs w:val="24"/>
              </w:rPr>
              <w:t>Insert county-specific milestones from workplan here:</w:t>
            </w:r>
          </w:p>
          <w:p w:rsidR="003346D6" w:rsidRPr="008C0EFC" w:rsidDel="00BA6000" w:rsidRDefault="003346D6" w:rsidP="001D66BC">
            <w:pPr>
              <w:spacing w:before="60" w:after="60"/>
              <w:rPr>
                <w:rFonts w:ascii="Arial" w:hAnsi="Arial" w:cs="Arial"/>
                <w:color w:val="00B050"/>
                <w:szCs w:val="24"/>
              </w:rPr>
            </w:pPr>
          </w:p>
        </w:tc>
      </w:tr>
      <w:tr w:rsidR="00F01CEE" w:rsidRPr="00FD6E50" w:rsidTr="000564F7">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09262C" w:rsidRPr="008C0EFC" w:rsidRDefault="0052623A" w:rsidP="001D66BC">
            <w:pPr>
              <w:spacing w:before="60"/>
              <w:rPr>
                <w:rFonts w:ascii="Arial" w:hAnsi="Arial" w:cs="Arial"/>
                <w:b/>
                <w:szCs w:val="24"/>
              </w:rPr>
            </w:pPr>
            <w:r>
              <w:rPr>
                <w:rFonts w:ascii="Arial" w:hAnsi="Arial" w:cs="Arial"/>
                <w:b/>
                <w:szCs w:val="24"/>
              </w:rPr>
              <w:t>4</w:t>
            </w:r>
            <w:r w:rsidR="00AB73B8">
              <w:rPr>
                <w:rFonts w:ascii="Arial" w:hAnsi="Arial" w:cs="Arial"/>
                <w:b/>
                <w:szCs w:val="24"/>
              </w:rPr>
              <w:t>.</w:t>
            </w:r>
            <w:r w:rsidR="00E43E35">
              <w:rPr>
                <w:rFonts w:ascii="Arial" w:hAnsi="Arial" w:cs="Arial"/>
                <w:b/>
                <w:szCs w:val="24"/>
              </w:rPr>
              <w:t xml:space="preserve"> </w:t>
            </w:r>
            <w:r w:rsidR="00AB73B8">
              <w:rPr>
                <w:rFonts w:ascii="Arial" w:hAnsi="Arial" w:cs="Arial"/>
                <w:b/>
                <w:szCs w:val="24"/>
              </w:rPr>
              <w:t>What</w:t>
            </w:r>
            <w:r w:rsidR="00AB73B8" w:rsidRPr="008C0EFC">
              <w:rPr>
                <w:rFonts w:ascii="Arial" w:hAnsi="Arial" w:cs="Arial"/>
                <w:b/>
                <w:szCs w:val="24"/>
              </w:rPr>
              <w:t xml:space="preserve"> </w:t>
            </w:r>
            <w:r w:rsidR="00F01CEE" w:rsidRPr="008C0EFC">
              <w:rPr>
                <w:rFonts w:ascii="Arial" w:hAnsi="Arial" w:cs="Arial"/>
                <w:b/>
                <w:szCs w:val="24"/>
              </w:rPr>
              <w:t>Quit Line promotional activities took place and</w:t>
            </w:r>
            <w:r w:rsidR="000564F7" w:rsidRPr="008C0EFC">
              <w:rPr>
                <w:rFonts w:ascii="Arial" w:hAnsi="Arial" w:cs="Arial"/>
                <w:b/>
                <w:szCs w:val="24"/>
              </w:rPr>
              <w:t xml:space="preserve"> how </w:t>
            </w:r>
            <w:r w:rsidR="00AB73B8" w:rsidRPr="008C0EFC">
              <w:rPr>
                <w:rFonts w:ascii="Arial" w:hAnsi="Arial" w:cs="Arial"/>
                <w:b/>
                <w:szCs w:val="24"/>
              </w:rPr>
              <w:t xml:space="preserve">was </w:t>
            </w:r>
            <w:r w:rsidR="000564F7" w:rsidRPr="008C0EFC">
              <w:rPr>
                <w:rFonts w:ascii="Arial" w:hAnsi="Arial" w:cs="Arial"/>
                <w:b/>
                <w:szCs w:val="24"/>
              </w:rPr>
              <w:t>the</w:t>
            </w:r>
            <w:r w:rsidR="00F01CEE" w:rsidRPr="008C0EFC">
              <w:rPr>
                <w:rFonts w:ascii="Arial" w:hAnsi="Arial" w:cs="Arial"/>
                <w:b/>
                <w:szCs w:val="24"/>
              </w:rPr>
              <w:t xml:space="preserve"> Quit Line</w:t>
            </w:r>
            <w:r w:rsidR="000564F7" w:rsidRPr="008C0EFC">
              <w:rPr>
                <w:rFonts w:ascii="Arial" w:hAnsi="Arial" w:cs="Arial"/>
                <w:b/>
                <w:szCs w:val="24"/>
              </w:rPr>
              <w:t xml:space="preserve"> </w:t>
            </w:r>
            <w:r w:rsidR="00F01CEE" w:rsidRPr="008C0EFC">
              <w:rPr>
                <w:rFonts w:ascii="Arial" w:hAnsi="Arial" w:cs="Arial"/>
                <w:b/>
                <w:szCs w:val="24"/>
              </w:rPr>
              <w:t xml:space="preserve">integrated into </w:t>
            </w:r>
            <w:proofErr w:type="spellStart"/>
            <w:r w:rsidR="00F01CEE" w:rsidRPr="008C0EFC">
              <w:rPr>
                <w:rFonts w:ascii="Arial" w:hAnsi="Arial" w:cs="Arial"/>
                <w:b/>
                <w:szCs w:val="24"/>
              </w:rPr>
              <w:t>smokefree</w:t>
            </w:r>
            <w:proofErr w:type="spellEnd"/>
            <w:r w:rsidR="00F01CEE" w:rsidRPr="008C0EFC">
              <w:rPr>
                <w:rFonts w:ascii="Arial" w:hAnsi="Arial" w:cs="Arial"/>
                <w:b/>
                <w:szCs w:val="24"/>
              </w:rPr>
              <w:t xml:space="preserve"> and tobacco-free initiatives? </w:t>
            </w:r>
            <w:r w:rsidR="003346D6" w:rsidRPr="008C0EFC">
              <w:rPr>
                <w:rFonts w:ascii="Arial" w:hAnsi="Arial" w:cs="Arial"/>
                <w:b/>
                <w:szCs w:val="24"/>
              </w:rPr>
              <w:br/>
            </w:r>
            <w:r w:rsidR="003346D6" w:rsidRPr="008C0EFC">
              <w:rPr>
                <w:rFonts w:ascii="Arial" w:hAnsi="Arial" w:cs="Arial"/>
                <w:b/>
                <w:szCs w:val="24"/>
              </w:rPr>
              <w:br/>
            </w:r>
            <w:r>
              <w:rPr>
                <w:rFonts w:ascii="Arial" w:hAnsi="Arial" w:cs="Arial"/>
                <w:b/>
                <w:szCs w:val="24"/>
              </w:rPr>
              <w:t>5</w:t>
            </w:r>
            <w:r w:rsidR="00AB73B8">
              <w:rPr>
                <w:rFonts w:ascii="Arial" w:hAnsi="Arial" w:cs="Arial"/>
                <w:b/>
                <w:szCs w:val="24"/>
              </w:rPr>
              <w:t xml:space="preserve">. </w:t>
            </w:r>
            <w:r w:rsidR="0009262C" w:rsidRPr="008C0EFC">
              <w:rPr>
                <w:rFonts w:ascii="Arial" w:hAnsi="Arial" w:cs="Arial"/>
                <w:b/>
                <w:szCs w:val="24"/>
              </w:rPr>
              <w:t>How did you use earned and social media to promote the Quit Line and available quit supports?</w:t>
            </w:r>
          </w:p>
          <w:p w:rsidR="00F01CEE" w:rsidRPr="008C0EFC" w:rsidRDefault="00F01CEE" w:rsidP="00A01FF4">
            <w:pPr>
              <w:spacing w:before="60"/>
              <w:rPr>
                <w:rFonts w:ascii="Arial" w:hAnsi="Arial" w:cs="Arial"/>
                <w:szCs w:val="24"/>
              </w:rPr>
            </w:pPr>
          </w:p>
        </w:tc>
      </w:tr>
      <w:tr w:rsidR="00F63A79" w:rsidRPr="00FD6E50" w:rsidTr="00F01CEE">
        <w:trPr>
          <w:trHeight w:val="432"/>
        </w:trPr>
        <w:tc>
          <w:tcPr>
            <w:tcW w:w="810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F01CEE" w:rsidRPr="008C0EFC" w:rsidRDefault="00F01CEE" w:rsidP="00F01CE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F63A79" w:rsidRPr="00FD6E50" w:rsidTr="00F01CEE">
        <w:trPr>
          <w:trHeight w:val="432"/>
        </w:trPr>
        <w:tc>
          <w:tcPr>
            <w:tcW w:w="810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F01CEE" w:rsidRPr="008C0EFC" w:rsidRDefault="00F01CEE" w:rsidP="00F01CE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F63A79" w:rsidRPr="00FD6E50" w:rsidTr="00F01CEE">
        <w:trPr>
          <w:trHeight w:val="432"/>
        </w:trPr>
        <w:tc>
          <w:tcPr>
            <w:tcW w:w="8100" w:type="dxa"/>
            <w:tcBorders>
              <w:top w:val="single" w:sz="4" w:space="0" w:color="000000"/>
              <w:left w:val="single" w:sz="4" w:space="0" w:color="000000"/>
              <w:right w:val="single" w:sz="4" w:space="0" w:color="000000"/>
            </w:tcBorders>
          </w:tcPr>
          <w:p w:rsidR="00F63A79" w:rsidRPr="008C0EFC" w:rsidRDefault="00F63A79"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tcPr>
          <w:p w:rsidR="00F01CEE" w:rsidRPr="008C0EFC" w:rsidRDefault="00F01CEE" w:rsidP="00F01CE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F01CEE" w:rsidRPr="00FD6E50" w:rsidTr="000564F7">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F01CEE" w:rsidRDefault="0052623A" w:rsidP="00A01FF4">
            <w:pPr>
              <w:rPr>
                <w:rFonts w:ascii="Arial" w:hAnsi="Arial" w:cs="Arial"/>
                <w:b/>
                <w:bCs/>
                <w:szCs w:val="24"/>
              </w:rPr>
            </w:pPr>
            <w:r>
              <w:rPr>
                <w:rFonts w:ascii="Arial" w:hAnsi="Arial" w:cs="Arial"/>
                <w:b/>
                <w:bCs/>
                <w:szCs w:val="24"/>
              </w:rPr>
              <w:lastRenderedPageBreak/>
              <w:t>6</w:t>
            </w:r>
            <w:r w:rsidR="00E43E35">
              <w:rPr>
                <w:rFonts w:ascii="Arial" w:hAnsi="Arial" w:cs="Arial"/>
                <w:b/>
                <w:bCs/>
                <w:szCs w:val="24"/>
              </w:rPr>
              <w:t xml:space="preserve">. </w:t>
            </w:r>
            <w:r w:rsidR="002B6014">
              <w:rPr>
                <w:rFonts w:ascii="Arial" w:hAnsi="Arial" w:cs="Arial"/>
                <w:b/>
                <w:bCs/>
                <w:szCs w:val="24"/>
              </w:rPr>
              <w:t xml:space="preserve">What activities to integrate referral systems or </w:t>
            </w:r>
            <w:r w:rsidR="00F97E6E">
              <w:rPr>
                <w:rFonts w:ascii="Arial" w:hAnsi="Arial" w:cs="Arial"/>
                <w:b/>
                <w:bCs/>
                <w:szCs w:val="24"/>
              </w:rPr>
              <w:t xml:space="preserve">adopt, </w:t>
            </w:r>
            <w:r w:rsidR="002B6014">
              <w:rPr>
                <w:rFonts w:ascii="Arial" w:hAnsi="Arial" w:cs="Arial"/>
                <w:b/>
                <w:bCs/>
                <w:szCs w:val="24"/>
              </w:rPr>
              <w:t xml:space="preserve">improve </w:t>
            </w:r>
            <w:r w:rsidR="00F97E6E">
              <w:rPr>
                <w:rFonts w:ascii="Arial" w:hAnsi="Arial" w:cs="Arial"/>
                <w:b/>
                <w:bCs/>
                <w:szCs w:val="24"/>
              </w:rPr>
              <w:t xml:space="preserve">and/or promote </w:t>
            </w:r>
            <w:r w:rsidR="002B6014">
              <w:rPr>
                <w:rFonts w:ascii="Arial" w:hAnsi="Arial" w:cs="Arial"/>
                <w:b/>
                <w:bCs/>
                <w:szCs w:val="24"/>
              </w:rPr>
              <w:t xml:space="preserve">cessation </w:t>
            </w:r>
            <w:r w:rsidR="00F97E6E">
              <w:rPr>
                <w:rFonts w:ascii="Arial" w:hAnsi="Arial" w:cs="Arial"/>
                <w:b/>
                <w:bCs/>
                <w:szCs w:val="24"/>
              </w:rPr>
              <w:t xml:space="preserve">and self-management </w:t>
            </w:r>
            <w:r w:rsidR="002B6014">
              <w:rPr>
                <w:rFonts w:ascii="Arial" w:hAnsi="Arial" w:cs="Arial"/>
                <w:b/>
                <w:bCs/>
                <w:szCs w:val="24"/>
              </w:rPr>
              <w:t>benefits took place?</w:t>
            </w:r>
            <w:r w:rsidR="00A01FF4" w:rsidRPr="008C0EFC">
              <w:rPr>
                <w:rFonts w:ascii="Arial" w:hAnsi="Arial" w:cs="Arial"/>
                <w:b/>
                <w:bCs/>
                <w:szCs w:val="24"/>
              </w:rPr>
              <w:t xml:space="preserve"> </w:t>
            </w:r>
          </w:p>
          <w:p w:rsidR="00F97E6E" w:rsidRDefault="00F97E6E" w:rsidP="00A01FF4">
            <w:pPr>
              <w:rPr>
                <w:rFonts w:ascii="Arial" w:hAnsi="Arial" w:cs="Arial"/>
                <w:b/>
                <w:bCs/>
                <w:szCs w:val="24"/>
              </w:rPr>
            </w:pPr>
          </w:p>
          <w:p w:rsidR="00F97E6E" w:rsidRDefault="00F97E6E" w:rsidP="00A01FF4">
            <w:pPr>
              <w:rPr>
                <w:rFonts w:ascii="Arial" w:hAnsi="Arial" w:cs="Arial"/>
                <w:b/>
                <w:bCs/>
                <w:szCs w:val="24"/>
              </w:rPr>
            </w:pPr>
            <w:r w:rsidRPr="008C0EFC">
              <w:rPr>
                <w:rFonts w:ascii="Arial" w:hAnsi="Arial" w:cs="Arial"/>
                <w:szCs w:val="24"/>
              </w:rPr>
              <w:fldChar w:fldCharType="begin">
                <w:ffData>
                  <w:name w:val="Check6"/>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Pr>
                <w:rFonts w:ascii="Arial" w:hAnsi="Arial" w:cs="Arial"/>
                <w:szCs w:val="24"/>
              </w:rPr>
              <w:t xml:space="preserve"> </w:t>
            </w:r>
            <w:r>
              <w:rPr>
                <w:rFonts w:ascii="Arial" w:hAnsi="Arial" w:cs="Arial"/>
                <w:b/>
                <w:bCs/>
                <w:szCs w:val="24"/>
              </w:rPr>
              <w:t>State human service agencies</w:t>
            </w:r>
          </w:p>
          <w:p w:rsidR="00F97E6E" w:rsidRDefault="00F97E6E" w:rsidP="00A01FF4">
            <w:pPr>
              <w:rPr>
                <w:rFonts w:ascii="Arial" w:hAnsi="Arial" w:cs="Arial"/>
                <w:b/>
                <w:bCs/>
                <w:szCs w:val="24"/>
              </w:rPr>
            </w:pPr>
            <w:r w:rsidRPr="008C0EFC">
              <w:rPr>
                <w:rFonts w:ascii="Arial" w:hAnsi="Arial" w:cs="Arial"/>
                <w:szCs w:val="24"/>
              </w:rPr>
              <w:fldChar w:fldCharType="begin">
                <w:ffData>
                  <w:name w:val="Check6"/>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Pr>
                <w:rFonts w:ascii="Arial" w:hAnsi="Arial" w:cs="Arial"/>
                <w:szCs w:val="24"/>
              </w:rPr>
              <w:t xml:space="preserve"> </w:t>
            </w:r>
            <w:r>
              <w:rPr>
                <w:rFonts w:ascii="Arial" w:hAnsi="Arial" w:cs="Arial"/>
                <w:b/>
                <w:bCs/>
                <w:szCs w:val="24"/>
              </w:rPr>
              <w:t>CCOs</w:t>
            </w:r>
          </w:p>
          <w:p w:rsidR="00F97E6E" w:rsidRDefault="00F97E6E" w:rsidP="00A01FF4">
            <w:pPr>
              <w:rPr>
                <w:rFonts w:ascii="Arial" w:hAnsi="Arial" w:cs="Arial"/>
                <w:b/>
                <w:bCs/>
                <w:szCs w:val="24"/>
              </w:rPr>
            </w:pPr>
            <w:r w:rsidRPr="008C0EFC">
              <w:rPr>
                <w:rFonts w:ascii="Arial" w:hAnsi="Arial" w:cs="Arial"/>
                <w:szCs w:val="24"/>
              </w:rPr>
              <w:fldChar w:fldCharType="begin">
                <w:ffData>
                  <w:name w:val="Check6"/>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Pr>
                <w:rFonts w:ascii="Arial" w:hAnsi="Arial" w:cs="Arial"/>
                <w:szCs w:val="24"/>
              </w:rPr>
              <w:t xml:space="preserve"> </w:t>
            </w:r>
            <w:r>
              <w:rPr>
                <w:rFonts w:ascii="Arial" w:hAnsi="Arial" w:cs="Arial"/>
                <w:b/>
                <w:bCs/>
                <w:szCs w:val="24"/>
              </w:rPr>
              <w:t>County worksite wellness-related initiatives</w:t>
            </w:r>
          </w:p>
          <w:p w:rsidR="00F97E6E" w:rsidRPr="008C0EFC" w:rsidRDefault="00F97E6E" w:rsidP="00A01FF4">
            <w:pPr>
              <w:rPr>
                <w:rFonts w:ascii="Arial" w:hAnsi="Arial" w:cs="Arial"/>
                <w:b/>
                <w:bCs/>
                <w:szCs w:val="24"/>
              </w:rPr>
            </w:pPr>
          </w:p>
          <w:p w:rsidR="00F97E6E" w:rsidRPr="008C0EFC" w:rsidRDefault="00F97E6E" w:rsidP="00F97E6E">
            <w:pPr>
              <w:spacing w:before="60" w:after="60"/>
              <w:rPr>
                <w:rFonts w:ascii="Arial" w:hAnsi="Arial" w:cs="Arial"/>
                <w:b/>
                <w:i/>
                <w:color w:val="007A37"/>
                <w:szCs w:val="24"/>
              </w:rPr>
            </w:pPr>
            <w:r w:rsidRPr="008C0EFC">
              <w:rPr>
                <w:rFonts w:ascii="Arial" w:hAnsi="Arial" w:cs="Arial"/>
                <w:b/>
                <w:i/>
                <w:color w:val="007A37"/>
                <w:szCs w:val="24"/>
              </w:rPr>
              <w:t>Insert county-specific milestones from workplan here:</w:t>
            </w:r>
          </w:p>
          <w:p w:rsidR="00A01FF4" w:rsidRPr="008C0EFC" w:rsidRDefault="00A01FF4" w:rsidP="00A01FF4">
            <w:pPr>
              <w:rPr>
                <w:rFonts w:ascii="Arial" w:hAnsi="Arial" w:cs="Arial"/>
                <w:szCs w:val="24"/>
              </w:rPr>
            </w:pPr>
          </w:p>
        </w:tc>
      </w:tr>
      <w:tr w:rsidR="00A01FF4" w:rsidRPr="00FD6E50" w:rsidTr="00A01FF4">
        <w:trPr>
          <w:trHeight w:val="514"/>
        </w:trPr>
        <w:tc>
          <w:tcPr>
            <w:tcW w:w="8100" w:type="dxa"/>
            <w:tcBorders>
              <w:top w:val="single" w:sz="4" w:space="0" w:color="000000"/>
              <w:left w:val="single" w:sz="4" w:space="0" w:color="000000"/>
              <w:right w:val="single" w:sz="4" w:space="0" w:color="000000"/>
            </w:tcBorders>
            <w:shd w:val="clear" w:color="auto" w:fill="FFFFFF" w:themeFill="background1"/>
          </w:tcPr>
          <w:p w:rsidR="00A01FF4" w:rsidRPr="008C0EFC" w:rsidRDefault="00A01FF4" w:rsidP="00A01FF4">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shd w:val="clear" w:color="auto" w:fill="FFFFFF" w:themeFill="background1"/>
          </w:tcPr>
          <w:p w:rsidR="00A01FF4" w:rsidRPr="008C0EFC" w:rsidRDefault="00A01FF4" w:rsidP="00A01FF4">
            <w:pPr>
              <w:spacing w:before="60" w:after="60"/>
              <w:rPr>
                <w:rFonts w:ascii="Arial" w:hAnsi="Arial" w:cs="Arial"/>
                <w:szCs w:val="24"/>
              </w:rPr>
            </w:pPr>
            <w:r w:rsidRPr="008C0EFC">
              <w:rPr>
                <w:rFonts w:ascii="Arial" w:hAnsi="Arial" w:cs="Arial"/>
                <w:szCs w:val="24"/>
              </w:rPr>
              <w:t>Follow-up:</w:t>
            </w:r>
          </w:p>
          <w:p w:rsidR="00A01FF4" w:rsidRPr="008C0EFC" w:rsidRDefault="00A01FF4" w:rsidP="00A01FF4">
            <w:pPr>
              <w:spacing w:before="60" w:after="60"/>
              <w:rPr>
                <w:rFonts w:ascii="Arial" w:hAnsi="Arial" w:cs="Arial"/>
                <w:b/>
                <w:szCs w:val="24"/>
              </w:rPr>
            </w:pPr>
          </w:p>
        </w:tc>
      </w:tr>
      <w:tr w:rsidR="00A01FF4" w:rsidRPr="00FD6E50" w:rsidTr="00A01FF4">
        <w:trPr>
          <w:trHeight w:val="514"/>
        </w:trPr>
        <w:tc>
          <w:tcPr>
            <w:tcW w:w="8100" w:type="dxa"/>
            <w:tcBorders>
              <w:top w:val="single" w:sz="4" w:space="0" w:color="000000"/>
              <w:left w:val="single" w:sz="4" w:space="0" w:color="000000"/>
              <w:right w:val="single" w:sz="4" w:space="0" w:color="000000"/>
            </w:tcBorders>
            <w:shd w:val="clear" w:color="auto" w:fill="FFFFFF" w:themeFill="background1"/>
          </w:tcPr>
          <w:p w:rsidR="00A01FF4" w:rsidRPr="008C0EFC" w:rsidRDefault="00A01FF4" w:rsidP="00A01FF4">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shd w:val="clear" w:color="auto" w:fill="FFFFFF" w:themeFill="background1"/>
          </w:tcPr>
          <w:p w:rsidR="00A01FF4" w:rsidRPr="008C0EFC" w:rsidRDefault="00A01FF4" w:rsidP="00A01FF4">
            <w:pPr>
              <w:spacing w:before="60" w:after="60"/>
              <w:rPr>
                <w:rFonts w:ascii="Arial" w:hAnsi="Arial" w:cs="Arial"/>
                <w:szCs w:val="24"/>
              </w:rPr>
            </w:pPr>
            <w:r w:rsidRPr="008C0EFC">
              <w:rPr>
                <w:rFonts w:ascii="Arial" w:hAnsi="Arial" w:cs="Arial"/>
                <w:szCs w:val="24"/>
              </w:rPr>
              <w:t>Follow-up:</w:t>
            </w:r>
          </w:p>
          <w:p w:rsidR="00A01FF4" w:rsidRPr="008C0EFC" w:rsidRDefault="00A01FF4" w:rsidP="00A01FF4">
            <w:pPr>
              <w:spacing w:before="60" w:after="60"/>
              <w:rPr>
                <w:rFonts w:ascii="Arial" w:hAnsi="Arial" w:cs="Arial"/>
                <w:b/>
                <w:szCs w:val="24"/>
              </w:rPr>
            </w:pPr>
          </w:p>
        </w:tc>
      </w:tr>
      <w:tr w:rsidR="00A01FF4" w:rsidRPr="00FD6E50" w:rsidTr="00A01FF4">
        <w:trPr>
          <w:trHeight w:val="514"/>
        </w:trPr>
        <w:tc>
          <w:tcPr>
            <w:tcW w:w="8100" w:type="dxa"/>
            <w:tcBorders>
              <w:top w:val="single" w:sz="4" w:space="0" w:color="000000"/>
              <w:left w:val="single" w:sz="4" w:space="0" w:color="000000"/>
              <w:right w:val="single" w:sz="4" w:space="0" w:color="000000"/>
            </w:tcBorders>
            <w:shd w:val="clear" w:color="auto" w:fill="FFFFFF" w:themeFill="background1"/>
          </w:tcPr>
          <w:p w:rsidR="00A01FF4" w:rsidRPr="008C0EFC" w:rsidRDefault="00A01FF4" w:rsidP="00A01FF4">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shd w:val="clear" w:color="auto" w:fill="FFFFFF" w:themeFill="background1"/>
          </w:tcPr>
          <w:p w:rsidR="00A01FF4" w:rsidRPr="008C0EFC" w:rsidRDefault="00A01FF4" w:rsidP="00A01FF4">
            <w:pPr>
              <w:spacing w:before="60" w:after="60"/>
              <w:rPr>
                <w:rFonts w:ascii="Arial" w:hAnsi="Arial" w:cs="Arial"/>
                <w:szCs w:val="24"/>
              </w:rPr>
            </w:pPr>
            <w:r w:rsidRPr="008C0EFC">
              <w:rPr>
                <w:rFonts w:ascii="Arial" w:hAnsi="Arial" w:cs="Arial"/>
                <w:szCs w:val="24"/>
              </w:rPr>
              <w:t>Follow-up:</w:t>
            </w:r>
          </w:p>
          <w:p w:rsidR="00A01FF4" w:rsidRPr="008C0EFC" w:rsidRDefault="00A01FF4" w:rsidP="00A01FF4">
            <w:pPr>
              <w:spacing w:before="60" w:after="60"/>
              <w:rPr>
                <w:rFonts w:ascii="Arial" w:hAnsi="Arial" w:cs="Arial"/>
                <w:b/>
                <w:szCs w:val="24"/>
              </w:rPr>
            </w:pPr>
          </w:p>
        </w:tc>
      </w:tr>
      <w:tr w:rsidR="00653AE2" w:rsidRPr="00FD6E50" w:rsidTr="006832BC">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653AE2" w:rsidRPr="008C0EFC" w:rsidRDefault="00653AE2" w:rsidP="00653AE2">
            <w:pPr>
              <w:rPr>
                <w:rFonts w:ascii="Arial" w:hAnsi="Arial" w:cs="Arial"/>
                <w:b/>
                <w:bCs/>
                <w:szCs w:val="24"/>
              </w:rPr>
            </w:pPr>
            <w:r>
              <w:rPr>
                <w:rFonts w:ascii="Arial" w:hAnsi="Arial" w:cs="Arial"/>
                <w:b/>
                <w:bCs/>
                <w:szCs w:val="24"/>
              </w:rPr>
              <w:t>6b</w:t>
            </w:r>
            <w:r>
              <w:rPr>
                <w:rFonts w:ascii="Arial" w:hAnsi="Arial" w:cs="Arial"/>
                <w:b/>
                <w:bCs/>
                <w:szCs w:val="24"/>
              </w:rPr>
              <w:t xml:space="preserve">. </w:t>
            </w:r>
            <w:r w:rsidRPr="00653AE2">
              <w:rPr>
                <w:rFonts w:ascii="Arial" w:hAnsi="Arial" w:cs="Arial"/>
                <w:b/>
                <w:bCs/>
                <w:szCs w:val="24"/>
              </w:rPr>
              <w:t xml:space="preserve">Please describe your progress in reaching out to local DHS Children and Families Division offices, SNAP ED coordinators and disability service provider organizations to offer assistance in establishing tobacco free properties, Quit Line referral systems and/or Quit Line materials. </w:t>
            </w:r>
            <w:r w:rsidRPr="008C0EFC">
              <w:rPr>
                <w:rFonts w:ascii="Arial" w:hAnsi="Arial" w:cs="Arial"/>
                <w:b/>
                <w:bCs/>
                <w:szCs w:val="24"/>
              </w:rPr>
              <w:br/>
            </w:r>
          </w:p>
        </w:tc>
      </w:tr>
      <w:tr w:rsidR="00653AE2" w:rsidRPr="00FD6E50" w:rsidTr="006832BC">
        <w:trPr>
          <w:trHeight w:val="432"/>
        </w:trPr>
        <w:tc>
          <w:tcPr>
            <w:tcW w:w="8100" w:type="dxa"/>
            <w:tcBorders>
              <w:top w:val="single" w:sz="4" w:space="0" w:color="000000"/>
              <w:left w:val="single" w:sz="4" w:space="0" w:color="000000"/>
              <w:right w:val="single" w:sz="4" w:space="0" w:color="000000"/>
            </w:tcBorders>
          </w:tcPr>
          <w:p w:rsidR="00653AE2" w:rsidRPr="008C0EFC" w:rsidRDefault="00653AE2" w:rsidP="006832BC">
            <w:pPr>
              <w:spacing w:before="60" w:after="60"/>
              <w:rPr>
                <w:rFonts w:ascii="Arial" w:hAnsi="Arial" w:cs="Arial"/>
                <w:szCs w:val="24"/>
              </w:rPr>
            </w:pPr>
            <w:r w:rsidRPr="008C0EFC">
              <w:rPr>
                <w:rFonts w:ascii="Arial" w:hAnsi="Arial" w:cs="Arial"/>
                <w:szCs w:val="24"/>
              </w:rPr>
              <w:t xml:space="preserve">Reporting period 1: </w:t>
            </w:r>
            <w:r>
              <w:rPr>
                <w:rFonts w:ascii="Arial" w:hAnsi="Arial" w:cs="Arial"/>
                <w:szCs w:val="24"/>
              </w:rPr>
              <w:t xml:space="preserve">Information was collected through a different mechanism for the first reporting period. </w:t>
            </w:r>
            <w:bookmarkStart w:id="0" w:name="_GoBack"/>
            <w:bookmarkEnd w:id="0"/>
          </w:p>
        </w:tc>
        <w:tc>
          <w:tcPr>
            <w:tcW w:w="1890" w:type="dxa"/>
            <w:tcBorders>
              <w:top w:val="single" w:sz="4" w:space="0" w:color="000000"/>
              <w:left w:val="single" w:sz="4" w:space="0" w:color="000000"/>
              <w:right w:val="single" w:sz="4" w:space="0" w:color="000000"/>
            </w:tcBorders>
          </w:tcPr>
          <w:p w:rsidR="00653AE2" w:rsidRPr="008C0EFC" w:rsidRDefault="00653AE2" w:rsidP="006832BC">
            <w:pPr>
              <w:spacing w:before="60" w:after="60"/>
              <w:rPr>
                <w:rFonts w:ascii="Arial" w:hAnsi="Arial" w:cs="Arial"/>
                <w:szCs w:val="24"/>
              </w:rPr>
            </w:pPr>
            <w:r w:rsidRPr="008C0EFC">
              <w:rPr>
                <w:rFonts w:ascii="Arial" w:hAnsi="Arial" w:cs="Arial"/>
                <w:szCs w:val="24"/>
              </w:rPr>
              <w:t>Follow-up:</w:t>
            </w:r>
          </w:p>
          <w:p w:rsidR="00653AE2" w:rsidRPr="008C0EFC" w:rsidRDefault="00653AE2" w:rsidP="006832BC">
            <w:pPr>
              <w:spacing w:before="60" w:after="60"/>
              <w:rPr>
                <w:rFonts w:ascii="Arial" w:hAnsi="Arial" w:cs="Arial"/>
                <w:b/>
                <w:szCs w:val="24"/>
              </w:rPr>
            </w:pPr>
          </w:p>
        </w:tc>
      </w:tr>
      <w:tr w:rsidR="00653AE2" w:rsidRPr="00FD6E50" w:rsidTr="006832BC">
        <w:trPr>
          <w:trHeight w:val="432"/>
        </w:trPr>
        <w:tc>
          <w:tcPr>
            <w:tcW w:w="8100" w:type="dxa"/>
            <w:tcBorders>
              <w:top w:val="single" w:sz="4" w:space="0" w:color="000000"/>
              <w:left w:val="single" w:sz="4" w:space="0" w:color="000000"/>
              <w:right w:val="single" w:sz="4" w:space="0" w:color="000000"/>
            </w:tcBorders>
          </w:tcPr>
          <w:p w:rsidR="00653AE2" w:rsidRPr="008C0EFC" w:rsidRDefault="00653AE2" w:rsidP="006832BC">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653AE2" w:rsidRPr="008C0EFC" w:rsidRDefault="00653AE2" w:rsidP="006832BC">
            <w:pPr>
              <w:spacing w:before="60" w:after="60"/>
              <w:rPr>
                <w:rFonts w:ascii="Arial" w:hAnsi="Arial" w:cs="Arial"/>
                <w:szCs w:val="24"/>
              </w:rPr>
            </w:pPr>
            <w:r w:rsidRPr="008C0EFC">
              <w:rPr>
                <w:rFonts w:ascii="Arial" w:hAnsi="Arial" w:cs="Arial"/>
                <w:szCs w:val="24"/>
              </w:rPr>
              <w:t>Follow-up:</w:t>
            </w:r>
          </w:p>
          <w:p w:rsidR="00653AE2" w:rsidRPr="008C0EFC" w:rsidRDefault="00653AE2" w:rsidP="006832BC">
            <w:pPr>
              <w:spacing w:before="60" w:after="60"/>
              <w:rPr>
                <w:rFonts w:ascii="Arial" w:hAnsi="Arial" w:cs="Arial"/>
                <w:b/>
                <w:szCs w:val="24"/>
              </w:rPr>
            </w:pPr>
          </w:p>
        </w:tc>
      </w:tr>
      <w:tr w:rsidR="00653AE2" w:rsidRPr="00FD6E50" w:rsidTr="006832BC">
        <w:trPr>
          <w:trHeight w:val="432"/>
        </w:trPr>
        <w:tc>
          <w:tcPr>
            <w:tcW w:w="8100" w:type="dxa"/>
            <w:tcBorders>
              <w:top w:val="single" w:sz="4" w:space="0" w:color="000000"/>
              <w:left w:val="single" w:sz="4" w:space="0" w:color="000000"/>
              <w:right w:val="single" w:sz="4" w:space="0" w:color="000000"/>
            </w:tcBorders>
          </w:tcPr>
          <w:p w:rsidR="00653AE2" w:rsidRPr="008C0EFC" w:rsidRDefault="00653AE2" w:rsidP="006832BC">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tcPr>
          <w:p w:rsidR="00653AE2" w:rsidRPr="008C0EFC" w:rsidRDefault="00653AE2" w:rsidP="006832BC">
            <w:pPr>
              <w:spacing w:before="60" w:after="60"/>
              <w:rPr>
                <w:rFonts w:ascii="Arial" w:hAnsi="Arial" w:cs="Arial"/>
                <w:szCs w:val="24"/>
              </w:rPr>
            </w:pPr>
            <w:r w:rsidRPr="008C0EFC">
              <w:rPr>
                <w:rFonts w:ascii="Arial" w:hAnsi="Arial" w:cs="Arial"/>
                <w:szCs w:val="24"/>
              </w:rPr>
              <w:t>Follow-up:</w:t>
            </w:r>
          </w:p>
          <w:p w:rsidR="00653AE2" w:rsidRPr="008C0EFC" w:rsidRDefault="00653AE2" w:rsidP="006832BC">
            <w:pPr>
              <w:spacing w:before="60" w:after="60"/>
              <w:rPr>
                <w:rFonts w:ascii="Arial" w:hAnsi="Arial" w:cs="Arial"/>
                <w:b/>
                <w:szCs w:val="24"/>
              </w:rPr>
            </w:pPr>
          </w:p>
        </w:tc>
      </w:tr>
      <w:tr w:rsidR="00A01FF4" w:rsidRPr="00FD6E50" w:rsidTr="000564F7">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A01FF4" w:rsidRPr="008C0EFC" w:rsidRDefault="0052623A" w:rsidP="007E5EAB">
            <w:pPr>
              <w:rPr>
                <w:rFonts w:ascii="Arial" w:hAnsi="Arial" w:cs="Arial"/>
                <w:b/>
                <w:bCs/>
                <w:szCs w:val="24"/>
              </w:rPr>
            </w:pPr>
            <w:r>
              <w:rPr>
                <w:rFonts w:ascii="Arial" w:hAnsi="Arial" w:cs="Arial"/>
                <w:b/>
                <w:bCs/>
                <w:szCs w:val="24"/>
              </w:rPr>
              <w:t>7</w:t>
            </w:r>
            <w:r w:rsidR="00E43E35">
              <w:rPr>
                <w:rFonts w:ascii="Arial" w:hAnsi="Arial" w:cs="Arial"/>
                <w:b/>
                <w:bCs/>
                <w:szCs w:val="24"/>
              </w:rPr>
              <w:t xml:space="preserve">. </w:t>
            </w:r>
            <w:r w:rsidR="00A01FF4" w:rsidRPr="008C0EFC">
              <w:rPr>
                <w:rFonts w:ascii="Arial" w:hAnsi="Arial" w:cs="Arial"/>
                <w:b/>
                <w:bCs/>
                <w:szCs w:val="24"/>
              </w:rPr>
              <w:t xml:space="preserve">Optional: Were any activities conducted to connect state and local tobacco-related chronic disease initiatives, including the colorectal cancer screening campaign, Living Well, and/or approved Arthritis Foundation exercise programs? </w:t>
            </w:r>
            <w:r w:rsidR="00A01FF4" w:rsidRPr="008C0EFC">
              <w:rPr>
                <w:rFonts w:ascii="Arial" w:hAnsi="Arial" w:cs="Arial"/>
                <w:b/>
                <w:bCs/>
                <w:szCs w:val="24"/>
              </w:rPr>
              <w:br/>
            </w:r>
          </w:p>
        </w:tc>
      </w:tr>
      <w:tr w:rsidR="00F01CEE" w:rsidRPr="00FD6E50" w:rsidTr="00F01CEE">
        <w:trPr>
          <w:trHeight w:val="432"/>
        </w:trPr>
        <w:tc>
          <w:tcPr>
            <w:tcW w:w="8100" w:type="dxa"/>
            <w:tcBorders>
              <w:top w:val="single" w:sz="4" w:space="0" w:color="000000"/>
              <w:left w:val="single" w:sz="4" w:space="0" w:color="000000"/>
              <w:right w:val="single" w:sz="4" w:space="0" w:color="000000"/>
            </w:tcBorders>
          </w:tcPr>
          <w:p w:rsidR="00F01CEE" w:rsidRPr="008C0EFC" w:rsidRDefault="00F01CEE"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F01CEE" w:rsidRPr="008C0EFC" w:rsidRDefault="00F01CEE" w:rsidP="00F01CEE">
            <w:pPr>
              <w:spacing w:before="60" w:after="60"/>
              <w:rPr>
                <w:rFonts w:ascii="Arial" w:hAnsi="Arial" w:cs="Arial"/>
                <w:szCs w:val="24"/>
              </w:rPr>
            </w:pPr>
            <w:r w:rsidRPr="008C0EFC">
              <w:rPr>
                <w:rFonts w:ascii="Arial" w:hAnsi="Arial" w:cs="Arial"/>
                <w:szCs w:val="24"/>
              </w:rPr>
              <w:t>Follow-up:</w:t>
            </w:r>
          </w:p>
          <w:p w:rsidR="00F01CEE" w:rsidRPr="008C0EFC" w:rsidRDefault="00F01CEE" w:rsidP="00F01CEE">
            <w:pPr>
              <w:spacing w:before="60" w:after="60"/>
              <w:rPr>
                <w:rFonts w:ascii="Arial" w:hAnsi="Arial" w:cs="Arial"/>
                <w:b/>
                <w:szCs w:val="24"/>
              </w:rPr>
            </w:pPr>
          </w:p>
        </w:tc>
      </w:tr>
      <w:tr w:rsidR="00F01CEE" w:rsidRPr="00FD6E50" w:rsidTr="00F01CEE">
        <w:trPr>
          <w:trHeight w:val="432"/>
        </w:trPr>
        <w:tc>
          <w:tcPr>
            <w:tcW w:w="8100" w:type="dxa"/>
            <w:tcBorders>
              <w:top w:val="single" w:sz="4" w:space="0" w:color="000000"/>
              <w:left w:val="single" w:sz="4" w:space="0" w:color="000000"/>
              <w:right w:val="single" w:sz="4" w:space="0" w:color="000000"/>
            </w:tcBorders>
          </w:tcPr>
          <w:p w:rsidR="00F01CEE" w:rsidRPr="008C0EFC" w:rsidRDefault="00F01CEE"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F01CEE" w:rsidRPr="008C0EFC" w:rsidRDefault="00F01CEE" w:rsidP="00F01CEE">
            <w:pPr>
              <w:spacing w:before="60" w:after="60"/>
              <w:rPr>
                <w:rFonts w:ascii="Arial" w:hAnsi="Arial" w:cs="Arial"/>
                <w:szCs w:val="24"/>
              </w:rPr>
            </w:pPr>
            <w:r w:rsidRPr="008C0EFC">
              <w:rPr>
                <w:rFonts w:ascii="Arial" w:hAnsi="Arial" w:cs="Arial"/>
                <w:szCs w:val="24"/>
              </w:rPr>
              <w:t>Follow-up:</w:t>
            </w:r>
          </w:p>
          <w:p w:rsidR="00F01CEE" w:rsidRPr="008C0EFC" w:rsidRDefault="00F01CEE" w:rsidP="00F01CEE">
            <w:pPr>
              <w:spacing w:before="60" w:after="60"/>
              <w:rPr>
                <w:rFonts w:ascii="Arial" w:hAnsi="Arial" w:cs="Arial"/>
                <w:b/>
                <w:szCs w:val="24"/>
              </w:rPr>
            </w:pPr>
          </w:p>
        </w:tc>
      </w:tr>
      <w:tr w:rsidR="00F01CEE" w:rsidRPr="00FD6E50" w:rsidTr="00F01CEE">
        <w:trPr>
          <w:trHeight w:val="432"/>
        </w:trPr>
        <w:tc>
          <w:tcPr>
            <w:tcW w:w="8100" w:type="dxa"/>
            <w:tcBorders>
              <w:top w:val="single" w:sz="4" w:space="0" w:color="000000"/>
              <w:left w:val="single" w:sz="4" w:space="0" w:color="000000"/>
              <w:right w:val="single" w:sz="4" w:space="0" w:color="000000"/>
            </w:tcBorders>
          </w:tcPr>
          <w:p w:rsidR="00F01CEE" w:rsidRPr="008C0EFC" w:rsidRDefault="00F01CEE"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tcPr>
          <w:p w:rsidR="00F01CEE" w:rsidRPr="008C0EFC" w:rsidRDefault="00F01CEE" w:rsidP="00F01CEE">
            <w:pPr>
              <w:spacing w:before="60" w:after="60"/>
              <w:rPr>
                <w:rFonts w:ascii="Arial" w:hAnsi="Arial" w:cs="Arial"/>
                <w:szCs w:val="24"/>
              </w:rPr>
            </w:pPr>
            <w:r w:rsidRPr="008C0EFC">
              <w:rPr>
                <w:rFonts w:ascii="Arial" w:hAnsi="Arial" w:cs="Arial"/>
                <w:szCs w:val="24"/>
              </w:rPr>
              <w:t>Follow-up:</w:t>
            </w:r>
          </w:p>
          <w:p w:rsidR="00F01CEE" w:rsidRPr="008C0EFC" w:rsidRDefault="00F01CEE" w:rsidP="00F01CEE">
            <w:pPr>
              <w:spacing w:before="60" w:after="60"/>
              <w:rPr>
                <w:rFonts w:ascii="Arial" w:hAnsi="Arial" w:cs="Arial"/>
                <w:b/>
                <w:szCs w:val="24"/>
              </w:rPr>
            </w:pPr>
          </w:p>
        </w:tc>
      </w:tr>
    </w:tbl>
    <w:p w:rsidR="002A18A7" w:rsidRPr="00FD6E50" w:rsidRDefault="00D729D9" w:rsidP="00F63A79">
      <w:pPr>
        <w:pStyle w:val="ColorfulList-Accent11"/>
        <w:overflowPunct/>
        <w:ind w:left="0"/>
        <w:textAlignment w:val="auto"/>
        <w:rPr>
          <w:rFonts w:ascii="Arial" w:hAnsi="Arial" w:cs="Arial"/>
          <w:b/>
          <w:sz w:val="28"/>
          <w:szCs w:val="28"/>
        </w:rPr>
      </w:pPr>
      <w:r w:rsidRPr="00FD6E50">
        <w:rPr>
          <w:rFonts w:ascii="Arial" w:hAnsi="Arial" w:cs="Arial"/>
          <w:b/>
          <w:sz w:val="28"/>
          <w:szCs w:val="28"/>
        </w:rPr>
        <w:br/>
      </w:r>
    </w:p>
    <w:p w:rsidR="00F63A79" w:rsidRPr="00FD6E50" w:rsidRDefault="00F74B44" w:rsidP="00F63A79">
      <w:pPr>
        <w:pStyle w:val="ColorfulList-Accent11"/>
        <w:overflowPunct/>
        <w:ind w:left="0"/>
        <w:textAlignment w:val="auto"/>
        <w:rPr>
          <w:rFonts w:ascii="Arial" w:hAnsi="Arial" w:cs="Arial"/>
          <w:b/>
          <w:sz w:val="28"/>
          <w:szCs w:val="28"/>
        </w:rPr>
      </w:pPr>
      <w:r>
        <w:rPr>
          <w:rFonts w:ascii="Arial" w:hAnsi="Arial" w:cs="Arial"/>
          <w:b/>
          <w:sz w:val="28"/>
          <w:szCs w:val="28"/>
        </w:rPr>
        <w:t>MPOWER ELEMENT: WARN</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890"/>
      </w:tblGrid>
      <w:tr w:rsidR="00F63A79" w:rsidRPr="00FD6E50" w:rsidTr="008B2459">
        <w:trPr>
          <w:trHeight w:val="288"/>
        </w:trPr>
        <w:tc>
          <w:tcPr>
            <w:tcW w:w="9990" w:type="dxa"/>
            <w:gridSpan w:val="2"/>
            <w:tcBorders>
              <w:top w:val="single" w:sz="4" w:space="0" w:color="000000"/>
              <w:left w:val="single" w:sz="4" w:space="0" w:color="000000"/>
              <w:right w:val="single" w:sz="4" w:space="0" w:color="000000"/>
            </w:tcBorders>
            <w:shd w:val="clear" w:color="auto" w:fill="FFFFFF" w:themeFill="background1"/>
          </w:tcPr>
          <w:p w:rsidR="00F63A79" w:rsidRPr="008C0EFC" w:rsidRDefault="00F63A79" w:rsidP="00A63D65">
            <w:pPr>
              <w:spacing w:before="60" w:after="60"/>
              <w:rPr>
                <w:rFonts w:ascii="Arial" w:hAnsi="Arial" w:cs="Arial"/>
                <w:b/>
                <w:color w:val="C00000"/>
                <w:szCs w:val="24"/>
              </w:rPr>
            </w:pPr>
            <w:r w:rsidRPr="008C0EFC">
              <w:rPr>
                <w:rFonts w:ascii="Arial" w:hAnsi="Arial" w:cs="Arial"/>
                <w:b/>
                <w:szCs w:val="24"/>
              </w:rPr>
              <w:br w:type="page"/>
            </w:r>
            <w:r w:rsidR="003B484D" w:rsidRPr="008C0EFC">
              <w:rPr>
                <w:rFonts w:ascii="Arial" w:hAnsi="Arial" w:cs="Arial"/>
                <w:color w:val="C00000"/>
                <w:szCs w:val="24"/>
              </w:rPr>
              <w:t>Ask about status of</w:t>
            </w:r>
            <w:r w:rsidR="003B484D" w:rsidRPr="008C0EFC">
              <w:rPr>
                <w:rFonts w:ascii="Arial" w:hAnsi="Arial" w:cs="Arial"/>
                <w:b/>
                <w:color w:val="C00000"/>
                <w:szCs w:val="24"/>
              </w:rPr>
              <w:t xml:space="preserve"> milestones, </w:t>
            </w:r>
            <w:r w:rsidR="003B484D" w:rsidRPr="008C0EFC">
              <w:rPr>
                <w:rFonts w:ascii="Arial" w:hAnsi="Arial" w:cs="Arial"/>
                <w:color w:val="C00000"/>
                <w:szCs w:val="24"/>
              </w:rPr>
              <w:t>factors of</w:t>
            </w:r>
            <w:r w:rsidR="003B484D" w:rsidRPr="008C0EFC">
              <w:rPr>
                <w:rFonts w:ascii="Arial" w:hAnsi="Arial" w:cs="Arial"/>
                <w:b/>
                <w:color w:val="C00000"/>
                <w:szCs w:val="24"/>
              </w:rPr>
              <w:t xml:space="preserve"> successes, challenges, partners engaged, </w:t>
            </w:r>
            <w:r w:rsidR="003B484D" w:rsidRPr="008C0EFC">
              <w:rPr>
                <w:rFonts w:ascii="Arial" w:hAnsi="Arial" w:cs="Arial"/>
                <w:color w:val="C00000"/>
                <w:szCs w:val="24"/>
              </w:rPr>
              <w:lastRenderedPageBreak/>
              <w:t>and workplan</w:t>
            </w:r>
            <w:r w:rsidR="003B484D" w:rsidRPr="008C0EFC">
              <w:rPr>
                <w:rFonts w:ascii="Arial" w:hAnsi="Arial" w:cs="Arial"/>
                <w:b/>
                <w:color w:val="C00000"/>
                <w:szCs w:val="24"/>
              </w:rPr>
              <w:t xml:space="preserve"> changes.</w:t>
            </w:r>
          </w:p>
        </w:tc>
      </w:tr>
      <w:tr w:rsidR="0096282D" w:rsidRPr="00FD6E50" w:rsidTr="0096282D">
        <w:trPr>
          <w:trHeight w:val="288"/>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96282D" w:rsidRPr="008C0EFC" w:rsidRDefault="0096282D" w:rsidP="00197A91">
            <w:pPr>
              <w:rPr>
                <w:rFonts w:ascii="Arial" w:hAnsi="Arial" w:cs="Arial"/>
                <w:b/>
                <w:szCs w:val="24"/>
              </w:rPr>
            </w:pPr>
            <w:r w:rsidRPr="008C0EFC">
              <w:rPr>
                <w:rFonts w:ascii="Arial" w:hAnsi="Arial" w:cs="Arial"/>
                <w:b/>
                <w:szCs w:val="24"/>
              </w:rPr>
              <w:lastRenderedPageBreak/>
              <w:t xml:space="preserve">Include information about the harm of tobacco use in all earned </w:t>
            </w:r>
            <w:r w:rsidR="00BB24D8" w:rsidRPr="008C0EFC">
              <w:rPr>
                <w:rFonts w:ascii="Arial" w:hAnsi="Arial" w:cs="Arial"/>
                <w:b/>
                <w:szCs w:val="24"/>
              </w:rPr>
              <w:t xml:space="preserve">and social </w:t>
            </w:r>
            <w:r w:rsidRPr="008C0EFC">
              <w:rPr>
                <w:rFonts w:ascii="Arial" w:hAnsi="Arial" w:cs="Arial"/>
                <w:b/>
                <w:szCs w:val="24"/>
              </w:rPr>
              <w:t>media opportunities</w:t>
            </w:r>
            <w:r w:rsidR="008B2459" w:rsidRPr="008C0EFC">
              <w:rPr>
                <w:rFonts w:ascii="Arial" w:hAnsi="Arial" w:cs="Arial"/>
                <w:b/>
                <w:szCs w:val="24"/>
              </w:rPr>
              <w:t>.</w:t>
            </w:r>
          </w:p>
          <w:p w:rsidR="003B484D" w:rsidRPr="008C0EFC" w:rsidRDefault="003B484D" w:rsidP="003B484D">
            <w:pPr>
              <w:spacing w:before="60" w:after="60"/>
              <w:rPr>
                <w:rFonts w:ascii="Arial" w:hAnsi="Arial" w:cs="Arial"/>
                <w:b/>
                <w:i/>
                <w:color w:val="007A37"/>
                <w:szCs w:val="24"/>
              </w:rPr>
            </w:pPr>
            <w:r w:rsidRPr="008C0EFC">
              <w:rPr>
                <w:rFonts w:ascii="Arial" w:hAnsi="Arial" w:cs="Arial"/>
                <w:b/>
                <w:i/>
                <w:color w:val="007A37"/>
                <w:szCs w:val="24"/>
              </w:rPr>
              <w:t>Insert county-specific milestones from workplan here:</w:t>
            </w:r>
          </w:p>
          <w:p w:rsidR="00D30F18" w:rsidRPr="008C0EFC" w:rsidRDefault="00D30F18" w:rsidP="0096282D">
            <w:pPr>
              <w:overflowPunct/>
              <w:autoSpaceDE/>
              <w:autoSpaceDN/>
              <w:adjustRightInd/>
              <w:textAlignment w:val="auto"/>
              <w:rPr>
                <w:rFonts w:ascii="Arial" w:hAnsi="Arial" w:cs="Arial"/>
                <w:b/>
                <w:i/>
                <w:szCs w:val="24"/>
              </w:rPr>
            </w:pPr>
          </w:p>
          <w:p w:rsidR="0096282D" w:rsidRPr="008C0EFC" w:rsidRDefault="0096282D" w:rsidP="0096282D">
            <w:pPr>
              <w:overflowPunct/>
              <w:autoSpaceDE/>
              <w:autoSpaceDN/>
              <w:adjustRightInd/>
              <w:textAlignment w:val="auto"/>
              <w:rPr>
                <w:rFonts w:ascii="Arial" w:hAnsi="Arial" w:cs="Arial"/>
                <w:szCs w:val="24"/>
              </w:rPr>
            </w:pPr>
          </w:p>
          <w:p w:rsidR="0096282D" w:rsidRPr="008C0EFC" w:rsidRDefault="0096282D" w:rsidP="00F63A79">
            <w:pPr>
              <w:spacing w:before="60" w:after="60"/>
              <w:rPr>
                <w:rFonts w:ascii="Arial" w:hAnsi="Arial" w:cs="Arial"/>
                <w:b/>
                <w:szCs w:val="24"/>
              </w:rPr>
            </w:pPr>
          </w:p>
        </w:tc>
      </w:tr>
      <w:tr w:rsidR="00782396" w:rsidRPr="00FD6E50" w:rsidTr="0096282D">
        <w:trPr>
          <w:trHeight w:val="288"/>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D27B23" w:rsidRPr="008C0EFC" w:rsidRDefault="0052623A" w:rsidP="00197A91">
            <w:pPr>
              <w:rPr>
                <w:rFonts w:ascii="Arial" w:hAnsi="Arial" w:cs="Arial"/>
                <w:b/>
                <w:szCs w:val="24"/>
              </w:rPr>
            </w:pPr>
            <w:r>
              <w:rPr>
                <w:rFonts w:ascii="Arial" w:hAnsi="Arial" w:cs="Arial"/>
                <w:b/>
                <w:szCs w:val="24"/>
              </w:rPr>
              <w:t>8</w:t>
            </w:r>
            <w:r w:rsidR="00AB73B8">
              <w:rPr>
                <w:rFonts w:ascii="Arial" w:hAnsi="Arial" w:cs="Arial"/>
                <w:b/>
                <w:szCs w:val="24"/>
              </w:rPr>
              <w:t xml:space="preserve">. </w:t>
            </w:r>
            <w:r w:rsidR="00197A91" w:rsidRPr="008C0EFC">
              <w:rPr>
                <w:rFonts w:ascii="Arial" w:hAnsi="Arial" w:cs="Arial"/>
                <w:b/>
                <w:szCs w:val="24"/>
              </w:rPr>
              <w:t xml:space="preserve">How was </w:t>
            </w:r>
            <w:r w:rsidR="00B93C26" w:rsidRPr="008C0EFC">
              <w:rPr>
                <w:rFonts w:ascii="Arial" w:hAnsi="Arial" w:cs="Arial"/>
                <w:b/>
                <w:szCs w:val="24"/>
              </w:rPr>
              <w:t xml:space="preserve">earned and social </w:t>
            </w:r>
            <w:r w:rsidR="00197A91" w:rsidRPr="008C0EFC">
              <w:rPr>
                <w:rFonts w:ascii="Arial" w:hAnsi="Arial" w:cs="Arial"/>
                <w:b/>
                <w:szCs w:val="24"/>
              </w:rPr>
              <w:t>media used to support plan objectives</w:t>
            </w:r>
            <w:r w:rsidR="00D27B23" w:rsidRPr="008C0EFC">
              <w:rPr>
                <w:rFonts w:ascii="Arial" w:hAnsi="Arial" w:cs="Arial"/>
                <w:b/>
                <w:szCs w:val="24"/>
              </w:rPr>
              <w:t>?</w:t>
            </w:r>
          </w:p>
          <w:p w:rsidR="00197A91" w:rsidRPr="008C0EFC" w:rsidRDefault="00197A91" w:rsidP="00197A91">
            <w:pPr>
              <w:rPr>
                <w:rFonts w:ascii="Arial" w:hAnsi="Arial" w:cs="Arial"/>
                <w:b/>
                <w:szCs w:val="24"/>
              </w:rPr>
            </w:pPr>
          </w:p>
          <w:p w:rsidR="00782396" w:rsidRPr="008C0EFC" w:rsidRDefault="0052623A" w:rsidP="00197A91">
            <w:pPr>
              <w:rPr>
                <w:rFonts w:ascii="Arial" w:hAnsi="Arial" w:cs="Arial"/>
                <w:b/>
                <w:szCs w:val="24"/>
              </w:rPr>
            </w:pPr>
            <w:r>
              <w:rPr>
                <w:rFonts w:ascii="Arial" w:hAnsi="Arial" w:cs="Arial"/>
                <w:b/>
                <w:szCs w:val="24"/>
              </w:rPr>
              <w:t>9</w:t>
            </w:r>
            <w:r w:rsidR="00AB73B8">
              <w:rPr>
                <w:rFonts w:ascii="Arial" w:hAnsi="Arial" w:cs="Arial"/>
                <w:b/>
                <w:szCs w:val="24"/>
              </w:rPr>
              <w:t xml:space="preserve">. </w:t>
            </w:r>
            <w:r w:rsidR="00197A91" w:rsidRPr="008C0EFC">
              <w:rPr>
                <w:rFonts w:ascii="Arial" w:hAnsi="Arial" w:cs="Arial"/>
                <w:b/>
                <w:szCs w:val="24"/>
              </w:rPr>
              <w:t xml:space="preserve">How </w:t>
            </w:r>
            <w:r w:rsidR="00A5063D" w:rsidRPr="008C0EFC">
              <w:rPr>
                <w:rFonts w:ascii="Arial" w:hAnsi="Arial" w:cs="Arial"/>
                <w:b/>
                <w:szCs w:val="24"/>
              </w:rPr>
              <w:t>w</w:t>
            </w:r>
            <w:r w:rsidR="00A5063D">
              <w:rPr>
                <w:rFonts w:ascii="Arial" w:hAnsi="Arial" w:cs="Arial"/>
                <w:b/>
                <w:szCs w:val="24"/>
              </w:rPr>
              <w:t>ere</w:t>
            </w:r>
            <w:r w:rsidR="00A5063D" w:rsidRPr="008C0EFC">
              <w:rPr>
                <w:rFonts w:ascii="Arial" w:hAnsi="Arial" w:cs="Arial"/>
                <w:b/>
                <w:szCs w:val="24"/>
              </w:rPr>
              <w:t xml:space="preserve"> </w:t>
            </w:r>
            <w:r w:rsidR="008B2459" w:rsidRPr="008C0EFC">
              <w:rPr>
                <w:rFonts w:ascii="Arial" w:hAnsi="Arial" w:cs="Arial"/>
                <w:b/>
                <w:szCs w:val="24"/>
              </w:rPr>
              <w:t>tobacco-related disparities in low-</w:t>
            </w:r>
            <w:r w:rsidR="00782396" w:rsidRPr="008C0EFC">
              <w:rPr>
                <w:rFonts w:ascii="Arial" w:hAnsi="Arial" w:cs="Arial"/>
                <w:b/>
                <w:szCs w:val="24"/>
              </w:rPr>
              <w:t>SES populations</w:t>
            </w:r>
            <w:r w:rsidR="00197A91" w:rsidRPr="008C0EFC">
              <w:rPr>
                <w:rFonts w:ascii="Arial" w:hAnsi="Arial" w:cs="Arial"/>
                <w:b/>
                <w:szCs w:val="24"/>
              </w:rPr>
              <w:t xml:space="preserve"> included</w:t>
            </w:r>
            <w:r w:rsidR="008B2459" w:rsidRPr="008C0EFC">
              <w:rPr>
                <w:rFonts w:ascii="Arial" w:hAnsi="Arial" w:cs="Arial"/>
                <w:b/>
                <w:szCs w:val="24"/>
              </w:rPr>
              <w:t xml:space="preserve"> in this work</w:t>
            </w:r>
            <w:r w:rsidR="00782396" w:rsidRPr="008C0EFC">
              <w:rPr>
                <w:rFonts w:ascii="Arial" w:hAnsi="Arial" w:cs="Arial"/>
                <w:b/>
                <w:szCs w:val="24"/>
              </w:rPr>
              <w:t>?</w:t>
            </w:r>
          </w:p>
          <w:p w:rsidR="00D27B23" w:rsidRPr="008C0EFC" w:rsidRDefault="00D27B23" w:rsidP="00B93C26">
            <w:pPr>
              <w:rPr>
                <w:rFonts w:ascii="Arial" w:hAnsi="Arial" w:cs="Arial"/>
                <w:b/>
                <w:szCs w:val="24"/>
              </w:rPr>
            </w:pPr>
          </w:p>
        </w:tc>
      </w:tr>
      <w:tr w:rsidR="0096282D" w:rsidRPr="00FD6E50" w:rsidTr="0096282D">
        <w:trPr>
          <w:trHeight w:val="432"/>
        </w:trPr>
        <w:tc>
          <w:tcPr>
            <w:tcW w:w="8100" w:type="dxa"/>
            <w:tcBorders>
              <w:top w:val="single" w:sz="4" w:space="0" w:color="000000"/>
              <w:left w:val="single" w:sz="4" w:space="0" w:color="000000"/>
              <w:right w:val="single" w:sz="4" w:space="0" w:color="000000"/>
            </w:tcBorders>
          </w:tcPr>
          <w:p w:rsidR="0096282D" w:rsidRPr="008C0EFC" w:rsidRDefault="0096282D" w:rsidP="0096282D">
            <w:pPr>
              <w:spacing w:before="60" w:after="60"/>
              <w:rPr>
                <w:rFonts w:ascii="Arial" w:hAnsi="Arial" w:cs="Arial"/>
                <w:b/>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96282D" w:rsidRPr="008C0EFC" w:rsidRDefault="0096282D" w:rsidP="0096282D">
            <w:pPr>
              <w:spacing w:before="60" w:after="60"/>
              <w:rPr>
                <w:rFonts w:ascii="Arial" w:hAnsi="Arial" w:cs="Arial"/>
                <w:szCs w:val="24"/>
              </w:rPr>
            </w:pPr>
            <w:r w:rsidRPr="008C0EFC">
              <w:rPr>
                <w:rFonts w:ascii="Arial" w:hAnsi="Arial" w:cs="Arial"/>
                <w:szCs w:val="24"/>
              </w:rPr>
              <w:t>Follow-up:</w:t>
            </w:r>
          </w:p>
          <w:p w:rsidR="0096282D" w:rsidRPr="008C0EFC" w:rsidRDefault="0096282D" w:rsidP="0096282D">
            <w:pPr>
              <w:spacing w:before="60" w:after="60"/>
              <w:rPr>
                <w:rFonts w:ascii="Arial" w:hAnsi="Arial" w:cs="Arial"/>
                <w:b/>
                <w:szCs w:val="24"/>
              </w:rPr>
            </w:pPr>
          </w:p>
        </w:tc>
      </w:tr>
      <w:tr w:rsidR="0096282D" w:rsidRPr="00FD6E50" w:rsidTr="0096282D">
        <w:trPr>
          <w:trHeight w:val="432"/>
        </w:trPr>
        <w:tc>
          <w:tcPr>
            <w:tcW w:w="8100" w:type="dxa"/>
            <w:tcBorders>
              <w:top w:val="single" w:sz="4" w:space="0" w:color="000000"/>
              <w:left w:val="single" w:sz="4" w:space="0" w:color="000000"/>
              <w:right w:val="single" w:sz="4" w:space="0" w:color="000000"/>
            </w:tcBorders>
          </w:tcPr>
          <w:p w:rsidR="0096282D" w:rsidRPr="008C0EFC" w:rsidRDefault="0096282D" w:rsidP="00B916BF">
            <w:pPr>
              <w:spacing w:before="60" w:after="60"/>
              <w:rPr>
                <w:rFonts w:ascii="Arial" w:hAnsi="Arial" w:cs="Arial"/>
                <w:b/>
                <w:szCs w:val="24"/>
              </w:rPr>
            </w:pPr>
            <w:r w:rsidRPr="008C0EFC">
              <w:rPr>
                <w:rFonts w:ascii="Arial" w:hAnsi="Arial" w:cs="Arial"/>
                <w:szCs w:val="24"/>
              </w:rPr>
              <w:t xml:space="preserve">Reporting period </w:t>
            </w:r>
            <w:r w:rsidR="00B916BF">
              <w:rPr>
                <w:rFonts w:ascii="Arial" w:hAnsi="Arial" w:cs="Arial"/>
                <w:szCs w:val="24"/>
              </w:rPr>
              <w:t>2</w:t>
            </w:r>
            <w:r w:rsidRPr="008C0EFC">
              <w:rPr>
                <w:rFonts w:ascii="Arial" w:hAnsi="Arial" w:cs="Arial"/>
                <w:szCs w:val="24"/>
              </w:rPr>
              <w:t xml:space="preserve">: </w:t>
            </w:r>
          </w:p>
        </w:tc>
        <w:tc>
          <w:tcPr>
            <w:tcW w:w="1890" w:type="dxa"/>
            <w:tcBorders>
              <w:top w:val="single" w:sz="4" w:space="0" w:color="000000"/>
              <w:left w:val="single" w:sz="4" w:space="0" w:color="000000"/>
              <w:right w:val="single" w:sz="4" w:space="0" w:color="000000"/>
            </w:tcBorders>
          </w:tcPr>
          <w:p w:rsidR="0096282D" w:rsidRPr="008C0EFC" w:rsidRDefault="0096282D" w:rsidP="0096282D">
            <w:pPr>
              <w:spacing w:before="60" w:after="60"/>
              <w:rPr>
                <w:rFonts w:ascii="Arial" w:hAnsi="Arial" w:cs="Arial"/>
                <w:szCs w:val="24"/>
              </w:rPr>
            </w:pPr>
            <w:r w:rsidRPr="008C0EFC">
              <w:rPr>
                <w:rFonts w:ascii="Arial" w:hAnsi="Arial" w:cs="Arial"/>
                <w:szCs w:val="24"/>
              </w:rPr>
              <w:t>Follow-up:</w:t>
            </w:r>
          </w:p>
          <w:p w:rsidR="0096282D" w:rsidRPr="008C0EFC" w:rsidRDefault="0096282D" w:rsidP="0096282D">
            <w:pPr>
              <w:spacing w:before="60" w:after="60"/>
              <w:rPr>
                <w:rFonts w:ascii="Arial" w:hAnsi="Arial" w:cs="Arial"/>
                <w:b/>
                <w:szCs w:val="24"/>
              </w:rPr>
            </w:pPr>
          </w:p>
        </w:tc>
      </w:tr>
      <w:tr w:rsidR="0096282D" w:rsidRPr="00FD6E50" w:rsidTr="0096282D">
        <w:trPr>
          <w:trHeight w:val="432"/>
        </w:trPr>
        <w:tc>
          <w:tcPr>
            <w:tcW w:w="8100" w:type="dxa"/>
            <w:tcBorders>
              <w:top w:val="single" w:sz="4" w:space="0" w:color="000000"/>
              <w:left w:val="single" w:sz="4" w:space="0" w:color="000000"/>
              <w:right w:val="single" w:sz="4" w:space="0" w:color="000000"/>
            </w:tcBorders>
          </w:tcPr>
          <w:p w:rsidR="0096282D" w:rsidRPr="008C0EFC" w:rsidRDefault="00B916BF" w:rsidP="0096282D">
            <w:pPr>
              <w:spacing w:before="60" w:after="60"/>
              <w:rPr>
                <w:rFonts w:ascii="Arial" w:hAnsi="Arial" w:cs="Arial"/>
                <w:b/>
                <w:szCs w:val="24"/>
              </w:rPr>
            </w:pPr>
            <w:r>
              <w:rPr>
                <w:rFonts w:ascii="Arial" w:hAnsi="Arial" w:cs="Arial"/>
                <w:szCs w:val="24"/>
              </w:rPr>
              <w:t>Reporting period 3</w:t>
            </w:r>
            <w:r w:rsidR="0096282D" w:rsidRPr="008C0EFC">
              <w:rPr>
                <w:rFonts w:ascii="Arial" w:hAnsi="Arial" w:cs="Arial"/>
                <w:szCs w:val="24"/>
              </w:rPr>
              <w:t xml:space="preserve">: </w:t>
            </w:r>
          </w:p>
        </w:tc>
        <w:tc>
          <w:tcPr>
            <w:tcW w:w="1890" w:type="dxa"/>
            <w:tcBorders>
              <w:top w:val="single" w:sz="4" w:space="0" w:color="000000"/>
              <w:left w:val="single" w:sz="4" w:space="0" w:color="000000"/>
              <w:right w:val="single" w:sz="4" w:space="0" w:color="000000"/>
            </w:tcBorders>
          </w:tcPr>
          <w:p w:rsidR="0096282D" w:rsidRPr="008C0EFC" w:rsidRDefault="0096282D" w:rsidP="0096282D">
            <w:pPr>
              <w:spacing w:before="60" w:after="60"/>
              <w:rPr>
                <w:rFonts w:ascii="Arial" w:hAnsi="Arial" w:cs="Arial"/>
                <w:szCs w:val="24"/>
              </w:rPr>
            </w:pPr>
            <w:r w:rsidRPr="008C0EFC">
              <w:rPr>
                <w:rFonts w:ascii="Arial" w:hAnsi="Arial" w:cs="Arial"/>
                <w:szCs w:val="24"/>
              </w:rPr>
              <w:t>Follow-up:</w:t>
            </w:r>
          </w:p>
          <w:p w:rsidR="0096282D" w:rsidRPr="008C0EFC" w:rsidRDefault="0096282D" w:rsidP="0096282D">
            <w:pPr>
              <w:spacing w:before="60" w:after="60"/>
              <w:rPr>
                <w:rFonts w:ascii="Arial" w:hAnsi="Arial" w:cs="Arial"/>
                <w:b/>
                <w:szCs w:val="24"/>
              </w:rPr>
            </w:pPr>
          </w:p>
        </w:tc>
      </w:tr>
      <w:tr w:rsidR="00D27B23" w:rsidRPr="00FD6E50" w:rsidTr="002D1319">
        <w:trPr>
          <w:trHeight w:val="432"/>
        </w:trPr>
        <w:tc>
          <w:tcPr>
            <w:tcW w:w="9990" w:type="dxa"/>
            <w:gridSpan w:val="2"/>
            <w:tcBorders>
              <w:top w:val="single" w:sz="4" w:space="0" w:color="000000"/>
              <w:left w:val="single" w:sz="4" w:space="0" w:color="000000"/>
            </w:tcBorders>
            <w:shd w:val="clear" w:color="auto" w:fill="D9D9D9" w:themeFill="background1" w:themeFillShade="D9"/>
            <w:vAlign w:val="center"/>
          </w:tcPr>
          <w:p w:rsidR="00D27B23" w:rsidRPr="008C0EFC" w:rsidRDefault="0052623A" w:rsidP="0096282D">
            <w:pPr>
              <w:spacing w:before="60" w:after="60"/>
              <w:rPr>
                <w:rFonts w:ascii="Arial" w:hAnsi="Arial" w:cs="Arial"/>
                <w:szCs w:val="24"/>
              </w:rPr>
            </w:pPr>
            <w:r>
              <w:rPr>
                <w:rFonts w:ascii="Arial" w:hAnsi="Arial" w:cs="Arial"/>
                <w:b/>
                <w:szCs w:val="24"/>
              </w:rPr>
              <w:t>10</w:t>
            </w:r>
            <w:r w:rsidR="00E43E35">
              <w:rPr>
                <w:rFonts w:ascii="Arial" w:hAnsi="Arial" w:cs="Arial"/>
                <w:b/>
                <w:szCs w:val="24"/>
              </w:rPr>
              <w:t xml:space="preserve">. </w:t>
            </w:r>
            <w:r w:rsidR="00D27B23" w:rsidRPr="008C0EFC">
              <w:rPr>
                <w:rFonts w:ascii="Arial" w:hAnsi="Arial" w:cs="Arial"/>
                <w:b/>
                <w:szCs w:val="24"/>
              </w:rPr>
              <w:t>Were there any additional earned media activ</w:t>
            </w:r>
            <w:r w:rsidR="00867103">
              <w:rPr>
                <w:rFonts w:ascii="Arial" w:hAnsi="Arial" w:cs="Arial"/>
                <w:b/>
                <w:szCs w:val="24"/>
              </w:rPr>
              <w:t xml:space="preserve">ities (e.g., participating in the </w:t>
            </w:r>
            <w:r w:rsidR="00D27B23" w:rsidRPr="008C0EFC">
              <w:rPr>
                <w:rFonts w:ascii="Arial" w:hAnsi="Arial" w:cs="Arial"/>
                <w:b/>
                <w:szCs w:val="24"/>
              </w:rPr>
              <w:t>statewide</w:t>
            </w:r>
            <w:r w:rsidR="00867103">
              <w:rPr>
                <w:rFonts w:ascii="Arial" w:hAnsi="Arial" w:cs="Arial"/>
                <w:b/>
                <w:szCs w:val="24"/>
              </w:rPr>
              <w:t xml:space="preserve"> Smoke-Free Oregon </w:t>
            </w:r>
            <w:r w:rsidR="00D27B23" w:rsidRPr="008C0EFC">
              <w:rPr>
                <w:rFonts w:ascii="Arial" w:hAnsi="Arial" w:cs="Arial"/>
                <w:b/>
                <w:szCs w:val="24"/>
              </w:rPr>
              <w:t>media effort; operating a county so</w:t>
            </w:r>
            <w:r w:rsidR="002A18A7" w:rsidRPr="008C0EFC">
              <w:rPr>
                <w:rFonts w:ascii="Arial" w:hAnsi="Arial" w:cs="Arial"/>
                <w:b/>
                <w:szCs w:val="24"/>
              </w:rPr>
              <w:t xml:space="preserve">cial media account such as </w:t>
            </w:r>
            <w:proofErr w:type="spellStart"/>
            <w:r w:rsidR="002A18A7" w:rsidRPr="008C0EFC">
              <w:rPr>
                <w:rFonts w:ascii="Arial" w:hAnsi="Arial" w:cs="Arial"/>
                <w:b/>
                <w:szCs w:val="24"/>
              </w:rPr>
              <w:t>FaceB</w:t>
            </w:r>
            <w:r w:rsidR="00D27B23" w:rsidRPr="008C0EFC">
              <w:rPr>
                <w:rFonts w:ascii="Arial" w:hAnsi="Arial" w:cs="Arial"/>
                <w:b/>
                <w:szCs w:val="24"/>
              </w:rPr>
              <w:t>ook</w:t>
            </w:r>
            <w:proofErr w:type="spellEnd"/>
            <w:r w:rsidR="00D27B23" w:rsidRPr="008C0EFC">
              <w:rPr>
                <w:rFonts w:ascii="Arial" w:hAnsi="Arial" w:cs="Arial"/>
                <w:b/>
                <w:szCs w:val="24"/>
              </w:rPr>
              <w:t>)?</w:t>
            </w:r>
          </w:p>
        </w:tc>
      </w:tr>
      <w:tr w:rsidR="00D27B23" w:rsidRPr="00FD6E50" w:rsidTr="0096282D">
        <w:trPr>
          <w:trHeight w:val="432"/>
        </w:trPr>
        <w:tc>
          <w:tcPr>
            <w:tcW w:w="8100" w:type="dxa"/>
            <w:tcBorders>
              <w:top w:val="single" w:sz="4" w:space="0" w:color="000000"/>
              <w:left w:val="single" w:sz="4" w:space="0" w:color="000000"/>
              <w:right w:val="single" w:sz="4" w:space="0" w:color="000000"/>
            </w:tcBorders>
          </w:tcPr>
          <w:p w:rsidR="00D27B23" w:rsidRPr="008C0EFC" w:rsidRDefault="00D27B23" w:rsidP="0096282D">
            <w:pPr>
              <w:spacing w:before="60" w:after="60"/>
              <w:rPr>
                <w:rFonts w:ascii="Arial" w:hAnsi="Arial" w:cs="Arial"/>
                <w:szCs w:val="24"/>
              </w:rPr>
            </w:pPr>
            <w:r w:rsidRPr="008C0EFC">
              <w:rPr>
                <w:rFonts w:ascii="Arial" w:hAnsi="Arial" w:cs="Arial"/>
                <w:szCs w:val="24"/>
              </w:rPr>
              <w:t xml:space="preserve">Reporting period 1:  </w:t>
            </w:r>
            <w:r w:rsidR="00B75B9B" w:rsidRPr="008C0EFC">
              <w:rPr>
                <w:rFonts w:ascii="Arial" w:hAnsi="Arial" w:cs="Arial"/>
                <w:szCs w:val="24"/>
              </w:rPr>
              <w:fldChar w:fldCharType="begin">
                <w:ffData>
                  <w:name w:val="Check6"/>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No       </w:t>
            </w:r>
            <w:r w:rsidR="00B75B9B" w:rsidRPr="008C0EFC">
              <w:rPr>
                <w:rFonts w:ascii="Arial" w:hAnsi="Arial" w:cs="Arial"/>
                <w:szCs w:val="24"/>
              </w:rPr>
              <w:fldChar w:fldCharType="begin">
                <w:ffData>
                  <w:name w:val="Check7"/>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 Yes     If yes, please describe:</w:t>
            </w:r>
          </w:p>
          <w:p w:rsidR="00D27B23" w:rsidRPr="008C0EFC" w:rsidRDefault="00D27B23" w:rsidP="00F63A79">
            <w:pPr>
              <w:spacing w:before="60" w:after="60"/>
              <w:rPr>
                <w:rFonts w:ascii="Arial" w:hAnsi="Arial" w:cs="Arial"/>
                <w:szCs w:val="24"/>
              </w:rPr>
            </w:pPr>
          </w:p>
        </w:tc>
        <w:tc>
          <w:tcPr>
            <w:tcW w:w="1890" w:type="dxa"/>
            <w:tcBorders>
              <w:top w:val="single" w:sz="4" w:space="0" w:color="000000"/>
              <w:left w:val="single" w:sz="4" w:space="0" w:color="000000"/>
              <w:right w:val="single" w:sz="4" w:space="0" w:color="000000"/>
            </w:tcBorders>
          </w:tcPr>
          <w:p w:rsidR="00D27B23" w:rsidRPr="008C0EFC" w:rsidRDefault="00D27B23" w:rsidP="0096282D">
            <w:pPr>
              <w:spacing w:before="60" w:after="60"/>
              <w:rPr>
                <w:rFonts w:ascii="Arial" w:hAnsi="Arial" w:cs="Arial"/>
                <w:szCs w:val="24"/>
              </w:rPr>
            </w:pPr>
            <w:r w:rsidRPr="008C0EFC">
              <w:rPr>
                <w:rFonts w:ascii="Arial" w:hAnsi="Arial" w:cs="Arial"/>
                <w:szCs w:val="24"/>
              </w:rPr>
              <w:t>Follow-up:</w:t>
            </w:r>
          </w:p>
          <w:p w:rsidR="00D27B23" w:rsidRPr="008C0EFC" w:rsidRDefault="00D27B23" w:rsidP="00F63A79">
            <w:pPr>
              <w:spacing w:before="60" w:after="60"/>
              <w:rPr>
                <w:rFonts w:ascii="Arial" w:hAnsi="Arial" w:cs="Arial"/>
                <w:b/>
                <w:szCs w:val="24"/>
              </w:rPr>
            </w:pPr>
          </w:p>
        </w:tc>
      </w:tr>
      <w:tr w:rsidR="00D27B23" w:rsidRPr="00FD6E50" w:rsidTr="0096282D">
        <w:trPr>
          <w:trHeight w:val="432"/>
        </w:trPr>
        <w:tc>
          <w:tcPr>
            <w:tcW w:w="8100" w:type="dxa"/>
            <w:tcBorders>
              <w:top w:val="single" w:sz="4" w:space="0" w:color="000000"/>
              <w:left w:val="single" w:sz="4" w:space="0" w:color="000000"/>
              <w:right w:val="single" w:sz="4" w:space="0" w:color="000000"/>
            </w:tcBorders>
          </w:tcPr>
          <w:p w:rsidR="00D27B23" w:rsidRPr="008C0EFC" w:rsidRDefault="00D27B23" w:rsidP="00077AF5">
            <w:pPr>
              <w:spacing w:before="60" w:after="60"/>
              <w:rPr>
                <w:rFonts w:ascii="Arial" w:hAnsi="Arial" w:cs="Arial"/>
                <w:szCs w:val="24"/>
              </w:rPr>
            </w:pPr>
            <w:r w:rsidRPr="008C0EFC">
              <w:rPr>
                <w:rFonts w:ascii="Arial" w:hAnsi="Arial" w:cs="Arial"/>
                <w:szCs w:val="24"/>
              </w:rPr>
              <w:t xml:space="preserve">Reporting period </w:t>
            </w:r>
            <w:r w:rsidR="00B916BF">
              <w:rPr>
                <w:rFonts w:ascii="Arial" w:hAnsi="Arial" w:cs="Arial"/>
                <w:szCs w:val="24"/>
              </w:rPr>
              <w:t>2</w:t>
            </w:r>
            <w:r w:rsidRPr="008C0EFC">
              <w:rPr>
                <w:rFonts w:ascii="Arial" w:hAnsi="Arial" w:cs="Arial"/>
                <w:szCs w:val="24"/>
              </w:rPr>
              <w:t xml:space="preserve">:  </w:t>
            </w:r>
            <w:r w:rsidR="00B75B9B" w:rsidRPr="008C0EFC">
              <w:rPr>
                <w:rFonts w:ascii="Arial" w:hAnsi="Arial" w:cs="Arial"/>
                <w:szCs w:val="24"/>
              </w:rPr>
              <w:fldChar w:fldCharType="begin">
                <w:ffData>
                  <w:name w:val="Check6"/>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No       </w:t>
            </w:r>
            <w:r w:rsidR="00B75B9B" w:rsidRPr="008C0EFC">
              <w:rPr>
                <w:rFonts w:ascii="Arial" w:hAnsi="Arial" w:cs="Arial"/>
                <w:szCs w:val="24"/>
              </w:rPr>
              <w:fldChar w:fldCharType="begin">
                <w:ffData>
                  <w:name w:val="Check7"/>
                  <w:enabled/>
                  <w:calcOnExit w:val="0"/>
                  <w:checkBox>
                    <w:sizeAuto/>
                    <w:default w:val="0"/>
                  </w:checkBox>
                </w:ffData>
              </w:fldChar>
            </w:r>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r w:rsidR="00077AF5" w:rsidRPr="008C0EFC">
              <w:rPr>
                <w:rFonts w:ascii="Arial" w:hAnsi="Arial" w:cs="Arial"/>
                <w:szCs w:val="24"/>
              </w:rPr>
              <w:t xml:space="preserve"> Yes     If yes, please describe:</w:t>
            </w:r>
          </w:p>
          <w:p w:rsidR="00077AF5" w:rsidRPr="008C0EFC" w:rsidRDefault="00077AF5" w:rsidP="00077AF5">
            <w:pPr>
              <w:spacing w:before="60" w:after="60"/>
              <w:rPr>
                <w:rFonts w:ascii="Arial" w:hAnsi="Arial" w:cs="Arial"/>
                <w:szCs w:val="24"/>
              </w:rPr>
            </w:pPr>
          </w:p>
        </w:tc>
        <w:tc>
          <w:tcPr>
            <w:tcW w:w="1890" w:type="dxa"/>
            <w:tcBorders>
              <w:top w:val="single" w:sz="4" w:space="0" w:color="000000"/>
              <w:left w:val="single" w:sz="4" w:space="0" w:color="000000"/>
              <w:right w:val="single" w:sz="4" w:space="0" w:color="000000"/>
            </w:tcBorders>
          </w:tcPr>
          <w:p w:rsidR="00D27B23" w:rsidRPr="008C0EFC" w:rsidRDefault="00D27B23" w:rsidP="00F63A79">
            <w:pPr>
              <w:spacing w:before="60" w:after="60"/>
              <w:rPr>
                <w:rFonts w:ascii="Arial" w:hAnsi="Arial" w:cs="Arial"/>
                <w:szCs w:val="24"/>
              </w:rPr>
            </w:pPr>
            <w:r w:rsidRPr="008C0EFC">
              <w:rPr>
                <w:rFonts w:ascii="Arial" w:hAnsi="Arial" w:cs="Arial"/>
                <w:szCs w:val="24"/>
              </w:rPr>
              <w:t>Follow-up:</w:t>
            </w:r>
          </w:p>
        </w:tc>
      </w:tr>
      <w:tr w:rsidR="00D27B23" w:rsidRPr="00FD6E50" w:rsidTr="002D1319">
        <w:trPr>
          <w:trHeight w:val="432"/>
        </w:trPr>
        <w:tc>
          <w:tcPr>
            <w:tcW w:w="8100" w:type="dxa"/>
            <w:tcBorders>
              <w:top w:val="single" w:sz="4" w:space="0" w:color="000000"/>
              <w:left w:val="single" w:sz="4" w:space="0" w:color="000000"/>
              <w:bottom w:val="single" w:sz="4" w:space="0" w:color="000000"/>
              <w:right w:val="single" w:sz="4" w:space="0" w:color="000000"/>
            </w:tcBorders>
          </w:tcPr>
          <w:p w:rsidR="00D27B23" w:rsidRPr="008C0EFC" w:rsidRDefault="00D27B23" w:rsidP="00B916BF">
            <w:pPr>
              <w:spacing w:before="60" w:after="60"/>
              <w:rPr>
                <w:rFonts w:ascii="Arial" w:hAnsi="Arial" w:cs="Arial"/>
                <w:b/>
                <w:szCs w:val="24"/>
              </w:rPr>
            </w:pPr>
            <w:r w:rsidRPr="008C0EFC">
              <w:rPr>
                <w:rFonts w:ascii="Arial" w:hAnsi="Arial" w:cs="Arial"/>
                <w:szCs w:val="24"/>
              </w:rPr>
              <w:t xml:space="preserve">Reporting period </w:t>
            </w:r>
            <w:r w:rsidR="00B916BF">
              <w:rPr>
                <w:rFonts w:ascii="Arial" w:hAnsi="Arial" w:cs="Arial"/>
                <w:szCs w:val="24"/>
              </w:rPr>
              <w:t>3</w:t>
            </w:r>
            <w:r w:rsidRPr="008C0EFC">
              <w:rPr>
                <w:rFonts w:ascii="Arial" w:hAnsi="Arial" w:cs="Arial"/>
                <w:szCs w:val="24"/>
              </w:rPr>
              <w:t xml:space="preserve">:  </w:t>
            </w:r>
            <w:r w:rsidR="00B75B9B" w:rsidRPr="008C0EFC">
              <w:rPr>
                <w:rFonts w:ascii="Arial" w:hAnsi="Arial" w:cs="Arial"/>
                <w:szCs w:val="24"/>
              </w:rPr>
              <w:fldChar w:fldCharType="begin">
                <w:ffData>
                  <w:name w:val="Check6"/>
                  <w:enabled/>
                  <w:calcOnExit w:val="0"/>
                  <w:checkBox>
                    <w:sizeAuto/>
                    <w:default w:val="0"/>
                  </w:checkBox>
                </w:ffData>
              </w:fldChar>
            </w:r>
            <w:bookmarkStart w:id="1" w:name="Check6"/>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bookmarkEnd w:id="1"/>
            <w:r w:rsidRPr="008C0EFC">
              <w:rPr>
                <w:rFonts w:ascii="Arial" w:hAnsi="Arial" w:cs="Arial"/>
                <w:szCs w:val="24"/>
              </w:rPr>
              <w:t xml:space="preserve">No       </w:t>
            </w:r>
            <w:r w:rsidR="00B75B9B" w:rsidRPr="008C0EFC">
              <w:rPr>
                <w:rFonts w:ascii="Arial" w:hAnsi="Arial" w:cs="Arial"/>
                <w:szCs w:val="24"/>
              </w:rPr>
              <w:fldChar w:fldCharType="begin">
                <w:ffData>
                  <w:name w:val="Check7"/>
                  <w:enabled/>
                  <w:calcOnExit w:val="0"/>
                  <w:checkBox>
                    <w:sizeAuto/>
                    <w:default w:val="0"/>
                  </w:checkBox>
                </w:ffData>
              </w:fldChar>
            </w:r>
            <w:bookmarkStart w:id="2" w:name="Check7"/>
            <w:r w:rsidR="00077AF5" w:rsidRPr="008C0EFC">
              <w:rPr>
                <w:rFonts w:ascii="Arial" w:hAnsi="Arial" w:cs="Arial"/>
                <w:szCs w:val="24"/>
              </w:rPr>
              <w:instrText xml:space="preserve"> FORMCHECKBOX </w:instrText>
            </w:r>
            <w:r w:rsidR="00B75B9B" w:rsidRPr="008C0EFC">
              <w:rPr>
                <w:rFonts w:ascii="Arial" w:hAnsi="Arial" w:cs="Arial"/>
                <w:szCs w:val="24"/>
              </w:rPr>
            </w:r>
            <w:r w:rsidR="00B75B9B" w:rsidRPr="008C0EFC">
              <w:rPr>
                <w:rFonts w:ascii="Arial" w:hAnsi="Arial" w:cs="Arial"/>
                <w:szCs w:val="24"/>
              </w:rPr>
              <w:fldChar w:fldCharType="end"/>
            </w:r>
            <w:bookmarkEnd w:id="2"/>
            <w:r w:rsidRPr="008C0EFC">
              <w:rPr>
                <w:rFonts w:ascii="Arial" w:hAnsi="Arial" w:cs="Arial"/>
                <w:szCs w:val="24"/>
              </w:rPr>
              <w:t xml:space="preserve"> Yes     If yes, please describe:</w:t>
            </w:r>
            <w:r w:rsidRPr="008C0EFC">
              <w:rPr>
                <w:rFonts w:ascii="Arial" w:hAnsi="Arial" w:cs="Arial"/>
                <w:szCs w:val="24"/>
              </w:rPr>
              <w:br/>
            </w:r>
          </w:p>
        </w:tc>
        <w:tc>
          <w:tcPr>
            <w:tcW w:w="1890" w:type="dxa"/>
            <w:tcBorders>
              <w:top w:val="single" w:sz="4" w:space="0" w:color="000000"/>
              <w:left w:val="single" w:sz="4" w:space="0" w:color="000000"/>
              <w:bottom w:val="single" w:sz="4" w:space="0" w:color="000000"/>
              <w:right w:val="single" w:sz="4" w:space="0" w:color="000000"/>
            </w:tcBorders>
          </w:tcPr>
          <w:p w:rsidR="00D27B23" w:rsidRPr="008C0EFC" w:rsidRDefault="00D27B23" w:rsidP="0096282D">
            <w:pPr>
              <w:spacing w:before="60" w:after="60"/>
              <w:rPr>
                <w:rFonts w:ascii="Arial" w:hAnsi="Arial" w:cs="Arial"/>
                <w:szCs w:val="24"/>
              </w:rPr>
            </w:pPr>
            <w:r w:rsidRPr="008C0EFC">
              <w:rPr>
                <w:rFonts w:ascii="Arial" w:hAnsi="Arial" w:cs="Arial"/>
                <w:szCs w:val="24"/>
              </w:rPr>
              <w:t>Follow-up:</w:t>
            </w:r>
          </w:p>
          <w:p w:rsidR="00D27B23" w:rsidRPr="008C0EFC" w:rsidRDefault="00D27B23" w:rsidP="00F63A79">
            <w:pPr>
              <w:spacing w:before="60" w:after="60"/>
              <w:rPr>
                <w:rFonts w:ascii="Arial" w:hAnsi="Arial" w:cs="Arial"/>
                <w:b/>
                <w:szCs w:val="24"/>
              </w:rPr>
            </w:pPr>
          </w:p>
        </w:tc>
      </w:tr>
      <w:tr w:rsidR="00D27B23" w:rsidRPr="00FD6E50" w:rsidTr="002D1319">
        <w:trPr>
          <w:trHeight w:val="514"/>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27B23" w:rsidRPr="008C0EFC" w:rsidRDefault="0052623A" w:rsidP="00867103">
            <w:pPr>
              <w:spacing w:before="60" w:after="60"/>
              <w:rPr>
                <w:rFonts w:ascii="Arial" w:hAnsi="Arial" w:cs="Arial"/>
                <w:szCs w:val="24"/>
              </w:rPr>
            </w:pPr>
            <w:r>
              <w:rPr>
                <w:rFonts w:ascii="Arial" w:hAnsi="Arial" w:cs="Arial"/>
                <w:b/>
                <w:szCs w:val="24"/>
              </w:rPr>
              <w:t>11</w:t>
            </w:r>
            <w:r w:rsidR="00E43E35">
              <w:rPr>
                <w:rFonts w:ascii="Arial" w:hAnsi="Arial" w:cs="Arial"/>
                <w:b/>
                <w:szCs w:val="24"/>
              </w:rPr>
              <w:t xml:space="preserve">. </w:t>
            </w:r>
            <w:r w:rsidR="00867103">
              <w:rPr>
                <w:rFonts w:ascii="Arial" w:hAnsi="Arial" w:cs="Arial"/>
                <w:b/>
                <w:szCs w:val="24"/>
              </w:rPr>
              <w:t>Do you find the new Smoke-Free Oregon campaign useful?</w:t>
            </w:r>
            <w:r w:rsidR="00D27B23" w:rsidRPr="008C0EFC">
              <w:rPr>
                <w:rFonts w:ascii="Arial" w:hAnsi="Arial" w:cs="Arial"/>
                <w:b/>
                <w:i/>
                <w:szCs w:val="24"/>
              </w:rPr>
              <w:t xml:space="preserve"> </w:t>
            </w:r>
            <w:r w:rsidR="00D27B23" w:rsidRPr="008C0EFC">
              <w:rPr>
                <w:rFonts w:ascii="Arial" w:hAnsi="Arial" w:cs="Arial"/>
                <w:i/>
                <w:szCs w:val="24"/>
              </w:rPr>
              <w:t xml:space="preserve"> </w:t>
            </w:r>
          </w:p>
        </w:tc>
      </w:tr>
      <w:tr w:rsidR="00D27B23" w:rsidRPr="00FD6E50" w:rsidTr="00B93C26">
        <w:trPr>
          <w:trHeight w:val="1691"/>
        </w:trPr>
        <w:tc>
          <w:tcPr>
            <w:tcW w:w="8100" w:type="dxa"/>
            <w:tcBorders>
              <w:top w:val="single" w:sz="4" w:space="0" w:color="000000"/>
              <w:left w:val="single" w:sz="4" w:space="0" w:color="000000"/>
              <w:bottom w:val="single" w:sz="4" w:space="0" w:color="000000"/>
              <w:right w:val="single" w:sz="4" w:space="0" w:color="000000"/>
            </w:tcBorders>
          </w:tcPr>
          <w:p w:rsidR="00D27B23" w:rsidRPr="008C0EFC" w:rsidRDefault="00B75B9B" w:rsidP="00197A91">
            <w:pPr>
              <w:spacing w:before="60" w:after="60"/>
              <w:rPr>
                <w:rFonts w:ascii="Arial" w:hAnsi="Arial" w:cs="Arial"/>
                <w:szCs w:val="24"/>
              </w:rPr>
            </w:pPr>
            <w:r w:rsidRPr="008C0EFC">
              <w:rPr>
                <w:rFonts w:ascii="Arial" w:hAnsi="Arial" w:cs="Arial"/>
                <w:szCs w:val="24"/>
              </w:rPr>
              <w:fldChar w:fldCharType="begin">
                <w:ffData>
                  <w:name w:val="Check4"/>
                  <w:enabled/>
                  <w:calcOnExit w:val="0"/>
                  <w:checkBox>
                    <w:sizeAuto/>
                    <w:default w:val="0"/>
                  </w:checkBox>
                </w:ffData>
              </w:fldChar>
            </w:r>
            <w:bookmarkStart w:id="3" w:name="Check4"/>
            <w:r w:rsidR="00EC72F7"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bookmarkEnd w:id="3"/>
            <w:r w:rsidR="00D27B23" w:rsidRPr="008C0EFC">
              <w:rPr>
                <w:rFonts w:ascii="Arial" w:hAnsi="Arial" w:cs="Arial"/>
                <w:szCs w:val="24"/>
              </w:rPr>
              <w:t xml:space="preserve">No       </w:t>
            </w:r>
            <w:r w:rsidRPr="008C0EFC">
              <w:rPr>
                <w:rFonts w:ascii="Arial" w:hAnsi="Arial" w:cs="Arial"/>
                <w:szCs w:val="24"/>
              </w:rPr>
              <w:fldChar w:fldCharType="begin">
                <w:ffData>
                  <w:name w:val="Check5"/>
                  <w:enabled/>
                  <w:calcOnExit w:val="0"/>
                  <w:checkBox>
                    <w:sizeAuto/>
                    <w:default w:val="0"/>
                  </w:checkBox>
                </w:ffData>
              </w:fldChar>
            </w:r>
            <w:bookmarkStart w:id="4" w:name="Check5"/>
            <w:r w:rsidR="00077AF5"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bookmarkEnd w:id="4"/>
            <w:r w:rsidR="00D27B23" w:rsidRPr="008C0EFC">
              <w:rPr>
                <w:rFonts w:ascii="Arial" w:hAnsi="Arial" w:cs="Arial"/>
                <w:szCs w:val="24"/>
              </w:rPr>
              <w:t xml:space="preserve"> Yes     </w:t>
            </w:r>
          </w:p>
          <w:p w:rsidR="00D27B23" w:rsidRPr="008C0EFC" w:rsidRDefault="00D27B23" w:rsidP="00197A91">
            <w:pPr>
              <w:spacing w:before="60" w:after="60"/>
              <w:rPr>
                <w:rFonts w:ascii="Arial" w:hAnsi="Arial" w:cs="Arial"/>
                <w:szCs w:val="24"/>
              </w:rPr>
            </w:pPr>
          </w:p>
          <w:p w:rsidR="00B93C26" w:rsidRDefault="00B16D10" w:rsidP="00867103">
            <w:pPr>
              <w:spacing w:before="60" w:after="60"/>
              <w:rPr>
                <w:rFonts w:ascii="Arial" w:hAnsi="Arial" w:cs="Arial"/>
                <w:b/>
                <w:i/>
                <w:color w:val="007A37"/>
                <w:szCs w:val="24"/>
              </w:rPr>
            </w:pPr>
            <w:r w:rsidRPr="008C0EFC">
              <w:rPr>
                <w:rFonts w:ascii="Arial" w:hAnsi="Arial" w:cs="Arial"/>
                <w:b/>
                <w:i/>
                <w:color w:val="007A37"/>
                <w:szCs w:val="24"/>
              </w:rPr>
              <w:t xml:space="preserve">Describe briefly </w:t>
            </w:r>
            <w:r w:rsidR="00867103">
              <w:rPr>
                <w:rFonts w:ascii="Arial" w:hAnsi="Arial" w:cs="Arial"/>
                <w:b/>
                <w:i/>
                <w:color w:val="007A37"/>
                <w:szCs w:val="24"/>
              </w:rPr>
              <w:t>what resources from the campaign you have used and how you have used them.</w:t>
            </w:r>
          </w:p>
          <w:p w:rsidR="00867103" w:rsidRDefault="00867103" w:rsidP="00867103">
            <w:pPr>
              <w:spacing w:before="60" w:after="60"/>
              <w:rPr>
                <w:rFonts w:ascii="Arial" w:hAnsi="Arial" w:cs="Arial"/>
                <w:b/>
                <w:i/>
                <w:color w:val="007A37"/>
                <w:szCs w:val="24"/>
              </w:rPr>
            </w:pPr>
          </w:p>
          <w:p w:rsidR="00867103" w:rsidRDefault="00867103" w:rsidP="00867103">
            <w:pPr>
              <w:spacing w:before="60" w:after="60"/>
              <w:rPr>
                <w:rFonts w:ascii="Arial" w:hAnsi="Arial" w:cs="Arial"/>
                <w:b/>
                <w:i/>
                <w:color w:val="007A37"/>
                <w:szCs w:val="24"/>
              </w:rPr>
            </w:pPr>
          </w:p>
          <w:p w:rsidR="00867103" w:rsidRPr="008C0EFC" w:rsidRDefault="00867103" w:rsidP="00867103">
            <w:pPr>
              <w:spacing w:before="60" w:after="60"/>
              <w:rPr>
                <w:rFonts w:ascii="Arial" w:hAnsi="Arial" w:cs="Arial"/>
                <w:szCs w:val="24"/>
              </w:rPr>
            </w:pPr>
          </w:p>
        </w:tc>
        <w:tc>
          <w:tcPr>
            <w:tcW w:w="1890" w:type="dxa"/>
            <w:tcBorders>
              <w:top w:val="single" w:sz="4" w:space="0" w:color="000000"/>
              <w:left w:val="single" w:sz="4" w:space="0" w:color="000000"/>
              <w:bottom w:val="single" w:sz="4" w:space="0" w:color="000000"/>
              <w:right w:val="single" w:sz="4" w:space="0" w:color="000000"/>
            </w:tcBorders>
          </w:tcPr>
          <w:p w:rsidR="00D27B23" w:rsidRPr="008C0EFC" w:rsidRDefault="00D27B23" w:rsidP="00197A91">
            <w:pPr>
              <w:spacing w:before="60" w:after="60"/>
              <w:rPr>
                <w:rFonts w:ascii="Arial" w:hAnsi="Arial" w:cs="Arial"/>
                <w:szCs w:val="24"/>
              </w:rPr>
            </w:pPr>
            <w:r w:rsidRPr="008C0EFC">
              <w:rPr>
                <w:rFonts w:ascii="Arial" w:hAnsi="Arial" w:cs="Arial"/>
                <w:szCs w:val="24"/>
              </w:rPr>
              <w:t>Follow-up:</w:t>
            </w:r>
          </w:p>
          <w:p w:rsidR="00D27B23" w:rsidRPr="008C0EFC" w:rsidRDefault="00D27B23" w:rsidP="00197A91">
            <w:pPr>
              <w:spacing w:before="60" w:after="60"/>
              <w:rPr>
                <w:rFonts w:ascii="Arial" w:hAnsi="Arial" w:cs="Arial"/>
                <w:b/>
                <w:szCs w:val="24"/>
              </w:rPr>
            </w:pPr>
          </w:p>
        </w:tc>
      </w:tr>
    </w:tbl>
    <w:p w:rsidR="00F63A79" w:rsidRPr="00FD6E50" w:rsidRDefault="00F63A79" w:rsidP="00F63A79">
      <w:pPr>
        <w:overflowPunct/>
        <w:textAlignment w:val="auto"/>
        <w:rPr>
          <w:rFonts w:ascii="Arial" w:hAnsi="Arial" w:cs="Arial"/>
          <w:b/>
          <w:sz w:val="28"/>
          <w:szCs w:val="28"/>
        </w:rPr>
      </w:pPr>
    </w:p>
    <w:p w:rsidR="00A63D65" w:rsidRPr="00FD6E50" w:rsidRDefault="00A63D65" w:rsidP="00F63A79">
      <w:pPr>
        <w:overflowPunct/>
        <w:textAlignment w:val="auto"/>
        <w:rPr>
          <w:rFonts w:ascii="Arial" w:hAnsi="Arial" w:cs="Arial"/>
          <w:b/>
          <w:sz w:val="28"/>
          <w:szCs w:val="28"/>
        </w:rPr>
      </w:pPr>
    </w:p>
    <w:p w:rsidR="00A63D65" w:rsidRPr="00FD6E50" w:rsidRDefault="00F74B44" w:rsidP="00A63D65">
      <w:pPr>
        <w:spacing w:before="60" w:after="60"/>
        <w:rPr>
          <w:rFonts w:ascii="Arial" w:hAnsi="Arial" w:cs="Arial"/>
          <w:b/>
          <w:sz w:val="28"/>
          <w:szCs w:val="28"/>
        </w:rPr>
      </w:pPr>
      <w:r>
        <w:rPr>
          <w:rFonts w:ascii="Arial" w:hAnsi="Arial" w:cs="Arial"/>
          <w:b/>
          <w:sz w:val="28"/>
          <w:szCs w:val="28"/>
        </w:rPr>
        <w:t xml:space="preserve">MPOWER </w:t>
      </w:r>
      <w:r w:rsidR="00A63D65" w:rsidRPr="00FD6E50">
        <w:rPr>
          <w:rFonts w:ascii="Arial" w:hAnsi="Arial" w:cs="Arial"/>
          <w:b/>
          <w:sz w:val="28"/>
          <w:szCs w:val="28"/>
        </w:rPr>
        <w:t>E</w:t>
      </w:r>
      <w:r>
        <w:rPr>
          <w:rFonts w:ascii="Arial" w:hAnsi="Arial" w:cs="Arial"/>
          <w:b/>
          <w:sz w:val="28"/>
          <w:szCs w:val="28"/>
        </w:rPr>
        <w:t>LEMENT</w:t>
      </w:r>
      <w:r w:rsidR="00A63D65" w:rsidRPr="00FD6E50">
        <w:rPr>
          <w:rFonts w:ascii="Arial" w:hAnsi="Arial" w:cs="Arial"/>
          <w:b/>
          <w:sz w:val="28"/>
          <w:szCs w:val="28"/>
        </w:rPr>
        <w:t xml:space="preserve">: </w:t>
      </w:r>
      <w:r>
        <w:rPr>
          <w:rFonts w:ascii="Arial" w:hAnsi="Arial" w:cs="Arial"/>
          <w:b/>
          <w:sz w:val="28"/>
          <w:szCs w:val="28"/>
        </w:rPr>
        <w:t>ESTABLISHMENTS selling tobacco products</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890"/>
      </w:tblGrid>
      <w:tr w:rsidR="00F63A79" w:rsidRPr="00FD6E50" w:rsidTr="008B2459">
        <w:trPr>
          <w:trHeight w:val="514"/>
        </w:trPr>
        <w:tc>
          <w:tcPr>
            <w:tcW w:w="9990" w:type="dxa"/>
            <w:gridSpan w:val="2"/>
            <w:tcBorders>
              <w:top w:val="single" w:sz="4" w:space="0" w:color="000000"/>
              <w:left w:val="single" w:sz="4" w:space="0" w:color="000000"/>
              <w:right w:val="single" w:sz="4" w:space="0" w:color="000000"/>
            </w:tcBorders>
            <w:shd w:val="clear" w:color="auto" w:fill="FFFFFF" w:themeFill="background1"/>
          </w:tcPr>
          <w:p w:rsidR="00F63A79" w:rsidRPr="008C0EFC" w:rsidRDefault="003B484D" w:rsidP="00F63A79">
            <w:pPr>
              <w:spacing w:before="60" w:after="60"/>
              <w:rPr>
                <w:rFonts w:ascii="Arial" w:hAnsi="Arial" w:cs="Arial"/>
                <w:color w:val="C00000"/>
                <w:szCs w:val="24"/>
              </w:rPr>
            </w:pPr>
            <w:r w:rsidRPr="008C0EFC">
              <w:rPr>
                <w:rFonts w:ascii="Arial" w:hAnsi="Arial" w:cs="Arial"/>
                <w:color w:val="C00000"/>
                <w:szCs w:val="24"/>
              </w:rPr>
              <w:t>Ask about status of</w:t>
            </w:r>
            <w:r w:rsidRPr="008C0EFC">
              <w:rPr>
                <w:rFonts w:ascii="Arial" w:hAnsi="Arial" w:cs="Arial"/>
                <w:b/>
                <w:color w:val="C00000"/>
                <w:szCs w:val="24"/>
              </w:rPr>
              <w:t xml:space="preserve"> milestones, </w:t>
            </w:r>
            <w:r w:rsidRPr="008C0EFC">
              <w:rPr>
                <w:rFonts w:ascii="Arial" w:hAnsi="Arial" w:cs="Arial"/>
                <w:color w:val="C00000"/>
                <w:szCs w:val="24"/>
              </w:rPr>
              <w:t>factors of</w:t>
            </w:r>
            <w:r w:rsidRPr="008C0EFC">
              <w:rPr>
                <w:rFonts w:ascii="Arial" w:hAnsi="Arial" w:cs="Arial"/>
                <w:b/>
                <w:color w:val="C00000"/>
                <w:szCs w:val="24"/>
              </w:rPr>
              <w:t xml:space="preserve"> successes, challenges, partners engaged, </w:t>
            </w:r>
            <w:r w:rsidRPr="008C0EFC">
              <w:rPr>
                <w:rFonts w:ascii="Arial" w:hAnsi="Arial" w:cs="Arial"/>
                <w:color w:val="C00000"/>
                <w:szCs w:val="24"/>
              </w:rPr>
              <w:t>and workplan</w:t>
            </w:r>
            <w:r w:rsidRPr="008C0EFC">
              <w:rPr>
                <w:rFonts w:ascii="Arial" w:hAnsi="Arial" w:cs="Arial"/>
                <w:b/>
                <w:color w:val="C00000"/>
                <w:szCs w:val="24"/>
              </w:rPr>
              <w:t xml:space="preserve"> changes.</w:t>
            </w:r>
          </w:p>
        </w:tc>
      </w:tr>
      <w:tr w:rsidR="000564F7" w:rsidRPr="00FD6E50" w:rsidTr="000564F7">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0564F7" w:rsidRPr="008C0EFC" w:rsidRDefault="000564F7" w:rsidP="000564F7">
            <w:pPr>
              <w:spacing w:before="60" w:after="60"/>
              <w:rPr>
                <w:rFonts w:ascii="Arial" w:hAnsi="Arial" w:cs="Arial"/>
                <w:b/>
                <w:szCs w:val="24"/>
              </w:rPr>
            </w:pPr>
            <w:r w:rsidRPr="008C0EFC">
              <w:rPr>
                <w:rFonts w:ascii="Arial" w:hAnsi="Arial" w:cs="Arial"/>
                <w:b/>
                <w:szCs w:val="24"/>
              </w:rPr>
              <w:lastRenderedPageBreak/>
              <w:t>Share information with community leaders and local and state decision makers</w:t>
            </w:r>
            <w:r w:rsidR="00334F54" w:rsidRPr="008C0EFC">
              <w:rPr>
                <w:rFonts w:ascii="Arial" w:hAnsi="Arial" w:cs="Arial"/>
                <w:b/>
                <w:szCs w:val="24"/>
              </w:rPr>
              <w:t>.</w:t>
            </w:r>
          </w:p>
          <w:p w:rsidR="003B484D" w:rsidRPr="008C0EFC" w:rsidRDefault="003B484D" w:rsidP="003B484D">
            <w:pPr>
              <w:spacing w:before="60" w:after="60"/>
              <w:rPr>
                <w:rFonts w:ascii="Arial" w:hAnsi="Arial" w:cs="Arial"/>
                <w:b/>
                <w:i/>
                <w:color w:val="007A37"/>
                <w:szCs w:val="24"/>
              </w:rPr>
            </w:pPr>
            <w:r w:rsidRPr="008C0EFC">
              <w:rPr>
                <w:rFonts w:ascii="Arial" w:hAnsi="Arial" w:cs="Arial"/>
                <w:b/>
                <w:i/>
                <w:color w:val="007A37"/>
                <w:szCs w:val="24"/>
              </w:rPr>
              <w:t>Insert county-specific milestones from workplan here:</w:t>
            </w:r>
          </w:p>
          <w:p w:rsidR="000564F7" w:rsidRPr="008C0EFC" w:rsidRDefault="000564F7" w:rsidP="00F63A79">
            <w:pPr>
              <w:spacing w:before="60" w:after="60"/>
              <w:rPr>
                <w:rFonts w:ascii="Arial" w:hAnsi="Arial" w:cs="Arial"/>
                <w:b/>
                <w:szCs w:val="24"/>
              </w:rPr>
            </w:pPr>
          </w:p>
          <w:p w:rsidR="00A63D65" w:rsidRPr="008C0EFC" w:rsidRDefault="00A63D65" w:rsidP="00F63A79">
            <w:pPr>
              <w:spacing w:before="60" w:after="60"/>
              <w:rPr>
                <w:rFonts w:ascii="Arial" w:hAnsi="Arial" w:cs="Arial"/>
                <w:b/>
                <w:szCs w:val="24"/>
              </w:rPr>
            </w:pPr>
          </w:p>
        </w:tc>
      </w:tr>
      <w:tr w:rsidR="000564F7" w:rsidRPr="00FD6E50" w:rsidTr="000564F7">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A63D65" w:rsidRPr="008C0EFC" w:rsidRDefault="00AB73B8" w:rsidP="00334F54">
            <w:pPr>
              <w:spacing w:before="60" w:after="60"/>
              <w:rPr>
                <w:rFonts w:ascii="Arial" w:hAnsi="Arial" w:cs="Arial"/>
                <w:b/>
                <w:bCs/>
                <w:szCs w:val="24"/>
              </w:rPr>
            </w:pPr>
            <w:r>
              <w:rPr>
                <w:rFonts w:ascii="Arial" w:hAnsi="Arial" w:cs="Arial"/>
                <w:b/>
                <w:bCs/>
                <w:szCs w:val="24"/>
              </w:rPr>
              <w:t>1</w:t>
            </w:r>
            <w:r w:rsidR="0052623A">
              <w:rPr>
                <w:rFonts w:ascii="Arial" w:hAnsi="Arial" w:cs="Arial"/>
                <w:b/>
                <w:bCs/>
                <w:szCs w:val="24"/>
              </w:rPr>
              <w:t>2</w:t>
            </w:r>
            <w:r w:rsidR="00EE57B9">
              <w:rPr>
                <w:rFonts w:ascii="Arial" w:hAnsi="Arial" w:cs="Arial"/>
                <w:b/>
                <w:bCs/>
                <w:szCs w:val="24"/>
              </w:rPr>
              <w:t xml:space="preserve">. </w:t>
            </w:r>
            <w:r w:rsidR="000564F7" w:rsidRPr="008C0EFC">
              <w:rPr>
                <w:rFonts w:ascii="Arial" w:hAnsi="Arial" w:cs="Arial"/>
                <w:b/>
                <w:bCs/>
                <w:szCs w:val="24"/>
              </w:rPr>
              <w:t>What activities or strategies were used to share information</w:t>
            </w:r>
            <w:r w:rsidR="00D33C2F">
              <w:rPr>
                <w:rFonts w:ascii="Arial" w:hAnsi="Arial" w:cs="Arial"/>
                <w:b/>
                <w:bCs/>
                <w:szCs w:val="24"/>
              </w:rPr>
              <w:t>, including tobacco retail assessment data,</w:t>
            </w:r>
            <w:r w:rsidR="000564F7" w:rsidRPr="008C0EFC">
              <w:rPr>
                <w:rFonts w:ascii="Arial" w:hAnsi="Arial" w:cs="Arial"/>
                <w:b/>
                <w:bCs/>
                <w:szCs w:val="24"/>
              </w:rPr>
              <w:t xml:space="preserve"> with decision makers about the importance of reducing exposure to tobacco outlet</w:t>
            </w:r>
            <w:r w:rsidR="00037E14" w:rsidRPr="008C0EFC">
              <w:rPr>
                <w:rFonts w:ascii="Arial" w:hAnsi="Arial" w:cs="Arial"/>
                <w:b/>
                <w:bCs/>
                <w:szCs w:val="24"/>
              </w:rPr>
              <w:t>s</w:t>
            </w:r>
            <w:r w:rsidR="000564F7" w:rsidRPr="008C0EFC">
              <w:rPr>
                <w:rFonts w:ascii="Arial" w:hAnsi="Arial" w:cs="Arial"/>
                <w:b/>
                <w:bCs/>
                <w:szCs w:val="24"/>
              </w:rPr>
              <w:t>, advertisements, and promotions in the community</w:t>
            </w:r>
            <w:r w:rsidR="00AE068A" w:rsidRPr="008C0EFC">
              <w:rPr>
                <w:rFonts w:ascii="Arial" w:hAnsi="Arial" w:cs="Arial"/>
                <w:b/>
                <w:bCs/>
                <w:szCs w:val="24"/>
              </w:rPr>
              <w:t xml:space="preserve"> and</w:t>
            </w:r>
            <w:r w:rsidR="000564F7" w:rsidRPr="008C0EFC">
              <w:rPr>
                <w:rFonts w:ascii="Arial" w:hAnsi="Arial" w:cs="Arial"/>
                <w:b/>
                <w:bCs/>
                <w:szCs w:val="24"/>
              </w:rPr>
              <w:t xml:space="preserve"> particularly amon</w:t>
            </w:r>
            <w:r w:rsidR="00037E14" w:rsidRPr="008C0EFC">
              <w:rPr>
                <w:rFonts w:ascii="Arial" w:hAnsi="Arial" w:cs="Arial"/>
                <w:b/>
                <w:bCs/>
                <w:szCs w:val="24"/>
              </w:rPr>
              <w:t>g</w:t>
            </w:r>
            <w:r w:rsidR="000564F7" w:rsidRPr="008C0EFC">
              <w:rPr>
                <w:rFonts w:ascii="Arial" w:hAnsi="Arial" w:cs="Arial"/>
                <w:b/>
                <w:bCs/>
                <w:szCs w:val="24"/>
              </w:rPr>
              <w:t xml:space="preserve"> low-SES populations? </w:t>
            </w:r>
          </w:p>
          <w:p w:rsidR="000564F7" w:rsidRPr="008C0EFC" w:rsidRDefault="000564F7" w:rsidP="00B93C26">
            <w:pPr>
              <w:spacing w:before="60" w:after="60"/>
              <w:rPr>
                <w:rFonts w:ascii="Arial" w:hAnsi="Arial" w:cs="Arial"/>
                <w:szCs w:val="24"/>
              </w:rPr>
            </w:pPr>
          </w:p>
        </w:tc>
      </w:tr>
      <w:tr w:rsidR="000564F7" w:rsidRPr="00FD6E50" w:rsidTr="000564F7">
        <w:trPr>
          <w:trHeight w:val="432"/>
        </w:trPr>
        <w:tc>
          <w:tcPr>
            <w:tcW w:w="8100" w:type="dxa"/>
            <w:tcBorders>
              <w:top w:val="single" w:sz="4" w:space="0" w:color="000000"/>
              <w:left w:val="single" w:sz="4" w:space="0" w:color="000000"/>
              <w:right w:val="single" w:sz="4" w:space="0" w:color="000000"/>
            </w:tcBorders>
          </w:tcPr>
          <w:p w:rsidR="000564F7" w:rsidRPr="008C0EFC" w:rsidRDefault="000564F7"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p w:rsidR="000564F7" w:rsidRPr="008C0EFC" w:rsidRDefault="000564F7" w:rsidP="000564F7">
            <w:pPr>
              <w:spacing w:before="60" w:after="60"/>
              <w:rPr>
                <w:rFonts w:ascii="Arial" w:hAnsi="Arial" w:cs="Arial"/>
                <w:b/>
                <w:szCs w:val="24"/>
              </w:rPr>
            </w:pPr>
          </w:p>
        </w:tc>
      </w:tr>
      <w:tr w:rsidR="000564F7" w:rsidRPr="00FD6E50" w:rsidTr="003B484D">
        <w:trPr>
          <w:trHeight w:val="638"/>
        </w:trPr>
        <w:tc>
          <w:tcPr>
            <w:tcW w:w="8100" w:type="dxa"/>
            <w:tcBorders>
              <w:top w:val="single" w:sz="4" w:space="0" w:color="000000"/>
              <w:left w:val="single" w:sz="4" w:space="0" w:color="000000"/>
              <w:right w:val="single" w:sz="4" w:space="0" w:color="000000"/>
            </w:tcBorders>
          </w:tcPr>
          <w:p w:rsidR="000564F7" w:rsidRPr="008C0EFC" w:rsidRDefault="000564F7"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tc>
      </w:tr>
      <w:tr w:rsidR="000564F7" w:rsidRPr="00FD6E50" w:rsidTr="000564F7">
        <w:trPr>
          <w:trHeight w:val="432"/>
        </w:trPr>
        <w:tc>
          <w:tcPr>
            <w:tcW w:w="8100" w:type="dxa"/>
            <w:tcBorders>
              <w:top w:val="single" w:sz="4" w:space="0" w:color="000000"/>
              <w:left w:val="single" w:sz="4" w:space="0" w:color="000000"/>
              <w:bottom w:val="single" w:sz="4" w:space="0" w:color="000000"/>
              <w:right w:val="single" w:sz="4" w:space="0" w:color="000000"/>
            </w:tcBorders>
          </w:tcPr>
          <w:p w:rsidR="000564F7" w:rsidRPr="008C0EFC" w:rsidRDefault="000564F7"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bottom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p w:rsidR="000564F7" w:rsidRPr="008C0EFC" w:rsidRDefault="000564F7" w:rsidP="000564F7">
            <w:pPr>
              <w:spacing w:before="60" w:after="60"/>
              <w:rPr>
                <w:rFonts w:ascii="Arial" w:hAnsi="Arial" w:cs="Arial"/>
                <w:b/>
                <w:szCs w:val="24"/>
              </w:rPr>
            </w:pPr>
          </w:p>
        </w:tc>
      </w:tr>
      <w:tr w:rsidR="000E0358" w:rsidRPr="00FD6E50" w:rsidTr="000E0358">
        <w:trPr>
          <w:trHeight w:val="432"/>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3552F" w:rsidRDefault="00AB73B8" w:rsidP="0093552F">
            <w:pPr>
              <w:rPr>
                <w:rFonts w:ascii="Arial" w:hAnsi="Arial" w:cs="Arial"/>
                <w:b/>
                <w:szCs w:val="24"/>
              </w:rPr>
            </w:pPr>
            <w:r>
              <w:rPr>
                <w:rFonts w:ascii="Arial" w:hAnsi="Arial" w:cs="Arial"/>
                <w:b/>
                <w:bCs/>
                <w:szCs w:val="24"/>
              </w:rPr>
              <w:t>1</w:t>
            </w:r>
            <w:r w:rsidR="0052623A">
              <w:rPr>
                <w:rFonts w:ascii="Arial" w:hAnsi="Arial" w:cs="Arial"/>
                <w:b/>
                <w:bCs/>
                <w:szCs w:val="24"/>
              </w:rPr>
              <w:t>3</w:t>
            </w:r>
            <w:r w:rsidR="00EE57B9">
              <w:rPr>
                <w:rFonts w:ascii="Arial" w:hAnsi="Arial" w:cs="Arial"/>
                <w:b/>
                <w:bCs/>
                <w:szCs w:val="24"/>
              </w:rPr>
              <w:t xml:space="preserve">. </w:t>
            </w:r>
            <w:r w:rsidR="0093552F">
              <w:rPr>
                <w:rFonts w:ascii="Arial" w:hAnsi="Arial" w:cs="Arial"/>
                <w:b/>
                <w:bCs/>
                <w:szCs w:val="24"/>
              </w:rPr>
              <w:t xml:space="preserve">Has at least one </w:t>
            </w:r>
            <w:r w:rsidR="0093552F" w:rsidRPr="0093552F">
              <w:rPr>
                <w:rFonts w:ascii="Arial" w:hAnsi="Arial" w:cs="Arial"/>
                <w:b/>
                <w:szCs w:val="24"/>
              </w:rPr>
              <w:t xml:space="preserve">of the strategies listed below </w:t>
            </w:r>
            <w:r w:rsidR="0093552F">
              <w:rPr>
                <w:rFonts w:ascii="Arial" w:hAnsi="Arial" w:cs="Arial"/>
                <w:b/>
                <w:szCs w:val="24"/>
              </w:rPr>
              <w:t>been selected</w:t>
            </w:r>
            <w:r w:rsidR="003B4BA7">
              <w:rPr>
                <w:rFonts w:ascii="Arial" w:hAnsi="Arial" w:cs="Arial"/>
                <w:b/>
                <w:szCs w:val="24"/>
              </w:rPr>
              <w:t xml:space="preserve"> for implementation in the 2015-16 contract year</w:t>
            </w:r>
            <w:r w:rsidR="0093552F">
              <w:rPr>
                <w:rFonts w:ascii="Arial" w:hAnsi="Arial" w:cs="Arial"/>
                <w:b/>
                <w:szCs w:val="24"/>
              </w:rPr>
              <w:t>?</w:t>
            </w:r>
          </w:p>
          <w:p w:rsidR="0093552F" w:rsidRPr="0093552F" w:rsidRDefault="00B63129" w:rsidP="0093552F">
            <w:pPr>
              <w:spacing w:before="60" w:after="60"/>
              <w:rPr>
                <w:rFonts w:ascii="Arial" w:hAnsi="Arial" w:cs="Arial"/>
                <w:szCs w:val="24"/>
              </w:rPr>
            </w:pPr>
            <w:r w:rsidRPr="008C0EFC">
              <w:rPr>
                <w:rFonts w:ascii="Arial" w:hAnsi="Arial" w:cs="Arial"/>
                <w:szCs w:val="24"/>
              </w:rPr>
              <w:t xml:space="preserve">By reporting period 3:  </w:t>
            </w:r>
            <w:r w:rsidR="0093552F" w:rsidRPr="008C0EFC">
              <w:rPr>
                <w:rFonts w:ascii="Arial" w:hAnsi="Arial" w:cs="Arial"/>
                <w:szCs w:val="24"/>
              </w:rPr>
              <w:fldChar w:fldCharType="begin">
                <w:ffData>
                  <w:name w:val="Check4"/>
                  <w:enabled/>
                  <w:calcOnExit w:val="0"/>
                  <w:checkBox>
                    <w:sizeAuto/>
                    <w:default w:val="0"/>
                  </w:checkBox>
                </w:ffData>
              </w:fldChar>
            </w:r>
            <w:r w:rsidR="0093552F" w:rsidRPr="008C0EFC">
              <w:rPr>
                <w:rFonts w:ascii="Arial" w:hAnsi="Arial" w:cs="Arial"/>
                <w:szCs w:val="24"/>
              </w:rPr>
              <w:instrText xml:space="preserve"> FORMCHECKBOX </w:instrText>
            </w:r>
            <w:r w:rsidR="0093552F" w:rsidRPr="008C0EFC">
              <w:rPr>
                <w:rFonts w:ascii="Arial" w:hAnsi="Arial" w:cs="Arial"/>
                <w:szCs w:val="24"/>
              </w:rPr>
            </w:r>
            <w:r w:rsidR="0093552F" w:rsidRPr="008C0EFC">
              <w:rPr>
                <w:rFonts w:ascii="Arial" w:hAnsi="Arial" w:cs="Arial"/>
                <w:szCs w:val="24"/>
              </w:rPr>
              <w:fldChar w:fldCharType="end"/>
            </w:r>
            <w:r w:rsidR="0093552F" w:rsidRPr="008C0EFC">
              <w:rPr>
                <w:rFonts w:ascii="Arial" w:hAnsi="Arial" w:cs="Arial"/>
                <w:szCs w:val="24"/>
              </w:rPr>
              <w:t xml:space="preserve">No       </w:t>
            </w:r>
            <w:r w:rsidR="0093552F" w:rsidRPr="008C0EFC">
              <w:rPr>
                <w:rFonts w:ascii="Arial" w:hAnsi="Arial" w:cs="Arial"/>
                <w:szCs w:val="24"/>
              </w:rPr>
              <w:fldChar w:fldCharType="begin">
                <w:ffData>
                  <w:name w:val="Check5"/>
                  <w:enabled/>
                  <w:calcOnExit w:val="0"/>
                  <w:checkBox>
                    <w:sizeAuto/>
                    <w:default w:val="0"/>
                  </w:checkBox>
                </w:ffData>
              </w:fldChar>
            </w:r>
            <w:r w:rsidR="0093552F" w:rsidRPr="008C0EFC">
              <w:rPr>
                <w:rFonts w:ascii="Arial" w:hAnsi="Arial" w:cs="Arial"/>
                <w:szCs w:val="24"/>
              </w:rPr>
              <w:instrText xml:space="preserve"> FORMCHECKBOX </w:instrText>
            </w:r>
            <w:r w:rsidR="0093552F" w:rsidRPr="008C0EFC">
              <w:rPr>
                <w:rFonts w:ascii="Arial" w:hAnsi="Arial" w:cs="Arial"/>
                <w:szCs w:val="24"/>
              </w:rPr>
            </w:r>
            <w:r w:rsidR="0093552F" w:rsidRPr="008C0EFC">
              <w:rPr>
                <w:rFonts w:ascii="Arial" w:hAnsi="Arial" w:cs="Arial"/>
                <w:szCs w:val="24"/>
              </w:rPr>
              <w:fldChar w:fldCharType="end"/>
            </w:r>
            <w:r w:rsidR="0093552F" w:rsidRPr="008C0EFC">
              <w:rPr>
                <w:rFonts w:ascii="Arial" w:hAnsi="Arial" w:cs="Arial"/>
                <w:szCs w:val="24"/>
              </w:rPr>
              <w:t xml:space="preserve"> Yes     </w:t>
            </w:r>
          </w:p>
          <w:p w:rsidR="0093552F" w:rsidRDefault="0093552F" w:rsidP="0093552F">
            <w:pPr>
              <w:rPr>
                <w:rFonts w:ascii="Arial" w:hAnsi="Arial" w:cs="Arial"/>
                <w:b/>
                <w:szCs w:val="24"/>
              </w:rPr>
            </w:pPr>
          </w:p>
          <w:p w:rsidR="0093552F" w:rsidRDefault="0093552F" w:rsidP="0093552F">
            <w:pPr>
              <w:rPr>
                <w:rFonts w:ascii="Arial" w:hAnsi="Arial" w:cs="Arial"/>
                <w:b/>
                <w:szCs w:val="24"/>
              </w:rPr>
            </w:pPr>
            <w:r>
              <w:rPr>
                <w:rFonts w:ascii="Arial" w:hAnsi="Arial" w:cs="Arial"/>
                <w:b/>
                <w:szCs w:val="24"/>
              </w:rPr>
              <w:t>If so, which one(s)?</w:t>
            </w:r>
          </w:p>
          <w:p w:rsidR="0093552F" w:rsidRPr="0093552F" w:rsidRDefault="0093552F" w:rsidP="0093552F">
            <w:pPr>
              <w:overflowPunct/>
              <w:autoSpaceDE/>
              <w:autoSpaceDN/>
              <w:adjustRightInd/>
              <w:textAlignment w:val="auto"/>
              <w:rPr>
                <w:rFonts w:ascii="Arial" w:hAnsi="Arial" w:cs="Arial"/>
                <w:szCs w:val="24"/>
              </w:rPr>
            </w:pPr>
            <w:r w:rsidRPr="008C0EFC">
              <w:rPr>
                <w:rFonts w:ascii="Arial" w:hAnsi="Arial" w:cs="Arial"/>
                <w:szCs w:val="24"/>
              </w:rPr>
              <w:fldChar w:fldCharType="begin">
                <w:ffData>
                  <w:name w:val="Check5"/>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 </w:t>
            </w:r>
            <w:r w:rsidRPr="0093552F">
              <w:rPr>
                <w:rFonts w:ascii="Arial" w:hAnsi="Arial" w:cs="Arial"/>
                <w:szCs w:val="24"/>
              </w:rPr>
              <w:t>Community-wide policy and strategies to establish or strengthen local tobacco retail licensing ordinances that are beyond</w:t>
            </w:r>
            <w:r>
              <w:rPr>
                <w:rFonts w:ascii="Arial" w:hAnsi="Arial" w:cs="Arial"/>
                <w:szCs w:val="24"/>
              </w:rPr>
              <w:t xml:space="preserve"> </w:t>
            </w:r>
            <w:r w:rsidRPr="0093552F">
              <w:rPr>
                <w:rFonts w:ascii="Arial" w:hAnsi="Arial" w:cs="Arial"/>
                <w:szCs w:val="24"/>
              </w:rPr>
              <w:t xml:space="preserve">a registry. </w:t>
            </w:r>
          </w:p>
          <w:p w:rsidR="0093552F" w:rsidRPr="0093552F" w:rsidRDefault="0093552F" w:rsidP="0093552F">
            <w:pPr>
              <w:overflowPunct/>
              <w:autoSpaceDE/>
              <w:autoSpaceDN/>
              <w:adjustRightInd/>
              <w:textAlignment w:val="auto"/>
              <w:rPr>
                <w:rFonts w:ascii="Arial" w:hAnsi="Arial" w:cs="Arial"/>
                <w:szCs w:val="24"/>
              </w:rPr>
            </w:pPr>
            <w:r w:rsidRPr="008C0EFC">
              <w:rPr>
                <w:rFonts w:ascii="Arial" w:hAnsi="Arial" w:cs="Arial"/>
                <w:szCs w:val="24"/>
              </w:rPr>
              <w:fldChar w:fldCharType="begin">
                <w:ffData>
                  <w:name w:val="Check5"/>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 </w:t>
            </w:r>
            <w:r w:rsidRPr="0093552F">
              <w:rPr>
                <w:rFonts w:ascii="Arial" w:hAnsi="Arial" w:cs="Arial"/>
                <w:szCs w:val="24"/>
              </w:rPr>
              <w:t xml:space="preserve">Community-wide policy and strategies to prohibit the free distribution (sampling) of tobacco products. </w:t>
            </w:r>
          </w:p>
          <w:p w:rsidR="0093552F" w:rsidRPr="0093552F" w:rsidRDefault="0093552F" w:rsidP="0093552F">
            <w:pPr>
              <w:overflowPunct/>
              <w:autoSpaceDE/>
              <w:autoSpaceDN/>
              <w:adjustRightInd/>
              <w:textAlignment w:val="auto"/>
              <w:rPr>
                <w:rFonts w:ascii="Arial" w:hAnsi="Arial" w:cs="Arial"/>
                <w:szCs w:val="24"/>
              </w:rPr>
            </w:pPr>
            <w:r w:rsidRPr="008C0EFC">
              <w:rPr>
                <w:rFonts w:ascii="Arial" w:hAnsi="Arial" w:cs="Arial"/>
                <w:szCs w:val="24"/>
              </w:rPr>
              <w:fldChar w:fldCharType="begin">
                <w:ffData>
                  <w:name w:val="Check5"/>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 </w:t>
            </w:r>
            <w:r w:rsidRPr="0093552F">
              <w:rPr>
                <w:rFonts w:ascii="Arial" w:hAnsi="Arial" w:cs="Arial"/>
                <w:szCs w:val="24"/>
              </w:rPr>
              <w:t xml:space="preserve">Community-wide policy and strategies to prohibit the sale of flavored tobacco products. </w:t>
            </w:r>
          </w:p>
          <w:p w:rsidR="0093552F" w:rsidRPr="0093552F" w:rsidRDefault="0093552F" w:rsidP="0093552F">
            <w:pPr>
              <w:overflowPunct/>
              <w:autoSpaceDE/>
              <w:autoSpaceDN/>
              <w:adjustRightInd/>
              <w:textAlignment w:val="auto"/>
              <w:rPr>
                <w:rFonts w:ascii="Arial" w:hAnsi="Arial" w:cs="Arial"/>
                <w:szCs w:val="24"/>
              </w:rPr>
            </w:pPr>
            <w:r w:rsidRPr="008C0EFC">
              <w:rPr>
                <w:rFonts w:ascii="Arial" w:hAnsi="Arial" w:cs="Arial"/>
                <w:szCs w:val="24"/>
              </w:rPr>
              <w:fldChar w:fldCharType="begin">
                <w:ffData>
                  <w:name w:val="Check5"/>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 </w:t>
            </w:r>
            <w:r w:rsidRPr="0093552F">
              <w:rPr>
                <w:rFonts w:ascii="Arial" w:hAnsi="Arial" w:cs="Arial"/>
                <w:szCs w:val="24"/>
              </w:rPr>
              <w:t xml:space="preserve">Community-wide policy and strategies to prohibit the sale of tobacco in pharmacies. </w:t>
            </w:r>
          </w:p>
          <w:p w:rsidR="0093552F" w:rsidRDefault="0093552F" w:rsidP="0093552F">
            <w:pPr>
              <w:overflowPunct/>
              <w:autoSpaceDE/>
              <w:autoSpaceDN/>
              <w:adjustRightInd/>
              <w:textAlignment w:val="auto"/>
              <w:rPr>
                <w:rFonts w:ascii="Arial" w:hAnsi="Arial" w:cs="Arial"/>
                <w:szCs w:val="24"/>
              </w:rPr>
            </w:pPr>
            <w:r w:rsidRPr="008C0EFC">
              <w:rPr>
                <w:rFonts w:ascii="Arial" w:hAnsi="Arial" w:cs="Arial"/>
                <w:szCs w:val="24"/>
              </w:rPr>
              <w:fldChar w:fldCharType="begin">
                <w:ffData>
                  <w:name w:val="Check5"/>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 </w:t>
            </w:r>
            <w:r w:rsidRPr="0093552F">
              <w:rPr>
                <w:rFonts w:ascii="Arial" w:hAnsi="Arial" w:cs="Arial"/>
                <w:szCs w:val="24"/>
              </w:rPr>
              <w:t xml:space="preserve">Community-wide policy and strategies to prohibit the redemption of tobacco industry coupons. </w:t>
            </w:r>
          </w:p>
          <w:p w:rsidR="009D5C33" w:rsidRPr="0093552F" w:rsidRDefault="009D5C33" w:rsidP="0093552F">
            <w:pPr>
              <w:overflowPunct/>
              <w:autoSpaceDE/>
              <w:autoSpaceDN/>
              <w:adjustRightInd/>
              <w:textAlignment w:val="auto"/>
              <w:rPr>
                <w:rFonts w:ascii="Arial" w:hAnsi="Arial" w:cs="Arial"/>
                <w:szCs w:val="24"/>
              </w:rPr>
            </w:pPr>
            <w:r w:rsidRPr="008C0EFC">
              <w:rPr>
                <w:rFonts w:ascii="Arial" w:hAnsi="Arial" w:cs="Arial"/>
                <w:szCs w:val="24"/>
              </w:rPr>
              <w:fldChar w:fldCharType="begin">
                <w:ffData>
                  <w:name w:val="Check5"/>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Pr>
                <w:rFonts w:ascii="Arial" w:hAnsi="Arial" w:cs="Arial"/>
                <w:szCs w:val="24"/>
              </w:rPr>
              <w:t xml:space="preserve"> Other: </w:t>
            </w:r>
          </w:p>
          <w:p w:rsidR="00C507C0" w:rsidRPr="008C0EFC" w:rsidRDefault="00C507C0" w:rsidP="00F63A79">
            <w:pPr>
              <w:spacing w:before="60" w:after="60"/>
              <w:rPr>
                <w:rFonts w:ascii="Arial" w:hAnsi="Arial" w:cs="Arial"/>
                <w:b/>
                <w:bCs/>
                <w:szCs w:val="24"/>
              </w:rPr>
            </w:pPr>
          </w:p>
          <w:p w:rsidR="00B63129" w:rsidRPr="0093552F" w:rsidRDefault="0052623A" w:rsidP="00B63129">
            <w:pPr>
              <w:rPr>
                <w:rFonts w:ascii="Arial" w:hAnsi="Arial" w:cs="Arial"/>
                <w:b/>
                <w:szCs w:val="24"/>
              </w:rPr>
            </w:pPr>
            <w:r>
              <w:rPr>
                <w:rFonts w:ascii="Arial" w:hAnsi="Arial" w:cs="Arial"/>
                <w:b/>
                <w:bCs/>
                <w:szCs w:val="24"/>
              </w:rPr>
              <w:t>14</w:t>
            </w:r>
            <w:r w:rsidR="00AB73B8">
              <w:rPr>
                <w:rFonts w:ascii="Arial" w:hAnsi="Arial" w:cs="Arial"/>
                <w:b/>
                <w:bCs/>
                <w:szCs w:val="24"/>
              </w:rPr>
              <w:t xml:space="preserve">. </w:t>
            </w:r>
            <w:r w:rsidR="00B63129">
              <w:rPr>
                <w:rFonts w:ascii="Arial" w:hAnsi="Arial" w:cs="Arial"/>
                <w:b/>
                <w:bCs/>
                <w:szCs w:val="24"/>
              </w:rPr>
              <w:t>Has</w:t>
            </w:r>
            <w:r w:rsidR="00B63129" w:rsidRPr="0093552F">
              <w:rPr>
                <w:rFonts w:ascii="Arial" w:hAnsi="Arial" w:cs="Arial"/>
                <w:b/>
                <w:szCs w:val="24"/>
              </w:rPr>
              <w:t xml:space="preserve"> </w:t>
            </w:r>
            <w:r w:rsidR="00B63129">
              <w:rPr>
                <w:rFonts w:ascii="Arial" w:hAnsi="Arial" w:cs="Arial"/>
                <w:b/>
                <w:szCs w:val="24"/>
              </w:rPr>
              <w:t xml:space="preserve">a detailed proposal on how </w:t>
            </w:r>
            <w:r w:rsidR="00B63129" w:rsidRPr="0093552F">
              <w:rPr>
                <w:rFonts w:ascii="Arial" w:hAnsi="Arial" w:cs="Arial"/>
                <w:b/>
                <w:szCs w:val="24"/>
              </w:rPr>
              <w:t>this strategy is going to be pursued</w:t>
            </w:r>
            <w:r w:rsidR="00B63129">
              <w:rPr>
                <w:rFonts w:ascii="Arial" w:hAnsi="Arial" w:cs="Arial"/>
                <w:b/>
                <w:szCs w:val="24"/>
              </w:rPr>
              <w:t xml:space="preserve"> been developed?</w:t>
            </w:r>
          </w:p>
          <w:p w:rsidR="00B63129" w:rsidRPr="0093552F" w:rsidRDefault="00B63129" w:rsidP="00B63129">
            <w:pPr>
              <w:spacing w:before="60" w:after="60"/>
              <w:rPr>
                <w:rFonts w:ascii="Arial" w:hAnsi="Arial" w:cs="Arial"/>
                <w:szCs w:val="24"/>
              </w:rPr>
            </w:pPr>
            <w:r w:rsidRPr="008C0EFC">
              <w:rPr>
                <w:rFonts w:ascii="Arial" w:hAnsi="Arial" w:cs="Arial"/>
                <w:szCs w:val="24"/>
              </w:rPr>
              <w:t xml:space="preserve">By reporting period 3:  </w:t>
            </w:r>
            <w:r w:rsidRPr="008C0EFC">
              <w:rPr>
                <w:rFonts w:ascii="Arial" w:hAnsi="Arial" w:cs="Arial"/>
                <w:szCs w:val="24"/>
              </w:rPr>
              <w:fldChar w:fldCharType="begin">
                <w:ffData>
                  <w:name w:val="Check4"/>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No       </w:t>
            </w:r>
            <w:r w:rsidRPr="008C0EFC">
              <w:rPr>
                <w:rFonts w:ascii="Arial" w:hAnsi="Arial" w:cs="Arial"/>
                <w:szCs w:val="24"/>
              </w:rPr>
              <w:fldChar w:fldCharType="begin">
                <w:ffData>
                  <w:name w:val="Check5"/>
                  <w:enabled/>
                  <w:calcOnExit w:val="0"/>
                  <w:checkBox>
                    <w:sizeAuto/>
                    <w:default w:val="0"/>
                  </w:checkBox>
                </w:ffData>
              </w:fldChar>
            </w:r>
            <w:r w:rsidRPr="008C0EFC">
              <w:rPr>
                <w:rFonts w:ascii="Arial" w:hAnsi="Arial" w:cs="Arial"/>
                <w:szCs w:val="24"/>
              </w:rPr>
              <w:instrText xml:space="preserve"> FORMCHECKBOX </w:instrText>
            </w:r>
            <w:r w:rsidRPr="008C0EFC">
              <w:rPr>
                <w:rFonts w:ascii="Arial" w:hAnsi="Arial" w:cs="Arial"/>
                <w:szCs w:val="24"/>
              </w:rPr>
            </w:r>
            <w:r w:rsidRPr="008C0EFC">
              <w:rPr>
                <w:rFonts w:ascii="Arial" w:hAnsi="Arial" w:cs="Arial"/>
                <w:szCs w:val="24"/>
              </w:rPr>
              <w:fldChar w:fldCharType="end"/>
            </w:r>
            <w:r w:rsidRPr="008C0EFC">
              <w:rPr>
                <w:rFonts w:ascii="Arial" w:hAnsi="Arial" w:cs="Arial"/>
                <w:szCs w:val="24"/>
              </w:rPr>
              <w:t xml:space="preserve"> Yes     </w:t>
            </w:r>
          </w:p>
          <w:p w:rsidR="000E0358" w:rsidRDefault="000E0358" w:rsidP="00B63129">
            <w:pPr>
              <w:spacing w:before="60" w:after="60"/>
              <w:rPr>
                <w:rFonts w:ascii="Arial" w:hAnsi="Arial" w:cs="Arial"/>
                <w:szCs w:val="24"/>
              </w:rPr>
            </w:pPr>
          </w:p>
          <w:p w:rsidR="00B63129" w:rsidRDefault="00B63129" w:rsidP="00B63129">
            <w:pPr>
              <w:tabs>
                <w:tab w:val="left" w:pos="3135"/>
              </w:tabs>
              <w:spacing w:before="60" w:after="60"/>
              <w:rPr>
                <w:rFonts w:ascii="Arial" w:hAnsi="Arial" w:cs="Arial"/>
                <w:b/>
                <w:i/>
                <w:color w:val="007A37"/>
                <w:szCs w:val="24"/>
              </w:rPr>
            </w:pPr>
            <w:r>
              <w:rPr>
                <w:rFonts w:ascii="Arial" w:hAnsi="Arial" w:cs="Arial"/>
                <w:b/>
                <w:i/>
                <w:color w:val="007A37"/>
                <w:szCs w:val="24"/>
              </w:rPr>
              <w:t>If so, please de</w:t>
            </w:r>
            <w:r w:rsidRPr="008C0EFC">
              <w:rPr>
                <w:rFonts w:ascii="Arial" w:hAnsi="Arial" w:cs="Arial"/>
                <w:b/>
                <w:i/>
                <w:color w:val="007A37"/>
                <w:szCs w:val="24"/>
              </w:rPr>
              <w:t>scribe</w:t>
            </w:r>
            <w:r>
              <w:rPr>
                <w:rFonts w:ascii="Arial" w:hAnsi="Arial" w:cs="Arial"/>
                <w:b/>
                <w:i/>
                <w:color w:val="007A37"/>
                <w:szCs w:val="24"/>
              </w:rPr>
              <w:t xml:space="preserve">: </w:t>
            </w:r>
            <w:r w:rsidRPr="008C0EFC">
              <w:rPr>
                <w:rFonts w:ascii="Arial" w:hAnsi="Arial" w:cs="Arial"/>
                <w:b/>
                <w:i/>
                <w:color w:val="007A37"/>
                <w:szCs w:val="24"/>
              </w:rPr>
              <w:t xml:space="preserve"> </w:t>
            </w:r>
          </w:p>
          <w:p w:rsidR="00B63129" w:rsidRDefault="00B63129" w:rsidP="00B63129">
            <w:pPr>
              <w:spacing w:before="60" w:after="60"/>
              <w:rPr>
                <w:rFonts w:ascii="Arial" w:hAnsi="Arial" w:cs="Arial"/>
                <w:szCs w:val="24"/>
              </w:rPr>
            </w:pPr>
          </w:p>
          <w:p w:rsidR="00B63129" w:rsidRPr="008C0EFC" w:rsidRDefault="00B63129" w:rsidP="00B63129">
            <w:pPr>
              <w:spacing w:before="60" w:after="60"/>
              <w:rPr>
                <w:rFonts w:ascii="Arial" w:hAnsi="Arial" w:cs="Arial"/>
                <w:szCs w:val="24"/>
              </w:rPr>
            </w:pPr>
          </w:p>
        </w:tc>
      </w:tr>
    </w:tbl>
    <w:p w:rsidR="008C0EFC" w:rsidRDefault="008C0EFC">
      <w:pPr>
        <w:overflowPunct/>
        <w:autoSpaceDE/>
        <w:autoSpaceDN/>
        <w:adjustRightInd/>
        <w:textAlignment w:val="auto"/>
        <w:rPr>
          <w:rFonts w:ascii="Arial" w:hAnsi="Arial" w:cs="Arial"/>
          <w:b/>
          <w:sz w:val="28"/>
          <w:szCs w:val="28"/>
        </w:rPr>
      </w:pPr>
    </w:p>
    <w:p w:rsidR="008C0EFC" w:rsidRPr="00FD6E50" w:rsidRDefault="008C0EFC">
      <w:pPr>
        <w:overflowPunct/>
        <w:autoSpaceDE/>
        <w:autoSpaceDN/>
        <w:adjustRightInd/>
        <w:textAlignment w:val="auto"/>
        <w:rPr>
          <w:rFonts w:ascii="Arial" w:hAnsi="Arial" w:cs="Arial"/>
          <w:b/>
          <w:sz w:val="28"/>
          <w:szCs w:val="28"/>
        </w:rPr>
      </w:pPr>
    </w:p>
    <w:p w:rsidR="00F63A79" w:rsidRPr="00FD6E50" w:rsidRDefault="0056505B" w:rsidP="00697957">
      <w:pPr>
        <w:overflowPunct/>
        <w:autoSpaceDE/>
        <w:autoSpaceDN/>
        <w:adjustRightInd/>
        <w:textAlignment w:val="auto"/>
        <w:rPr>
          <w:rFonts w:ascii="Arial" w:hAnsi="Arial" w:cs="Arial"/>
          <w:b/>
          <w:sz w:val="28"/>
          <w:szCs w:val="28"/>
        </w:rPr>
      </w:pPr>
      <w:r>
        <w:rPr>
          <w:rFonts w:ascii="Arial" w:hAnsi="Arial" w:cs="Arial"/>
          <w:b/>
          <w:sz w:val="28"/>
          <w:szCs w:val="28"/>
        </w:rPr>
        <w:t>MPOWER ELEMENT: RAISE</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890"/>
      </w:tblGrid>
      <w:tr w:rsidR="00F63A79" w:rsidRPr="00FD6E50">
        <w:trPr>
          <w:trHeight w:val="514"/>
        </w:trPr>
        <w:tc>
          <w:tcPr>
            <w:tcW w:w="9990" w:type="dxa"/>
            <w:gridSpan w:val="2"/>
            <w:tcBorders>
              <w:top w:val="single" w:sz="4" w:space="0" w:color="000000"/>
              <w:left w:val="single" w:sz="4" w:space="0" w:color="000000"/>
              <w:right w:val="single" w:sz="4" w:space="0" w:color="000000"/>
            </w:tcBorders>
          </w:tcPr>
          <w:p w:rsidR="00F63A79" w:rsidRPr="008C0EFC" w:rsidRDefault="003B484D" w:rsidP="00F63A79">
            <w:pPr>
              <w:spacing w:before="60" w:after="60"/>
              <w:rPr>
                <w:rFonts w:ascii="Arial" w:hAnsi="Arial" w:cs="Arial"/>
                <w:color w:val="C00000"/>
                <w:szCs w:val="24"/>
              </w:rPr>
            </w:pPr>
            <w:r w:rsidRPr="008C0EFC">
              <w:rPr>
                <w:rFonts w:ascii="Arial" w:hAnsi="Arial" w:cs="Arial"/>
                <w:color w:val="C00000"/>
                <w:szCs w:val="24"/>
              </w:rPr>
              <w:t>Ask about status of</w:t>
            </w:r>
            <w:r w:rsidRPr="008C0EFC">
              <w:rPr>
                <w:rFonts w:ascii="Arial" w:hAnsi="Arial" w:cs="Arial"/>
                <w:b/>
                <w:color w:val="C00000"/>
                <w:szCs w:val="24"/>
              </w:rPr>
              <w:t xml:space="preserve"> milestones, </w:t>
            </w:r>
            <w:r w:rsidRPr="008C0EFC">
              <w:rPr>
                <w:rFonts w:ascii="Arial" w:hAnsi="Arial" w:cs="Arial"/>
                <w:color w:val="C00000"/>
                <w:szCs w:val="24"/>
              </w:rPr>
              <w:t>factors of</w:t>
            </w:r>
            <w:r w:rsidRPr="008C0EFC">
              <w:rPr>
                <w:rFonts w:ascii="Arial" w:hAnsi="Arial" w:cs="Arial"/>
                <w:b/>
                <w:color w:val="C00000"/>
                <w:szCs w:val="24"/>
              </w:rPr>
              <w:t xml:space="preserve"> successes, challenges, partners engaged, </w:t>
            </w:r>
            <w:r w:rsidRPr="008C0EFC">
              <w:rPr>
                <w:rFonts w:ascii="Arial" w:hAnsi="Arial" w:cs="Arial"/>
                <w:color w:val="C00000"/>
                <w:szCs w:val="24"/>
              </w:rPr>
              <w:t>and workplan</w:t>
            </w:r>
            <w:r w:rsidRPr="008C0EFC">
              <w:rPr>
                <w:rFonts w:ascii="Arial" w:hAnsi="Arial" w:cs="Arial"/>
                <w:b/>
                <w:color w:val="C00000"/>
                <w:szCs w:val="24"/>
              </w:rPr>
              <w:t xml:space="preserve"> changes.</w:t>
            </w:r>
          </w:p>
        </w:tc>
      </w:tr>
      <w:tr w:rsidR="00037E14" w:rsidRPr="00FD6E50" w:rsidTr="005E6B37">
        <w:trPr>
          <w:trHeight w:val="166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20749C" w:rsidRPr="008C0EFC" w:rsidRDefault="0020749C" w:rsidP="0020749C">
            <w:pPr>
              <w:overflowPunct/>
              <w:autoSpaceDE/>
              <w:autoSpaceDN/>
              <w:adjustRightInd/>
              <w:textAlignment w:val="auto"/>
              <w:rPr>
                <w:rFonts w:ascii="Arial" w:hAnsi="Arial" w:cs="Arial"/>
                <w:b/>
                <w:szCs w:val="24"/>
              </w:rPr>
            </w:pPr>
            <w:r w:rsidRPr="008C0EFC">
              <w:rPr>
                <w:rFonts w:ascii="Arial" w:hAnsi="Arial" w:cs="Arial"/>
                <w:b/>
                <w:szCs w:val="24"/>
              </w:rPr>
              <w:lastRenderedPageBreak/>
              <w:t>Identify, recruit, foster, and engage a broad range of community champions for effective, comprehensive to</w:t>
            </w:r>
            <w:r w:rsidR="00C73E02" w:rsidRPr="008C0EFC">
              <w:rPr>
                <w:rFonts w:ascii="Arial" w:hAnsi="Arial" w:cs="Arial"/>
                <w:b/>
                <w:szCs w:val="24"/>
              </w:rPr>
              <w:t>bacco prevention best practices</w:t>
            </w:r>
            <w:r w:rsidRPr="008C0EFC">
              <w:rPr>
                <w:rFonts w:ascii="Arial" w:hAnsi="Arial" w:cs="Arial"/>
                <w:b/>
                <w:szCs w:val="24"/>
              </w:rPr>
              <w:t xml:space="preserve"> and </w:t>
            </w:r>
            <w:r w:rsidR="00C73E02" w:rsidRPr="008C0EFC">
              <w:rPr>
                <w:rFonts w:ascii="Arial" w:hAnsi="Arial" w:cs="Arial"/>
                <w:b/>
                <w:szCs w:val="24"/>
              </w:rPr>
              <w:t>TPEP</w:t>
            </w:r>
            <w:r w:rsidRPr="008C0EFC">
              <w:rPr>
                <w:rFonts w:ascii="Arial" w:hAnsi="Arial" w:cs="Arial"/>
                <w:b/>
                <w:szCs w:val="24"/>
              </w:rPr>
              <w:t>.</w:t>
            </w:r>
          </w:p>
          <w:p w:rsidR="003B484D" w:rsidRPr="008C0EFC" w:rsidRDefault="003B484D" w:rsidP="003B484D">
            <w:pPr>
              <w:spacing w:before="60" w:after="60"/>
              <w:rPr>
                <w:rFonts w:ascii="Arial" w:hAnsi="Arial" w:cs="Arial"/>
                <w:b/>
                <w:i/>
                <w:color w:val="007A37"/>
                <w:szCs w:val="24"/>
              </w:rPr>
            </w:pPr>
            <w:r w:rsidRPr="008C0EFC">
              <w:rPr>
                <w:rFonts w:ascii="Arial" w:hAnsi="Arial" w:cs="Arial"/>
                <w:b/>
                <w:i/>
                <w:color w:val="007A37"/>
                <w:szCs w:val="24"/>
              </w:rPr>
              <w:t>Insert county-specific milestones from workplan here:</w:t>
            </w:r>
          </w:p>
          <w:p w:rsidR="00A63D65" w:rsidRPr="008C0EFC" w:rsidRDefault="00A63D65" w:rsidP="003B484D">
            <w:pPr>
              <w:spacing w:before="60" w:after="60"/>
              <w:rPr>
                <w:rFonts w:ascii="Arial" w:hAnsi="Arial" w:cs="Arial"/>
                <w:b/>
                <w:i/>
                <w:color w:val="007A37"/>
                <w:szCs w:val="24"/>
              </w:rPr>
            </w:pPr>
          </w:p>
          <w:p w:rsidR="00A63D65" w:rsidRPr="008C0EFC" w:rsidRDefault="00A63D65" w:rsidP="003B484D">
            <w:pPr>
              <w:spacing w:before="60" w:after="60"/>
              <w:rPr>
                <w:rFonts w:ascii="Arial" w:hAnsi="Arial" w:cs="Arial"/>
                <w:b/>
                <w:i/>
                <w:color w:val="007A37"/>
                <w:szCs w:val="24"/>
              </w:rPr>
            </w:pPr>
          </w:p>
          <w:p w:rsidR="00037E14" w:rsidRPr="008C0EFC" w:rsidRDefault="00037E14" w:rsidP="00037E14">
            <w:pPr>
              <w:rPr>
                <w:rFonts w:ascii="Arial" w:hAnsi="Arial" w:cs="Arial"/>
                <w:b/>
                <w:szCs w:val="24"/>
              </w:rPr>
            </w:pPr>
          </w:p>
        </w:tc>
      </w:tr>
      <w:tr w:rsidR="0020749C" w:rsidRPr="00FD6E50" w:rsidTr="006F5D38">
        <w:trPr>
          <w:trHeight w:val="953"/>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A63D65" w:rsidRPr="008C0EFC" w:rsidRDefault="0052623A" w:rsidP="00DD444D">
            <w:pPr>
              <w:overflowPunct/>
              <w:autoSpaceDE/>
              <w:autoSpaceDN/>
              <w:adjustRightInd/>
              <w:textAlignment w:val="auto"/>
              <w:rPr>
                <w:rFonts w:ascii="Arial" w:hAnsi="Arial" w:cs="Arial"/>
                <w:b/>
                <w:szCs w:val="24"/>
              </w:rPr>
            </w:pPr>
            <w:r>
              <w:rPr>
                <w:rFonts w:ascii="Arial" w:hAnsi="Arial" w:cs="Arial"/>
                <w:b/>
                <w:szCs w:val="24"/>
              </w:rPr>
              <w:t>17</w:t>
            </w:r>
            <w:r w:rsidR="00AB73B8">
              <w:rPr>
                <w:rFonts w:ascii="Arial" w:hAnsi="Arial" w:cs="Arial"/>
                <w:b/>
                <w:szCs w:val="24"/>
              </w:rPr>
              <w:t xml:space="preserve">. </w:t>
            </w:r>
            <w:r w:rsidR="0020749C" w:rsidRPr="008C0EFC">
              <w:rPr>
                <w:rFonts w:ascii="Arial" w:hAnsi="Arial" w:cs="Arial"/>
                <w:b/>
                <w:szCs w:val="24"/>
              </w:rPr>
              <w:t xml:space="preserve">What </w:t>
            </w:r>
            <w:r w:rsidR="001A0254" w:rsidRPr="008C0EFC">
              <w:rPr>
                <w:rFonts w:ascii="Arial" w:hAnsi="Arial" w:cs="Arial"/>
                <w:b/>
                <w:szCs w:val="24"/>
              </w:rPr>
              <w:t xml:space="preserve">actions </w:t>
            </w:r>
            <w:r w:rsidR="006B18AA" w:rsidRPr="008C0EFC">
              <w:rPr>
                <w:rFonts w:ascii="Arial" w:hAnsi="Arial" w:cs="Arial"/>
                <w:b/>
                <w:szCs w:val="24"/>
              </w:rPr>
              <w:t xml:space="preserve">such as success stories, data, and lessons learned </w:t>
            </w:r>
            <w:r w:rsidR="0020749C" w:rsidRPr="008C0EFC">
              <w:rPr>
                <w:rFonts w:ascii="Arial" w:hAnsi="Arial" w:cs="Arial"/>
                <w:b/>
                <w:szCs w:val="24"/>
              </w:rPr>
              <w:t xml:space="preserve">were taken to </w:t>
            </w:r>
            <w:r w:rsidR="00A5063D" w:rsidRPr="008C0EFC">
              <w:rPr>
                <w:rFonts w:ascii="Arial" w:hAnsi="Arial" w:cs="Arial"/>
                <w:b/>
                <w:szCs w:val="24"/>
              </w:rPr>
              <w:t>inform policymakers</w:t>
            </w:r>
            <w:r w:rsidR="00C73E02" w:rsidRPr="008C0EFC">
              <w:rPr>
                <w:rFonts w:ascii="Arial" w:hAnsi="Arial" w:cs="Arial"/>
                <w:b/>
                <w:szCs w:val="24"/>
              </w:rPr>
              <w:t xml:space="preserve"> </w:t>
            </w:r>
            <w:r w:rsidR="006B18AA">
              <w:rPr>
                <w:rFonts w:ascii="Arial" w:hAnsi="Arial" w:cs="Arial"/>
                <w:b/>
                <w:szCs w:val="24"/>
              </w:rPr>
              <w:t>about</w:t>
            </w:r>
            <w:r w:rsidR="00C73E02" w:rsidRPr="008C0EFC">
              <w:rPr>
                <w:rFonts w:ascii="Arial" w:hAnsi="Arial" w:cs="Arial"/>
                <w:b/>
                <w:szCs w:val="24"/>
              </w:rPr>
              <w:t xml:space="preserve"> the importance of TPEP </w:t>
            </w:r>
            <w:r w:rsidR="0020749C" w:rsidRPr="008C0EFC">
              <w:rPr>
                <w:rFonts w:ascii="Arial" w:hAnsi="Arial" w:cs="Arial"/>
                <w:b/>
                <w:szCs w:val="24"/>
              </w:rPr>
              <w:t xml:space="preserve">and raising the price of tobacco through a tax? </w:t>
            </w:r>
          </w:p>
          <w:p w:rsidR="00A63D65" w:rsidRPr="008C0EFC" w:rsidRDefault="00A63D65" w:rsidP="00DD444D">
            <w:pPr>
              <w:overflowPunct/>
              <w:autoSpaceDE/>
              <w:autoSpaceDN/>
              <w:adjustRightInd/>
              <w:textAlignment w:val="auto"/>
              <w:rPr>
                <w:rFonts w:ascii="Arial" w:hAnsi="Arial" w:cs="Arial"/>
                <w:b/>
                <w:szCs w:val="24"/>
              </w:rPr>
            </w:pPr>
          </w:p>
          <w:p w:rsidR="0020749C" w:rsidRPr="008C0EFC" w:rsidRDefault="0052623A" w:rsidP="00DD444D">
            <w:pPr>
              <w:overflowPunct/>
              <w:autoSpaceDE/>
              <w:autoSpaceDN/>
              <w:adjustRightInd/>
              <w:textAlignment w:val="auto"/>
              <w:rPr>
                <w:rFonts w:ascii="Arial" w:hAnsi="Arial" w:cs="Arial"/>
                <w:b/>
                <w:szCs w:val="24"/>
              </w:rPr>
            </w:pPr>
            <w:r>
              <w:rPr>
                <w:rFonts w:ascii="Arial" w:hAnsi="Arial" w:cs="Arial"/>
                <w:b/>
                <w:szCs w:val="24"/>
              </w:rPr>
              <w:t>18</w:t>
            </w:r>
            <w:r w:rsidR="00AB73B8">
              <w:rPr>
                <w:rFonts w:ascii="Arial" w:hAnsi="Arial" w:cs="Arial"/>
                <w:b/>
                <w:szCs w:val="24"/>
              </w:rPr>
              <w:t xml:space="preserve">. </w:t>
            </w:r>
            <w:r w:rsidR="00DD444D" w:rsidRPr="008C0EFC">
              <w:rPr>
                <w:rFonts w:ascii="Arial" w:hAnsi="Arial" w:cs="Arial"/>
                <w:b/>
                <w:szCs w:val="24"/>
              </w:rPr>
              <w:t>Who was</w:t>
            </w:r>
            <w:r w:rsidR="00AE068A" w:rsidRPr="008C0EFC">
              <w:rPr>
                <w:rFonts w:ascii="Arial" w:hAnsi="Arial" w:cs="Arial"/>
                <w:b/>
                <w:szCs w:val="24"/>
              </w:rPr>
              <w:t xml:space="preserve"> involved and how did activities support your milestones?</w:t>
            </w:r>
          </w:p>
        </w:tc>
      </w:tr>
      <w:tr w:rsidR="00037E14" w:rsidRPr="00FD6E50" w:rsidTr="0020749C">
        <w:trPr>
          <w:trHeight w:val="432"/>
        </w:trPr>
        <w:tc>
          <w:tcPr>
            <w:tcW w:w="8100" w:type="dxa"/>
            <w:tcBorders>
              <w:top w:val="single" w:sz="4" w:space="0" w:color="000000"/>
              <w:left w:val="single" w:sz="4" w:space="0" w:color="000000"/>
              <w:right w:val="single" w:sz="4" w:space="0" w:color="000000"/>
            </w:tcBorders>
          </w:tcPr>
          <w:p w:rsidR="00037E14" w:rsidRPr="008C0EFC" w:rsidRDefault="00037E14"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p w:rsidR="00037E14" w:rsidRPr="008C0EFC" w:rsidRDefault="00037E14" w:rsidP="00037E14">
            <w:pPr>
              <w:spacing w:before="60" w:after="60"/>
              <w:rPr>
                <w:rFonts w:ascii="Arial" w:hAnsi="Arial" w:cs="Arial"/>
                <w:b/>
                <w:szCs w:val="24"/>
              </w:rPr>
            </w:pPr>
          </w:p>
        </w:tc>
      </w:tr>
      <w:tr w:rsidR="00037E14" w:rsidRPr="00FD6E50" w:rsidTr="0020749C">
        <w:trPr>
          <w:trHeight w:val="432"/>
        </w:trPr>
        <w:tc>
          <w:tcPr>
            <w:tcW w:w="8100" w:type="dxa"/>
            <w:tcBorders>
              <w:top w:val="single" w:sz="4" w:space="0" w:color="000000"/>
              <w:left w:val="single" w:sz="4" w:space="0" w:color="000000"/>
              <w:right w:val="single" w:sz="4" w:space="0" w:color="000000"/>
            </w:tcBorders>
          </w:tcPr>
          <w:p w:rsidR="00037E14" w:rsidRPr="008C0EFC" w:rsidRDefault="00037E14" w:rsidP="00F63A79">
            <w:pPr>
              <w:spacing w:before="60" w:after="60"/>
              <w:rPr>
                <w:rFonts w:ascii="Arial" w:hAnsi="Arial" w:cs="Arial"/>
                <w:szCs w:val="24"/>
              </w:rPr>
            </w:pPr>
            <w:r w:rsidRPr="008C0EFC">
              <w:rPr>
                <w:rFonts w:ascii="Arial" w:hAnsi="Arial" w:cs="Arial"/>
                <w:szCs w:val="24"/>
              </w:rPr>
              <w:t>Reporting period 2:</w:t>
            </w:r>
          </w:p>
          <w:p w:rsidR="00A63D65" w:rsidRPr="008C0EFC" w:rsidRDefault="00A63D65" w:rsidP="00F63A79">
            <w:pPr>
              <w:spacing w:before="60" w:after="60"/>
              <w:rPr>
                <w:rFonts w:ascii="Arial" w:hAnsi="Arial" w:cs="Arial"/>
                <w:b/>
                <w:szCs w:val="24"/>
              </w:rPr>
            </w:pP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tc>
      </w:tr>
      <w:tr w:rsidR="00037E14" w:rsidRPr="00FD6E50" w:rsidTr="0020749C">
        <w:trPr>
          <w:trHeight w:val="432"/>
        </w:trPr>
        <w:tc>
          <w:tcPr>
            <w:tcW w:w="8100" w:type="dxa"/>
            <w:tcBorders>
              <w:top w:val="single" w:sz="4" w:space="0" w:color="000000"/>
              <w:left w:val="single" w:sz="4" w:space="0" w:color="000000"/>
              <w:right w:val="single" w:sz="4" w:space="0" w:color="000000"/>
            </w:tcBorders>
          </w:tcPr>
          <w:p w:rsidR="00037E14" w:rsidRPr="008C0EFC" w:rsidRDefault="00037E14"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p w:rsidR="00037E14" w:rsidRPr="008C0EFC" w:rsidRDefault="00037E14" w:rsidP="00037E14">
            <w:pPr>
              <w:spacing w:before="60" w:after="60"/>
              <w:rPr>
                <w:rFonts w:ascii="Arial" w:hAnsi="Arial" w:cs="Arial"/>
                <w:b/>
                <w:szCs w:val="24"/>
              </w:rPr>
            </w:pPr>
          </w:p>
        </w:tc>
      </w:tr>
      <w:tr w:rsidR="006F5D38" w:rsidRPr="00FD6E50" w:rsidTr="006F5D38">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A63D65" w:rsidRPr="008C0EFC" w:rsidRDefault="0052623A" w:rsidP="00F63A79">
            <w:pPr>
              <w:rPr>
                <w:rFonts w:ascii="Arial" w:hAnsi="Arial" w:cs="Arial"/>
                <w:b/>
                <w:szCs w:val="24"/>
              </w:rPr>
            </w:pPr>
            <w:r>
              <w:rPr>
                <w:rFonts w:ascii="Arial" w:hAnsi="Arial" w:cs="Arial"/>
                <w:b/>
                <w:szCs w:val="24"/>
              </w:rPr>
              <w:t>19</w:t>
            </w:r>
            <w:r w:rsidR="00AB73B8">
              <w:rPr>
                <w:rFonts w:ascii="Arial" w:hAnsi="Arial" w:cs="Arial"/>
                <w:b/>
                <w:szCs w:val="24"/>
              </w:rPr>
              <w:t xml:space="preserve">. </w:t>
            </w:r>
            <w:r w:rsidR="006F5D38" w:rsidRPr="008C0EFC">
              <w:rPr>
                <w:rFonts w:ascii="Arial" w:hAnsi="Arial" w:cs="Arial"/>
                <w:b/>
                <w:szCs w:val="24"/>
              </w:rPr>
              <w:t xml:space="preserve">What steps or actions were taken to </w:t>
            </w:r>
            <w:r w:rsidR="00DE0980">
              <w:rPr>
                <w:rFonts w:ascii="Arial" w:hAnsi="Arial" w:cs="Arial"/>
                <w:b/>
                <w:szCs w:val="24"/>
              </w:rPr>
              <w:t xml:space="preserve">identify, </w:t>
            </w:r>
            <w:r w:rsidR="006F5D38" w:rsidRPr="008C0EFC">
              <w:rPr>
                <w:rFonts w:ascii="Arial" w:hAnsi="Arial" w:cs="Arial"/>
                <w:b/>
                <w:szCs w:val="24"/>
              </w:rPr>
              <w:t xml:space="preserve">engage </w:t>
            </w:r>
            <w:r w:rsidR="00353F1A" w:rsidRPr="008C0EFC">
              <w:rPr>
                <w:rFonts w:ascii="Arial" w:hAnsi="Arial" w:cs="Arial"/>
                <w:b/>
                <w:szCs w:val="24"/>
              </w:rPr>
              <w:t xml:space="preserve">and educate </w:t>
            </w:r>
            <w:r w:rsidR="006F5D38" w:rsidRPr="008C0EFC">
              <w:rPr>
                <w:rFonts w:ascii="Arial" w:hAnsi="Arial" w:cs="Arial"/>
                <w:b/>
                <w:szCs w:val="24"/>
              </w:rPr>
              <w:t xml:space="preserve">community champions </w:t>
            </w:r>
            <w:r w:rsidR="00353F1A" w:rsidRPr="008C0EFC">
              <w:rPr>
                <w:rFonts w:ascii="Arial" w:hAnsi="Arial" w:cs="Arial"/>
                <w:b/>
                <w:szCs w:val="24"/>
              </w:rPr>
              <w:t xml:space="preserve">about the importance of </w:t>
            </w:r>
            <w:r w:rsidR="00A63D65" w:rsidRPr="008C0EFC">
              <w:rPr>
                <w:rFonts w:ascii="Arial" w:hAnsi="Arial" w:cs="Arial"/>
                <w:b/>
                <w:szCs w:val="24"/>
              </w:rPr>
              <w:t xml:space="preserve">TPEP </w:t>
            </w:r>
            <w:r w:rsidR="00353F1A" w:rsidRPr="008C0EFC">
              <w:rPr>
                <w:rFonts w:ascii="Arial" w:hAnsi="Arial" w:cs="Arial"/>
                <w:b/>
                <w:szCs w:val="24"/>
              </w:rPr>
              <w:t xml:space="preserve">and raising the price of tobacco through a tax? </w:t>
            </w:r>
          </w:p>
          <w:p w:rsidR="00353F1A" w:rsidRPr="008C0EFC" w:rsidRDefault="00353F1A" w:rsidP="00F63A79">
            <w:pPr>
              <w:rPr>
                <w:rFonts w:ascii="Arial" w:hAnsi="Arial" w:cs="Arial"/>
                <w:b/>
                <w:szCs w:val="24"/>
              </w:rPr>
            </w:pPr>
          </w:p>
          <w:p w:rsidR="006C50F3" w:rsidRDefault="0052623A" w:rsidP="006B18AA">
            <w:pPr>
              <w:rPr>
                <w:rFonts w:ascii="Arial" w:hAnsi="Arial" w:cs="Arial"/>
                <w:b/>
                <w:szCs w:val="24"/>
              </w:rPr>
            </w:pPr>
            <w:r>
              <w:rPr>
                <w:rFonts w:ascii="Arial" w:hAnsi="Arial" w:cs="Arial"/>
                <w:b/>
                <w:szCs w:val="24"/>
              </w:rPr>
              <w:t>20</w:t>
            </w:r>
            <w:r w:rsidR="00AB73B8">
              <w:rPr>
                <w:rFonts w:ascii="Arial" w:hAnsi="Arial" w:cs="Arial"/>
                <w:b/>
                <w:szCs w:val="24"/>
              </w:rPr>
              <w:t xml:space="preserve">. </w:t>
            </w:r>
            <w:r w:rsidR="006C50F3">
              <w:rPr>
                <w:rFonts w:ascii="Arial" w:hAnsi="Arial" w:cs="Arial"/>
                <w:b/>
                <w:szCs w:val="24"/>
              </w:rPr>
              <w:t xml:space="preserve">What decision makers were engaged? </w:t>
            </w:r>
          </w:p>
          <w:p w:rsidR="006C50F3" w:rsidRDefault="006C50F3" w:rsidP="006B18AA">
            <w:pPr>
              <w:rPr>
                <w:rFonts w:ascii="Arial" w:hAnsi="Arial" w:cs="Arial"/>
                <w:b/>
                <w:szCs w:val="24"/>
              </w:rPr>
            </w:pPr>
          </w:p>
          <w:p w:rsidR="006F5D38" w:rsidRPr="008C0EFC" w:rsidRDefault="006C50F3" w:rsidP="006B18AA">
            <w:pPr>
              <w:rPr>
                <w:rFonts w:ascii="Arial" w:hAnsi="Arial" w:cs="Arial"/>
                <w:b/>
                <w:szCs w:val="24"/>
              </w:rPr>
            </w:pPr>
            <w:r>
              <w:rPr>
                <w:rFonts w:ascii="Arial" w:hAnsi="Arial" w:cs="Arial"/>
                <w:b/>
                <w:szCs w:val="24"/>
              </w:rPr>
              <w:t xml:space="preserve">21. </w:t>
            </w:r>
            <w:r w:rsidR="006B18AA">
              <w:rPr>
                <w:rFonts w:ascii="Arial" w:hAnsi="Arial" w:cs="Arial"/>
                <w:b/>
                <w:szCs w:val="24"/>
              </w:rPr>
              <w:t>W</w:t>
            </w:r>
            <w:r w:rsidR="00C73E02" w:rsidRPr="008C0EFC">
              <w:rPr>
                <w:rFonts w:ascii="Arial" w:hAnsi="Arial" w:cs="Arial"/>
                <w:b/>
                <w:szCs w:val="24"/>
              </w:rPr>
              <w:t>hat</w:t>
            </w:r>
            <w:r w:rsidR="006F5D38" w:rsidRPr="008C0EFC">
              <w:rPr>
                <w:rFonts w:ascii="Arial" w:hAnsi="Arial" w:cs="Arial"/>
                <w:b/>
                <w:szCs w:val="24"/>
              </w:rPr>
              <w:t xml:space="preserve"> champions </w:t>
            </w:r>
            <w:r w:rsidR="00A5063D" w:rsidRPr="008C0EFC">
              <w:rPr>
                <w:rFonts w:ascii="Arial" w:hAnsi="Arial" w:cs="Arial"/>
                <w:b/>
                <w:szCs w:val="24"/>
              </w:rPr>
              <w:t>from low</w:t>
            </w:r>
            <w:r w:rsidR="006F5D38" w:rsidRPr="008C0EFC">
              <w:rPr>
                <w:rFonts w:ascii="Arial" w:hAnsi="Arial" w:cs="Arial"/>
                <w:b/>
                <w:szCs w:val="24"/>
              </w:rPr>
              <w:t>-SES populations and/or organization</w:t>
            </w:r>
            <w:r w:rsidR="006B18AA">
              <w:rPr>
                <w:rFonts w:ascii="Arial" w:hAnsi="Arial" w:cs="Arial"/>
                <w:b/>
                <w:szCs w:val="24"/>
              </w:rPr>
              <w:t>s</w:t>
            </w:r>
            <w:r w:rsidR="006F5D38" w:rsidRPr="008C0EFC">
              <w:rPr>
                <w:rFonts w:ascii="Arial" w:hAnsi="Arial" w:cs="Arial"/>
                <w:b/>
                <w:szCs w:val="24"/>
              </w:rPr>
              <w:t xml:space="preserve"> </w:t>
            </w:r>
            <w:r w:rsidR="00A63D65" w:rsidRPr="008C0EFC">
              <w:rPr>
                <w:rFonts w:ascii="Arial" w:hAnsi="Arial" w:cs="Arial"/>
                <w:b/>
                <w:szCs w:val="24"/>
              </w:rPr>
              <w:t>were engaged</w:t>
            </w:r>
            <w:r w:rsidR="006F5D38" w:rsidRPr="008C0EFC">
              <w:rPr>
                <w:rFonts w:ascii="Arial" w:hAnsi="Arial" w:cs="Arial"/>
                <w:b/>
                <w:szCs w:val="24"/>
              </w:rPr>
              <w:t xml:space="preserve">? </w:t>
            </w:r>
            <w:r w:rsidR="00714654">
              <w:rPr>
                <w:rFonts w:ascii="Arial" w:hAnsi="Arial" w:cs="Arial"/>
                <w:b/>
                <w:szCs w:val="24"/>
              </w:rPr>
              <w:br/>
            </w:r>
          </w:p>
        </w:tc>
      </w:tr>
      <w:tr w:rsidR="00037E14" w:rsidRPr="00FD6E50" w:rsidTr="0020749C">
        <w:trPr>
          <w:trHeight w:val="432"/>
        </w:trPr>
        <w:tc>
          <w:tcPr>
            <w:tcW w:w="8100" w:type="dxa"/>
            <w:tcBorders>
              <w:top w:val="single" w:sz="4" w:space="0" w:color="000000"/>
              <w:left w:val="single" w:sz="4" w:space="0" w:color="000000"/>
              <w:right w:val="single" w:sz="4" w:space="0" w:color="000000"/>
            </w:tcBorders>
          </w:tcPr>
          <w:p w:rsidR="00037E14" w:rsidRPr="008C0EFC" w:rsidRDefault="00037E14"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p w:rsidR="00037E14" w:rsidRPr="008C0EFC" w:rsidRDefault="00037E14" w:rsidP="00037E14">
            <w:pPr>
              <w:spacing w:before="60" w:after="60"/>
              <w:rPr>
                <w:rFonts w:ascii="Arial" w:hAnsi="Arial" w:cs="Arial"/>
                <w:b/>
                <w:szCs w:val="24"/>
              </w:rPr>
            </w:pPr>
          </w:p>
        </w:tc>
      </w:tr>
      <w:tr w:rsidR="00037E14" w:rsidRPr="00FD6E50" w:rsidTr="005E6B37">
        <w:trPr>
          <w:trHeight w:val="584"/>
        </w:trPr>
        <w:tc>
          <w:tcPr>
            <w:tcW w:w="8100" w:type="dxa"/>
            <w:tcBorders>
              <w:top w:val="single" w:sz="4" w:space="0" w:color="000000"/>
              <w:left w:val="single" w:sz="4" w:space="0" w:color="000000"/>
              <w:right w:val="single" w:sz="4" w:space="0" w:color="000000"/>
            </w:tcBorders>
          </w:tcPr>
          <w:p w:rsidR="00037E14" w:rsidRPr="008C0EFC" w:rsidRDefault="00037E14"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tc>
      </w:tr>
      <w:tr w:rsidR="00037E14" w:rsidRPr="00FD6E50" w:rsidTr="0020749C">
        <w:trPr>
          <w:trHeight w:val="432"/>
        </w:trPr>
        <w:tc>
          <w:tcPr>
            <w:tcW w:w="8100" w:type="dxa"/>
            <w:tcBorders>
              <w:top w:val="single" w:sz="4" w:space="0" w:color="000000"/>
              <w:left w:val="single" w:sz="4" w:space="0" w:color="000000"/>
              <w:bottom w:val="single" w:sz="4" w:space="0" w:color="000000"/>
              <w:right w:val="single" w:sz="4" w:space="0" w:color="000000"/>
            </w:tcBorders>
          </w:tcPr>
          <w:p w:rsidR="00037E14" w:rsidRPr="008C0EFC" w:rsidRDefault="00037E14"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bottom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p w:rsidR="00037E14" w:rsidRPr="008C0EFC" w:rsidRDefault="00037E14" w:rsidP="00037E14">
            <w:pPr>
              <w:spacing w:before="60" w:after="60"/>
              <w:rPr>
                <w:rFonts w:ascii="Arial" w:hAnsi="Arial" w:cs="Arial"/>
                <w:b/>
                <w:szCs w:val="24"/>
              </w:rPr>
            </w:pPr>
          </w:p>
        </w:tc>
      </w:tr>
    </w:tbl>
    <w:p w:rsidR="008C0EFC" w:rsidRDefault="008C0EFC" w:rsidP="00A63D65">
      <w:pPr>
        <w:spacing w:before="60" w:after="60"/>
        <w:rPr>
          <w:rFonts w:ascii="Arial" w:hAnsi="Arial" w:cs="Arial"/>
          <w:b/>
          <w:sz w:val="28"/>
          <w:szCs w:val="28"/>
        </w:rPr>
      </w:pPr>
    </w:p>
    <w:p w:rsidR="00B447F2" w:rsidRDefault="00B447F2" w:rsidP="00A63D65">
      <w:pPr>
        <w:spacing w:before="60" w:after="60"/>
        <w:rPr>
          <w:rFonts w:ascii="Arial" w:hAnsi="Arial" w:cs="Arial"/>
          <w:b/>
          <w:sz w:val="28"/>
          <w:szCs w:val="28"/>
        </w:rPr>
      </w:pPr>
    </w:p>
    <w:p w:rsidR="003B484D" w:rsidRPr="00FD6E50" w:rsidRDefault="003B484D" w:rsidP="00A63D65">
      <w:pPr>
        <w:spacing w:before="60" w:after="60"/>
        <w:rPr>
          <w:rFonts w:ascii="Arial" w:hAnsi="Arial" w:cs="Arial"/>
          <w:b/>
          <w:sz w:val="28"/>
          <w:szCs w:val="28"/>
        </w:rPr>
      </w:pPr>
      <w:r w:rsidRPr="00FD6E50">
        <w:rPr>
          <w:rFonts w:ascii="Arial" w:hAnsi="Arial" w:cs="Arial"/>
          <w:b/>
          <w:sz w:val="28"/>
          <w:szCs w:val="28"/>
        </w:rPr>
        <w:t>Other: Work outside workplan that relates to progress towards key objectives</w:t>
      </w:r>
    </w:p>
    <w:tbl>
      <w:tblPr>
        <w:tblStyle w:val="TableGrid"/>
        <w:tblW w:w="10008" w:type="dxa"/>
        <w:tblLook w:val="04A0" w:firstRow="1" w:lastRow="0" w:firstColumn="1" w:lastColumn="0" w:noHBand="0" w:noVBand="1"/>
      </w:tblPr>
      <w:tblGrid>
        <w:gridCol w:w="8118"/>
        <w:gridCol w:w="1890"/>
      </w:tblGrid>
      <w:tr w:rsidR="003B484D" w:rsidRPr="00FD6E50" w:rsidTr="008C0EFC">
        <w:tc>
          <w:tcPr>
            <w:tcW w:w="10008" w:type="dxa"/>
            <w:gridSpan w:val="2"/>
            <w:shd w:val="clear" w:color="auto" w:fill="D9D9D9" w:themeFill="background1" w:themeFillShade="D9"/>
          </w:tcPr>
          <w:p w:rsidR="003B484D" w:rsidRPr="008C0EFC" w:rsidRDefault="00AB73B8" w:rsidP="00A63D65">
            <w:pPr>
              <w:rPr>
                <w:rFonts w:ascii="Arial" w:hAnsi="Arial" w:cs="Arial"/>
                <w:b/>
                <w:szCs w:val="24"/>
              </w:rPr>
            </w:pPr>
            <w:r>
              <w:rPr>
                <w:rFonts w:ascii="Arial" w:hAnsi="Arial" w:cs="Arial"/>
                <w:b/>
                <w:szCs w:val="24"/>
              </w:rPr>
              <w:t>2</w:t>
            </w:r>
            <w:r w:rsidR="006C50F3">
              <w:rPr>
                <w:rFonts w:ascii="Arial" w:hAnsi="Arial" w:cs="Arial"/>
                <w:b/>
                <w:szCs w:val="24"/>
              </w:rPr>
              <w:t>2</w:t>
            </w:r>
            <w:r>
              <w:rPr>
                <w:rFonts w:ascii="Arial" w:hAnsi="Arial" w:cs="Arial"/>
                <w:b/>
                <w:szCs w:val="24"/>
              </w:rPr>
              <w:t xml:space="preserve">. </w:t>
            </w:r>
            <w:r w:rsidR="003B484D" w:rsidRPr="008C0EFC">
              <w:rPr>
                <w:rFonts w:ascii="Arial" w:hAnsi="Arial" w:cs="Arial"/>
                <w:b/>
                <w:szCs w:val="24"/>
              </w:rPr>
              <w:t>Please describe any work done outside of the work plan that relates to your progress toward your key objectives</w:t>
            </w:r>
            <w:r w:rsidR="00A63D65" w:rsidRPr="008C0EFC">
              <w:rPr>
                <w:rFonts w:ascii="Arial" w:hAnsi="Arial" w:cs="Arial"/>
                <w:b/>
                <w:szCs w:val="24"/>
              </w:rPr>
              <w:t>.</w:t>
            </w:r>
            <w:r w:rsidR="00A63D65" w:rsidRPr="008C0EFC">
              <w:rPr>
                <w:rFonts w:ascii="Arial" w:hAnsi="Arial" w:cs="Arial"/>
                <w:b/>
                <w:szCs w:val="24"/>
              </w:rPr>
              <w:br/>
            </w:r>
          </w:p>
        </w:tc>
      </w:tr>
      <w:tr w:rsidR="003B484D" w:rsidRPr="00FD6E50" w:rsidTr="008C0EFC">
        <w:tc>
          <w:tcPr>
            <w:tcW w:w="8118" w:type="dxa"/>
          </w:tcPr>
          <w:p w:rsidR="003B484D" w:rsidRPr="008C0EFC" w:rsidRDefault="003B484D" w:rsidP="003B484D">
            <w:pPr>
              <w:spacing w:before="60" w:after="60"/>
              <w:rPr>
                <w:rFonts w:ascii="Arial" w:hAnsi="Arial" w:cs="Arial"/>
                <w:b/>
                <w:szCs w:val="24"/>
              </w:rPr>
            </w:pPr>
            <w:r w:rsidRPr="008C0EFC">
              <w:rPr>
                <w:rFonts w:ascii="Arial" w:hAnsi="Arial" w:cs="Arial"/>
                <w:szCs w:val="24"/>
              </w:rPr>
              <w:t xml:space="preserve">Reporting period 1: </w:t>
            </w:r>
          </w:p>
        </w:tc>
        <w:tc>
          <w:tcPr>
            <w:tcW w:w="1890" w:type="dxa"/>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p w:rsidR="003B484D" w:rsidRPr="008C0EFC" w:rsidRDefault="003B484D" w:rsidP="003B484D">
            <w:pPr>
              <w:spacing w:before="60" w:after="60"/>
              <w:rPr>
                <w:rFonts w:ascii="Arial" w:hAnsi="Arial" w:cs="Arial"/>
                <w:b/>
                <w:szCs w:val="24"/>
              </w:rPr>
            </w:pPr>
          </w:p>
        </w:tc>
      </w:tr>
      <w:tr w:rsidR="003B484D" w:rsidRPr="00FD6E50" w:rsidTr="008C0EFC">
        <w:tc>
          <w:tcPr>
            <w:tcW w:w="8118" w:type="dxa"/>
          </w:tcPr>
          <w:p w:rsidR="003B484D" w:rsidRPr="008C0EFC" w:rsidRDefault="003B484D" w:rsidP="003B484D">
            <w:pPr>
              <w:spacing w:before="60" w:after="60"/>
              <w:rPr>
                <w:rFonts w:ascii="Arial" w:hAnsi="Arial" w:cs="Arial"/>
                <w:szCs w:val="24"/>
              </w:rPr>
            </w:pPr>
            <w:r w:rsidRPr="008C0EFC">
              <w:rPr>
                <w:rFonts w:ascii="Arial" w:hAnsi="Arial" w:cs="Arial"/>
                <w:szCs w:val="24"/>
              </w:rPr>
              <w:t>Reporting period 2:</w:t>
            </w:r>
          </w:p>
          <w:p w:rsidR="00A63D65" w:rsidRPr="008C0EFC" w:rsidRDefault="00A63D65" w:rsidP="003B484D">
            <w:pPr>
              <w:spacing w:before="60" w:after="60"/>
              <w:rPr>
                <w:rFonts w:ascii="Arial" w:hAnsi="Arial" w:cs="Arial"/>
                <w:b/>
                <w:szCs w:val="24"/>
              </w:rPr>
            </w:pPr>
          </w:p>
        </w:tc>
        <w:tc>
          <w:tcPr>
            <w:tcW w:w="1890" w:type="dxa"/>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tc>
      </w:tr>
      <w:tr w:rsidR="003B484D" w:rsidRPr="00FD6E50" w:rsidTr="008C0EFC">
        <w:tc>
          <w:tcPr>
            <w:tcW w:w="8118" w:type="dxa"/>
          </w:tcPr>
          <w:p w:rsidR="003B484D" w:rsidRPr="008C0EFC" w:rsidRDefault="003B484D" w:rsidP="003B484D">
            <w:pPr>
              <w:spacing w:before="60" w:after="60"/>
              <w:rPr>
                <w:rFonts w:ascii="Arial" w:hAnsi="Arial" w:cs="Arial"/>
                <w:szCs w:val="24"/>
              </w:rPr>
            </w:pPr>
            <w:r w:rsidRPr="008C0EFC">
              <w:rPr>
                <w:rFonts w:ascii="Arial" w:hAnsi="Arial" w:cs="Arial"/>
                <w:szCs w:val="24"/>
              </w:rPr>
              <w:lastRenderedPageBreak/>
              <w:t xml:space="preserve">Reporting period 3: </w:t>
            </w:r>
          </w:p>
          <w:p w:rsidR="00A63D65" w:rsidRPr="008C0EFC" w:rsidRDefault="00A63D65" w:rsidP="003B484D">
            <w:pPr>
              <w:spacing w:before="60" w:after="60"/>
              <w:rPr>
                <w:rFonts w:ascii="Arial" w:hAnsi="Arial" w:cs="Arial"/>
                <w:b/>
                <w:szCs w:val="24"/>
              </w:rPr>
            </w:pPr>
          </w:p>
        </w:tc>
        <w:tc>
          <w:tcPr>
            <w:tcW w:w="1890" w:type="dxa"/>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p w:rsidR="003B484D" w:rsidRPr="008C0EFC" w:rsidRDefault="003B484D" w:rsidP="003B484D">
            <w:pPr>
              <w:spacing w:before="60" w:after="60"/>
              <w:rPr>
                <w:rFonts w:ascii="Arial" w:hAnsi="Arial" w:cs="Arial"/>
                <w:b/>
                <w:szCs w:val="24"/>
              </w:rPr>
            </w:pPr>
          </w:p>
        </w:tc>
      </w:tr>
    </w:tbl>
    <w:p w:rsidR="00940FB7" w:rsidRDefault="00940FB7" w:rsidP="00F63A79">
      <w:pPr>
        <w:pStyle w:val="ColorfulList-Accent11"/>
        <w:overflowPunct/>
        <w:ind w:left="-90"/>
        <w:textAlignment w:val="auto"/>
        <w:rPr>
          <w:rFonts w:ascii="Arial" w:hAnsi="Arial" w:cs="Arial"/>
          <w:b/>
          <w:color w:val="FF0000"/>
          <w:sz w:val="28"/>
          <w:szCs w:val="28"/>
        </w:rPr>
      </w:pPr>
    </w:p>
    <w:p w:rsidR="008C0EFC" w:rsidRPr="00FD6E50" w:rsidRDefault="008C0EFC" w:rsidP="00F63A79">
      <w:pPr>
        <w:pStyle w:val="ColorfulList-Accent11"/>
        <w:overflowPunct/>
        <w:ind w:left="-90"/>
        <w:textAlignment w:val="auto"/>
        <w:rPr>
          <w:rFonts w:ascii="Arial" w:hAnsi="Arial" w:cs="Arial"/>
          <w:b/>
          <w:color w:val="FF0000"/>
          <w:sz w:val="28"/>
          <w:szCs w:val="28"/>
        </w:rPr>
      </w:pPr>
    </w:p>
    <w:p w:rsidR="003F41BF" w:rsidRDefault="003F41BF" w:rsidP="00F63A79">
      <w:pPr>
        <w:overflowPunct/>
        <w:autoSpaceDE/>
        <w:autoSpaceDN/>
        <w:adjustRightInd/>
        <w:spacing w:after="120"/>
        <w:textAlignment w:val="auto"/>
        <w:rPr>
          <w:rFonts w:ascii="Arial" w:hAnsi="Arial" w:cs="Arial"/>
          <w:b/>
          <w:color w:val="0070C0"/>
          <w:sz w:val="28"/>
          <w:szCs w:val="28"/>
        </w:rPr>
      </w:pPr>
    </w:p>
    <w:p w:rsidR="00F63A79" w:rsidRPr="00FD6E50" w:rsidRDefault="00F63A79" w:rsidP="00F63A79">
      <w:pPr>
        <w:overflowPunct/>
        <w:autoSpaceDE/>
        <w:autoSpaceDN/>
        <w:adjustRightInd/>
        <w:spacing w:after="120"/>
        <w:textAlignment w:val="auto"/>
        <w:rPr>
          <w:rFonts w:ascii="Arial" w:hAnsi="Arial" w:cs="Arial"/>
          <w:b/>
          <w:color w:val="0070C0"/>
          <w:sz w:val="28"/>
          <w:szCs w:val="28"/>
        </w:rPr>
      </w:pPr>
      <w:r w:rsidRPr="00FD6E50">
        <w:rPr>
          <w:rFonts w:ascii="Arial" w:hAnsi="Arial" w:cs="Arial"/>
          <w:b/>
          <w:color w:val="0070C0"/>
          <w:sz w:val="28"/>
          <w:szCs w:val="28"/>
        </w:rPr>
        <w:t xml:space="preserve">SECTION </w:t>
      </w:r>
      <w:r w:rsidR="00CC7406">
        <w:rPr>
          <w:rFonts w:ascii="Arial" w:hAnsi="Arial" w:cs="Arial"/>
          <w:b/>
          <w:color w:val="0070C0"/>
          <w:sz w:val="28"/>
          <w:szCs w:val="28"/>
        </w:rPr>
        <w:t>C</w:t>
      </w:r>
      <w:r w:rsidRPr="00FD6E50">
        <w:rPr>
          <w:rFonts w:ascii="Arial" w:hAnsi="Arial" w:cs="Arial"/>
          <w:b/>
          <w:color w:val="0070C0"/>
          <w:sz w:val="28"/>
          <w:szCs w:val="28"/>
        </w:rPr>
        <w:t>: Training or Technical Assistance Needs</w:t>
      </w:r>
      <w:r w:rsidR="00697957">
        <w:rPr>
          <w:rFonts w:ascii="Arial" w:hAnsi="Arial" w:cs="Arial"/>
          <w:b/>
          <w:color w:val="0070C0"/>
          <w:sz w:val="28"/>
          <w:szCs w:val="28"/>
        </w:rPr>
        <w:br/>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510"/>
        <w:gridCol w:w="4500"/>
      </w:tblGrid>
      <w:tr w:rsidR="00DF4499" w:rsidRPr="008C0EFC" w:rsidTr="00FD15F8">
        <w:trPr>
          <w:cantSplit/>
          <w:trHeight w:val="699"/>
        </w:trPr>
        <w:tc>
          <w:tcPr>
            <w:tcW w:w="10008" w:type="dxa"/>
            <w:gridSpan w:val="3"/>
            <w:tcBorders>
              <w:bottom w:val="single" w:sz="4" w:space="0" w:color="auto"/>
            </w:tcBorders>
            <w:shd w:val="clear" w:color="auto" w:fill="auto"/>
          </w:tcPr>
          <w:p w:rsidR="00D7770D" w:rsidRPr="008C0EFC" w:rsidRDefault="00AB73B8" w:rsidP="00D7770D">
            <w:pPr>
              <w:spacing w:before="60" w:after="60"/>
              <w:rPr>
                <w:rFonts w:ascii="Arial" w:hAnsi="Arial" w:cs="Arial"/>
                <w:b/>
                <w:szCs w:val="24"/>
              </w:rPr>
            </w:pPr>
            <w:r>
              <w:rPr>
                <w:rFonts w:ascii="Arial" w:hAnsi="Arial" w:cs="Arial"/>
                <w:b/>
                <w:szCs w:val="24"/>
              </w:rPr>
              <w:t>2</w:t>
            </w:r>
            <w:r w:rsidR="006C50F3">
              <w:rPr>
                <w:rFonts w:ascii="Arial" w:hAnsi="Arial" w:cs="Arial"/>
                <w:b/>
                <w:szCs w:val="24"/>
              </w:rPr>
              <w:t>3</w:t>
            </w:r>
            <w:r>
              <w:rPr>
                <w:rFonts w:ascii="Arial" w:hAnsi="Arial" w:cs="Arial"/>
                <w:b/>
                <w:szCs w:val="24"/>
              </w:rPr>
              <w:t xml:space="preserve">. </w:t>
            </w:r>
            <w:r w:rsidR="00107A7B" w:rsidRPr="008C0EFC">
              <w:rPr>
                <w:rFonts w:ascii="Arial" w:hAnsi="Arial" w:cs="Arial"/>
                <w:b/>
                <w:szCs w:val="24"/>
              </w:rPr>
              <w:t xml:space="preserve">What training and technical assistance support have you received in the last three months? </w:t>
            </w:r>
          </w:p>
          <w:p w:rsidR="00D7770D" w:rsidRPr="008C0EFC" w:rsidRDefault="00D7770D" w:rsidP="00D7770D">
            <w:pPr>
              <w:spacing w:before="60" w:after="60"/>
              <w:rPr>
                <w:rFonts w:ascii="Arial" w:hAnsi="Arial" w:cs="Arial"/>
                <w:b/>
                <w:szCs w:val="24"/>
              </w:rPr>
            </w:pPr>
          </w:p>
          <w:p w:rsidR="00E93796" w:rsidRPr="008C0EFC" w:rsidRDefault="00AB73B8" w:rsidP="00E93796">
            <w:pPr>
              <w:spacing w:before="60" w:after="60"/>
              <w:rPr>
                <w:rFonts w:ascii="Arial" w:hAnsi="Arial" w:cs="Arial"/>
                <w:b/>
                <w:szCs w:val="24"/>
              </w:rPr>
            </w:pPr>
            <w:r>
              <w:rPr>
                <w:rFonts w:ascii="Arial" w:hAnsi="Arial" w:cs="Arial"/>
                <w:b/>
                <w:szCs w:val="24"/>
              </w:rPr>
              <w:t>2</w:t>
            </w:r>
            <w:r w:rsidR="006C50F3">
              <w:rPr>
                <w:rFonts w:ascii="Arial" w:hAnsi="Arial" w:cs="Arial"/>
                <w:b/>
                <w:szCs w:val="24"/>
              </w:rPr>
              <w:t>4</w:t>
            </w:r>
            <w:r>
              <w:rPr>
                <w:rFonts w:ascii="Arial" w:hAnsi="Arial" w:cs="Arial"/>
                <w:b/>
                <w:szCs w:val="24"/>
              </w:rPr>
              <w:t xml:space="preserve">. </w:t>
            </w:r>
            <w:r w:rsidR="00DF4499" w:rsidRPr="008C0EFC">
              <w:rPr>
                <w:rFonts w:ascii="Arial" w:hAnsi="Arial" w:cs="Arial"/>
                <w:b/>
                <w:szCs w:val="24"/>
              </w:rPr>
              <w:t xml:space="preserve">What training and or technical assistance support have you needed or do you need going forward? </w:t>
            </w:r>
            <w:r w:rsidR="000F390C" w:rsidRPr="008C0EFC">
              <w:rPr>
                <w:rFonts w:ascii="Arial" w:hAnsi="Arial" w:cs="Arial"/>
                <w:b/>
                <w:szCs w:val="24"/>
              </w:rPr>
              <w:t>Include</w:t>
            </w:r>
            <w:r w:rsidR="00E93796" w:rsidRPr="008C0EFC">
              <w:rPr>
                <w:rFonts w:ascii="Arial" w:hAnsi="Arial" w:cs="Arial"/>
                <w:b/>
                <w:szCs w:val="24"/>
              </w:rPr>
              <w:t xml:space="preserve"> HPCDP, LPHA, and other sources</w:t>
            </w:r>
          </w:p>
          <w:p w:rsidR="00DF4499" w:rsidRPr="008C0EFC" w:rsidRDefault="00DF4499" w:rsidP="00D7770D">
            <w:pPr>
              <w:spacing w:before="60" w:after="60"/>
              <w:rPr>
                <w:rFonts w:ascii="Arial" w:hAnsi="Arial" w:cs="Arial"/>
                <w:b/>
                <w:szCs w:val="24"/>
              </w:rPr>
            </w:pPr>
          </w:p>
        </w:tc>
      </w:tr>
      <w:tr w:rsidR="000F390C" w:rsidRPr="00FD6E50" w:rsidTr="00FD15F8">
        <w:trPr>
          <w:trHeight w:val="782"/>
        </w:trPr>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390C" w:rsidRPr="008C0EFC" w:rsidRDefault="00A711C2" w:rsidP="000F390C">
            <w:pPr>
              <w:spacing w:before="60" w:after="60"/>
              <w:rPr>
                <w:rFonts w:ascii="Arial" w:hAnsi="Arial" w:cs="Arial"/>
                <w:szCs w:val="24"/>
              </w:rPr>
            </w:pPr>
            <w:r w:rsidRPr="008C0EFC">
              <w:rPr>
                <w:rFonts w:ascii="Arial" w:hAnsi="Arial" w:cs="Arial"/>
                <w:szCs w:val="24"/>
              </w:rPr>
              <w:t xml:space="preserve">Reporting </w:t>
            </w:r>
            <w:r w:rsidR="000F390C" w:rsidRPr="008C0EFC">
              <w:rPr>
                <w:rFonts w:ascii="Arial" w:hAnsi="Arial" w:cs="Arial"/>
                <w:szCs w:val="24"/>
              </w:rPr>
              <w:t>Period 1</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0F390C" w:rsidRPr="008C0EFC" w:rsidRDefault="006F5D38" w:rsidP="000F390C">
            <w:pPr>
              <w:spacing w:before="60" w:after="60"/>
              <w:rPr>
                <w:rFonts w:ascii="Arial" w:hAnsi="Arial" w:cs="Arial"/>
                <w:szCs w:val="24"/>
              </w:rPr>
            </w:pPr>
            <w:r w:rsidRPr="008C0EFC">
              <w:rPr>
                <w:rFonts w:ascii="Arial" w:hAnsi="Arial" w:cs="Arial"/>
                <w:szCs w:val="24"/>
              </w:rPr>
              <w:t>Received</w:t>
            </w:r>
            <w:r w:rsidR="00107A7B" w:rsidRPr="008C0EFC">
              <w:rPr>
                <w:rFonts w:ascii="Arial" w:hAnsi="Arial" w:cs="Arial"/>
                <w:szCs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F390C" w:rsidRPr="008C0EFC" w:rsidRDefault="00107A7B" w:rsidP="00F63A79">
            <w:pPr>
              <w:spacing w:before="60" w:after="60"/>
              <w:rPr>
                <w:rFonts w:ascii="Arial" w:hAnsi="Arial" w:cs="Arial"/>
                <w:szCs w:val="24"/>
              </w:rPr>
            </w:pPr>
            <w:r w:rsidRPr="008C0EFC">
              <w:rPr>
                <w:rFonts w:ascii="Arial" w:hAnsi="Arial" w:cs="Arial"/>
                <w:szCs w:val="24"/>
              </w:rPr>
              <w:t>Need:</w:t>
            </w:r>
          </w:p>
        </w:tc>
      </w:tr>
      <w:tr w:rsidR="00107A7B" w:rsidRPr="00FD6E50" w:rsidTr="00FD15F8">
        <w:trPr>
          <w:trHeight w:val="771"/>
        </w:trPr>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7A7B" w:rsidRPr="008C0EFC" w:rsidRDefault="00A711C2" w:rsidP="000F390C">
            <w:pPr>
              <w:spacing w:before="60" w:after="60"/>
              <w:rPr>
                <w:rFonts w:ascii="Arial" w:hAnsi="Arial" w:cs="Arial"/>
                <w:szCs w:val="24"/>
              </w:rPr>
            </w:pPr>
            <w:r w:rsidRPr="008C0EFC">
              <w:rPr>
                <w:rFonts w:ascii="Arial" w:hAnsi="Arial" w:cs="Arial"/>
                <w:szCs w:val="24"/>
              </w:rPr>
              <w:t xml:space="preserve">Reporting </w:t>
            </w:r>
            <w:r w:rsidR="00107A7B" w:rsidRPr="008C0EFC">
              <w:rPr>
                <w:rFonts w:ascii="Arial" w:hAnsi="Arial" w:cs="Arial"/>
                <w:szCs w:val="24"/>
              </w:rPr>
              <w:t>Period 2</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107A7B" w:rsidRPr="008C0EFC" w:rsidRDefault="00107A7B" w:rsidP="00107A7B">
            <w:pPr>
              <w:spacing w:before="60" w:after="60"/>
              <w:rPr>
                <w:rFonts w:ascii="Arial" w:hAnsi="Arial" w:cs="Arial"/>
                <w:szCs w:val="24"/>
              </w:rPr>
            </w:pPr>
            <w:r w:rsidRPr="008C0EFC">
              <w:rPr>
                <w:rFonts w:ascii="Arial" w:hAnsi="Arial" w:cs="Arial"/>
                <w:szCs w:val="24"/>
              </w:rPr>
              <w:t>Received: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07A7B" w:rsidRPr="008C0EFC" w:rsidRDefault="00107A7B" w:rsidP="00F63A79">
            <w:pPr>
              <w:spacing w:before="60" w:after="60"/>
              <w:rPr>
                <w:rFonts w:ascii="Arial" w:hAnsi="Arial" w:cs="Arial"/>
                <w:szCs w:val="24"/>
              </w:rPr>
            </w:pPr>
            <w:r w:rsidRPr="008C0EFC">
              <w:rPr>
                <w:rFonts w:ascii="Arial" w:hAnsi="Arial" w:cs="Arial"/>
                <w:szCs w:val="24"/>
              </w:rPr>
              <w:t>Need:</w:t>
            </w:r>
          </w:p>
        </w:tc>
      </w:tr>
      <w:tr w:rsidR="00107A7B" w:rsidRPr="00FD6E50" w:rsidTr="00FD15F8">
        <w:trPr>
          <w:trHeight w:val="790"/>
        </w:trPr>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7A7B" w:rsidRPr="008C0EFC" w:rsidRDefault="00A711C2" w:rsidP="000F390C">
            <w:pPr>
              <w:spacing w:before="60" w:after="60"/>
              <w:rPr>
                <w:rFonts w:ascii="Arial" w:hAnsi="Arial" w:cs="Arial"/>
                <w:szCs w:val="24"/>
              </w:rPr>
            </w:pPr>
            <w:r w:rsidRPr="008C0EFC">
              <w:rPr>
                <w:rFonts w:ascii="Arial" w:hAnsi="Arial" w:cs="Arial"/>
                <w:szCs w:val="24"/>
              </w:rPr>
              <w:t xml:space="preserve">Reporting </w:t>
            </w:r>
            <w:r w:rsidR="00107A7B" w:rsidRPr="008C0EFC">
              <w:rPr>
                <w:rFonts w:ascii="Arial" w:hAnsi="Arial" w:cs="Arial"/>
                <w:szCs w:val="24"/>
              </w:rPr>
              <w:t>Period 3</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107A7B" w:rsidRPr="008C0EFC" w:rsidRDefault="00107A7B" w:rsidP="00107A7B">
            <w:pPr>
              <w:spacing w:before="60" w:after="60"/>
              <w:rPr>
                <w:rFonts w:ascii="Arial" w:hAnsi="Arial" w:cs="Arial"/>
                <w:szCs w:val="24"/>
              </w:rPr>
            </w:pPr>
            <w:r w:rsidRPr="008C0EFC">
              <w:rPr>
                <w:rFonts w:ascii="Arial" w:hAnsi="Arial" w:cs="Arial"/>
                <w:szCs w:val="24"/>
              </w:rPr>
              <w:t>Received: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07A7B" w:rsidRPr="008C0EFC" w:rsidRDefault="00107A7B" w:rsidP="00F63A79">
            <w:pPr>
              <w:spacing w:before="60" w:after="60"/>
              <w:rPr>
                <w:rFonts w:ascii="Arial" w:hAnsi="Arial" w:cs="Arial"/>
                <w:szCs w:val="24"/>
              </w:rPr>
            </w:pPr>
            <w:r w:rsidRPr="008C0EFC">
              <w:rPr>
                <w:rFonts w:ascii="Arial" w:hAnsi="Arial" w:cs="Arial"/>
                <w:szCs w:val="24"/>
              </w:rPr>
              <w:t>Need:</w:t>
            </w:r>
          </w:p>
        </w:tc>
      </w:tr>
    </w:tbl>
    <w:p w:rsidR="00F63A79" w:rsidRDefault="00F63A79">
      <w:pPr>
        <w:overflowPunct/>
        <w:autoSpaceDE/>
        <w:autoSpaceDN/>
        <w:adjustRightInd/>
        <w:textAlignment w:val="auto"/>
        <w:rPr>
          <w:rFonts w:ascii="Arial" w:hAnsi="Arial" w:cs="Arial"/>
          <w:color w:val="0070C0"/>
          <w:sz w:val="28"/>
          <w:szCs w:val="28"/>
        </w:rPr>
      </w:pPr>
    </w:p>
    <w:p w:rsidR="00D654FE" w:rsidRDefault="00D654FE" w:rsidP="00D654FE"/>
    <w:p w:rsidR="00D654FE" w:rsidRDefault="00D654FE">
      <w:pPr>
        <w:overflowPunct/>
        <w:autoSpaceDE/>
        <w:autoSpaceDN/>
        <w:adjustRightInd/>
        <w:textAlignment w:val="auto"/>
        <w:rPr>
          <w:rFonts w:ascii="Arial" w:hAnsi="Arial" w:cs="Arial"/>
          <w:sz w:val="28"/>
          <w:szCs w:val="28"/>
        </w:rPr>
      </w:pPr>
    </w:p>
    <w:p w:rsidR="00D654FE" w:rsidRPr="00D654FE" w:rsidRDefault="00D654FE">
      <w:pPr>
        <w:overflowPunct/>
        <w:autoSpaceDE/>
        <w:autoSpaceDN/>
        <w:adjustRightInd/>
        <w:textAlignment w:val="auto"/>
        <w:rPr>
          <w:rFonts w:ascii="Arial" w:hAnsi="Arial" w:cs="Arial"/>
          <w:sz w:val="28"/>
          <w:szCs w:val="28"/>
        </w:rPr>
      </w:pPr>
    </w:p>
    <w:p w:rsidR="00F63A79" w:rsidRPr="00FD6E50" w:rsidRDefault="00F63A79" w:rsidP="000F390C">
      <w:pPr>
        <w:overflowPunct/>
        <w:autoSpaceDE/>
        <w:autoSpaceDN/>
        <w:adjustRightInd/>
        <w:textAlignment w:val="auto"/>
        <w:rPr>
          <w:rFonts w:ascii="Arial" w:hAnsi="Arial" w:cs="Arial"/>
          <w:b/>
          <w:color w:val="0070C0"/>
          <w:sz w:val="28"/>
          <w:szCs w:val="28"/>
        </w:rPr>
      </w:pPr>
      <w:r w:rsidRPr="00FD6E50">
        <w:rPr>
          <w:rFonts w:ascii="Arial" w:hAnsi="Arial" w:cs="Arial"/>
          <w:b/>
          <w:color w:val="0070C0"/>
          <w:sz w:val="28"/>
          <w:szCs w:val="28"/>
        </w:rPr>
        <w:t xml:space="preserve">SECTION </w:t>
      </w:r>
      <w:r w:rsidR="00CC7406">
        <w:rPr>
          <w:rFonts w:ascii="Arial" w:hAnsi="Arial" w:cs="Arial"/>
          <w:b/>
          <w:color w:val="0070C0"/>
          <w:sz w:val="28"/>
          <w:szCs w:val="28"/>
        </w:rPr>
        <w:t>D</w:t>
      </w:r>
      <w:r w:rsidR="00940FB7" w:rsidRPr="00FD6E50">
        <w:rPr>
          <w:rFonts w:ascii="Arial" w:hAnsi="Arial" w:cs="Arial"/>
          <w:b/>
          <w:color w:val="0070C0"/>
          <w:sz w:val="28"/>
          <w:szCs w:val="28"/>
        </w:rPr>
        <w:t xml:space="preserve">: </w:t>
      </w:r>
      <w:r w:rsidR="00EB1E0A" w:rsidRPr="00FD6E50">
        <w:rPr>
          <w:rFonts w:ascii="Arial" w:hAnsi="Arial" w:cs="Arial"/>
          <w:b/>
          <w:color w:val="0070C0"/>
          <w:sz w:val="28"/>
          <w:szCs w:val="28"/>
        </w:rPr>
        <w:t>Sharing Lessons Learned</w:t>
      </w:r>
      <w:r w:rsidR="00697957">
        <w:rPr>
          <w:rFonts w:ascii="Arial" w:hAnsi="Arial" w:cs="Arial"/>
          <w:b/>
          <w:color w:val="0070C0"/>
          <w:sz w:val="28"/>
          <w:szCs w:val="28"/>
        </w:rPr>
        <w:br/>
      </w:r>
    </w:p>
    <w:tbl>
      <w:tblPr>
        <w:tblW w:w="1030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5"/>
      </w:tblGrid>
      <w:tr w:rsidR="00F63A79" w:rsidRPr="00FD6E50" w:rsidTr="00FD15F8">
        <w:trPr>
          <w:trHeight w:val="546"/>
        </w:trPr>
        <w:tc>
          <w:tcPr>
            <w:tcW w:w="10305" w:type="dxa"/>
            <w:tcBorders>
              <w:top w:val="single" w:sz="4" w:space="0" w:color="000000"/>
              <w:left w:val="single" w:sz="4" w:space="0" w:color="000000"/>
              <w:right w:val="single" w:sz="4" w:space="0" w:color="000000"/>
            </w:tcBorders>
            <w:shd w:val="clear" w:color="auto" w:fill="D9D9D9" w:themeFill="background1" w:themeFillShade="D9"/>
          </w:tcPr>
          <w:p w:rsidR="00FD15F8" w:rsidRPr="00FD15F8" w:rsidRDefault="00AB73B8" w:rsidP="00FD15F8">
            <w:pPr>
              <w:spacing w:before="60" w:after="60"/>
              <w:rPr>
                <w:rFonts w:ascii="Arial" w:hAnsi="Arial" w:cs="Arial"/>
                <w:b/>
                <w:szCs w:val="24"/>
              </w:rPr>
            </w:pPr>
            <w:r>
              <w:rPr>
                <w:rFonts w:ascii="Arial" w:hAnsi="Arial" w:cs="Arial"/>
                <w:b/>
                <w:szCs w:val="24"/>
              </w:rPr>
              <w:t>2</w:t>
            </w:r>
            <w:r w:rsidR="006C50F3">
              <w:rPr>
                <w:rFonts w:ascii="Arial" w:hAnsi="Arial" w:cs="Arial"/>
                <w:b/>
                <w:szCs w:val="24"/>
              </w:rPr>
              <w:t>5</w:t>
            </w:r>
            <w:r>
              <w:rPr>
                <w:rFonts w:ascii="Arial" w:hAnsi="Arial" w:cs="Arial"/>
                <w:b/>
                <w:szCs w:val="24"/>
              </w:rPr>
              <w:t xml:space="preserve">. </w:t>
            </w:r>
            <w:r w:rsidR="00FD15F8" w:rsidRPr="00FD15F8">
              <w:rPr>
                <w:rFonts w:ascii="Arial" w:hAnsi="Arial" w:cs="Arial"/>
                <w:b/>
                <w:szCs w:val="24"/>
              </w:rPr>
              <w:t>What did you learn during this reporting period?</w:t>
            </w:r>
          </w:p>
          <w:p w:rsidR="00FD15F8" w:rsidRPr="00FD15F8" w:rsidRDefault="00FD15F8" w:rsidP="00FD15F8">
            <w:pPr>
              <w:spacing w:before="60" w:after="60"/>
              <w:rPr>
                <w:rFonts w:ascii="Arial" w:hAnsi="Arial" w:cs="Arial"/>
                <w:b/>
                <w:szCs w:val="24"/>
              </w:rPr>
            </w:pPr>
          </w:p>
          <w:p w:rsidR="00FD15F8" w:rsidRPr="00FD15F8" w:rsidRDefault="00AB73B8" w:rsidP="00FD15F8">
            <w:pPr>
              <w:spacing w:before="60" w:after="60"/>
              <w:rPr>
                <w:rFonts w:ascii="Arial" w:hAnsi="Arial" w:cs="Arial"/>
                <w:b/>
                <w:szCs w:val="24"/>
              </w:rPr>
            </w:pPr>
            <w:r>
              <w:rPr>
                <w:rFonts w:ascii="Arial" w:hAnsi="Arial" w:cs="Arial"/>
                <w:b/>
                <w:szCs w:val="24"/>
              </w:rPr>
              <w:t>2</w:t>
            </w:r>
            <w:r w:rsidR="006C50F3">
              <w:rPr>
                <w:rFonts w:ascii="Arial" w:hAnsi="Arial" w:cs="Arial"/>
                <w:b/>
                <w:szCs w:val="24"/>
              </w:rPr>
              <w:t>6</w:t>
            </w:r>
            <w:r>
              <w:rPr>
                <w:rFonts w:ascii="Arial" w:hAnsi="Arial" w:cs="Arial"/>
                <w:b/>
                <w:szCs w:val="24"/>
              </w:rPr>
              <w:t xml:space="preserve">. </w:t>
            </w:r>
            <w:r w:rsidR="00FD15F8" w:rsidRPr="00FD15F8">
              <w:rPr>
                <w:rFonts w:ascii="Arial" w:hAnsi="Arial" w:cs="Arial"/>
                <w:b/>
                <w:szCs w:val="24"/>
              </w:rPr>
              <w:t>What worked and what didn’t work?</w:t>
            </w:r>
          </w:p>
          <w:p w:rsidR="00FD15F8" w:rsidRPr="00FD15F8" w:rsidRDefault="00FD15F8" w:rsidP="00FD15F8">
            <w:pPr>
              <w:spacing w:before="60" w:after="60"/>
              <w:rPr>
                <w:rFonts w:ascii="Arial" w:hAnsi="Arial" w:cs="Arial"/>
                <w:b/>
                <w:szCs w:val="24"/>
              </w:rPr>
            </w:pPr>
          </w:p>
          <w:p w:rsidR="00F63A79" w:rsidRPr="008C0EFC" w:rsidRDefault="00AB73B8" w:rsidP="00FD15F8">
            <w:pPr>
              <w:spacing w:before="60" w:after="60"/>
              <w:rPr>
                <w:rFonts w:ascii="Arial" w:hAnsi="Arial" w:cs="Arial"/>
                <w:szCs w:val="24"/>
              </w:rPr>
            </w:pPr>
            <w:r>
              <w:rPr>
                <w:rFonts w:ascii="Arial" w:hAnsi="Arial" w:cs="Arial"/>
                <w:b/>
                <w:szCs w:val="24"/>
              </w:rPr>
              <w:t>2</w:t>
            </w:r>
            <w:r w:rsidR="006C50F3">
              <w:rPr>
                <w:rFonts w:ascii="Arial" w:hAnsi="Arial" w:cs="Arial"/>
                <w:b/>
                <w:szCs w:val="24"/>
              </w:rPr>
              <w:t>7</w:t>
            </w:r>
            <w:r>
              <w:rPr>
                <w:rFonts w:ascii="Arial" w:hAnsi="Arial" w:cs="Arial"/>
                <w:b/>
                <w:szCs w:val="24"/>
              </w:rPr>
              <w:t xml:space="preserve">. </w:t>
            </w:r>
            <w:r w:rsidR="00FD15F8" w:rsidRPr="00FD15F8">
              <w:rPr>
                <w:rFonts w:ascii="Arial" w:hAnsi="Arial" w:cs="Arial"/>
                <w:b/>
                <w:szCs w:val="24"/>
              </w:rPr>
              <w:t>What advice would you give colleagues based on these experiences?</w:t>
            </w:r>
          </w:p>
        </w:tc>
      </w:tr>
      <w:tr w:rsidR="00FD15F8" w:rsidRPr="00FD6E50" w:rsidTr="00D30F18">
        <w:trPr>
          <w:trHeight w:val="546"/>
        </w:trPr>
        <w:tc>
          <w:tcPr>
            <w:tcW w:w="10305" w:type="dxa"/>
            <w:tcBorders>
              <w:top w:val="single" w:sz="4" w:space="0" w:color="000000"/>
              <w:left w:val="single" w:sz="4" w:space="0" w:color="000000"/>
              <w:right w:val="single" w:sz="4" w:space="0" w:color="000000"/>
            </w:tcBorders>
          </w:tcPr>
          <w:p w:rsidR="00FD15F8" w:rsidRPr="008C0EFC" w:rsidRDefault="00FD15F8" w:rsidP="00EB1E0A">
            <w:pPr>
              <w:spacing w:before="60" w:after="60"/>
              <w:rPr>
                <w:rFonts w:ascii="Arial" w:hAnsi="Arial" w:cs="Arial"/>
                <w:szCs w:val="24"/>
              </w:rPr>
            </w:pPr>
            <w:r w:rsidRPr="008C0EFC">
              <w:rPr>
                <w:rFonts w:ascii="Arial" w:hAnsi="Arial" w:cs="Arial"/>
                <w:szCs w:val="24"/>
              </w:rPr>
              <w:t>Reporting period 1:</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2:</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3:</w:t>
            </w:r>
          </w:p>
        </w:tc>
      </w:tr>
      <w:tr w:rsidR="00F63A79" w:rsidRPr="00FD6E50" w:rsidTr="008C0EFC">
        <w:trPr>
          <w:trHeight w:val="546"/>
        </w:trPr>
        <w:tc>
          <w:tcPr>
            <w:tcW w:w="10305" w:type="dxa"/>
            <w:tcBorders>
              <w:top w:val="single" w:sz="4" w:space="0" w:color="000000"/>
              <w:left w:val="single" w:sz="4" w:space="0" w:color="000000"/>
              <w:right w:val="single" w:sz="4" w:space="0" w:color="000000"/>
            </w:tcBorders>
            <w:shd w:val="clear" w:color="auto" w:fill="D9D9D9" w:themeFill="background1" w:themeFillShade="D9"/>
          </w:tcPr>
          <w:p w:rsidR="00F63A79" w:rsidRPr="008C0EFC" w:rsidRDefault="00AB73B8" w:rsidP="00F63A79">
            <w:pPr>
              <w:spacing w:before="60" w:after="60"/>
              <w:rPr>
                <w:rFonts w:ascii="Arial" w:hAnsi="Arial" w:cs="Arial"/>
                <w:szCs w:val="24"/>
              </w:rPr>
            </w:pPr>
            <w:r>
              <w:rPr>
                <w:rFonts w:ascii="Arial" w:hAnsi="Arial" w:cs="Arial"/>
                <w:b/>
                <w:szCs w:val="24"/>
              </w:rPr>
              <w:t>2</w:t>
            </w:r>
            <w:r w:rsidR="006C50F3">
              <w:rPr>
                <w:rFonts w:ascii="Arial" w:hAnsi="Arial" w:cs="Arial"/>
                <w:b/>
                <w:szCs w:val="24"/>
              </w:rPr>
              <w:t>8</w:t>
            </w:r>
            <w:r>
              <w:rPr>
                <w:rFonts w:ascii="Arial" w:hAnsi="Arial" w:cs="Arial"/>
                <w:b/>
                <w:szCs w:val="24"/>
              </w:rPr>
              <w:t xml:space="preserve">. </w:t>
            </w:r>
            <w:r w:rsidR="00E93796" w:rsidRPr="008C0EFC">
              <w:rPr>
                <w:rFonts w:ascii="Arial" w:hAnsi="Arial" w:cs="Arial"/>
                <w:b/>
                <w:szCs w:val="24"/>
              </w:rPr>
              <w:t>How will you use what you’ve learned in future TPEP work?</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1:</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lastRenderedPageBreak/>
              <w:t>Reporting period 2:</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3:</w:t>
            </w:r>
          </w:p>
        </w:tc>
      </w:tr>
    </w:tbl>
    <w:p w:rsidR="00F63A79" w:rsidRPr="00FD6E50" w:rsidRDefault="00F63A79" w:rsidP="00F63A79">
      <w:pPr>
        <w:overflowPunct/>
        <w:autoSpaceDE/>
        <w:autoSpaceDN/>
        <w:adjustRightInd/>
        <w:textAlignment w:val="auto"/>
        <w:rPr>
          <w:rFonts w:ascii="Arial" w:hAnsi="Arial" w:cs="Arial"/>
          <w:b/>
          <w:color w:val="0070C0"/>
          <w:sz w:val="28"/>
          <w:szCs w:val="28"/>
          <w:u w:val="single"/>
        </w:rPr>
      </w:pPr>
    </w:p>
    <w:p w:rsidR="003F41BF" w:rsidRDefault="003F41BF" w:rsidP="00F63A79">
      <w:pPr>
        <w:overflowPunct/>
        <w:autoSpaceDE/>
        <w:autoSpaceDN/>
        <w:adjustRightInd/>
        <w:spacing w:after="120"/>
        <w:textAlignment w:val="auto"/>
        <w:rPr>
          <w:rFonts w:ascii="Arial" w:hAnsi="Arial" w:cs="Arial"/>
          <w:b/>
          <w:color w:val="0070C0"/>
          <w:sz w:val="28"/>
          <w:szCs w:val="28"/>
        </w:rPr>
      </w:pPr>
    </w:p>
    <w:p w:rsidR="003F41BF" w:rsidRDefault="003F41BF" w:rsidP="00F63A79">
      <w:pPr>
        <w:overflowPunct/>
        <w:autoSpaceDE/>
        <w:autoSpaceDN/>
        <w:adjustRightInd/>
        <w:spacing w:after="120"/>
        <w:textAlignment w:val="auto"/>
        <w:rPr>
          <w:rFonts w:ascii="Arial" w:hAnsi="Arial" w:cs="Arial"/>
          <w:b/>
          <w:color w:val="0070C0"/>
          <w:sz w:val="28"/>
          <w:szCs w:val="28"/>
        </w:rPr>
      </w:pPr>
    </w:p>
    <w:p w:rsidR="003F41BF" w:rsidRDefault="003F41BF" w:rsidP="00F63A79">
      <w:pPr>
        <w:overflowPunct/>
        <w:autoSpaceDE/>
        <w:autoSpaceDN/>
        <w:adjustRightInd/>
        <w:spacing w:after="120"/>
        <w:textAlignment w:val="auto"/>
        <w:rPr>
          <w:rFonts w:ascii="Arial" w:hAnsi="Arial" w:cs="Arial"/>
          <w:b/>
          <w:color w:val="0070C0"/>
          <w:sz w:val="28"/>
          <w:szCs w:val="28"/>
        </w:rPr>
      </w:pPr>
    </w:p>
    <w:p w:rsidR="00F63A79" w:rsidRPr="00FD6E50" w:rsidRDefault="00F63A79" w:rsidP="00F63A79">
      <w:pPr>
        <w:overflowPunct/>
        <w:autoSpaceDE/>
        <w:autoSpaceDN/>
        <w:adjustRightInd/>
        <w:spacing w:after="120"/>
        <w:textAlignment w:val="auto"/>
        <w:rPr>
          <w:rFonts w:ascii="Arial" w:hAnsi="Arial" w:cs="Arial"/>
          <w:b/>
          <w:color w:val="0070C0"/>
          <w:sz w:val="28"/>
          <w:szCs w:val="28"/>
        </w:rPr>
      </w:pPr>
      <w:r w:rsidRPr="00FD6E50">
        <w:rPr>
          <w:rFonts w:ascii="Arial" w:hAnsi="Arial" w:cs="Arial"/>
          <w:b/>
          <w:color w:val="0070C0"/>
          <w:sz w:val="28"/>
          <w:szCs w:val="28"/>
        </w:rPr>
        <w:t xml:space="preserve">SECTION </w:t>
      </w:r>
      <w:r w:rsidR="00CC7406">
        <w:rPr>
          <w:rFonts w:ascii="Arial" w:hAnsi="Arial" w:cs="Arial"/>
          <w:b/>
          <w:color w:val="0070C0"/>
          <w:sz w:val="28"/>
          <w:szCs w:val="28"/>
        </w:rPr>
        <w:t>E</w:t>
      </w:r>
      <w:r w:rsidRPr="00FD6E50">
        <w:rPr>
          <w:rFonts w:ascii="Arial" w:hAnsi="Arial" w:cs="Arial"/>
          <w:b/>
          <w:color w:val="0070C0"/>
          <w:sz w:val="28"/>
          <w:szCs w:val="28"/>
        </w:rPr>
        <w:t>: Summary</w:t>
      </w:r>
      <w:r w:rsidR="00697957">
        <w:rPr>
          <w:rFonts w:ascii="Arial" w:hAnsi="Arial" w:cs="Arial"/>
          <w:b/>
          <w:color w:val="0070C0"/>
          <w:sz w:val="28"/>
          <w:szCs w:val="28"/>
        </w:rPr>
        <w:br/>
      </w: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0"/>
      </w:tblGrid>
      <w:tr w:rsidR="00940FB7" w:rsidRPr="00FD6E50" w:rsidTr="00697674">
        <w:trPr>
          <w:trHeight w:val="545"/>
        </w:trPr>
        <w:tc>
          <w:tcPr>
            <w:tcW w:w="9900" w:type="dxa"/>
            <w:tcBorders>
              <w:top w:val="single" w:sz="4" w:space="0" w:color="000000"/>
              <w:left w:val="single" w:sz="4" w:space="0" w:color="000000"/>
              <w:right w:val="single" w:sz="4" w:space="0" w:color="000000"/>
            </w:tcBorders>
            <w:shd w:val="clear" w:color="auto" w:fill="D9D9D9" w:themeFill="background1" w:themeFillShade="D9"/>
          </w:tcPr>
          <w:p w:rsidR="00940FB7" w:rsidRPr="00FD15F8" w:rsidRDefault="00940FB7" w:rsidP="00F63A79">
            <w:pPr>
              <w:spacing w:before="60" w:after="60"/>
              <w:rPr>
                <w:rFonts w:ascii="Arial" w:hAnsi="Arial" w:cs="Arial"/>
                <w:b/>
                <w:szCs w:val="24"/>
              </w:rPr>
            </w:pPr>
            <w:r w:rsidRPr="00FD15F8">
              <w:rPr>
                <w:rFonts w:ascii="Arial" w:hAnsi="Arial" w:cs="Arial"/>
                <w:b/>
                <w:szCs w:val="24"/>
              </w:rPr>
              <w:t>Commendations</w:t>
            </w:r>
            <w:r w:rsidR="00FD15F8">
              <w:rPr>
                <w:rFonts w:ascii="Arial" w:hAnsi="Arial" w:cs="Arial"/>
                <w:b/>
                <w:szCs w:val="24"/>
              </w:rPr>
              <w:t xml:space="preserve"> </w:t>
            </w:r>
          </w:p>
        </w:tc>
      </w:tr>
      <w:tr w:rsidR="00F63A79" w:rsidRPr="00FD6E50" w:rsidTr="00940FB7">
        <w:trPr>
          <w:trHeight w:val="545"/>
        </w:trPr>
        <w:tc>
          <w:tcPr>
            <w:tcW w:w="9900" w:type="dxa"/>
            <w:tcBorders>
              <w:top w:val="single" w:sz="4" w:space="0" w:color="000000"/>
              <w:left w:val="single" w:sz="4" w:space="0" w:color="000000"/>
              <w:right w:val="single" w:sz="4" w:space="0" w:color="000000"/>
            </w:tcBorders>
          </w:tcPr>
          <w:p w:rsidR="00F63A79" w:rsidRPr="00FD15F8" w:rsidRDefault="00F63A79" w:rsidP="00F63A79">
            <w:pPr>
              <w:spacing w:before="60" w:after="60"/>
              <w:rPr>
                <w:rFonts w:ascii="Arial" w:hAnsi="Arial" w:cs="Arial"/>
                <w:szCs w:val="24"/>
              </w:rPr>
            </w:pPr>
            <w:r w:rsidRPr="00FD15F8">
              <w:rPr>
                <w:rFonts w:ascii="Arial" w:hAnsi="Arial" w:cs="Arial"/>
                <w:szCs w:val="24"/>
              </w:rPr>
              <w:t>Reporting period 1:</w:t>
            </w:r>
          </w:p>
        </w:tc>
      </w:tr>
      <w:tr w:rsidR="00F63A79" w:rsidRPr="00FD6E50" w:rsidTr="00940FB7">
        <w:trPr>
          <w:trHeight w:val="545"/>
        </w:trPr>
        <w:tc>
          <w:tcPr>
            <w:tcW w:w="9900" w:type="dxa"/>
            <w:tcBorders>
              <w:top w:val="single" w:sz="4" w:space="0" w:color="000000"/>
              <w:left w:val="single" w:sz="4" w:space="0" w:color="000000"/>
              <w:right w:val="single" w:sz="4" w:space="0" w:color="000000"/>
            </w:tcBorders>
          </w:tcPr>
          <w:p w:rsidR="00F63A79" w:rsidRPr="00FD15F8" w:rsidRDefault="00F63A79" w:rsidP="00F63A79">
            <w:pPr>
              <w:spacing w:before="60" w:after="60"/>
              <w:rPr>
                <w:rFonts w:ascii="Arial" w:hAnsi="Arial" w:cs="Arial"/>
                <w:szCs w:val="24"/>
              </w:rPr>
            </w:pPr>
            <w:r w:rsidRPr="00FD15F8">
              <w:rPr>
                <w:rFonts w:ascii="Arial" w:hAnsi="Arial" w:cs="Arial"/>
                <w:szCs w:val="24"/>
              </w:rPr>
              <w:t>Reporting period 2:</w:t>
            </w:r>
          </w:p>
        </w:tc>
      </w:tr>
      <w:tr w:rsidR="00F63A79" w:rsidRPr="00FD6E50" w:rsidTr="00940FB7">
        <w:trPr>
          <w:trHeight w:val="545"/>
        </w:trPr>
        <w:tc>
          <w:tcPr>
            <w:tcW w:w="9900" w:type="dxa"/>
            <w:tcBorders>
              <w:top w:val="single" w:sz="4" w:space="0" w:color="000000"/>
              <w:left w:val="single" w:sz="4" w:space="0" w:color="000000"/>
              <w:right w:val="single" w:sz="4" w:space="0" w:color="000000"/>
            </w:tcBorders>
          </w:tcPr>
          <w:p w:rsidR="00F63A79" w:rsidRPr="00FD15F8" w:rsidRDefault="00F63A79" w:rsidP="00F63A79">
            <w:pPr>
              <w:spacing w:before="60" w:after="60"/>
              <w:rPr>
                <w:rFonts w:ascii="Arial" w:hAnsi="Arial" w:cs="Arial"/>
                <w:szCs w:val="24"/>
              </w:rPr>
            </w:pPr>
            <w:r w:rsidRPr="00FD15F8">
              <w:rPr>
                <w:rFonts w:ascii="Arial" w:hAnsi="Arial" w:cs="Arial"/>
                <w:szCs w:val="24"/>
              </w:rPr>
              <w:t>Reporting period 3:</w:t>
            </w:r>
          </w:p>
        </w:tc>
      </w:tr>
      <w:tr w:rsidR="00940FB7" w:rsidRPr="00FD6E50" w:rsidTr="00697674">
        <w:trPr>
          <w:trHeight w:val="545"/>
        </w:trPr>
        <w:tc>
          <w:tcPr>
            <w:tcW w:w="9900" w:type="dxa"/>
            <w:tcBorders>
              <w:top w:val="single" w:sz="4" w:space="0" w:color="000000"/>
              <w:left w:val="single" w:sz="4" w:space="0" w:color="000000"/>
              <w:right w:val="single" w:sz="4" w:space="0" w:color="000000"/>
            </w:tcBorders>
            <w:shd w:val="clear" w:color="auto" w:fill="D9D9D9" w:themeFill="background1" w:themeFillShade="D9"/>
          </w:tcPr>
          <w:p w:rsidR="00940FB7" w:rsidRPr="00FD15F8" w:rsidRDefault="00940FB7" w:rsidP="00940FB7">
            <w:pPr>
              <w:spacing w:before="60" w:after="60"/>
              <w:rPr>
                <w:rFonts w:ascii="Arial" w:hAnsi="Arial" w:cs="Arial"/>
                <w:b/>
                <w:szCs w:val="24"/>
              </w:rPr>
            </w:pPr>
            <w:r w:rsidRPr="00FD15F8">
              <w:rPr>
                <w:rFonts w:ascii="Arial" w:hAnsi="Arial" w:cs="Arial"/>
                <w:b/>
                <w:szCs w:val="24"/>
              </w:rPr>
              <w:t>Required Action Steps</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1:</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2:</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3:</w:t>
            </w:r>
          </w:p>
        </w:tc>
      </w:tr>
      <w:tr w:rsidR="00940FB7" w:rsidRPr="00FD6E50" w:rsidTr="00697674">
        <w:trPr>
          <w:trHeight w:val="545"/>
        </w:trPr>
        <w:tc>
          <w:tcPr>
            <w:tcW w:w="9900" w:type="dxa"/>
            <w:tcBorders>
              <w:top w:val="single" w:sz="4" w:space="0" w:color="000000"/>
              <w:left w:val="single" w:sz="4" w:space="0" w:color="000000"/>
              <w:right w:val="single" w:sz="4" w:space="0" w:color="000000"/>
            </w:tcBorders>
            <w:shd w:val="clear" w:color="auto" w:fill="D9D9D9" w:themeFill="background1" w:themeFillShade="D9"/>
          </w:tcPr>
          <w:p w:rsidR="00940FB7" w:rsidRPr="00FD15F8" w:rsidRDefault="00940FB7" w:rsidP="00940FB7">
            <w:pPr>
              <w:spacing w:before="60" w:after="60"/>
              <w:rPr>
                <w:rFonts w:ascii="Arial" w:hAnsi="Arial" w:cs="Arial"/>
                <w:b/>
                <w:szCs w:val="24"/>
              </w:rPr>
            </w:pPr>
            <w:r w:rsidRPr="00FD15F8">
              <w:rPr>
                <w:rFonts w:ascii="Arial" w:hAnsi="Arial" w:cs="Arial"/>
                <w:b/>
                <w:szCs w:val="24"/>
              </w:rPr>
              <w:t>Additional Notes, Comments, or Recommendations</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1:</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2:</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3:</w:t>
            </w:r>
          </w:p>
        </w:tc>
      </w:tr>
    </w:tbl>
    <w:p w:rsidR="00F63A79" w:rsidRPr="00FD6E50" w:rsidRDefault="00F63A79" w:rsidP="00F63A79">
      <w:pPr>
        <w:overflowPunct/>
        <w:autoSpaceDE/>
        <w:autoSpaceDN/>
        <w:adjustRightInd/>
        <w:textAlignment w:val="auto"/>
        <w:rPr>
          <w:rFonts w:ascii="Arial" w:hAnsi="Arial" w:cs="Arial"/>
          <w:sz w:val="28"/>
          <w:szCs w:val="28"/>
        </w:rPr>
      </w:pPr>
    </w:p>
    <w:p w:rsidR="00D65683" w:rsidRDefault="000F390C" w:rsidP="00D65683">
      <w:pPr>
        <w:overflowPunct/>
        <w:autoSpaceDE/>
        <w:autoSpaceDN/>
        <w:adjustRightInd/>
        <w:spacing w:after="120"/>
        <w:textAlignment w:val="auto"/>
        <w:rPr>
          <w:rFonts w:ascii="Arial" w:hAnsi="Arial" w:cs="Arial"/>
          <w:b/>
          <w:color w:val="0070C0"/>
          <w:sz w:val="28"/>
          <w:szCs w:val="28"/>
        </w:rPr>
      </w:pPr>
      <w:r w:rsidRPr="00FD6E50">
        <w:rPr>
          <w:rFonts w:ascii="Arial" w:hAnsi="Arial" w:cs="Arial"/>
          <w:b/>
          <w:color w:val="0070C0"/>
          <w:sz w:val="28"/>
          <w:szCs w:val="28"/>
        </w:rPr>
        <w:br/>
      </w:r>
      <w:r w:rsidR="00CC7406">
        <w:rPr>
          <w:rFonts w:ascii="Arial" w:hAnsi="Arial" w:cs="Arial"/>
          <w:b/>
          <w:color w:val="0070C0"/>
          <w:sz w:val="28"/>
          <w:szCs w:val="28"/>
        </w:rPr>
        <w:t>SECTION F</w:t>
      </w:r>
      <w:r w:rsidR="00D65683" w:rsidRPr="00FD6E50">
        <w:rPr>
          <w:rFonts w:ascii="Arial" w:hAnsi="Arial" w:cs="Arial"/>
          <w:b/>
          <w:color w:val="0070C0"/>
          <w:sz w:val="28"/>
          <w:szCs w:val="28"/>
        </w:rPr>
        <w:t>: Annual Review (Reporting Period 3 only)</w:t>
      </w:r>
    </w:p>
    <w:p w:rsidR="00697957" w:rsidRPr="00FD6E50" w:rsidRDefault="00697957" w:rsidP="00D65683">
      <w:pPr>
        <w:overflowPunct/>
        <w:autoSpaceDE/>
        <w:autoSpaceDN/>
        <w:adjustRightInd/>
        <w:spacing w:after="120"/>
        <w:textAlignment w:val="auto"/>
        <w:rPr>
          <w:rFonts w:ascii="Arial" w:hAnsi="Arial" w:cs="Arial"/>
          <w:b/>
          <w:color w:val="0070C0"/>
          <w:sz w:val="28"/>
          <w:szCs w:val="28"/>
        </w:rPr>
      </w:pPr>
    </w:p>
    <w:tbl>
      <w:tblPr>
        <w:tblW w:w="995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5"/>
        <w:gridCol w:w="5954"/>
      </w:tblGrid>
      <w:tr w:rsidR="00D65683" w:rsidRPr="00FD6E50" w:rsidTr="00EC72F7">
        <w:trPr>
          <w:trHeight w:val="827"/>
        </w:trPr>
        <w:tc>
          <w:tcPr>
            <w:tcW w:w="4005" w:type="dxa"/>
            <w:tcBorders>
              <w:top w:val="single" w:sz="4" w:space="0" w:color="000000"/>
              <w:left w:val="single" w:sz="4" w:space="0" w:color="000000"/>
              <w:right w:val="single" w:sz="4" w:space="0" w:color="000000"/>
            </w:tcBorders>
            <w:vAlign w:val="center"/>
          </w:tcPr>
          <w:p w:rsidR="00D65683" w:rsidRPr="00FD15F8" w:rsidRDefault="00B75B9B" w:rsidP="005E6B37">
            <w:pPr>
              <w:spacing w:before="60" w:after="60"/>
              <w:rPr>
                <w:rFonts w:ascii="Arial" w:hAnsi="Arial" w:cs="Arial"/>
                <w:szCs w:val="24"/>
              </w:rPr>
            </w:pPr>
            <w:r w:rsidRPr="00FD15F8">
              <w:rPr>
                <w:rFonts w:ascii="Arial" w:hAnsi="Arial" w:cs="Arial"/>
                <w:szCs w:val="24"/>
              </w:rPr>
              <w:fldChar w:fldCharType="begin">
                <w:ffData>
                  <w:name w:val="Check1"/>
                  <w:enabled/>
                  <w:calcOnExit w:val="0"/>
                  <w:checkBox>
                    <w:sizeAuto/>
                    <w:default w:val="0"/>
                  </w:checkBox>
                </w:ffData>
              </w:fldChar>
            </w:r>
            <w:bookmarkStart w:id="5" w:name="Check1"/>
            <w:r w:rsidR="00EC72F7" w:rsidRPr="00FD15F8">
              <w:rPr>
                <w:rFonts w:ascii="Arial" w:hAnsi="Arial" w:cs="Arial"/>
                <w:szCs w:val="24"/>
              </w:rPr>
              <w:instrText xml:space="preserve"> FORMCHECKBOX </w:instrText>
            </w:r>
            <w:r w:rsidRPr="00FD15F8">
              <w:rPr>
                <w:rFonts w:ascii="Arial" w:hAnsi="Arial" w:cs="Arial"/>
                <w:szCs w:val="24"/>
              </w:rPr>
            </w:r>
            <w:r w:rsidRPr="00FD15F8">
              <w:rPr>
                <w:rFonts w:ascii="Arial" w:hAnsi="Arial" w:cs="Arial"/>
                <w:szCs w:val="24"/>
              </w:rPr>
              <w:fldChar w:fldCharType="end"/>
            </w:r>
            <w:bookmarkEnd w:id="5"/>
            <w:r w:rsidR="005E6B37" w:rsidRPr="00FD15F8">
              <w:rPr>
                <w:rFonts w:ascii="Arial" w:hAnsi="Arial" w:cs="Arial"/>
                <w:szCs w:val="24"/>
              </w:rPr>
              <w:t>Exceeding expectations</w:t>
            </w:r>
          </w:p>
        </w:tc>
        <w:tc>
          <w:tcPr>
            <w:tcW w:w="5954" w:type="dxa"/>
            <w:vMerge w:val="restart"/>
            <w:tcBorders>
              <w:top w:val="single" w:sz="4" w:space="0" w:color="000000"/>
              <w:left w:val="single" w:sz="4" w:space="0" w:color="000000"/>
            </w:tcBorders>
          </w:tcPr>
          <w:p w:rsidR="00D65683" w:rsidRPr="00FD15F8" w:rsidRDefault="00D65683" w:rsidP="00F63A79">
            <w:pPr>
              <w:spacing w:before="60" w:after="60"/>
              <w:rPr>
                <w:rFonts w:ascii="Arial" w:hAnsi="Arial" w:cs="Arial"/>
                <w:szCs w:val="28"/>
              </w:rPr>
            </w:pPr>
            <w:r w:rsidRPr="00FD15F8">
              <w:rPr>
                <w:rFonts w:ascii="Arial" w:hAnsi="Arial" w:cs="Arial"/>
                <w:szCs w:val="28"/>
              </w:rPr>
              <w:t>Comments:</w:t>
            </w: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tc>
      </w:tr>
      <w:tr w:rsidR="00D65683" w:rsidRPr="00FD6E50" w:rsidTr="00EC72F7">
        <w:trPr>
          <w:trHeight w:val="800"/>
        </w:trPr>
        <w:tc>
          <w:tcPr>
            <w:tcW w:w="4005" w:type="dxa"/>
            <w:tcBorders>
              <w:top w:val="single" w:sz="4" w:space="0" w:color="000000"/>
              <w:left w:val="single" w:sz="4" w:space="0" w:color="000000"/>
              <w:right w:val="single" w:sz="4" w:space="0" w:color="000000"/>
            </w:tcBorders>
            <w:vAlign w:val="center"/>
          </w:tcPr>
          <w:p w:rsidR="00D65683" w:rsidRPr="00FD15F8" w:rsidRDefault="00B75B9B" w:rsidP="005E6B37">
            <w:pPr>
              <w:spacing w:before="60" w:after="60"/>
              <w:rPr>
                <w:rFonts w:ascii="Arial" w:hAnsi="Arial" w:cs="Arial"/>
                <w:szCs w:val="24"/>
              </w:rPr>
            </w:pPr>
            <w:r w:rsidRPr="00FD15F8">
              <w:rPr>
                <w:rFonts w:ascii="Arial" w:hAnsi="Arial" w:cs="Arial"/>
                <w:szCs w:val="24"/>
              </w:rPr>
              <w:fldChar w:fldCharType="begin">
                <w:ffData>
                  <w:name w:val="Check2"/>
                  <w:enabled/>
                  <w:calcOnExit w:val="0"/>
                  <w:checkBox>
                    <w:sizeAuto/>
                    <w:default w:val="0"/>
                  </w:checkBox>
                </w:ffData>
              </w:fldChar>
            </w:r>
            <w:bookmarkStart w:id="6" w:name="Check2"/>
            <w:r w:rsidR="00EC72F7" w:rsidRPr="00FD15F8">
              <w:rPr>
                <w:rFonts w:ascii="Arial" w:hAnsi="Arial" w:cs="Arial"/>
                <w:szCs w:val="24"/>
              </w:rPr>
              <w:instrText xml:space="preserve"> FORMCHECKBOX </w:instrText>
            </w:r>
            <w:r w:rsidRPr="00FD15F8">
              <w:rPr>
                <w:rFonts w:ascii="Arial" w:hAnsi="Arial" w:cs="Arial"/>
                <w:szCs w:val="24"/>
              </w:rPr>
            </w:r>
            <w:r w:rsidRPr="00FD15F8">
              <w:rPr>
                <w:rFonts w:ascii="Arial" w:hAnsi="Arial" w:cs="Arial"/>
                <w:szCs w:val="24"/>
              </w:rPr>
              <w:fldChar w:fldCharType="end"/>
            </w:r>
            <w:bookmarkEnd w:id="6"/>
            <w:r w:rsidR="00D65683" w:rsidRPr="00FD15F8">
              <w:rPr>
                <w:rFonts w:ascii="Arial" w:hAnsi="Arial" w:cs="Arial"/>
                <w:szCs w:val="24"/>
              </w:rPr>
              <w:t>Meeting expectations</w:t>
            </w:r>
          </w:p>
        </w:tc>
        <w:tc>
          <w:tcPr>
            <w:tcW w:w="5954" w:type="dxa"/>
            <w:vMerge/>
            <w:tcBorders>
              <w:left w:val="single" w:sz="4" w:space="0" w:color="000000"/>
            </w:tcBorders>
          </w:tcPr>
          <w:p w:rsidR="00D65683" w:rsidRPr="00FD6E50" w:rsidRDefault="00D65683" w:rsidP="00F63A79">
            <w:pPr>
              <w:spacing w:before="60" w:after="60"/>
              <w:rPr>
                <w:rFonts w:ascii="Arial" w:hAnsi="Arial" w:cs="Arial"/>
                <w:sz w:val="28"/>
                <w:szCs w:val="28"/>
              </w:rPr>
            </w:pPr>
          </w:p>
        </w:tc>
      </w:tr>
      <w:tr w:rsidR="00D65683" w:rsidRPr="00FD6E50" w:rsidTr="00EC72F7">
        <w:trPr>
          <w:trHeight w:val="701"/>
        </w:trPr>
        <w:tc>
          <w:tcPr>
            <w:tcW w:w="4005" w:type="dxa"/>
            <w:tcBorders>
              <w:top w:val="single" w:sz="4" w:space="0" w:color="000000"/>
              <w:left w:val="single" w:sz="4" w:space="0" w:color="000000"/>
              <w:right w:val="single" w:sz="4" w:space="0" w:color="000000"/>
            </w:tcBorders>
            <w:vAlign w:val="center"/>
          </w:tcPr>
          <w:p w:rsidR="00D65683" w:rsidRPr="00FD15F8" w:rsidRDefault="00B75B9B" w:rsidP="00EC72F7">
            <w:pPr>
              <w:spacing w:before="60" w:after="60"/>
              <w:rPr>
                <w:rFonts w:ascii="Arial" w:hAnsi="Arial" w:cs="Arial"/>
                <w:szCs w:val="24"/>
              </w:rPr>
            </w:pPr>
            <w:r w:rsidRPr="00FD15F8">
              <w:rPr>
                <w:rFonts w:ascii="Arial" w:hAnsi="Arial" w:cs="Arial"/>
                <w:szCs w:val="24"/>
              </w:rPr>
              <w:lastRenderedPageBreak/>
              <w:fldChar w:fldCharType="begin">
                <w:ffData>
                  <w:name w:val="Check3"/>
                  <w:enabled/>
                  <w:calcOnExit w:val="0"/>
                  <w:checkBox>
                    <w:sizeAuto/>
                    <w:default w:val="0"/>
                  </w:checkBox>
                </w:ffData>
              </w:fldChar>
            </w:r>
            <w:bookmarkStart w:id="7" w:name="Check3"/>
            <w:r w:rsidR="00EC72F7" w:rsidRPr="00FD15F8">
              <w:rPr>
                <w:rFonts w:ascii="Arial" w:hAnsi="Arial" w:cs="Arial"/>
                <w:szCs w:val="24"/>
              </w:rPr>
              <w:instrText xml:space="preserve"> FORMCHECKBOX </w:instrText>
            </w:r>
            <w:r w:rsidRPr="00FD15F8">
              <w:rPr>
                <w:rFonts w:ascii="Arial" w:hAnsi="Arial" w:cs="Arial"/>
                <w:szCs w:val="24"/>
              </w:rPr>
            </w:r>
            <w:r w:rsidRPr="00FD15F8">
              <w:rPr>
                <w:rFonts w:ascii="Arial" w:hAnsi="Arial" w:cs="Arial"/>
                <w:szCs w:val="24"/>
              </w:rPr>
              <w:fldChar w:fldCharType="end"/>
            </w:r>
            <w:bookmarkEnd w:id="7"/>
            <w:r w:rsidR="00D65683" w:rsidRPr="00FD15F8">
              <w:rPr>
                <w:rFonts w:ascii="Arial" w:hAnsi="Arial" w:cs="Arial"/>
                <w:szCs w:val="24"/>
              </w:rPr>
              <w:t>Needs improvement</w:t>
            </w:r>
          </w:p>
        </w:tc>
        <w:tc>
          <w:tcPr>
            <w:tcW w:w="5954" w:type="dxa"/>
            <w:vMerge/>
            <w:tcBorders>
              <w:left w:val="single" w:sz="4" w:space="0" w:color="000000"/>
            </w:tcBorders>
          </w:tcPr>
          <w:p w:rsidR="00D65683" w:rsidRPr="00FD6E50" w:rsidRDefault="00D65683" w:rsidP="00F63A79">
            <w:pPr>
              <w:spacing w:before="60" w:after="60"/>
              <w:rPr>
                <w:rFonts w:ascii="Arial" w:hAnsi="Arial" w:cs="Arial"/>
                <w:sz w:val="28"/>
                <w:szCs w:val="28"/>
              </w:rPr>
            </w:pPr>
          </w:p>
        </w:tc>
      </w:tr>
    </w:tbl>
    <w:p w:rsidR="00F63A79" w:rsidRPr="00FD6E50" w:rsidRDefault="00F63A79" w:rsidP="00F63A79">
      <w:pPr>
        <w:rPr>
          <w:rFonts w:ascii="Arial" w:hAnsi="Arial" w:cs="Arial"/>
          <w:sz w:val="28"/>
          <w:szCs w:val="28"/>
        </w:rPr>
      </w:pPr>
    </w:p>
    <w:sectPr w:rsidR="00F63A79" w:rsidRPr="00FD6E50" w:rsidSect="00F63A79">
      <w:headerReference w:type="default" r:id="rId9"/>
      <w:footerReference w:type="default" r:id="rId10"/>
      <w:pgSz w:w="12240" w:h="15840" w:code="1"/>
      <w:pgMar w:top="1080" w:right="1440" w:bottom="720" w:left="1152" w:header="576" w:footer="576" w:gutter="0"/>
      <w:paperSrc w:first="1025" w:other="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59" w:rsidRDefault="00245159" w:rsidP="00F63A79">
      <w:pPr>
        <w:pStyle w:val="BalloonText"/>
      </w:pPr>
      <w:r>
        <w:separator/>
      </w:r>
    </w:p>
  </w:endnote>
  <w:endnote w:type="continuationSeparator" w:id="0">
    <w:p w:rsidR="00245159" w:rsidRDefault="00245159" w:rsidP="00F63A79">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59" w:rsidRPr="000E0B54" w:rsidRDefault="00245159" w:rsidP="00F63A79">
    <w:pPr>
      <w:pStyle w:val="Footer"/>
      <w:tabs>
        <w:tab w:val="clear" w:pos="8640"/>
        <w:tab w:val="right" w:pos="9360"/>
      </w:tabs>
      <w:jc w:val="right"/>
      <w:rPr>
        <w:rFonts w:ascii="Arial" w:hAnsi="Arial" w:cs="Arial"/>
        <w:sz w:val="22"/>
        <w:szCs w:val="22"/>
      </w:rPr>
    </w:pPr>
    <w:r w:rsidRPr="000E0B54">
      <w:rPr>
        <w:rFonts w:ascii="Arial" w:hAnsi="Arial" w:cs="Arial"/>
        <w:sz w:val="22"/>
        <w:szCs w:val="22"/>
      </w:rPr>
      <w:fldChar w:fldCharType="begin"/>
    </w:r>
    <w:r w:rsidRPr="000E0B54">
      <w:rPr>
        <w:rFonts w:ascii="Arial" w:hAnsi="Arial" w:cs="Arial"/>
        <w:sz w:val="22"/>
        <w:szCs w:val="22"/>
      </w:rPr>
      <w:instrText xml:space="preserve"> PAGE   \* MERGEFORMAT </w:instrText>
    </w:r>
    <w:r w:rsidRPr="000E0B54">
      <w:rPr>
        <w:rFonts w:ascii="Arial" w:hAnsi="Arial" w:cs="Arial"/>
        <w:sz w:val="22"/>
        <w:szCs w:val="22"/>
      </w:rPr>
      <w:fldChar w:fldCharType="separate"/>
    </w:r>
    <w:r w:rsidR="00653AE2">
      <w:rPr>
        <w:rFonts w:ascii="Arial" w:hAnsi="Arial" w:cs="Arial"/>
        <w:noProof/>
        <w:sz w:val="22"/>
        <w:szCs w:val="22"/>
      </w:rPr>
      <w:t>5</w:t>
    </w:r>
    <w:r w:rsidRPr="000E0B54">
      <w:rPr>
        <w:rFonts w:ascii="Arial" w:hAnsi="Arial" w:cs="Arial"/>
        <w:sz w:val="22"/>
        <w:szCs w:val="22"/>
      </w:rPr>
      <w:fldChar w:fldCharType="end"/>
    </w:r>
    <w:r w:rsidRPr="000E0B54">
      <w:rPr>
        <w:rFonts w:ascii="Arial" w:hAnsi="Arial" w:cs="Arial"/>
        <w:sz w:val="22"/>
        <w:szCs w:val="22"/>
      </w:rPr>
      <w:tab/>
    </w:r>
    <w:r>
      <w:rPr>
        <w:rFonts w:ascii="Arial" w:hAnsi="Arial" w:cs="Arial"/>
        <w:sz w:val="22"/>
        <w:szCs w:val="22"/>
      </w:rPr>
      <w:t>Updated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59" w:rsidRDefault="00245159" w:rsidP="00F63A79">
      <w:pPr>
        <w:pStyle w:val="BalloonText"/>
      </w:pPr>
      <w:r>
        <w:separator/>
      </w:r>
    </w:p>
  </w:footnote>
  <w:footnote w:type="continuationSeparator" w:id="0">
    <w:p w:rsidR="00245159" w:rsidRDefault="00245159" w:rsidP="00F63A79">
      <w:pPr>
        <w:pStyle w:val="Balloon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59" w:rsidRDefault="00245159" w:rsidP="00F63A79">
    <w:pPr>
      <w:jc w:val="center"/>
      <w:rPr>
        <w:rFonts w:ascii="Arial" w:hAnsi="Arial"/>
        <w:sz w:val="32"/>
      </w:rPr>
    </w:pPr>
    <w:r>
      <w:rPr>
        <w:rFonts w:ascii="Arial" w:hAnsi="Arial"/>
        <w:sz w:val="32"/>
      </w:rPr>
      <w:t>TPEP County Progress Report Interview Summary</w:t>
    </w:r>
  </w:p>
  <w:p w:rsidR="00245159" w:rsidRDefault="0024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67FA"/>
    <w:multiLevelType w:val="hybridMultilevel"/>
    <w:tmpl w:val="6746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E13D8"/>
    <w:multiLevelType w:val="hybridMultilevel"/>
    <w:tmpl w:val="6FFA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3527D"/>
    <w:multiLevelType w:val="hybridMultilevel"/>
    <w:tmpl w:val="DBA27606"/>
    <w:lvl w:ilvl="0" w:tplc="5762E3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B3A5A02"/>
    <w:multiLevelType w:val="hybridMultilevel"/>
    <w:tmpl w:val="99A4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C642D"/>
    <w:multiLevelType w:val="hybridMultilevel"/>
    <w:tmpl w:val="9B26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F1EEE"/>
    <w:multiLevelType w:val="hybridMultilevel"/>
    <w:tmpl w:val="2C8A2C90"/>
    <w:lvl w:ilvl="0" w:tplc="6B1225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9408B9"/>
    <w:multiLevelType w:val="hybridMultilevel"/>
    <w:tmpl w:val="5AC21A16"/>
    <w:lvl w:ilvl="0" w:tplc="2C0C0F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50DD1"/>
    <w:multiLevelType w:val="hybridMultilevel"/>
    <w:tmpl w:val="9F6218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6E417834"/>
    <w:multiLevelType w:val="hybridMultilevel"/>
    <w:tmpl w:val="169E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516EA"/>
    <w:multiLevelType w:val="hybridMultilevel"/>
    <w:tmpl w:val="98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8"/>
  </w:num>
  <w:num w:numId="6">
    <w:abstractNumId w:val="3"/>
  </w:num>
  <w:num w:numId="7">
    <w:abstractNumId w:val="4"/>
  </w:num>
  <w:num w:numId="8">
    <w:abstractNumId w:val="0"/>
  </w:num>
  <w:num w:numId="9">
    <w:abstractNumId w:val="6"/>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DB"/>
    <w:rsid w:val="00037E14"/>
    <w:rsid w:val="00046528"/>
    <w:rsid w:val="000564F7"/>
    <w:rsid w:val="00071256"/>
    <w:rsid w:val="00074581"/>
    <w:rsid w:val="000777C5"/>
    <w:rsid w:val="00077AF5"/>
    <w:rsid w:val="00080B91"/>
    <w:rsid w:val="0009262C"/>
    <w:rsid w:val="000A0F9C"/>
    <w:rsid w:val="000B23F1"/>
    <w:rsid w:val="000C335C"/>
    <w:rsid w:val="000E0358"/>
    <w:rsid w:val="000E5448"/>
    <w:rsid w:val="000F14A1"/>
    <w:rsid w:val="000F390C"/>
    <w:rsid w:val="00104E74"/>
    <w:rsid w:val="00106CB3"/>
    <w:rsid w:val="00107A7B"/>
    <w:rsid w:val="00125F3A"/>
    <w:rsid w:val="001377DF"/>
    <w:rsid w:val="00174911"/>
    <w:rsid w:val="001820DC"/>
    <w:rsid w:val="00195274"/>
    <w:rsid w:val="00197A91"/>
    <w:rsid w:val="001A0254"/>
    <w:rsid w:val="001B52E2"/>
    <w:rsid w:val="001D66BC"/>
    <w:rsid w:val="001E728A"/>
    <w:rsid w:val="0020749C"/>
    <w:rsid w:val="002116B3"/>
    <w:rsid w:val="00221CB4"/>
    <w:rsid w:val="00245159"/>
    <w:rsid w:val="00245827"/>
    <w:rsid w:val="002938D7"/>
    <w:rsid w:val="002A18A7"/>
    <w:rsid w:val="002A4CAC"/>
    <w:rsid w:val="002B6014"/>
    <w:rsid w:val="002D1319"/>
    <w:rsid w:val="002D6AC8"/>
    <w:rsid w:val="002D75C6"/>
    <w:rsid w:val="002D77D8"/>
    <w:rsid w:val="003069B4"/>
    <w:rsid w:val="00313EA0"/>
    <w:rsid w:val="003346D6"/>
    <w:rsid w:val="00334F54"/>
    <w:rsid w:val="00343178"/>
    <w:rsid w:val="00343256"/>
    <w:rsid w:val="00353F1A"/>
    <w:rsid w:val="00366B48"/>
    <w:rsid w:val="003706FB"/>
    <w:rsid w:val="003714D1"/>
    <w:rsid w:val="0039053F"/>
    <w:rsid w:val="003B484D"/>
    <w:rsid w:val="003B4BA7"/>
    <w:rsid w:val="003C3BC5"/>
    <w:rsid w:val="003F41BF"/>
    <w:rsid w:val="0043081C"/>
    <w:rsid w:val="00472C4D"/>
    <w:rsid w:val="00495E73"/>
    <w:rsid w:val="004B360D"/>
    <w:rsid w:val="004E30BC"/>
    <w:rsid w:val="00511B7E"/>
    <w:rsid w:val="0052623A"/>
    <w:rsid w:val="0056505B"/>
    <w:rsid w:val="00567034"/>
    <w:rsid w:val="00574E6F"/>
    <w:rsid w:val="00593A5C"/>
    <w:rsid w:val="005D5DB5"/>
    <w:rsid w:val="005E6B37"/>
    <w:rsid w:val="005F60DB"/>
    <w:rsid w:val="006103AC"/>
    <w:rsid w:val="00653AE2"/>
    <w:rsid w:val="0065556D"/>
    <w:rsid w:val="006726A8"/>
    <w:rsid w:val="00697674"/>
    <w:rsid w:val="00697957"/>
    <w:rsid w:val="006B18AA"/>
    <w:rsid w:val="006B5089"/>
    <w:rsid w:val="006C50F3"/>
    <w:rsid w:val="006F5D38"/>
    <w:rsid w:val="007013D2"/>
    <w:rsid w:val="00706941"/>
    <w:rsid w:val="00714654"/>
    <w:rsid w:val="007530F0"/>
    <w:rsid w:val="00770546"/>
    <w:rsid w:val="0077331C"/>
    <w:rsid w:val="00782396"/>
    <w:rsid w:val="007B2030"/>
    <w:rsid w:val="007B305B"/>
    <w:rsid w:val="007B3A38"/>
    <w:rsid w:val="007B5A85"/>
    <w:rsid w:val="007D6C67"/>
    <w:rsid w:val="007D7D8E"/>
    <w:rsid w:val="007E279B"/>
    <w:rsid w:val="007E5EAB"/>
    <w:rsid w:val="0082441D"/>
    <w:rsid w:val="00837760"/>
    <w:rsid w:val="00850DC3"/>
    <w:rsid w:val="00867103"/>
    <w:rsid w:val="00883542"/>
    <w:rsid w:val="008A343B"/>
    <w:rsid w:val="008A3D79"/>
    <w:rsid w:val="008B2459"/>
    <w:rsid w:val="008C0EFC"/>
    <w:rsid w:val="008E5C3E"/>
    <w:rsid w:val="00917BA4"/>
    <w:rsid w:val="00931E23"/>
    <w:rsid w:val="0093552F"/>
    <w:rsid w:val="009367D9"/>
    <w:rsid w:val="00940FB7"/>
    <w:rsid w:val="009459BE"/>
    <w:rsid w:val="00956118"/>
    <w:rsid w:val="0096282D"/>
    <w:rsid w:val="00983205"/>
    <w:rsid w:val="009D5C33"/>
    <w:rsid w:val="00A01FF4"/>
    <w:rsid w:val="00A5063D"/>
    <w:rsid w:val="00A63071"/>
    <w:rsid w:val="00A63D65"/>
    <w:rsid w:val="00A70EEC"/>
    <w:rsid w:val="00A711C2"/>
    <w:rsid w:val="00A803D5"/>
    <w:rsid w:val="00AB73B8"/>
    <w:rsid w:val="00AB7CB9"/>
    <w:rsid w:val="00AB7D30"/>
    <w:rsid w:val="00AD5DCA"/>
    <w:rsid w:val="00AD772E"/>
    <w:rsid w:val="00AE068A"/>
    <w:rsid w:val="00AF2915"/>
    <w:rsid w:val="00B16D10"/>
    <w:rsid w:val="00B24FAD"/>
    <w:rsid w:val="00B447F2"/>
    <w:rsid w:val="00B63129"/>
    <w:rsid w:val="00B63F8D"/>
    <w:rsid w:val="00B66A58"/>
    <w:rsid w:val="00B75B9B"/>
    <w:rsid w:val="00B916BF"/>
    <w:rsid w:val="00B93C26"/>
    <w:rsid w:val="00BA1B3F"/>
    <w:rsid w:val="00BA2CD4"/>
    <w:rsid w:val="00BA6000"/>
    <w:rsid w:val="00BA70C4"/>
    <w:rsid w:val="00BB24D8"/>
    <w:rsid w:val="00BC2350"/>
    <w:rsid w:val="00BD2EE6"/>
    <w:rsid w:val="00C507C0"/>
    <w:rsid w:val="00C54A09"/>
    <w:rsid w:val="00C73E02"/>
    <w:rsid w:val="00C86499"/>
    <w:rsid w:val="00C96340"/>
    <w:rsid w:val="00CA4909"/>
    <w:rsid w:val="00CA7C81"/>
    <w:rsid w:val="00CC7406"/>
    <w:rsid w:val="00CD298F"/>
    <w:rsid w:val="00CE62B9"/>
    <w:rsid w:val="00D27B23"/>
    <w:rsid w:val="00D30F18"/>
    <w:rsid w:val="00D33C2F"/>
    <w:rsid w:val="00D54BCE"/>
    <w:rsid w:val="00D654FE"/>
    <w:rsid w:val="00D65683"/>
    <w:rsid w:val="00D729D9"/>
    <w:rsid w:val="00D7359B"/>
    <w:rsid w:val="00D7770D"/>
    <w:rsid w:val="00DA231B"/>
    <w:rsid w:val="00DB1AAC"/>
    <w:rsid w:val="00DD444D"/>
    <w:rsid w:val="00DE0980"/>
    <w:rsid w:val="00DF4499"/>
    <w:rsid w:val="00E0633C"/>
    <w:rsid w:val="00E14336"/>
    <w:rsid w:val="00E16820"/>
    <w:rsid w:val="00E43E35"/>
    <w:rsid w:val="00E46BCF"/>
    <w:rsid w:val="00E6531F"/>
    <w:rsid w:val="00E725A5"/>
    <w:rsid w:val="00E83DFE"/>
    <w:rsid w:val="00E93796"/>
    <w:rsid w:val="00EA1E12"/>
    <w:rsid w:val="00EB1E0A"/>
    <w:rsid w:val="00EB2F47"/>
    <w:rsid w:val="00EC72F7"/>
    <w:rsid w:val="00EC7806"/>
    <w:rsid w:val="00EE385C"/>
    <w:rsid w:val="00EE57B9"/>
    <w:rsid w:val="00F01CEE"/>
    <w:rsid w:val="00F56AD1"/>
    <w:rsid w:val="00F60884"/>
    <w:rsid w:val="00F63A79"/>
    <w:rsid w:val="00F744B5"/>
    <w:rsid w:val="00F74B44"/>
    <w:rsid w:val="00F919BD"/>
    <w:rsid w:val="00F95688"/>
    <w:rsid w:val="00F97E6E"/>
    <w:rsid w:val="00FD15F8"/>
    <w:rsid w:val="00FD6E50"/>
    <w:rsid w:val="00FE06AA"/>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0DB"/>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5F60DB"/>
    <w:pPr>
      <w:keepNext/>
      <w:tabs>
        <w:tab w:val="left" w:pos="6840"/>
        <w:tab w:val="left" w:pos="7560"/>
        <w:tab w:val="left" w:pos="9360"/>
      </w:tabs>
      <w:outlineLvl w:val="0"/>
    </w:pPr>
    <w:rPr>
      <w:rFonts w:ascii="Book Antiqua" w:hAnsi="Book Antiqua"/>
      <w:i/>
      <w:iCs/>
      <w:sz w:val="18"/>
    </w:rPr>
  </w:style>
  <w:style w:type="paragraph" w:styleId="Heading2">
    <w:name w:val="heading 2"/>
    <w:basedOn w:val="Normal"/>
    <w:next w:val="Normal"/>
    <w:qFormat/>
    <w:rsid w:val="005F60DB"/>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60DB"/>
    <w:pPr>
      <w:framePr w:w="7920" w:h="1980" w:hRule="exact" w:hSpace="180" w:wrap="auto" w:hAnchor="page" w:xAlign="center" w:yAlign="bottom"/>
      <w:ind w:left="2880"/>
    </w:pPr>
    <w:rPr>
      <w:rFonts w:cs="Arial"/>
      <w:szCs w:val="24"/>
    </w:rPr>
  </w:style>
  <w:style w:type="paragraph" w:styleId="BodyTextIndent2">
    <w:name w:val="Body Text Indent 2"/>
    <w:basedOn w:val="Normal"/>
    <w:rsid w:val="005F60DB"/>
    <w:pPr>
      <w:ind w:left="360"/>
    </w:pPr>
    <w:rPr>
      <w:rFonts w:ascii="Book Antiqua" w:hAnsi="Book Antiqua"/>
      <w:sz w:val="20"/>
    </w:rPr>
  </w:style>
  <w:style w:type="paragraph" w:styleId="BlockText">
    <w:name w:val="Block Text"/>
    <w:basedOn w:val="Normal"/>
    <w:rsid w:val="005F60DB"/>
    <w:pPr>
      <w:ind w:left="360" w:right="504"/>
    </w:pPr>
    <w:rPr>
      <w:rFonts w:ascii="Book Antiqua" w:hAnsi="Book Antiqua"/>
      <w:i/>
      <w:sz w:val="20"/>
    </w:rPr>
  </w:style>
  <w:style w:type="paragraph" w:styleId="Title">
    <w:name w:val="Title"/>
    <w:basedOn w:val="Normal"/>
    <w:link w:val="TitleChar"/>
    <w:qFormat/>
    <w:rsid w:val="00BA1B3F"/>
    <w:pPr>
      <w:spacing w:after="120"/>
    </w:pPr>
    <w:rPr>
      <w:rFonts w:ascii="Arial" w:hAnsi="Arial" w:cs="Arial"/>
      <w:b/>
      <w:i/>
      <w:color w:val="007A37"/>
      <w:szCs w:val="24"/>
    </w:rPr>
  </w:style>
  <w:style w:type="paragraph" w:styleId="BodyText">
    <w:name w:val="Body Text"/>
    <w:basedOn w:val="Normal"/>
    <w:rsid w:val="005F60DB"/>
    <w:pPr>
      <w:tabs>
        <w:tab w:val="left" w:pos="7200"/>
      </w:tabs>
    </w:pPr>
    <w:rPr>
      <w:rFonts w:ascii="Arial" w:hAnsi="Arial" w:cs="Arial"/>
      <w:i/>
      <w:iCs/>
      <w:sz w:val="20"/>
    </w:rPr>
  </w:style>
  <w:style w:type="paragraph" w:styleId="Header">
    <w:name w:val="header"/>
    <w:basedOn w:val="Normal"/>
    <w:link w:val="HeaderChar"/>
    <w:rsid w:val="005F60DB"/>
    <w:pPr>
      <w:tabs>
        <w:tab w:val="center" w:pos="4320"/>
        <w:tab w:val="right" w:pos="8640"/>
      </w:tabs>
    </w:pPr>
  </w:style>
  <w:style w:type="paragraph" w:styleId="Footer">
    <w:name w:val="footer"/>
    <w:basedOn w:val="Normal"/>
    <w:link w:val="FooterChar"/>
    <w:uiPriority w:val="99"/>
    <w:rsid w:val="005F60DB"/>
    <w:pPr>
      <w:tabs>
        <w:tab w:val="center" w:pos="4320"/>
        <w:tab w:val="right" w:pos="8640"/>
      </w:tabs>
    </w:pPr>
  </w:style>
  <w:style w:type="paragraph" w:styleId="BalloonText">
    <w:name w:val="Balloon Text"/>
    <w:basedOn w:val="Normal"/>
    <w:link w:val="BalloonTextChar"/>
    <w:rsid w:val="003D6B32"/>
    <w:rPr>
      <w:rFonts w:ascii="Tahoma" w:hAnsi="Tahoma" w:cs="Tahoma"/>
      <w:sz w:val="22"/>
      <w:szCs w:val="16"/>
    </w:rPr>
  </w:style>
  <w:style w:type="character" w:customStyle="1" w:styleId="BalloonTextChar">
    <w:name w:val="Balloon Text Char"/>
    <w:basedOn w:val="DefaultParagraphFont"/>
    <w:link w:val="BalloonText"/>
    <w:rsid w:val="003D6B32"/>
    <w:rPr>
      <w:rFonts w:ascii="Tahoma" w:hAnsi="Tahoma" w:cs="Tahoma"/>
      <w:sz w:val="22"/>
      <w:szCs w:val="16"/>
    </w:rPr>
  </w:style>
  <w:style w:type="table" w:styleId="TableGrid">
    <w:name w:val="Table Grid"/>
    <w:basedOn w:val="TableNormal"/>
    <w:uiPriority w:val="59"/>
    <w:rsid w:val="00933F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F0142F"/>
    <w:rPr>
      <w:sz w:val="16"/>
      <w:szCs w:val="16"/>
    </w:rPr>
  </w:style>
  <w:style w:type="paragraph" w:styleId="CommentText">
    <w:name w:val="annotation text"/>
    <w:basedOn w:val="Normal"/>
    <w:link w:val="CommentTextChar"/>
    <w:rsid w:val="00F0142F"/>
    <w:rPr>
      <w:sz w:val="20"/>
    </w:rPr>
  </w:style>
  <w:style w:type="character" w:customStyle="1" w:styleId="CommentTextChar">
    <w:name w:val="Comment Text Char"/>
    <w:basedOn w:val="DefaultParagraphFont"/>
    <w:link w:val="CommentText"/>
    <w:rsid w:val="00F0142F"/>
    <w:rPr>
      <w:rFonts w:ascii="CG Times" w:hAnsi="CG Times"/>
    </w:rPr>
  </w:style>
  <w:style w:type="paragraph" w:styleId="CommentSubject">
    <w:name w:val="annotation subject"/>
    <w:basedOn w:val="CommentText"/>
    <w:next w:val="CommentText"/>
    <w:link w:val="CommentSubjectChar"/>
    <w:rsid w:val="00F0142F"/>
    <w:rPr>
      <w:b/>
      <w:bCs/>
    </w:rPr>
  </w:style>
  <w:style w:type="character" w:customStyle="1" w:styleId="CommentSubjectChar">
    <w:name w:val="Comment Subject Char"/>
    <w:basedOn w:val="CommentTextChar"/>
    <w:link w:val="CommentSubject"/>
    <w:rsid w:val="00F0142F"/>
    <w:rPr>
      <w:rFonts w:ascii="CG Times" w:hAnsi="CG Times"/>
      <w:b/>
      <w:bCs/>
    </w:rPr>
  </w:style>
  <w:style w:type="character" w:customStyle="1" w:styleId="FooterChar">
    <w:name w:val="Footer Char"/>
    <w:basedOn w:val="DefaultParagraphFont"/>
    <w:link w:val="Footer"/>
    <w:uiPriority w:val="99"/>
    <w:rsid w:val="00BA1DE2"/>
    <w:rPr>
      <w:rFonts w:ascii="CG Times" w:hAnsi="CG Times"/>
      <w:sz w:val="24"/>
    </w:rPr>
  </w:style>
  <w:style w:type="character" w:styleId="Hyperlink">
    <w:name w:val="Hyperlink"/>
    <w:basedOn w:val="DefaultParagraphFont"/>
    <w:rsid w:val="00781A23"/>
    <w:rPr>
      <w:color w:val="0000FF"/>
      <w:u w:val="single"/>
    </w:rPr>
  </w:style>
  <w:style w:type="paragraph" w:customStyle="1" w:styleId="ColorfulList-Accent11">
    <w:name w:val="Colorful List - Accent 11"/>
    <w:basedOn w:val="Normal"/>
    <w:uiPriority w:val="34"/>
    <w:qFormat/>
    <w:rsid w:val="00DC6A10"/>
    <w:pPr>
      <w:ind w:left="720"/>
      <w:contextualSpacing/>
    </w:pPr>
  </w:style>
  <w:style w:type="character" w:styleId="Emphasis">
    <w:name w:val="Emphasis"/>
    <w:basedOn w:val="DefaultParagraphFont"/>
    <w:qFormat/>
    <w:rsid w:val="0096416E"/>
    <w:rPr>
      <w:i/>
      <w:iCs/>
    </w:rPr>
  </w:style>
  <w:style w:type="character" w:customStyle="1" w:styleId="TitleChar">
    <w:name w:val="Title Char"/>
    <w:basedOn w:val="DefaultParagraphFont"/>
    <w:link w:val="Title"/>
    <w:rsid w:val="00BA1B3F"/>
    <w:rPr>
      <w:rFonts w:ascii="Arial" w:hAnsi="Arial" w:cs="Arial"/>
      <w:b/>
      <w:i/>
      <w:color w:val="007A37"/>
      <w:sz w:val="24"/>
      <w:szCs w:val="24"/>
    </w:rPr>
  </w:style>
  <w:style w:type="character" w:styleId="Strong">
    <w:name w:val="Strong"/>
    <w:basedOn w:val="DefaultParagraphFont"/>
    <w:uiPriority w:val="22"/>
    <w:qFormat/>
    <w:rsid w:val="00942DF5"/>
    <w:rPr>
      <w:b/>
      <w:bCs/>
    </w:rPr>
  </w:style>
  <w:style w:type="character" w:customStyle="1" w:styleId="HeaderChar">
    <w:name w:val="Header Char"/>
    <w:basedOn w:val="DefaultParagraphFont"/>
    <w:link w:val="Header"/>
    <w:rsid w:val="00113775"/>
    <w:rPr>
      <w:rFonts w:ascii="CG Times" w:hAnsi="CG Times"/>
      <w:sz w:val="24"/>
    </w:rPr>
  </w:style>
  <w:style w:type="paragraph" w:styleId="ListParagraph">
    <w:name w:val="List Paragraph"/>
    <w:basedOn w:val="Normal"/>
    <w:uiPriority w:val="34"/>
    <w:qFormat/>
    <w:rsid w:val="00511B7E"/>
    <w:pPr>
      <w:ind w:left="720"/>
      <w:contextualSpacing/>
    </w:pPr>
  </w:style>
  <w:style w:type="character" w:styleId="PlaceholderText">
    <w:name w:val="Placeholder Text"/>
    <w:basedOn w:val="DefaultParagraphFont"/>
    <w:uiPriority w:val="99"/>
    <w:semiHidden/>
    <w:rsid w:val="007D7D8E"/>
    <w:rPr>
      <w:color w:val="808080"/>
    </w:rPr>
  </w:style>
  <w:style w:type="paragraph" w:styleId="Subtitle">
    <w:name w:val="Subtitle"/>
    <w:aliases w:val="Tasks"/>
    <w:basedOn w:val="Title"/>
    <w:next w:val="Normal"/>
    <w:link w:val="SubtitleChar"/>
    <w:qFormat/>
    <w:rsid w:val="00107A7B"/>
  </w:style>
  <w:style w:type="character" w:customStyle="1" w:styleId="SubtitleChar">
    <w:name w:val="Subtitle Char"/>
    <w:aliases w:val="Tasks Char"/>
    <w:basedOn w:val="DefaultParagraphFont"/>
    <w:link w:val="Subtitle"/>
    <w:rsid w:val="00107A7B"/>
    <w:rPr>
      <w:rFonts w:ascii="Arial" w:hAnsi="Arial" w:cs="Arial"/>
      <w:b/>
      <w:i/>
      <w:color w:val="007A37"/>
      <w:sz w:val="24"/>
      <w:szCs w:val="24"/>
    </w:rPr>
  </w:style>
  <w:style w:type="paragraph" w:styleId="Revision">
    <w:name w:val="Revision"/>
    <w:hidden/>
    <w:uiPriority w:val="99"/>
    <w:semiHidden/>
    <w:rsid w:val="000C335C"/>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0DB"/>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5F60DB"/>
    <w:pPr>
      <w:keepNext/>
      <w:tabs>
        <w:tab w:val="left" w:pos="6840"/>
        <w:tab w:val="left" w:pos="7560"/>
        <w:tab w:val="left" w:pos="9360"/>
      </w:tabs>
      <w:outlineLvl w:val="0"/>
    </w:pPr>
    <w:rPr>
      <w:rFonts w:ascii="Book Antiqua" w:hAnsi="Book Antiqua"/>
      <w:i/>
      <w:iCs/>
      <w:sz w:val="18"/>
    </w:rPr>
  </w:style>
  <w:style w:type="paragraph" w:styleId="Heading2">
    <w:name w:val="heading 2"/>
    <w:basedOn w:val="Normal"/>
    <w:next w:val="Normal"/>
    <w:qFormat/>
    <w:rsid w:val="005F60DB"/>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60DB"/>
    <w:pPr>
      <w:framePr w:w="7920" w:h="1980" w:hRule="exact" w:hSpace="180" w:wrap="auto" w:hAnchor="page" w:xAlign="center" w:yAlign="bottom"/>
      <w:ind w:left="2880"/>
    </w:pPr>
    <w:rPr>
      <w:rFonts w:cs="Arial"/>
      <w:szCs w:val="24"/>
    </w:rPr>
  </w:style>
  <w:style w:type="paragraph" w:styleId="BodyTextIndent2">
    <w:name w:val="Body Text Indent 2"/>
    <w:basedOn w:val="Normal"/>
    <w:rsid w:val="005F60DB"/>
    <w:pPr>
      <w:ind w:left="360"/>
    </w:pPr>
    <w:rPr>
      <w:rFonts w:ascii="Book Antiqua" w:hAnsi="Book Antiqua"/>
      <w:sz w:val="20"/>
    </w:rPr>
  </w:style>
  <w:style w:type="paragraph" w:styleId="BlockText">
    <w:name w:val="Block Text"/>
    <w:basedOn w:val="Normal"/>
    <w:rsid w:val="005F60DB"/>
    <w:pPr>
      <w:ind w:left="360" w:right="504"/>
    </w:pPr>
    <w:rPr>
      <w:rFonts w:ascii="Book Antiqua" w:hAnsi="Book Antiqua"/>
      <w:i/>
      <w:sz w:val="20"/>
    </w:rPr>
  </w:style>
  <w:style w:type="paragraph" w:styleId="Title">
    <w:name w:val="Title"/>
    <w:basedOn w:val="Normal"/>
    <w:link w:val="TitleChar"/>
    <w:qFormat/>
    <w:rsid w:val="00BA1B3F"/>
    <w:pPr>
      <w:spacing w:after="120"/>
    </w:pPr>
    <w:rPr>
      <w:rFonts w:ascii="Arial" w:hAnsi="Arial" w:cs="Arial"/>
      <w:b/>
      <w:i/>
      <w:color w:val="007A37"/>
      <w:szCs w:val="24"/>
    </w:rPr>
  </w:style>
  <w:style w:type="paragraph" w:styleId="BodyText">
    <w:name w:val="Body Text"/>
    <w:basedOn w:val="Normal"/>
    <w:rsid w:val="005F60DB"/>
    <w:pPr>
      <w:tabs>
        <w:tab w:val="left" w:pos="7200"/>
      </w:tabs>
    </w:pPr>
    <w:rPr>
      <w:rFonts w:ascii="Arial" w:hAnsi="Arial" w:cs="Arial"/>
      <w:i/>
      <w:iCs/>
      <w:sz w:val="20"/>
    </w:rPr>
  </w:style>
  <w:style w:type="paragraph" w:styleId="Header">
    <w:name w:val="header"/>
    <w:basedOn w:val="Normal"/>
    <w:link w:val="HeaderChar"/>
    <w:rsid w:val="005F60DB"/>
    <w:pPr>
      <w:tabs>
        <w:tab w:val="center" w:pos="4320"/>
        <w:tab w:val="right" w:pos="8640"/>
      </w:tabs>
    </w:pPr>
  </w:style>
  <w:style w:type="paragraph" w:styleId="Footer">
    <w:name w:val="footer"/>
    <w:basedOn w:val="Normal"/>
    <w:link w:val="FooterChar"/>
    <w:uiPriority w:val="99"/>
    <w:rsid w:val="005F60DB"/>
    <w:pPr>
      <w:tabs>
        <w:tab w:val="center" w:pos="4320"/>
        <w:tab w:val="right" w:pos="8640"/>
      </w:tabs>
    </w:pPr>
  </w:style>
  <w:style w:type="paragraph" w:styleId="BalloonText">
    <w:name w:val="Balloon Text"/>
    <w:basedOn w:val="Normal"/>
    <w:link w:val="BalloonTextChar"/>
    <w:rsid w:val="003D6B32"/>
    <w:rPr>
      <w:rFonts w:ascii="Tahoma" w:hAnsi="Tahoma" w:cs="Tahoma"/>
      <w:sz w:val="22"/>
      <w:szCs w:val="16"/>
    </w:rPr>
  </w:style>
  <w:style w:type="character" w:customStyle="1" w:styleId="BalloonTextChar">
    <w:name w:val="Balloon Text Char"/>
    <w:basedOn w:val="DefaultParagraphFont"/>
    <w:link w:val="BalloonText"/>
    <w:rsid w:val="003D6B32"/>
    <w:rPr>
      <w:rFonts w:ascii="Tahoma" w:hAnsi="Tahoma" w:cs="Tahoma"/>
      <w:sz w:val="22"/>
      <w:szCs w:val="16"/>
    </w:rPr>
  </w:style>
  <w:style w:type="table" w:styleId="TableGrid">
    <w:name w:val="Table Grid"/>
    <w:basedOn w:val="TableNormal"/>
    <w:uiPriority w:val="59"/>
    <w:rsid w:val="00933F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F0142F"/>
    <w:rPr>
      <w:sz w:val="16"/>
      <w:szCs w:val="16"/>
    </w:rPr>
  </w:style>
  <w:style w:type="paragraph" w:styleId="CommentText">
    <w:name w:val="annotation text"/>
    <w:basedOn w:val="Normal"/>
    <w:link w:val="CommentTextChar"/>
    <w:rsid w:val="00F0142F"/>
    <w:rPr>
      <w:sz w:val="20"/>
    </w:rPr>
  </w:style>
  <w:style w:type="character" w:customStyle="1" w:styleId="CommentTextChar">
    <w:name w:val="Comment Text Char"/>
    <w:basedOn w:val="DefaultParagraphFont"/>
    <w:link w:val="CommentText"/>
    <w:rsid w:val="00F0142F"/>
    <w:rPr>
      <w:rFonts w:ascii="CG Times" w:hAnsi="CG Times"/>
    </w:rPr>
  </w:style>
  <w:style w:type="paragraph" w:styleId="CommentSubject">
    <w:name w:val="annotation subject"/>
    <w:basedOn w:val="CommentText"/>
    <w:next w:val="CommentText"/>
    <w:link w:val="CommentSubjectChar"/>
    <w:rsid w:val="00F0142F"/>
    <w:rPr>
      <w:b/>
      <w:bCs/>
    </w:rPr>
  </w:style>
  <w:style w:type="character" w:customStyle="1" w:styleId="CommentSubjectChar">
    <w:name w:val="Comment Subject Char"/>
    <w:basedOn w:val="CommentTextChar"/>
    <w:link w:val="CommentSubject"/>
    <w:rsid w:val="00F0142F"/>
    <w:rPr>
      <w:rFonts w:ascii="CG Times" w:hAnsi="CG Times"/>
      <w:b/>
      <w:bCs/>
    </w:rPr>
  </w:style>
  <w:style w:type="character" w:customStyle="1" w:styleId="FooterChar">
    <w:name w:val="Footer Char"/>
    <w:basedOn w:val="DefaultParagraphFont"/>
    <w:link w:val="Footer"/>
    <w:uiPriority w:val="99"/>
    <w:rsid w:val="00BA1DE2"/>
    <w:rPr>
      <w:rFonts w:ascii="CG Times" w:hAnsi="CG Times"/>
      <w:sz w:val="24"/>
    </w:rPr>
  </w:style>
  <w:style w:type="character" w:styleId="Hyperlink">
    <w:name w:val="Hyperlink"/>
    <w:basedOn w:val="DefaultParagraphFont"/>
    <w:rsid w:val="00781A23"/>
    <w:rPr>
      <w:color w:val="0000FF"/>
      <w:u w:val="single"/>
    </w:rPr>
  </w:style>
  <w:style w:type="paragraph" w:customStyle="1" w:styleId="ColorfulList-Accent11">
    <w:name w:val="Colorful List - Accent 11"/>
    <w:basedOn w:val="Normal"/>
    <w:uiPriority w:val="34"/>
    <w:qFormat/>
    <w:rsid w:val="00DC6A10"/>
    <w:pPr>
      <w:ind w:left="720"/>
      <w:contextualSpacing/>
    </w:pPr>
  </w:style>
  <w:style w:type="character" w:styleId="Emphasis">
    <w:name w:val="Emphasis"/>
    <w:basedOn w:val="DefaultParagraphFont"/>
    <w:qFormat/>
    <w:rsid w:val="0096416E"/>
    <w:rPr>
      <w:i/>
      <w:iCs/>
    </w:rPr>
  </w:style>
  <w:style w:type="character" w:customStyle="1" w:styleId="TitleChar">
    <w:name w:val="Title Char"/>
    <w:basedOn w:val="DefaultParagraphFont"/>
    <w:link w:val="Title"/>
    <w:rsid w:val="00BA1B3F"/>
    <w:rPr>
      <w:rFonts w:ascii="Arial" w:hAnsi="Arial" w:cs="Arial"/>
      <w:b/>
      <w:i/>
      <w:color w:val="007A37"/>
      <w:sz w:val="24"/>
      <w:szCs w:val="24"/>
    </w:rPr>
  </w:style>
  <w:style w:type="character" w:styleId="Strong">
    <w:name w:val="Strong"/>
    <w:basedOn w:val="DefaultParagraphFont"/>
    <w:uiPriority w:val="22"/>
    <w:qFormat/>
    <w:rsid w:val="00942DF5"/>
    <w:rPr>
      <w:b/>
      <w:bCs/>
    </w:rPr>
  </w:style>
  <w:style w:type="character" w:customStyle="1" w:styleId="HeaderChar">
    <w:name w:val="Header Char"/>
    <w:basedOn w:val="DefaultParagraphFont"/>
    <w:link w:val="Header"/>
    <w:rsid w:val="00113775"/>
    <w:rPr>
      <w:rFonts w:ascii="CG Times" w:hAnsi="CG Times"/>
      <w:sz w:val="24"/>
    </w:rPr>
  </w:style>
  <w:style w:type="paragraph" w:styleId="ListParagraph">
    <w:name w:val="List Paragraph"/>
    <w:basedOn w:val="Normal"/>
    <w:uiPriority w:val="34"/>
    <w:qFormat/>
    <w:rsid w:val="00511B7E"/>
    <w:pPr>
      <w:ind w:left="720"/>
      <w:contextualSpacing/>
    </w:pPr>
  </w:style>
  <w:style w:type="character" w:styleId="PlaceholderText">
    <w:name w:val="Placeholder Text"/>
    <w:basedOn w:val="DefaultParagraphFont"/>
    <w:uiPriority w:val="99"/>
    <w:semiHidden/>
    <w:rsid w:val="007D7D8E"/>
    <w:rPr>
      <w:color w:val="808080"/>
    </w:rPr>
  </w:style>
  <w:style w:type="paragraph" w:styleId="Subtitle">
    <w:name w:val="Subtitle"/>
    <w:aliases w:val="Tasks"/>
    <w:basedOn w:val="Title"/>
    <w:next w:val="Normal"/>
    <w:link w:val="SubtitleChar"/>
    <w:qFormat/>
    <w:rsid w:val="00107A7B"/>
  </w:style>
  <w:style w:type="character" w:customStyle="1" w:styleId="SubtitleChar">
    <w:name w:val="Subtitle Char"/>
    <w:aliases w:val="Tasks Char"/>
    <w:basedOn w:val="DefaultParagraphFont"/>
    <w:link w:val="Subtitle"/>
    <w:rsid w:val="00107A7B"/>
    <w:rPr>
      <w:rFonts w:ascii="Arial" w:hAnsi="Arial" w:cs="Arial"/>
      <w:b/>
      <w:i/>
      <w:color w:val="007A37"/>
      <w:sz w:val="24"/>
      <w:szCs w:val="24"/>
    </w:rPr>
  </w:style>
  <w:style w:type="paragraph" w:styleId="Revision">
    <w:name w:val="Revision"/>
    <w:hidden/>
    <w:uiPriority w:val="99"/>
    <w:semiHidden/>
    <w:rsid w:val="000C335C"/>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798">
      <w:bodyDiv w:val="1"/>
      <w:marLeft w:val="0"/>
      <w:marRight w:val="0"/>
      <w:marTop w:val="0"/>
      <w:marBottom w:val="0"/>
      <w:divBdr>
        <w:top w:val="none" w:sz="0" w:space="0" w:color="auto"/>
        <w:left w:val="none" w:sz="0" w:space="0" w:color="auto"/>
        <w:bottom w:val="none" w:sz="0" w:space="0" w:color="auto"/>
        <w:right w:val="none" w:sz="0" w:space="0" w:color="auto"/>
      </w:divBdr>
    </w:div>
    <w:div w:id="346755410">
      <w:bodyDiv w:val="1"/>
      <w:marLeft w:val="0"/>
      <w:marRight w:val="0"/>
      <w:marTop w:val="0"/>
      <w:marBottom w:val="0"/>
      <w:divBdr>
        <w:top w:val="none" w:sz="0" w:space="0" w:color="auto"/>
        <w:left w:val="none" w:sz="0" w:space="0" w:color="auto"/>
        <w:bottom w:val="none" w:sz="0" w:space="0" w:color="auto"/>
        <w:right w:val="none" w:sz="0" w:space="0" w:color="auto"/>
      </w:divBdr>
    </w:div>
    <w:div w:id="467482185">
      <w:bodyDiv w:val="1"/>
      <w:marLeft w:val="0"/>
      <w:marRight w:val="0"/>
      <w:marTop w:val="0"/>
      <w:marBottom w:val="0"/>
      <w:divBdr>
        <w:top w:val="none" w:sz="0" w:space="0" w:color="auto"/>
        <w:left w:val="none" w:sz="0" w:space="0" w:color="auto"/>
        <w:bottom w:val="none" w:sz="0" w:space="0" w:color="auto"/>
        <w:right w:val="none" w:sz="0" w:space="0" w:color="auto"/>
      </w:divBdr>
    </w:div>
    <w:div w:id="643432798">
      <w:bodyDiv w:val="1"/>
      <w:marLeft w:val="0"/>
      <w:marRight w:val="0"/>
      <w:marTop w:val="0"/>
      <w:marBottom w:val="0"/>
      <w:divBdr>
        <w:top w:val="none" w:sz="0" w:space="0" w:color="auto"/>
        <w:left w:val="none" w:sz="0" w:space="0" w:color="auto"/>
        <w:bottom w:val="none" w:sz="0" w:space="0" w:color="auto"/>
        <w:right w:val="none" w:sz="0" w:space="0" w:color="auto"/>
      </w:divBdr>
      <w:divsChild>
        <w:div w:id="709380590">
          <w:marLeft w:val="0"/>
          <w:marRight w:val="0"/>
          <w:marTop w:val="0"/>
          <w:marBottom w:val="0"/>
          <w:divBdr>
            <w:top w:val="none" w:sz="0" w:space="0" w:color="auto"/>
            <w:left w:val="none" w:sz="0" w:space="0" w:color="auto"/>
            <w:bottom w:val="none" w:sz="0" w:space="0" w:color="auto"/>
            <w:right w:val="none" w:sz="0" w:space="0" w:color="auto"/>
          </w:divBdr>
        </w:div>
        <w:div w:id="979190254">
          <w:marLeft w:val="0"/>
          <w:marRight w:val="0"/>
          <w:marTop w:val="0"/>
          <w:marBottom w:val="0"/>
          <w:divBdr>
            <w:top w:val="none" w:sz="0" w:space="0" w:color="auto"/>
            <w:left w:val="none" w:sz="0" w:space="0" w:color="auto"/>
            <w:bottom w:val="none" w:sz="0" w:space="0" w:color="auto"/>
            <w:right w:val="none" w:sz="0" w:space="0" w:color="auto"/>
          </w:divBdr>
        </w:div>
        <w:div w:id="1545605120">
          <w:marLeft w:val="0"/>
          <w:marRight w:val="0"/>
          <w:marTop w:val="0"/>
          <w:marBottom w:val="0"/>
          <w:divBdr>
            <w:top w:val="none" w:sz="0" w:space="0" w:color="auto"/>
            <w:left w:val="none" w:sz="0" w:space="0" w:color="auto"/>
            <w:bottom w:val="none" w:sz="0" w:space="0" w:color="auto"/>
            <w:right w:val="none" w:sz="0" w:space="0" w:color="auto"/>
          </w:divBdr>
        </w:div>
        <w:div w:id="1301227997">
          <w:marLeft w:val="0"/>
          <w:marRight w:val="0"/>
          <w:marTop w:val="0"/>
          <w:marBottom w:val="0"/>
          <w:divBdr>
            <w:top w:val="none" w:sz="0" w:space="0" w:color="auto"/>
            <w:left w:val="none" w:sz="0" w:space="0" w:color="auto"/>
            <w:bottom w:val="none" w:sz="0" w:space="0" w:color="auto"/>
            <w:right w:val="none" w:sz="0" w:space="0" w:color="auto"/>
          </w:divBdr>
        </w:div>
      </w:divsChild>
    </w:div>
    <w:div w:id="738137994">
      <w:bodyDiv w:val="1"/>
      <w:marLeft w:val="0"/>
      <w:marRight w:val="0"/>
      <w:marTop w:val="0"/>
      <w:marBottom w:val="0"/>
      <w:divBdr>
        <w:top w:val="none" w:sz="0" w:space="0" w:color="auto"/>
        <w:left w:val="none" w:sz="0" w:space="0" w:color="auto"/>
        <w:bottom w:val="none" w:sz="0" w:space="0" w:color="auto"/>
        <w:right w:val="none" w:sz="0" w:space="0" w:color="auto"/>
      </w:divBdr>
    </w:div>
    <w:div w:id="824008984">
      <w:bodyDiv w:val="1"/>
      <w:marLeft w:val="0"/>
      <w:marRight w:val="0"/>
      <w:marTop w:val="0"/>
      <w:marBottom w:val="0"/>
      <w:divBdr>
        <w:top w:val="none" w:sz="0" w:space="0" w:color="auto"/>
        <w:left w:val="none" w:sz="0" w:space="0" w:color="auto"/>
        <w:bottom w:val="none" w:sz="0" w:space="0" w:color="auto"/>
        <w:right w:val="none" w:sz="0" w:space="0" w:color="auto"/>
      </w:divBdr>
      <w:divsChild>
        <w:div w:id="393940832">
          <w:marLeft w:val="0"/>
          <w:marRight w:val="0"/>
          <w:marTop w:val="0"/>
          <w:marBottom w:val="0"/>
          <w:divBdr>
            <w:top w:val="none" w:sz="0" w:space="0" w:color="auto"/>
            <w:left w:val="none" w:sz="0" w:space="0" w:color="auto"/>
            <w:bottom w:val="none" w:sz="0" w:space="0" w:color="auto"/>
            <w:right w:val="none" w:sz="0" w:space="0" w:color="auto"/>
          </w:divBdr>
        </w:div>
        <w:div w:id="1422262590">
          <w:marLeft w:val="0"/>
          <w:marRight w:val="0"/>
          <w:marTop w:val="0"/>
          <w:marBottom w:val="0"/>
          <w:divBdr>
            <w:top w:val="none" w:sz="0" w:space="0" w:color="auto"/>
            <w:left w:val="none" w:sz="0" w:space="0" w:color="auto"/>
            <w:bottom w:val="none" w:sz="0" w:space="0" w:color="auto"/>
            <w:right w:val="none" w:sz="0" w:space="0" w:color="auto"/>
          </w:divBdr>
        </w:div>
      </w:divsChild>
    </w:div>
    <w:div w:id="881870146">
      <w:bodyDiv w:val="1"/>
      <w:marLeft w:val="0"/>
      <w:marRight w:val="0"/>
      <w:marTop w:val="0"/>
      <w:marBottom w:val="0"/>
      <w:divBdr>
        <w:top w:val="none" w:sz="0" w:space="0" w:color="auto"/>
        <w:left w:val="none" w:sz="0" w:space="0" w:color="auto"/>
        <w:bottom w:val="none" w:sz="0" w:space="0" w:color="auto"/>
        <w:right w:val="none" w:sz="0" w:space="0" w:color="auto"/>
      </w:divBdr>
    </w:div>
    <w:div w:id="88344225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5">
          <w:marLeft w:val="0"/>
          <w:marRight w:val="0"/>
          <w:marTop w:val="0"/>
          <w:marBottom w:val="0"/>
          <w:divBdr>
            <w:top w:val="none" w:sz="0" w:space="0" w:color="auto"/>
            <w:left w:val="none" w:sz="0" w:space="0" w:color="auto"/>
            <w:bottom w:val="none" w:sz="0" w:space="0" w:color="auto"/>
            <w:right w:val="none" w:sz="0" w:space="0" w:color="auto"/>
          </w:divBdr>
        </w:div>
        <w:div w:id="1473332244">
          <w:marLeft w:val="0"/>
          <w:marRight w:val="0"/>
          <w:marTop w:val="0"/>
          <w:marBottom w:val="0"/>
          <w:divBdr>
            <w:top w:val="none" w:sz="0" w:space="0" w:color="auto"/>
            <w:left w:val="none" w:sz="0" w:space="0" w:color="auto"/>
            <w:bottom w:val="none" w:sz="0" w:space="0" w:color="auto"/>
            <w:right w:val="none" w:sz="0" w:space="0" w:color="auto"/>
          </w:divBdr>
        </w:div>
        <w:div w:id="1372609425">
          <w:marLeft w:val="0"/>
          <w:marRight w:val="0"/>
          <w:marTop w:val="0"/>
          <w:marBottom w:val="0"/>
          <w:divBdr>
            <w:top w:val="none" w:sz="0" w:space="0" w:color="auto"/>
            <w:left w:val="none" w:sz="0" w:space="0" w:color="auto"/>
            <w:bottom w:val="none" w:sz="0" w:space="0" w:color="auto"/>
            <w:right w:val="none" w:sz="0" w:space="0" w:color="auto"/>
          </w:divBdr>
        </w:div>
        <w:div w:id="1963002704">
          <w:marLeft w:val="0"/>
          <w:marRight w:val="0"/>
          <w:marTop w:val="0"/>
          <w:marBottom w:val="0"/>
          <w:divBdr>
            <w:top w:val="none" w:sz="0" w:space="0" w:color="auto"/>
            <w:left w:val="none" w:sz="0" w:space="0" w:color="auto"/>
            <w:bottom w:val="none" w:sz="0" w:space="0" w:color="auto"/>
            <w:right w:val="none" w:sz="0" w:space="0" w:color="auto"/>
          </w:divBdr>
        </w:div>
        <w:div w:id="2043286791">
          <w:marLeft w:val="0"/>
          <w:marRight w:val="0"/>
          <w:marTop w:val="0"/>
          <w:marBottom w:val="0"/>
          <w:divBdr>
            <w:top w:val="none" w:sz="0" w:space="0" w:color="auto"/>
            <w:left w:val="none" w:sz="0" w:space="0" w:color="auto"/>
            <w:bottom w:val="none" w:sz="0" w:space="0" w:color="auto"/>
            <w:right w:val="none" w:sz="0" w:space="0" w:color="auto"/>
          </w:divBdr>
        </w:div>
        <w:div w:id="927420274">
          <w:marLeft w:val="0"/>
          <w:marRight w:val="0"/>
          <w:marTop w:val="0"/>
          <w:marBottom w:val="0"/>
          <w:divBdr>
            <w:top w:val="none" w:sz="0" w:space="0" w:color="auto"/>
            <w:left w:val="none" w:sz="0" w:space="0" w:color="auto"/>
            <w:bottom w:val="none" w:sz="0" w:space="0" w:color="auto"/>
            <w:right w:val="none" w:sz="0" w:space="0" w:color="auto"/>
          </w:divBdr>
        </w:div>
        <w:div w:id="1976444757">
          <w:marLeft w:val="0"/>
          <w:marRight w:val="0"/>
          <w:marTop w:val="0"/>
          <w:marBottom w:val="0"/>
          <w:divBdr>
            <w:top w:val="none" w:sz="0" w:space="0" w:color="auto"/>
            <w:left w:val="none" w:sz="0" w:space="0" w:color="auto"/>
            <w:bottom w:val="none" w:sz="0" w:space="0" w:color="auto"/>
            <w:right w:val="none" w:sz="0" w:space="0" w:color="auto"/>
          </w:divBdr>
        </w:div>
        <w:div w:id="1755932702">
          <w:marLeft w:val="0"/>
          <w:marRight w:val="0"/>
          <w:marTop w:val="0"/>
          <w:marBottom w:val="0"/>
          <w:divBdr>
            <w:top w:val="none" w:sz="0" w:space="0" w:color="auto"/>
            <w:left w:val="none" w:sz="0" w:space="0" w:color="auto"/>
            <w:bottom w:val="none" w:sz="0" w:space="0" w:color="auto"/>
            <w:right w:val="none" w:sz="0" w:space="0" w:color="auto"/>
          </w:divBdr>
        </w:div>
        <w:div w:id="2091536867">
          <w:marLeft w:val="0"/>
          <w:marRight w:val="0"/>
          <w:marTop w:val="0"/>
          <w:marBottom w:val="0"/>
          <w:divBdr>
            <w:top w:val="none" w:sz="0" w:space="0" w:color="auto"/>
            <w:left w:val="none" w:sz="0" w:space="0" w:color="auto"/>
            <w:bottom w:val="none" w:sz="0" w:space="0" w:color="auto"/>
            <w:right w:val="none" w:sz="0" w:space="0" w:color="auto"/>
          </w:divBdr>
        </w:div>
        <w:div w:id="256865864">
          <w:marLeft w:val="0"/>
          <w:marRight w:val="0"/>
          <w:marTop w:val="0"/>
          <w:marBottom w:val="0"/>
          <w:divBdr>
            <w:top w:val="none" w:sz="0" w:space="0" w:color="auto"/>
            <w:left w:val="none" w:sz="0" w:space="0" w:color="auto"/>
            <w:bottom w:val="none" w:sz="0" w:space="0" w:color="auto"/>
            <w:right w:val="none" w:sz="0" w:space="0" w:color="auto"/>
          </w:divBdr>
        </w:div>
        <w:div w:id="1280335058">
          <w:marLeft w:val="0"/>
          <w:marRight w:val="0"/>
          <w:marTop w:val="0"/>
          <w:marBottom w:val="0"/>
          <w:divBdr>
            <w:top w:val="none" w:sz="0" w:space="0" w:color="auto"/>
            <w:left w:val="none" w:sz="0" w:space="0" w:color="auto"/>
            <w:bottom w:val="none" w:sz="0" w:space="0" w:color="auto"/>
            <w:right w:val="none" w:sz="0" w:space="0" w:color="auto"/>
          </w:divBdr>
        </w:div>
        <w:div w:id="1966885032">
          <w:marLeft w:val="0"/>
          <w:marRight w:val="0"/>
          <w:marTop w:val="0"/>
          <w:marBottom w:val="0"/>
          <w:divBdr>
            <w:top w:val="none" w:sz="0" w:space="0" w:color="auto"/>
            <w:left w:val="none" w:sz="0" w:space="0" w:color="auto"/>
            <w:bottom w:val="none" w:sz="0" w:space="0" w:color="auto"/>
            <w:right w:val="none" w:sz="0" w:space="0" w:color="auto"/>
          </w:divBdr>
        </w:div>
        <w:div w:id="1900823432">
          <w:marLeft w:val="0"/>
          <w:marRight w:val="0"/>
          <w:marTop w:val="0"/>
          <w:marBottom w:val="0"/>
          <w:divBdr>
            <w:top w:val="none" w:sz="0" w:space="0" w:color="auto"/>
            <w:left w:val="none" w:sz="0" w:space="0" w:color="auto"/>
            <w:bottom w:val="none" w:sz="0" w:space="0" w:color="auto"/>
            <w:right w:val="none" w:sz="0" w:space="0" w:color="auto"/>
          </w:divBdr>
        </w:div>
        <w:div w:id="1602638035">
          <w:marLeft w:val="0"/>
          <w:marRight w:val="0"/>
          <w:marTop w:val="0"/>
          <w:marBottom w:val="0"/>
          <w:divBdr>
            <w:top w:val="none" w:sz="0" w:space="0" w:color="auto"/>
            <w:left w:val="none" w:sz="0" w:space="0" w:color="auto"/>
            <w:bottom w:val="none" w:sz="0" w:space="0" w:color="auto"/>
            <w:right w:val="none" w:sz="0" w:space="0" w:color="auto"/>
          </w:divBdr>
        </w:div>
        <w:div w:id="1339043616">
          <w:marLeft w:val="0"/>
          <w:marRight w:val="0"/>
          <w:marTop w:val="0"/>
          <w:marBottom w:val="0"/>
          <w:divBdr>
            <w:top w:val="none" w:sz="0" w:space="0" w:color="auto"/>
            <w:left w:val="none" w:sz="0" w:space="0" w:color="auto"/>
            <w:bottom w:val="none" w:sz="0" w:space="0" w:color="auto"/>
            <w:right w:val="none" w:sz="0" w:space="0" w:color="auto"/>
          </w:divBdr>
        </w:div>
        <w:div w:id="2040466754">
          <w:marLeft w:val="0"/>
          <w:marRight w:val="0"/>
          <w:marTop w:val="0"/>
          <w:marBottom w:val="0"/>
          <w:divBdr>
            <w:top w:val="none" w:sz="0" w:space="0" w:color="auto"/>
            <w:left w:val="none" w:sz="0" w:space="0" w:color="auto"/>
            <w:bottom w:val="none" w:sz="0" w:space="0" w:color="auto"/>
            <w:right w:val="none" w:sz="0" w:space="0" w:color="auto"/>
          </w:divBdr>
        </w:div>
      </w:divsChild>
    </w:div>
    <w:div w:id="1350177681">
      <w:bodyDiv w:val="1"/>
      <w:marLeft w:val="0"/>
      <w:marRight w:val="0"/>
      <w:marTop w:val="0"/>
      <w:marBottom w:val="0"/>
      <w:divBdr>
        <w:top w:val="none" w:sz="0" w:space="0" w:color="auto"/>
        <w:left w:val="none" w:sz="0" w:space="0" w:color="auto"/>
        <w:bottom w:val="none" w:sz="0" w:space="0" w:color="auto"/>
        <w:right w:val="none" w:sz="0" w:space="0" w:color="auto"/>
      </w:divBdr>
    </w:div>
    <w:div w:id="1466972533">
      <w:bodyDiv w:val="1"/>
      <w:marLeft w:val="0"/>
      <w:marRight w:val="0"/>
      <w:marTop w:val="0"/>
      <w:marBottom w:val="0"/>
      <w:divBdr>
        <w:top w:val="none" w:sz="0" w:space="0" w:color="auto"/>
        <w:left w:val="none" w:sz="0" w:space="0" w:color="auto"/>
        <w:bottom w:val="none" w:sz="0" w:space="0" w:color="auto"/>
        <w:right w:val="none" w:sz="0" w:space="0" w:color="auto"/>
      </w:divBdr>
      <w:divsChild>
        <w:div w:id="522400727">
          <w:marLeft w:val="0"/>
          <w:marRight w:val="0"/>
          <w:marTop w:val="0"/>
          <w:marBottom w:val="0"/>
          <w:divBdr>
            <w:top w:val="none" w:sz="0" w:space="0" w:color="auto"/>
            <w:left w:val="none" w:sz="0" w:space="0" w:color="auto"/>
            <w:bottom w:val="none" w:sz="0" w:space="0" w:color="auto"/>
            <w:right w:val="none" w:sz="0" w:space="0" w:color="auto"/>
          </w:divBdr>
          <w:divsChild>
            <w:div w:id="1344363080">
              <w:marLeft w:val="0"/>
              <w:marRight w:val="0"/>
              <w:marTop w:val="0"/>
              <w:marBottom w:val="0"/>
              <w:divBdr>
                <w:top w:val="none" w:sz="0" w:space="0" w:color="auto"/>
                <w:left w:val="none" w:sz="0" w:space="0" w:color="auto"/>
                <w:bottom w:val="none" w:sz="0" w:space="0" w:color="auto"/>
                <w:right w:val="none" w:sz="0" w:space="0" w:color="auto"/>
              </w:divBdr>
              <w:divsChild>
                <w:div w:id="1963227123">
                  <w:marLeft w:val="0"/>
                  <w:marRight w:val="-2940"/>
                  <w:marTop w:val="0"/>
                  <w:marBottom w:val="0"/>
                  <w:divBdr>
                    <w:top w:val="none" w:sz="0" w:space="0" w:color="auto"/>
                    <w:left w:val="none" w:sz="0" w:space="0" w:color="auto"/>
                    <w:bottom w:val="none" w:sz="0" w:space="0" w:color="auto"/>
                    <w:right w:val="none" w:sz="0" w:space="0" w:color="auto"/>
                  </w:divBdr>
                  <w:divsChild>
                    <w:div w:id="2020809976">
                      <w:marLeft w:val="0"/>
                      <w:marRight w:val="2940"/>
                      <w:marTop w:val="0"/>
                      <w:marBottom w:val="0"/>
                      <w:divBdr>
                        <w:top w:val="none" w:sz="0" w:space="0" w:color="auto"/>
                        <w:left w:val="none" w:sz="0" w:space="0" w:color="auto"/>
                        <w:bottom w:val="none" w:sz="0" w:space="0" w:color="auto"/>
                        <w:right w:val="none" w:sz="0" w:space="0" w:color="auto"/>
                      </w:divBdr>
                      <w:divsChild>
                        <w:div w:id="875701987">
                          <w:marLeft w:val="0"/>
                          <w:marRight w:val="0"/>
                          <w:marTop w:val="0"/>
                          <w:marBottom w:val="0"/>
                          <w:divBdr>
                            <w:top w:val="none" w:sz="0" w:space="0" w:color="auto"/>
                            <w:left w:val="none" w:sz="0" w:space="0" w:color="auto"/>
                            <w:bottom w:val="none" w:sz="0" w:space="0" w:color="auto"/>
                            <w:right w:val="none" w:sz="0" w:space="0" w:color="auto"/>
                          </w:divBdr>
                          <w:divsChild>
                            <w:div w:id="1950509805">
                              <w:marLeft w:val="0"/>
                              <w:marRight w:val="0"/>
                              <w:marTop w:val="0"/>
                              <w:marBottom w:val="0"/>
                              <w:divBdr>
                                <w:top w:val="none" w:sz="0" w:space="0" w:color="auto"/>
                                <w:left w:val="none" w:sz="0" w:space="0" w:color="auto"/>
                                <w:bottom w:val="none" w:sz="0" w:space="0" w:color="auto"/>
                                <w:right w:val="none" w:sz="0" w:space="0" w:color="auto"/>
                              </w:divBdr>
                              <w:divsChild>
                                <w:div w:id="176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3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ckin\Local%20Settings\Temporary%20Internet%20Files\Content.Outlook\NA2D7D39\EvaluationForm%20Operating%20Su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3D49-74EF-49B7-B66D-9C460864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EvaluationForm Operating Support.dot</Template>
  <TotalTime>543</TotalTime>
  <Pages>11</Pages>
  <Words>1529</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This grant is one of several grants this fall intended to support the organizational development of environmental and conserva</vt:lpstr>
    </vt:vector>
  </TitlesOfParts>
  <Company>Oregon Community Foundation</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grant is one of several grants this fall intended to support the organizational development of environmental and conserva</dc:title>
  <dc:subject/>
  <dc:creator>Chandler Jennifer J</dc:creator>
  <cp:keywords/>
  <cp:lastModifiedBy>Freewynn Sabrina L</cp:lastModifiedBy>
  <cp:revision>16</cp:revision>
  <cp:lastPrinted>2013-10-07T16:26:00Z</cp:lastPrinted>
  <dcterms:created xsi:type="dcterms:W3CDTF">2014-09-08T17:01:00Z</dcterms:created>
  <dcterms:modified xsi:type="dcterms:W3CDTF">2014-12-10T16:35:00Z</dcterms:modified>
</cp:coreProperties>
</file>