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C31" w:rsidRPr="004A7B06" w:rsidRDefault="003119CF">
      <w:pPr>
        <w:rPr>
          <w:rFonts w:ascii="Corbel" w:hAnsi="Corbel"/>
          <w:sz w:val="10"/>
          <w:szCs w:val="10"/>
        </w:rPr>
      </w:pPr>
      <w:r>
        <w:rPr>
          <w:rFonts w:ascii="Corbel" w:hAnsi="Corbel"/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88F0F2A" wp14:editId="33458CA2">
                <wp:simplePos x="0" y="0"/>
                <wp:positionH relativeFrom="column">
                  <wp:posOffset>-228600</wp:posOffset>
                </wp:positionH>
                <wp:positionV relativeFrom="paragraph">
                  <wp:posOffset>-95250</wp:posOffset>
                </wp:positionV>
                <wp:extent cx="6362700" cy="971550"/>
                <wp:effectExtent l="0" t="0" r="19050" b="1905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0" cy="971550"/>
                          <a:chOff x="0" y="0"/>
                          <a:chExt cx="6048375" cy="103822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6048375" cy="1038225"/>
                          </a:xfrm>
                          <a:prstGeom prst="rect">
                            <a:avLst/>
                          </a:prstGeom>
                          <a:solidFill>
                            <a:srgbClr val="009999">
                              <a:alpha val="30980"/>
                            </a:srgb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  <a:effectLst>
                            <a:softEdge rad="12700"/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53050" y="85725"/>
                            <a:ext cx="523875" cy="861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6770" y="187512"/>
                            <a:ext cx="4552950" cy="708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2512" w:rsidRPr="004F0C31" w:rsidRDefault="00DE2512" w:rsidP="00C519DF">
                              <w:pPr>
                                <w:spacing w:after="0"/>
                                <w:jc w:val="center"/>
                                <w:rPr>
                                  <w:rFonts w:ascii="Bell MT" w:hAnsi="Bell MT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4F0C31">
                                <w:rPr>
                                  <w:rFonts w:ascii="Bell MT" w:hAnsi="Bell MT"/>
                                  <w:b/>
                                  <w:sz w:val="36"/>
                                  <w:szCs w:val="36"/>
                                </w:rPr>
                                <w:t>PHAB Accreditation Site Visit:</w:t>
                              </w:r>
                            </w:p>
                            <w:p w:rsidR="00DE2512" w:rsidRPr="004F0C31" w:rsidRDefault="003119CF" w:rsidP="00DE2512">
                              <w:pPr>
                                <w:spacing w:after="0"/>
                                <w:jc w:val="center"/>
                                <w:rPr>
                                  <w:rFonts w:ascii="Bell MT" w:hAnsi="Bell MT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Bell MT" w:hAnsi="Bell MT"/>
                                  <w:b/>
                                  <w:sz w:val="36"/>
                                  <w:szCs w:val="36"/>
                                </w:rPr>
                                <w:t xml:space="preserve">Domain </w:t>
                              </w:r>
                              <w:r w:rsidR="00C87060">
                                <w:rPr>
                                  <w:rFonts w:ascii="Bell MT" w:hAnsi="Bell MT"/>
                                  <w:b/>
                                  <w:sz w:val="36"/>
                                  <w:szCs w:val="36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723900"/>
                            <a:ext cx="10858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F4534" w:rsidRDefault="002E388B" w:rsidP="00FF4534">
                              <w:pPr>
                                <w:rPr>
                                  <w:rFonts w:ascii="Corbel" w:hAnsi="Corbe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rbel" w:hAnsi="Corbel"/>
                                  <w:sz w:val="20"/>
                                  <w:szCs w:val="20"/>
                                </w:rPr>
                                <w:t>October</w:t>
                              </w:r>
                              <w:r w:rsidR="00FF4534" w:rsidRPr="004F0C31">
                                <w:rPr>
                                  <w:rFonts w:ascii="Corbel" w:hAnsi="Corbel"/>
                                  <w:sz w:val="20"/>
                                  <w:szCs w:val="20"/>
                                </w:rPr>
                                <w:t xml:space="preserve"> 2016</w:t>
                              </w:r>
                            </w:p>
                            <w:p w:rsidR="00FF4534" w:rsidRDefault="00FF453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8F0F2A" id="Group 5" o:spid="_x0000_s1026" style="position:absolute;margin-left:-18pt;margin-top:-7.5pt;width:501pt;height:76.5pt;z-index:251664384;mso-width-relative:margin;mso-height-relative:margin" coordsize="60483,103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">
                <v:rect id="Rectangle 1" o:spid="_x0000_s1027" style="position:absolute;width:60483;height:10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zmzb0A&#10;AADaAAAADwAAAGRycy9kb3ducmV2LnhtbERPS4vCMBC+L/gfwgh7W1M9iFZTEVF0j1bR69BMH7SZ&#10;lCba7r/fCIKn4eN7znozmEY8qXOVZQXTSQSCOLO64kLB9XL4WYBwHlljY5kU/JGDTTL6WmOsbc9n&#10;eqa+ECGEXYwKSu/bWEqXlWTQTWxLHLjcdgZ9gF0hdYd9CDeNnEXRXBqsODSU2NKupKxOH0bBjX/z&#10;5SG/c3rdL6iu+uN8mbJS3+NhuwLhafAf8dt90mE+vF55XZn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ezmzb0AAADaAAAADwAAAAAAAAAAAAAAAACYAgAAZHJzL2Rvd25yZXYu&#10;eG1sUEsFBgAAAAAEAAQA9QAAAIIDAAAAAA==&#10;" fillcolor="#099" strokecolor="#747070 [1614]" strokeweight="1pt">
                  <v:fill opacity="20303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left:53530;top:857;width:5239;height:86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H6yTCAAAA2gAAAA8AAABkcnMvZG93bnJldi54bWxEj09rwkAUxO+C32F5gjfd6EFs6ioqVHrw&#10;4L/S6yP7mkSzb0P2RdNv3xWEHoeZ+Q2zWHWuUndqQunZwGScgCLOvC05N3A5f4zmoIIgW6w8k4Ff&#10;CrBa9nsLTK1/8JHuJ8lVhHBI0UAhUqdah6wgh2Hsa+Lo/fjGoUTZ5No2+IhwV+lpksy0w5LjQoE1&#10;bQvKbqfWGbge1rtStzL7bu3m67i9vO32LMYMB936HZRQJ//hV/vTGpjC80q8AXr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B+skwgAAANoAAAAPAAAAAAAAAAAAAAAAAJ8C&#10;AABkcnMvZG93bnJldi54bWxQSwUGAAAAAAQABAD3AAAAjgMAAAAA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6367;top:1875;width:45530;height:70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DE2512" w:rsidRPr="004F0C31" w:rsidRDefault="00DE2512" w:rsidP="00C519DF">
                        <w:pPr>
                          <w:spacing w:after="0"/>
                          <w:jc w:val="center"/>
                          <w:rPr>
                            <w:rFonts w:ascii="Bell MT" w:hAnsi="Bell MT"/>
                            <w:b/>
                            <w:sz w:val="36"/>
                            <w:szCs w:val="36"/>
                          </w:rPr>
                        </w:pPr>
                        <w:r w:rsidRPr="004F0C31">
                          <w:rPr>
                            <w:rFonts w:ascii="Bell MT" w:hAnsi="Bell MT"/>
                            <w:b/>
                            <w:sz w:val="36"/>
                            <w:szCs w:val="36"/>
                          </w:rPr>
                          <w:t>PHAB Accreditation Site Visit:</w:t>
                        </w:r>
                      </w:p>
                      <w:p w:rsidR="00DE2512" w:rsidRPr="004F0C31" w:rsidRDefault="003119CF" w:rsidP="00DE2512">
                        <w:pPr>
                          <w:spacing w:after="0"/>
                          <w:jc w:val="center"/>
                          <w:rPr>
                            <w:rFonts w:ascii="Bell MT" w:hAnsi="Bell MT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Bell MT" w:hAnsi="Bell MT"/>
                            <w:b/>
                            <w:sz w:val="36"/>
                            <w:szCs w:val="36"/>
                          </w:rPr>
                          <w:t xml:space="preserve">Domain </w:t>
                        </w:r>
                        <w:r w:rsidR="00C87060">
                          <w:rPr>
                            <w:rFonts w:ascii="Bell MT" w:hAnsi="Bell MT"/>
                            <w:b/>
                            <w:sz w:val="36"/>
                            <w:szCs w:val="36"/>
                          </w:rPr>
                          <w:t>Summary</w:t>
                        </w:r>
                      </w:p>
                    </w:txbxContent>
                  </v:textbox>
                </v:shape>
                <v:shape id="Text Box 2" o:spid="_x0000_s1030" type="#_x0000_t202" style="position:absolute;left:762;top:7239;width:10858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FF4534" w:rsidRDefault="002E388B" w:rsidP="00FF4534">
                        <w:pPr>
                          <w:rPr>
                            <w:rFonts w:ascii="Corbel" w:hAnsi="Corbe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rbel" w:hAnsi="Corbel"/>
                            <w:sz w:val="20"/>
                            <w:szCs w:val="20"/>
                          </w:rPr>
                          <w:t>October</w:t>
                        </w:r>
                        <w:r w:rsidR="00FF4534" w:rsidRPr="004F0C31">
                          <w:rPr>
                            <w:rFonts w:ascii="Corbel" w:hAnsi="Corbel"/>
                            <w:sz w:val="20"/>
                            <w:szCs w:val="20"/>
                          </w:rPr>
                          <w:t xml:space="preserve"> 2016</w:t>
                        </w:r>
                      </w:p>
                      <w:p w:rsidR="00FF4534" w:rsidRDefault="00FF4534"/>
                    </w:txbxContent>
                  </v:textbox>
                </v:shape>
              </v:group>
            </w:pict>
          </mc:Fallback>
        </mc:AlternateContent>
      </w:r>
    </w:p>
    <w:p w:rsidR="004F0C31" w:rsidRPr="004A7B06" w:rsidRDefault="004F0C31" w:rsidP="004A7B06">
      <w:pPr>
        <w:spacing w:after="0"/>
        <w:rPr>
          <w:rFonts w:ascii="Times New Roman" w:hAnsi="Times New Roman" w:cs="Times New Roman"/>
          <w:sz w:val="10"/>
          <w:szCs w:val="10"/>
        </w:rPr>
        <w:sectPr w:rsidR="004F0C31" w:rsidRPr="004A7B0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F4534" w:rsidRDefault="00FF4534" w:rsidP="004B52B1">
      <w:pPr>
        <w:jc w:val="center"/>
        <w:rPr>
          <w:rFonts w:ascii="Corbel" w:hAnsi="Corbel" w:cs="Times New Roman"/>
          <w:b/>
          <w:sz w:val="28"/>
          <w:szCs w:val="28"/>
        </w:rPr>
      </w:pPr>
    </w:p>
    <w:p w:rsidR="00FF4534" w:rsidRDefault="00FF4534" w:rsidP="004B52B1">
      <w:pPr>
        <w:jc w:val="center"/>
        <w:rPr>
          <w:rFonts w:ascii="Corbel" w:hAnsi="Corbel" w:cs="Times New Roman"/>
          <w:b/>
          <w:sz w:val="28"/>
          <w:szCs w:val="28"/>
        </w:rPr>
      </w:pPr>
    </w:p>
    <w:p w:rsidR="00FF4534" w:rsidRPr="003119CF" w:rsidRDefault="00315AA0" w:rsidP="003119CF">
      <w:pPr>
        <w:spacing w:after="60"/>
        <w:jc w:val="center"/>
        <w:rPr>
          <w:rFonts w:ascii="Corbel" w:hAnsi="Corbel" w:cs="Times New Roman"/>
          <w:b/>
          <w:sz w:val="16"/>
          <w:szCs w:val="16"/>
        </w:rPr>
      </w:pPr>
      <w:r>
        <w:rPr>
          <w:rFonts w:ascii="Corbel" w:hAnsi="Corbel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59" behindDoc="1" locked="0" layoutInCell="1" allowOverlap="1" wp14:anchorId="3F151F7E" wp14:editId="28660210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6362700" cy="600075"/>
                <wp:effectExtent l="0" t="0" r="0" b="95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6000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1AE7F" id="Rectangle 7" o:spid="_x0000_s1026" style="position:absolute;margin-left:0;margin-top:1.55pt;width:501pt;height:47.25pt;z-index:-2516531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" fillcolor="#cfcdcd [2894]" stroked="f" strokeweight="1pt"/>
            </w:pict>
          </mc:Fallback>
        </mc:AlternateContent>
      </w:r>
    </w:p>
    <w:p w:rsidR="004F0C31" w:rsidRPr="009633C8" w:rsidRDefault="004B52B1" w:rsidP="00C0332D">
      <w:pPr>
        <w:jc w:val="center"/>
        <w:rPr>
          <w:rFonts w:ascii="Bell MT" w:hAnsi="Bell MT" w:cs="Times New Roman"/>
          <w:b/>
          <w:sz w:val="26"/>
          <w:szCs w:val="26"/>
        </w:rPr>
      </w:pPr>
      <w:r w:rsidRPr="00315AA0">
        <w:rPr>
          <w:rFonts w:ascii="Bell MT" w:hAnsi="Bell MT" w:cs="Times New Roman"/>
          <w:b/>
          <w:sz w:val="28"/>
          <w:szCs w:val="28"/>
        </w:rPr>
        <w:t xml:space="preserve">DOMAIN </w:t>
      </w:r>
      <w:r w:rsidR="009633C8">
        <w:rPr>
          <w:rFonts w:ascii="Bell MT" w:hAnsi="Bell MT" w:cs="Times New Roman"/>
          <w:b/>
          <w:sz w:val="28"/>
          <w:szCs w:val="28"/>
        </w:rPr>
        <w:t>9</w:t>
      </w:r>
      <w:r w:rsidRPr="00315AA0">
        <w:rPr>
          <w:rFonts w:ascii="Bell MT" w:hAnsi="Bell MT" w:cs="Times New Roman"/>
          <w:b/>
          <w:sz w:val="28"/>
          <w:szCs w:val="28"/>
        </w:rPr>
        <w:t>:</w:t>
      </w:r>
      <w:r w:rsidRPr="009633C8">
        <w:rPr>
          <w:rFonts w:ascii="Bell MT" w:hAnsi="Bell MT" w:cs="Times New Roman"/>
          <w:b/>
          <w:sz w:val="28"/>
          <w:szCs w:val="28"/>
        </w:rPr>
        <w:t xml:space="preserve"> </w:t>
      </w:r>
      <w:r w:rsidR="009633C8" w:rsidRPr="009633C8">
        <w:rPr>
          <w:rFonts w:ascii="Bell MT" w:hAnsi="Bell MT" w:cs="Times New Roman"/>
          <w:b/>
          <w:sz w:val="28"/>
          <w:szCs w:val="28"/>
        </w:rPr>
        <w:t>Evaluate and Continuously Improve Processes, Programs, and Interventions</w:t>
      </w:r>
    </w:p>
    <w:p w:rsidR="004B52B1" w:rsidRDefault="009633C8" w:rsidP="00963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Domain 9</w:t>
      </w:r>
      <w:r w:rsidR="004B52B1" w:rsidRPr="004B52B1">
        <w:rPr>
          <w:rFonts w:ascii="Times New Roman" w:hAnsi="Times New Roman" w:cs="Times New Roman"/>
          <w:sz w:val="24"/>
          <w:szCs w:val="24"/>
        </w:rPr>
        <w:t xml:space="preserve"> focuses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3C8">
        <w:rPr>
          <w:rFonts w:ascii="Times New Roman" w:hAnsi="Times New Roman" w:cs="Times New Roman"/>
          <w:sz w:val="24"/>
          <w:szCs w:val="24"/>
        </w:rPr>
        <w:t>the use and integration of performance management and quality improvement practices and processes for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3C8">
        <w:rPr>
          <w:rFonts w:ascii="Times New Roman" w:hAnsi="Times New Roman" w:cs="Times New Roman"/>
          <w:sz w:val="24"/>
          <w:szCs w:val="24"/>
        </w:rPr>
        <w:t>continuous improvement of the public health department’s practices, programs, and interventions</w:t>
      </w:r>
      <w:r w:rsidR="004B52B1" w:rsidRPr="004B52B1">
        <w:rPr>
          <w:rFonts w:ascii="Times New Roman" w:hAnsi="Times New Roman" w:cs="Times New Roman"/>
          <w:sz w:val="24"/>
          <w:szCs w:val="24"/>
        </w:rPr>
        <w:t xml:space="preserve">. </w:t>
      </w:r>
      <w:r w:rsidR="003119CF">
        <w:rPr>
          <w:rFonts w:ascii="Times New Roman" w:hAnsi="Times New Roman" w:cs="Times New Roman"/>
          <w:sz w:val="24"/>
          <w:szCs w:val="24"/>
        </w:rPr>
        <w:t xml:space="preserve">There are two standards, </w:t>
      </w:r>
      <w:r>
        <w:rPr>
          <w:rFonts w:ascii="Times New Roman" w:hAnsi="Times New Roman" w:cs="Times New Roman"/>
          <w:sz w:val="24"/>
          <w:szCs w:val="24"/>
        </w:rPr>
        <w:t>seven</w:t>
      </w:r>
      <w:r w:rsidR="003119CF">
        <w:rPr>
          <w:rFonts w:ascii="Times New Roman" w:hAnsi="Times New Roman" w:cs="Times New Roman"/>
          <w:sz w:val="24"/>
          <w:szCs w:val="24"/>
        </w:rPr>
        <w:t xml:space="preserve"> measures, and </w:t>
      </w:r>
      <w:r w:rsidR="0084227D">
        <w:rPr>
          <w:rFonts w:ascii="Times New Roman" w:hAnsi="Times New Roman" w:cs="Times New Roman"/>
          <w:sz w:val="24"/>
          <w:szCs w:val="24"/>
        </w:rPr>
        <w:t>fifteen</w:t>
      </w:r>
      <w:r w:rsidR="004B52B1">
        <w:rPr>
          <w:rFonts w:ascii="Times New Roman" w:hAnsi="Times New Roman" w:cs="Times New Roman"/>
          <w:sz w:val="24"/>
          <w:szCs w:val="24"/>
        </w:rPr>
        <w:t xml:space="preserve"> pieces of required documentation</w:t>
      </w:r>
      <w:r w:rsidR="003119CF">
        <w:rPr>
          <w:rFonts w:ascii="Times New Roman" w:hAnsi="Times New Roman" w:cs="Times New Roman"/>
          <w:sz w:val="24"/>
          <w:szCs w:val="24"/>
        </w:rPr>
        <w:t xml:space="preserve"> in this domain</w:t>
      </w:r>
      <w:r w:rsidR="004B52B1">
        <w:rPr>
          <w:rFonts w:ascii="Times New Roman" w:hAnsi="Times New Roman" w:cs="Times New Roman"/>
          <w:sz w:val="24"/>
          <w:szCs w:val="24"/>
        </w:rPr>
        <w:t>.</w:t>
      </w:r>
    </w:p>
    <w:p w:rsidR="00894456" w:rsidRDefault="009633C8" w:rsidP="009633C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9633C8">
        <w:rPr>
          <w:rFonts w:ascii="Times New Roman" w:hAnsi="Times New Roman" w:cs="Times New Roman"/>
          <w:sz w:val="24"/>
          <w:szCs w:val="24"/>
        </w:rPr>
        <w:t>Performance management identifies actual results against planned or intended results. Performance management systems ensure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3C8">
        <w:rPr>
          <w:rFonts w:ascii="Times New Roman" w:hAnsi="Times New Roman" w:cs="Times New Roman"/>
          <w:sz w:val="24"/>
          <w:szCs w:val="24"/>
        </w:rPr>
        <w:t>progress is being made toward department goals by systematically collecting and analyzing data to track results to identify opportunities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3C8">
        <w:rPr>
          <w:rFonts w:ascii="Times New Roman" w:hAnsi="Times New Roman" w:cs="Times New Roman"/>
          <w:sz w:val="24"/>
          <w:szCs w:val="24"/>
        </w:rPr>
        <w:t>targets for improvement.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3C8">
        <w:rPr>
          <w:rFonts w:ascii="Times New Roman" w:hAnsi="Times New Roman" w:cs="Times New Roman"/>
          <w:sz w:val="24"/>
          <w:szCs w:val="24"/>
        </w:rPr>
        <w:t>Quality improvement is an element of performance management that uses processes to address specific targets for effectiveness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3C8">
        <w:rPr>
          <w:rFonts w:ascii="Times New Roman" w:hAnsi="Times New Roman" w:cs="Times New Roman"/>
          <w:sz w:val="24"/>
          <w:szCs w:val="24"/>
        </w:rPr>
        <w:t>efficiency.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70"/>
      </w:tblGrid>
      <w:tr w:rsidR="00CE1E56" w:rsidTr="00C0332D">
        <w:tc>
          <w:tcPr>
            <w:tcW w:w="10070" w:type="dxa"/>
            <w:shd w:val="clear" w:color="auto" w:fill="AEAAAA" w:themeFill="background2" w:themeFillShade="BF"/>
          </w:tcPr>
          <w:p w:rsidR="00CE1E56" w:rsidRDefault="00CE1E56" w:rsidP="00C87060">
            <w:pPr>
              <w:rPr>
                <w:rFonts w:ascii="Corbel" w:hAnsi="Corbel" w:cs="Times New Roman"/>
                <w:b/>
                <w:sz w:val="28"/>
                <w:szCs w:val="28"/>
              </w:rPr>
            </w:pPr>
            <w:r>
              <w:rPr>
                <w:rFonts w:ascii="Corbel" w:hAnsi="Corbel" w:cs="Times New Roman"/>
                <w:b/>
                <w:sz w:val="28"/>
                <w:szCs w:val="28"/>
              </w:rPr>
              <w:t>Standards &amp; Measures Summary</w:t>
            </w:r>
          </w:p>
        </w:tc>
      </w:tr>
    </w:tbl>
    <w:p w:rsidR="0014758C" w:rsidRPr="0014758C" w:rsidRDefault="0014758C" w:rsidP="00C87060">
      <w:pPr>
        <w:spacing w:after="0"/>
        <w:rPr>
          <w:rFonts w:ascii="Times New Roman" w:hAnsi="Times New Roman" w:cs="Times New Roman"/>
          <w:sz w:val="10"/>
          <w:szCs w:val="24"/>
        </w:rPr>
      </w:pPr>
    </w:p>
    <w:p w:rsidR="00C87060" w:rsidRDefault="009633C8" w:rsidP="00C870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Performance management system </w:t>
      </w:r>
    </w:p>
    <w:p w:rsidR="00C87060" w:rsidRPr="009633C8" w:rsidRDefault="009633C8" w:rsidP="00C8706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Engage all staff</w:t>
      </w:r>
    </w:p>
    <w:p w:rsidR="009633C8" w:rsidRPr="009633C8" w:rsidRDefault="009633C8" w:rsidP="00C8706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Performance management policy/system</w:t>
      </w:r>
    </w:p>
    <w:p w:rsidR="009633C8" w:rsidRPr="009633C8" w:rsidRDefault="009633C8" w:rsidP="00C8706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 – analysis of progress on achievement of goals, objectives, and measures</w:t>
      </w:r>
    </w:p>
    <w:p w:rsidR="009633C8" w:rsidRPr="00C87060" w:rsidRDefault="009633C8" w:rsidP="00C8706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satisfaction</w:t>
      </w:r>
    </w:p>
    <w:p w:rsidR="004B52B1" w:rsidRDefault="009633C8" w:rsidP="00CE1E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 improvement processes</w:t>
      </w:r>
    </w:p>
    <w:p w:rsidR="00D7730C" w:rsidRPr="009633C8" w:rsidRDefault="009633C8" w:rsidP="004D1587">
      <w:pPr>
        <w:pStyle w:val="ListParagraph"/>
        <w:numPr>
          <w:ilvl w:val="0"/>
          <w:numId w:val="11"/>
        </w:numPr>
        <w:spacing w:after="240"/>
        <w:ind w:left="15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QI plan</w:t>
      </w:r>
    </w:p>
    <w:p w:rsidR="009633C8" w:rsidRPr="00DF3F55" w:rsidRDefault="009633C8" w:rsidP="004D1587">
      <w:pPr>
        <w:pStyle w:val="ListParagraph"/>
        <w:numPr>
          <w:ilvl w:val="0"/>
          <w:numId w:val="11"/>
        </w:numPr>
        <w:spacing w:after="240"/>
        <w:ind w:left="15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QI activities based on plan</w:t>
      </w:r>
    </w:p>
    <w:p w:rsidR="00DF3F55" w:rsidRPr="00CE1E56" w:rsidRDefault="00DF3F55" w:rsidP="00DF3F55">
      <w:pPr>
        <w:pStyle w:val="ListParagraph"/>
        <w:spacing w:after="240"/>
        <w:ind w:left="15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E1E56" w:rsidTr="00C0332D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:rsidR="00CE1E56" w:rsidRDefault="00CE1E56" w:rsidP="00315AA0">
            <w:pPr>
              <w:rPr>
                <w:rFonts w:ascii="Corbel" w:hAnsi="Corbel" w:cs="Times New Roman"/>
                <w:b/>
                <w:sz w:val="28"/>
                <w:szCs w:val="28"/>
              </w:rPr>
            </w:pPr>
            <w:r w:rsidRPr="00CE1E56">
              <w:rPr>
                <w:rFonts w:ascii="Corbel" w:hAnsi="Corbel" w:cs="Times New Roman"/>
                <w:b/>
                <w:sz w:val="28"/>
                <w:szCs w:val="28"/>
              </w:rPr>
              <w:t>Interview Participants</w:t>
            </w:r>
          </w:p>
        </w:tc>
      </w:tr>
    </w:tbl>
    <w:p w:rsidR="00315AA0" w:rsidRDefault="00315AA0" w:rsidP="00CE05D7">
      <w:pPr>
        <w:spacing w:before="80"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Site Visitor: </w:t>
      </w:r>
      <w:r w:rsidR="00AF4461">
        <w:rPr>
          <w:rFonts w:ascii="Times New Roman" w:hAnsi="Times New Roman" w:cs="Times New Roman"/>
          <w:sz w:val="24"/>
          <w:szCs w:val="24"/>
        </w:rPr>
        <w:t>Patricia Chan</w:t>
      </w:r>
      <w:r w:rsidR="008E23BE">
        <w:rPr>
          <w:rFonts w:ascii="Times New Roman" w:hAnsi="Times New Roman" w:cs="Times New Roman"/>
          <w:sz w:val="24"/>
          <w:szCs w:val="24"/>
        </w:rPr>
        <w:t xml:space="preserve">, Public </w:t>
      </w:r>
      <w:r w:rsidR="00AF4461">
        <w:rPr>
          <w:rFonts w:ascii="Times New Roman" w:hAnsi="Times New Roman" w:cs="Times New Roman"/>
          <w:sz w:val="24"/>
          <w:szCs w:val="24"/>
        </w:rPr>
        <w:t>Health Division Manager</w:t>
      </w:r>
      <w:r w:rsidR="008E23BE">
        <w:rPr>
          <w:rFonts w:ascii="Times New Roman" w:hAnsi="Times New Roman" w:cs="Times New Roman"/>
          <w:sz w:val="24"/>
          <w:szCs w:val="24"/>
        </w:rPr>
        <w:t xml:space="preserve"> – </w:t>
      </w:r>
      <w:r w:rsidR="00AF4461">
        <w:rPr>
          <w:rFonts w:ascii="Times New Roman" w:hAnsi="Times New Roman" w:cs="Times New Roman"/>
          <w:sz w:val="24"/>
          <w:szCs w:val="24"/>
        </w:rPr>
        <w:t>Ventura</w:t>
      </w:r>
      <w:r w:rsidR="00894456">
        <w:rPr>
          <w:rFonts w:ascii="Times New Roman" w:hAnsi="Times New Roman" w:cs="Times New Roman"/>
          <w:sz w:val="24"/>
          <w:szCs w:val="24"/>
        </w:rPr>
        <w:t xml:space="preserve"> County </w:t>
      </w:r>
      <w:r w:rsidR="00D7730C">
        <w:rPr>
          <w:rFonts w:ascii="Times New Roman" w:hAnsi="Times New Roman" w:cs="Times New Roman"/>
          <w:sz w:val="24"/>
          <w:szCs w:val="24"/>
        </w:rPr>
        <w:t xml:space="preserve">Public </w:t>
      </w:r>
      <w:r w:rsidR="008E23BE">
        <w:rPr>
          <w:rFonts w:ascii="Times New Roman" w:hAnsi="Times New Roman" w:cs="Times New Roman"/>
          <w:sz w:val="24"/>
          <w:szCs w:val="24"/>
        </w:rPr>
        <w:t>Health</w:t>
      </w:r>
      <w:r w:rsidR="008944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3BE" w:rsidRDefault="008E23BE" w:rsidP="008541B8">
      <w:pPr>
        <w:spacing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Jackson County Public Health </w:t>
      </w:r>
      <w:r w:rsidR="00CE1E56">
        <w:rPr>
          <w:rFonts w:ascii="Times New Roman" w:hAnsi="Times New Roman" w:cs="Times New Roman"/>
          <w:b/>
          <w:sz w:val="24"/>
          <w:szCs w:val="24"/>
        </w:rPr>
        <w:t>Representatives:</w:t>
      </w:r>
    </w:p>
    <w:p w:rsidR="00CE1E56" w:rsidRDefault="0014758C" w:rsidP="0089445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 Krause,</w:t>
      </w:r>
      <w:r w:rsidR="00CE1E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Accreditation Coordinator</w:t>
      </w:r>
      <w:r w:rsidR="00CE1E56">
        <w:rPr>
          <w:rFonts w:ascii="Times New Roman" w:hAnsi="Times New Roman" w:cs="Times New Roman"/>
          <w:sz w:val="24"/>
          <w:szCs w:val="24"/>
        </w:rPr>
        <w:t xml:space="preserve"> – Domain Lead</w:t>
      </w:r>
    </w:p>
    <w:p w:rsidR="00DF3F55" w:rsidRDefault="00DF3F55" w:rsidP="00DF3F5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F3F55">
        <w:rPr>
          <w:rFonts w:ascii="Times New Roman" w:hAnsi="Times New Roman" w:cs="Times New Roman"/>
          <w:sz w:val="24"/>
          <w:szCs w:val="24"/>
        </w:rPr>
        <w:t>Ann Ackles, Nurse Supervisor – PQ Committee chair</w:t>
      </w:r>
    </w:p>
    <w:p w:rsidR="00CE1E56" w:rsidRDefault="0014758C" w:rsidP="00156C4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Chad Petersen</w:t>
      </w:r>
      <w:r w:rsidR="00CE1E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Environmental Public Health Manager</w:t>
      </w:r>
      <w:r w:rsidR="00D7730C">
        <w:rPr>
          <w:rFonts w:ascii="Times New Roman" w:hAnsi="Times New Roman" w:cs="Times New Roman"/>
          <w:sz w:val="24"/>
          <w:szCs w:val="24"/>
        </w:rPr>
        <w:t xml:space="preserve"> – Subject matter expert </w:t>
      </w:r>
      <w:r w:rsidR="004D1587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EH performance management system and EH documentation submitted for measures 9.1.3 and 9.2.2. PQ Committee member.</w:t>
      </w:r>
    </w:p>
    <w:p w:rsidR="00DF3F55" w:rsidRDefault="00DF3F55" w:rsidP="00DF3F5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D1587" w:rsidRDefault="004D1587" w:rsidP="004D1587">
      <w:pPr>
        <w:pStyle w:val="ListParagraph"/>
        <w:ind w:left="1080"/>
        <w:rPr>
          <w:rFonts w:ascii="Times New Roman" w:hAnsi="Times New Roman" w:cs="Times New Roman"/>
          <w:sz w:val="12"/>
          <w:szCs w:val="24"/>
        </w:rPr>
      </w:pPr>
    </w:p>
    <w:p w:rsidR="00DF3F55" w:rsidRDefault="00DF3F55" w:rsidP="004D1587">
      <w:pPr>
        <w:pStyle w:val="ListParagraph"/>
        <w:ind w:left="1080"/>
        <w:rPr>
          <w:rFonts w:ascii="Times New Roman" w:hAnsi="Times New Roman" w:cs="Times New Roman"/>
          <w:sz w:val="12"/>
          <w:szCs w:val="24"/>
        </w:rPr>
      </w:pPr>
    </w:p>
    <w:p w:rsidR="00DF3F55" w:rsidRPr="004D1587" w:rsidRDefault="00DF3F55" w:rsidP="004D1587">
      <w:pPr>
        <w:pStyle w:val="ListParagraph"/>
        <w:ind w:left="1080"/>
        <w:rPr>
          <w:rFonts w:ascii="Times New Roman" w:hAnsi="Times New Roman" w:cs="Times New Roman"/>
          <w:sz w:val="1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D1587" w:rsidTr="0037768A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:rsidR="004D1587" w:rsidRDefault="004D1587" w:rsidP="0037768A">
            <w:pPr>
              <w:rPr>
                <w:rFonts w:ascii="Corbel" w:hAnsi="Corbel" w:cs="Times New Roman"/>
                <w:b/>
                <w:sz w:val="28"/>
                <w:szCs w:val="28"/>
              </w:rPr>
            </w:pPr>
            <w:r>
              <w:rPr>
                <w:rFonts w:ascii="Corbel" w:hAnsi="Corbel" w:cs="Times New Roman"/>
                <w:b/>
                <w:sz w:val="28"/>
                <w:szCs w:val="28"/>
              </w:rPr>
              <w:lastRenderedPageBreak/>
              <w:t>Key Pr</w:t>
            </w:r>
            <w:r w:rsidR="0014758C">
              <w:rPr>
                <w:rFonts w:ascii="Corbel" w:hAnsi="Corbel" w:cs="Times New Roman"/>
                <w:b/>
                <w:sz w:val="28"/>
                <w:szCs w:val="28"/>
              </w:rPr>
              <w:t>ocesses Associated with Domain 9</w:t>
            </w:r>
          </w:p>
        </w:tc>
      </w:tr>
    </w:tbl>
    <w:p w:rsidR="00DF3F55" w:rsidRPr="00DF3F55" w:rsidRDefault="00DF3F55" w:rsidP="00DF3F55">
      <w:pPr>
        <w:pStyle w:val="ListParagraph"/>
        <w:rPr>
          <w:rFonts w:ascii="Times New Roman" w:hAnsi="Times New Roman" w:cs="Times New Roman"/>
          <w:sz w:val="10"/>
          <w:szCs w:val="24"/>
        </w:rPr>
      </w:pPr>
      <w:bookmarkStart w:id="0" w:name="_GoBack"/>
      <w:bookmarkEnd w:id="0"/>
    </w:p>
    <w:p w:rsidR="004D1587" w:rsidRDefault="003073FD" w:rsidP="004D158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Engagement of staff in the performance management system</w:t>
      </w:r>
    </w:p>
    <w:p w:rsidR="003073FD" w:rsidRPr="003073FD" w:rsidRDefault="003073FD" w:rsidP="003073F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Establishment of a performance management system</w:t>
      </w:r>
    </w:p>
    <w:p w:rsidR="003073FD" w:rsidRDefault="003073FD" w:rsidP="004D158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Performance measure selection, monitoring, and reporting</w:t>
      </w:r>
    </w:p>
    <w:p w:rsidR="003073FD" w:rsidRDefault="003073FD" w:rsidP="004D158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Assessment customer satisfaction and use of customer feedback for making improvements</w:t>
      </w:r>
    </w:p>
    <w:p w:rsidR="003073FD" w:rsidRDefault="003073FD" w:rsidP="004D158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Workforce development/staff training</w:t>
      </w:r>
    </w:p>
    <w:p w:rsidR="003073FD" w:rsidRDefault="003073FD" w:rsidP="004D158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Creation and review/revision of the PM/QI plan</w:t>
      </w:r>
    </w:p>
    <w:p w:rsidR="003073FD" w:rsidRPr="004D1587" w:rsidRDefault="003073FD" w:rsidP="004D158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QI projects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541B8" w:rsidTr="00C0332D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:rsidR="008541B8" w:rsidRDefault="002453AD" w:rsidP="008541B8">
            <w:pPr>
              <w:rPr>
                <w:rFonts w:ascii="Corbel" w:hAnsi="Corbel" w:cs="Times New Roman"/>
                <w:b/>
                <w:sz w:val="28"/>
                <w:szCs w:val="28"/>
              </w:rPr>
            </w:pPr>
            <w:r>
              <w:rPr>
                <w:rFonts w:ascii="Corbel" w:hAnsi="Corbel" w:cs="Times New Roman"/>
                <w:b/>
                <w:sz w:val="28"/>
                <w:szCs w:val="28"/>
              </w:rPr>
              <w:t xml:space="preserve">Potential </w:t>
            </w:r>
            <w:r w:rsidR="00996663">
              <w:rPr>
                <w:rFonts w:ascii="Corbel" w:hAnsi="Corbel" w:cs="Times New Roman"/>
                <w:b/>
                <w:sz w:val="28"/>
                <w:szCs w:val="28"/>
              </w:rPr>
              <w:t xml:space="preserve">Site Visitor </w:t>
            </w:r>
            <w:r>
              <w:rPr>
                <w:rFonts w:ascii="Corbel" w:hAnsi="Corbel" w:cs="Times New Roman"/>
                <w:b/>
                <w:sz w:val="28"/>
                <w:szCs w:val="28"/>
              </w:rPr>
              <w:t>Questions</w:t>
            </w:r>
          </w:p>
        </w:tc>
      </w:tr>
    </w:tbl>
    <w:p w:rsidR="00D442F4" w:rsidRPr="0051493E" w:rsidRDefault="00D442F4" w:rsidP="00D442F4">
      <w:pPr>
        <w:pStyle w:val="ListParagraph"/>
        <w:rPr>
          <w:rFonts w:ascii="Times New Roman" w:hAnsi="Times New Roman" w:cs="Times New Roman"/>
          <w:sz w:val="10"/>
          <w:szCs w:val="24"/>
        </w:rPr>
      </w:pPr>
    </w:p>
    <w:p w:rsidR="00D442F4" w:rsidRDefault="00D7730C" w:rsidP="00D773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do and how does your work relate to this domain?</w:t>
      </w:r>
    </w:p>
    <w:p w:rsidR="00052D2B" w:rsidRDefault="003073FD" w:rsidP="001475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process for developing the PM/QI plan. How often is it reviewed? Revised?</w:t>
      </w:r>
    </w:p>
    <w:p w:rsidR="003073FD" w:rsidRDefault="003073FD" w:rsidP="001475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role of the governing entity in the performance management system? How were they engaged in its creation? How do you communicate with the governing entity regarding performance?</w:t>
      </w:r>
    </w:p>
    <w:p w:rsidR="003073FD" w:rsidRDefault="003073FD" w:rsidP="001475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process for formation of the PQ Committee. How were committee members selected?</w:t>
      </w:r>
    </w:p>
    <w:p w:rsidR="003073FD" w:rsidRDefault="003073FD" w:rsidP="001475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satisfied are you with the progress of the Performance Management system?</w:t>
      </w:r>
    </w:p>
    <w:p w:rsidR="0051493E" w:rsidRPr="008541B8" w:rsidRDefault="0051493E" w:rsidP="001475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link between the strategic plan and the performance management system/QI process. Between the CHIP and the performance management system/QI process.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E05D7" w:rsidTr="00C0332D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  <w:shd w:val="clear" w:color="auto" w:fill="AEAAAA" w:themeFill="background2" w:themeFillShade="BF"/>
          </w:tcPr>
          <w:p w:rsidR="00CE05D7" w:rsidRDefault="002453AD" w:rsidP="00CE05D7">
            <w:pPr>
              <w:rPr>
                <w:rFonts w:ascii="Corbel" w:hAnsi="Corbel" w:cs="Times New Roman"/>
                <w:b/>
                <w:sz w:val="28"/>
                <w:szCs w:val="28"/>
              </w:rPr>
            </w:pPr>
            <w:r>
              <w:rPr>
                <w:rFonts w:ascii="Corbel" w:hAnsi="Corbel" w:cs="Times New Roman"/>
                <w:b/>
                <w:sz w:val="28"/>
                <w:szCs w:val="28"/>
              </w:rPr>
              <w:t>Key Talking Points</w:t>
            </w:r>
          </w:p>
        </w:tc>
      </w:tr>
    </w:tbl>
    <w:p w:rsidR="00D442F4" w:rsidRPr="00D442F4" w:rsidRDefault="00D442F4" w:rsidP="00D442F4">
      <w:pPr>
        <w:pStyle w:val="ListParagraph"/>
        <w:rPr>
          <w:rFonts w:ascii="Corbel" w:hAnsi="Corbel" w:cs="Times New Roman"/>
          <w:b/>
          <w:sz w:val="16"/>
          <w:szCs w:val="24"/>
        </w:rPr>
      </w:pPr>
    </w:p>
    <w:p w:rsidR="0014758C" w:rsidRPr="00052D2B" w:rsidRDefault="0051493E" w:rsidP="001475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a strong and active Performance and Quality Committee</w:t>
      </w:r>
    </w:p>
    <w:p w:rsidR="00F904D9" w:rsidRDefault="0051493E" w:rsidP="00F904D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Includes both frontline and management staff</w:t>
      </w:r>
    </w:p>
    <w:p w:rsidR="0051493E" w:rsidRDefault="0051493E" w:rsidP="00F904D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done a lot of work in a short amount of time to establish a division-wide Performance Management system</w:t>
      </w:r>
    </w:p>
    <w:p w:rsidR="0051493E" w:rsidRDefault="0051493E" w:rsidP="005149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Accomplishments within the first year of the division-wide program</w:t>
      </w:r>
    </w:p>
    <w:p w:rsidR="0051493E" w:rsidRDefault="0051493E" w:rsidP="0051493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Writing/approving the PM/QI plan</w:t>
      </w:r>
    </w:p>
    <w:p w:rsidR="0051493E" w:rsidRDefault="0051493E" w:rsidP="0051493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Establishing performance measures for all programs</w:t>
      </w:r>
    </w:p>
    <w:p w:rsidR="0051493E" w:rsidRDefault="0051493E" w:rsidP="0051493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of PQ Committee members on PM and QI</w:t>
      </w:r>
    </w:p>
    <w:p w:rsidR="0051493E" w:rsidRDefault="0051493E" w:rsidP="0051493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Completion of an administrative QI project</w:t>
      </w:r>
    </w:p>
    <w:p w:rsidR="0051493E" w:rsidRDefault="0051493E" w:rsidP="0051493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Initiation of quarterly monitoring of performance measures and the strategic action plan</w:t>
      </w:r>
    </w:p>
    <w:p w:rsidR="0051493E" w:rsidRDefault="00AD5257" w:rsidP="005149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Environmental Public Health is the model for other programs in terms of performance measurement. Goal is to get all programs to this point</w:t>
      </w:r>
    </w:p>
    <w:p w:rsidR="00AD5257" w:rsidRPr="00052D2B" w:rsidRDefault="00AD5257" w:rsidP="005149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just beginning our division-wide PM/QI work/journey. We have a long way to go to get to where we want to be, but have laid a solid foundation and are committed to doing the work</w:t>
      </w:r>
    </w:p>
    <w:sectPr w:rsidR="00AD5257" w:rsidRPr="00052D2B" w:rsidSect="008541B8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7AC5"/>
    <w:multiLevelType w:val="hybridMultilevel"/>
    <w:tmpl w:val="5C88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64F56"/>
    <w:multiLevelType w:val="hybridMultilevel"/>
    <w:tmpl w:val="C6F2E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9664F"/>
    <w:multiLevelType w:val="hybridMultilevel"/>
    <w:tmpl w:val="6682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95632"/>
    <w:multiLevelType w:val="hybridMultilevel"/>
    <w:tmpl w:val="F0F8F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8593D"/>
    <w:multiLevelType w:val="hybridMultilevel"/>
    <w:tmpl w:val="81062E5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259921D5"/>
    <w:multiLevelType w:val="hybridMultilevel"/>
    <w:tmpl w:val="2210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7702"/>
    <w:multiLevelType w:val="hybridMultilevel"/>
    <w:tmpl w:val="991C6C4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7C654B"/>
    <w:multiLevelType w:val="hybridMultilevel"/>
    <w:tmpl w:val="10DA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77934"/>
    <w:multiLevelType w:val="hybridMultilevel"/>
    <w:tmpl w:val="0DA0E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10D35"/>
    <w:multiLevelType w:val="hybridMultilevel"/>
    <w:tmpl w:val="DDD26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D12E8"/>
    <w:multiLevelType w:val="hybridMultilevel"/>
    <w:tmpl w:val="476EC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BE38A7"/>
    <w:multiLevelType w:val="hybridMultilevel"/>
    <w:tmpl w:val="E1588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8061E"/>
    <w:multiLevelType w:val="hybridMultilevel"/>
    <w:tmpl w:val="9678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771E5"/>
    <w:multiLevelType w:val="hybridMultilevel"/>
    <w:tmpl w:val="6C98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13"/>
  </w:num>
  <w:num w:numId="9">
    <w:abstractNumId w:val="5"/>
  </w:num>
  <w:num w:numId="10">
    <w:abstractNumId w:val="10"/>
  </w:num>
  <w:num w:numId="11">
    <w:abstractNumId w:val="4"/>
  </w:num>
  <w:num w:numId="12">
    <w:abstractNumId w:val="1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B7"/>
    <w:rsid w:val="000219D4"/>
    <w:rsid w:val="00023FA9"/>
    <w:rsid w:val="00037681"/>
    <w:rsid w:val="000409AE"/>
    <w:rsid w:val="000409C1"/>
    <w:rsid w:val="000416E5"/>
    <w:rsid w:val="00041C27"/>
    <w:rsid w:val="00044F43"/>
    <w:rsid w:val="000472A1"/>
    <w:rsid w:val="00047768"/>
    <w:rsid w:val="00052D2B"/>
    <w:rsid w:val="00057CFD"/>
    <w:rsid w:val="0006632D"/>
    <w:rsid w:val="00071C86"/>
    <w:rsid w:val="00071D80"/>
    <w:rsid w:val="0007540A"/>
    <w:rsid w:val="00076BA7"/>
    <w:rsid w:val="00077159"/>
    <w:rsid w:val="000829EE"/>
    <w:rsid w:val="000842BD"/>
    <w:rsid w:val="0008517C"/>
    <w:rsid w:val="000868A2"/>
    <w:rsid w:val="000879A9"/>
    <w:rsid w:val="00097359"/>
    <w:rsid w:val="0009757D"/>
    <w:rsid w:val="000A08D6"/>
    <w:rsid w:val="000A6051"/>
    <w:rsid w:val="000A74AA"/>
    <w:rsid w:val="000A7734"/>
    <w:rsid w:val="000B0A99"/>
    <w:rsid w:val="000B0D5F"/>
    <w:rsid w:val="000B76F4"/>
    <w:rsid w:val="000C15FA"/>
    <w:rsid w:val="000C1CFA"/>
    <w:rsid w:val="000C2DF8"/>
    <w:rsid w:val="000D3BC0"/>
    <w:rsid w:val="000E5CD8"/>
    <w:rsid w:val="000E66A3"/>
    <w:rsid w:val="000E6792"/>
    <w:rsid w:val="000F2B19"/>
    <w:rsid w:val="000F487D"/>
    <w:rsid w:val="001031D4"/>
    <w:rsid w:val="00103D50"/>
    <w:rsid w:val="00104C42"/>
    <w:rsid w:val="00110EC9"/>
    <w:rsid w:val="00111B1E"/>
    <w:rsid w:val="001144E4"/>
    <w:rsid w:val="00115511"/>
    <w:rsid w:val="00120C1C"/>
    <w:rsid w:val="00126327"/>
    <w:rsid w:val="00143C4C"/>
    <w:rsid w:val="001467F9"/>
    <w:rsid w:val="0014758C"/>
    <w:rsid w:val="00156C47"/>
    <w:rsid w:val="001601F3"/>
    <w:rsid w:val="00164E19"/>
    <w:rsid w:val="00172ACB"/>
    <w:rsid w:val="00175BB7"/>
    <w:rsid w:val="00182476"/>
    <w:rsid w:val="00182FA2"/>
    <w:rsid w:val="001948A3"/>
    <w:rsid w:val="001A551B"/>
    <w:rsid w:val="001B27F0"/>
    <w:rsid w:val="001B5D39"/>
    <w:rsid w:val="001B7626"/>
    <w:rsid w:val="001C0F2C"/>
    <w:rsid w:val="001C47C0"/>
    <w:rsid w:val="001D45B5"/>
    <w:rsid w:val="001D73EE"/>
    <w:rsid w:val="001E2C61"/>
    <w:rsid w:val="001E501A"/>
    <w:rsid w:val="001F2B98"/>
    <w:rsid w:val="001F5F31"/>
    <w:rsid w:val="001F77DD"/>
    <w:rsid w:val="001F7DE8"/>
    <w:rsid w:val="00202316"/>
    <w:rsid w:val="002028C1"/>
    <w:rsid w:val="00203209"/>
    <w:rsid w:val="002036C5"/>
    <w:rsid w:val="00207F2F"/>
    <w:rsid w:val="00212416"/>
    <w:rsid w:val="00217093"/>
    <w:rsid w:val="00225594"/>
    <w:rsid w:val="00233B7C"/>
    <w:rsid w:val="00235ABA"/>
    <w:rsid w:val="00241241"/>
    <w:rsid w:val="002453AD"/>
    <w:rsid w:val="0024544A"/>
    <w:rsid w:val="002625B7"/>
    <w:rsid w:val="00285637"/>
    <w:rsid w:val="00290B53"/>
    <w:rsid w:val="00293778"/>
    <w:rsid w:val="00293DF1"/>
    <w:rsid w:val="00294776"/>
    <w:rsid w:val="002948C5"/>
    <w:rsid w:val="002A6B78"/>
    <w:rsid w:val="002B4B36"/>
    <w:rsid w:val="002B557B"/>
    <w:rsid w:val="002B5DDD"/>
    <w:rsid w:val="002C3213"/>
    <w:rsid w:val="002D0D96"/>
    <w:rsid w:val="002E388B"/>
    <w:rsid w:val="002F0955"/>
    <w:rsid w:val="00304426"/>
    <w:rsid w:val="003073FD"/>
    <w:rsid w:val="003119CF"/>
    <w:rsid w:val="0031562B"/>
    <w:rsid w:val="00315AA0"/>
    <w:rsid w:val="00321152"/>
    <w:rsid w:val="003267B3"/>
    <w:rsid w:val="00331AFF"/>
    <w:rsid w:val="00332C4C"/>
    <w:rsid w:val="00334543"/>
    <w:rsid w:val="00336324"/>
    <w:rsid w:val="00347711"/>
    <w:rsid w:val="00354ADA"/>
    <w:rsid w:val="0036373B"/>
    <w:rsid w:val="003649F1"/>
    <w:rsid w:val="003653F6"/>
    <w:rsid w:val="003742B7"/>
    <w:rsid w:val="003768D6"/>
    <w:rsid w:val="00393DBD"/>
    <w:rsid w:val="003A2D5A"/>
    <w:rsid w:val="003B26AC"/>
    <w:rsid w:val="003B4945"/>
    <w:rsid w:val="003B4DC4"/>
    <w:rsid w:val="003B4EFA"/>
    <w:rsid w:val="003C7D87"/>
    <w:rsid w:val="003D35D4"/>
    <w:rsid w:val="003D450F"/>
    <w:rsid w:val="003D5DE6"/>
    <w:rsid w:val="003E1EA2"/>
    <w:rsid w:val="003E70EB"/>
    <w:rsid w:val="003E7F86"/>
    <w:rsid w:val="003F4271"/>
    <w:rsid w:val="003F6A35"/>
    <w:rsid w:val="00401726"/>
    <w:rsid w:val="00405E8B"/>
    <w:rsid w:val="0040701D"/>
    <w:rsid w:val="0040738A"/>
    <w:rsid w:val="00411E0A"/>
    <w:rsid w:val="00415B72"/>
    <w:rsid w:val="0041714B"/>
    <w:rsid w:val="0042041E"/>
    <w:rsid w:val="00420BCE"/>
    <w:rsid w:val="00425D5E"/>
    <w:rsid w:val="004275B2"/>
    <w:rsid w:val="00441083"/>
    <w:rsid w:val="00444E09"/>
    <w:rsid w:val="00451883"/>
    <w:rsid w:val="00451CF6"/>
    <w:rsid w:val="00462BBD"/>
    <w:rsid w:val="004664BA"/>
    <w:rsid w:val="00474902"/>
    <w:rsid w:val="00475DE7"/>
    <w:rsid w:val="00476CD4"/>
    <w:rsid w:val="00476CE2"/>
    <w:rsid w:val="00482A96"/>
    <w:rsid w:val="0048415C"/>
    <w:rsid w:val="00484CAF"/>
    <w:rsid w:val="00484DBD"/>
    <w:rsid w:val="004944F7"/>
    <w:rsid w:val="00494F60"/>
    <w:rsid w:val="004A0AEE"/>
    <w:rsid w:val="004A1DDF"/>
    <w:rsid w:val="004A5899"/>
    <w:rsid w:val="004A7B06"/>
    <w:rsid w:val="004B228C"/>
    <w:rsid w:val="004B52B1"/>
    <w:rsid w:val="004B7242"/>
    <w:rsid w:val="004C113C"/>
    <w:rsid w:val="004D1587"/>
    <w:rsid w:val="004F0C31"/>
    <w:rsid w:val="005107F4"/>
    <w:rsid w:val="0051342E"/>
    <w:rsid w:val="0051493E"/>
    <w:rsid w:val="00516606"/>
    <w:rsid w:val="005210B9"/>
    <w:rsid w:val="00523F34"/>
    <w:rsid w:val="005423D0"/>
    <w:rsid w:val="00554D06"/>
    <w:rsid w:val="0055713A"/>
    <w:rsid w:val="00570D20"/>
    <w:rsid w:val="005722A8"/>
    <w:rsid w:val="005808D7"/>
    <w:rsid w:val="005820BC"/>
    <w:rsid w:val="005874B3"/>
    <w:rsid w:val="00590E76"/>
    <w:rsid w:val="00592FBC"/>
    <w:rsid w:val="00596E6F"/>
    <w:rsid w:val="005A05B2"/>
    <w:rsid w:val="005A1C1A"/>
    <w:rsid w:val="005A1F34"/>
    <w:rsid w:val="005B6D89"/>
    <w:rsid w:val="005C27F2"/>
    <w:rsid w:val="005D283F"/>
    <w:rsid w:val="005D2F9F"/>
    <w:rsid w:val="005D4444"/>
    <w:rsid w:val="005D4596"/>
    <w:rsid w:val="005E1323"/>
    <w:rsid w:val="005F0156"/>
    <w:rsid w:val="006015AD"/>
    <w:rsid w:val="00601DF1"/>
    <w:rsid w:val="006107B5"/>
    <w:rsid w:val="00616A5D"/>
    <w:rsid w:val="0062037A"/>
    <w:rsid w:val="00622B6D"/>
    <w:rsid w:val="006327E0"/>
    <w:rsid w:val="00632F61"/>
    <w:rsid w:val="00634134"/>
    <w:rsid w:val="00634BA1"/>
    <w:rsid w:val="00641618"/>
    <w:rsid w:val="00643E96"/>
    <w:rsid w:val="00652D3B"/>
    <w:rsid w:val="00655FE2"/>
    <w:rsid w:val="00656082"/>
    <w:rsid w:val="0065758F"/>
    <w:rsid w:val="006631F9"/>
    <w:rsid w:val="0066380D"/>
    <w:rsid w:val="006654A9"/>
    <w:rsid w:val="006703C4"/>
    <w:rsid w:val="00674DE2"/>
    <w:rsid w:val="00675699"/>
    <w:rsid w:val="00681ACB"/>
    <w:rsid w:val="00681B19"/>
    <w:rsid w:val="0068239D"/>
    <w:rsid w:val="00684964"/>
    <w:rsid w:val="006940EC"/>
    <w:rsid w:val="00695229"/>
    <w:rsid w:val="00697323"/>
    <w:rsid w:val="006A2D27"/>
    <w:rsid w:val="006A59DD"/>
    <w:rsid w:val="006B0C7F"/>
    <w:rsid w:val="006B4263"/>
    <w:rsid w:val="006C2F3E"/>
    <w:rsid w:val="006C387A"/>
    <w:rsid w:val="006C67D6"/>
    <w:rsid w:val="006D17A9"/>
    <w:rsid w:val="006D52B0"/>
    <w:rsid w:val="006E047C"/>
    <w:rsid w:val="006E1ABB"/>
    <w:rsid w:val="006E36C3"/>
    <w:rsid w:val="006E3752"/>
    <w:rsid w:val="006E7F60"/>
    <w:rsid w:val="006F2AFD"/>
    <w:rsid w:val="00710850"/>
    <w:rsid w:val="00711767"/>
    <w:rsid w:val="007171B8"/>
    <w:rsid w:val="00720E28"/>
    <w:rsid w:val="007231D7"/>
    <w:rsid w:val="0073127F"/>
    <w:rsid w:val="00735ED8"/>
    <w:rsid w:val="00736780"/>
    <w:rsid w:val="007421AA"/>
    <w:rsid w:val="0074235C"/>
    <w:rsid w:val="00746355"/>
    <w:rsid w:val="0074650D"/>
    <w:rsid w:val="00755414"/>
    <w:rsid w:val="007618B6"/>
    <w:rsid w:val="00767B41"/>
    <w:rsid w:val="00770F30"/>
    <w:rsid w:val="00776E2A"/>
    <w:rsid w:val="00793210"/>
    <w:rsid w:val="0079431C"/>
    <w:rsid w:val="00797D3B"/>
    <w:rsid w:val="007A02D6"/>
    <w:rsid w:val="007A25FB"/>
    <w:rsid w:val="007A3745"/>
    <w:rsid w:val="007A437E"/>
    <w:rsid w:val="007A4A5E"/>
    <w:rsid w:val="007A4FAD"/>
    <w:rsid w:val="007B1AC7"/>
    <w:rsid w:val="007C70F7"/>
    <w:rsid w:val="007D09C4"/>
    <w:rsid w:val="007D2745"/>
    <w:rsid w:val="007D72E9"/>
    <w:rsid w:val="007E03B5"/>
    <w:rsid w:val="007E7743"/>
    <w:rsid w:val="007F3DF8"/>
    <w:rsid w:val="007F5801"/>
    <w:rsid w:val="007F7AF8"/>
    <w:rsid w:val="008025F6"/>
    <w:rsid w:val="00816FA6"/>
    <w:rsid w:val="00817ED1"/>
    <w:rsid w:val="0082018E"/>
    <w:rsid w:val="00823C2F"/>
    <w:rsid w:val="00825E7C"/>
    <w:rsid w:val="008272AF"/>
    <w:rsid w:val="00832516"/>
    <w:rsid w:val="00840455"/>
    <w:rsid w:val="0084227D"/>
    <w:rsid w:val="00844D08"/>
    <w:rsid w:val="00844F9C"/>
    <w:rsid w:val="008541B8"/>
    <w:rsid w:val="008552F4"/>
    <w:rsid w:val="00864073"/>
    <w:rsid w:val="00865973"/>
    <w:rsid w:val="008775EF"/>
    <w:rsid w:val="00883F3F"/>
    <w:rsid w:val="00885F81"/>
    <w:rsid w:val="00890195"/>
    <w:rsid w:val="00890862"/>
    <w:rsid w:val="00894456"/>
    <w:rsid w:val="008957CD"/>
    <w:rsid w:val="008A1685"/>
    <w:rsid w:val="008A6C8B"/>
    <w:rsid w:val="008A6F6E"/>
    <w:rsid w:val="008B695B"/>
    <w:rsid w:val="008D53CB"/>
    <w:rsid w:val="008E11BB"/>
    <w:rsid w:val="008E23BE"/>
    <w:rsid w:val="008F5830"/>
    <w:rsid w:val="008F77CE"/>
    <w:rsid w:val="00902014"/>
    <w:rsid w:val="00906079"/>
    <w:rsid w:val="00927A5B"/>
    <w:rsid w:val="00927EF8"/>
    <w:rsid w:val="00931925"/>
    <w:rsid w:val="00935C18"/>
    <w:rsid w:val="009402D4"/>
    <w:rsid w:val="00943EDF"/>
    <w:rsid w:val="00945150"/>
    <w:rsid w:val="00945948"/>
    <w:rsid w:val="00950688"/>
    <w:rsid w:val="00954218"/>
    <w:rsid w:val="00954668"/>
    <w:rsid w:val="0095652A"/>
    <w:rsid w:val="009633C8"/>
    <w:rsid w:val="00974FA8"/>
    <w:rsid w:val="00975223"/>
    <w:rsid w:val="00975977"/>
    <w:rsid w:val="00980177"/>
    <w:rsid w:val="0098100D"/>
    <w:rsid w:val="00981EB5"/>
    <w:rsid w:val="00987839"/>
    <w:rsid w:val="00987BE3"/>
    <w:rsid w:val="00995754"/>
    <w:rsid w:val="00995A50"/>
    <w:rsid w:val="00996663"/>
    <w:rsid w:val="009A120D"/>
    <w:rsid w:val="009A29EC"/>
    <w:rsid w:val="009A30CB"/>
    <w:rsid w:val="009A3F8E"/>
    <w:rsid w:val="009A7302"/>
    <w:rsid w:val="009B1FA9"/>
    <w:rsid w:val="009B5695"/>
    <w:rsid w:val="009C5DE4"/>
    <w:rsid w:val="009C6226"/>
    <w:rsid w:val="009D08EF"/>
    <w:rsid w:val="009E1B5E"/>
    <w:rsid w:val="009E26B6"/>
    <w:rsid w:val="009E5769"/>
    <w:rsid w:val="009F28AD"/>
    <w:rsid w:val="009F482B"/>
    <w:rsid w:val="009F4FCA"/>
    <w:rsid w:val="00A00886"/>
    <w:rsid w:val="00A02510"/>
    <w:rsid w:val="00A034D3"/>
    <w:rsid w:val="00A069EF"/>
    <w:rsid w:val="00A111E6"/>
    <w:rsid w:val="00A16658"/>
    <w:rsid w:val="00A20058"/>
    <w:rsid w:val="00A25DA2"/>
    <w:rsid w:val="00A31A1F"/>
    <w:rsid w:val="00A46C63"/>
    <w:rsid w:val="00A545EA"/>
    <w:rsid w:val="00A57B25"/>
    <w:rsid w:val="00A6152E"/>
    <w:rsid w:val="00A67806"/>
    <w:rsid w:val="00A71B05"/>
    <w:rsid w:val="00A80CCA"/>
    <w:rsid w:val="00A81539"/>
    <w:rsid w:val="00A84152"/>
    <w:rsid w:val="00A84947"/>
    <w:rsid w:val="00A8746D"/>
    <w:rsid w:val="00A92148"/>
    <w:rsid w:val="00A9419A"/>
    <w:rsid w:val="00A94D80"/>
    <w:rsid w:val="00AA02DF"/>
    <w:rsid w:val="00AA2171"/>
    <w:rsid w:val="00AA46D1"/>
    <w:rsid w:val="00AA4CC1"/>
    <w:rsid w:val="00AA7A57"/>
    <w:rsid w:val="00AB0FC9"/>
    <w:rsid w:val="00AB2347"/>
    <w:rsid w:val="00AB3AE6"/>
    <w:rsid w:val="00AB5604"/>
    <w:rsid w:val="00AC5849"/>
    <w:rsid w:val="00AC667B"/>
    <w:rsid w:val="00AC78CF"/>
    <w:rsid w:val="00AD2358"/>
    <w:rsid w:val="00AD5257"/>
    <w:rsid w:val="00AE1F41"/>
    <w:rsid w:val="00AE4843"/>
    <w:rsid w:val="00AF0242"/>
    <w:rsid w:val="00AF38FE"/>
    <w:rsid w:val="00AF4461"/>
    <w:rsid w:val="00B03B38"/>
    <w:rsid w:val="00B101E0"/>
    <w:rsid w:val="00B20F23"/>
    <w:rsid w:val="00B46A2F"/>
    <w:rsid w:val="00B53D43"/>
    <w:rsid w:val="00B57E09"/>
    <w:rsid w:val="00B6266C"/>
    <w:rsid w:val="00B63CA2"/>
    <w:rsid w:val="00B72BEB"/>
    <w:rsid w:val="00B73448"/>
    <w:rsid w:val="00B75978"/>
    <w:rsid w:val="00B835C9"/>
    <w:rsid w:val="00B85C93"/>
    <w:rsid w:val="00B871D0"/>
    <w:rsid w:val="00BA4398"/>
    <w:rsid w:val="00BA4529"/>
    <w:rsid w:val="00BA5170"/>
    <w:rsid w:val="00BA7122"/>
    <w:rsid w:val="00BB4449"/>
    <w:rsid w:val="00BB73D8"/>
    <w:rsid w:val="00BB7BB5"/>
    <w:rsid w:val="00BC376D"/>
    <w:rsid w:val="00BD1BC3"/>
    <w:rsid w:val="00BD3A4D"/>
    <w:rsid w:val="00BD4975"/>
    <w:rsid w:val="00BE09BF"/>
    <w:rsid w:val="00BE4901"/>
    <w:rsid w:val="00BF1A7A"/>
    <w:rsid w:val="00BF49E8"/>
    <w:rsid w:val="00C01F1D"/>
    <w:rsid w:val="00C0332D"/>
    <w:rsid w:val="00C05652"/>
    <w:rsid w:val="00C12286"/>
    <w:rsid w:val="00C1461A"/>
    <w:rsid w:val="00C15ACF"/>
    <w:rsid w:val="00C16C6D"/>
    <w:rsid w:val="00C215E0"/>
    <w:rsid w:val="00C21869"/>
    <w:rsid w:val="00C219FA"/>
    <w:rsid w:val="00C27E55"/>
    <w:rsid w:val="00C30DCC"/>
    <w:rsid w:val="00C31B13"/>
    <w:rsid w:val="00C348FF"/>
    <w:rsid w:val="00C353A5"/>
    <w:rsid w:val="00C42394"/>
    <w:rsid w:val="00C42BAE"/>
    <w:rsid w:val="00C5101A"/>
    <w:rsid w:val="00C51391"/>
    <w:rsid w:val="00C519DF"/>
    <w:rsid w:val="00C657BF"/>
    <w:rsid w:val="00C66F92"/>
    <w:rsid w:val="00C700B7"/>
    <w:rsid w:val="00C84B99"/>
    <w:rsid w:val="00C86C79"/>
    <w:rsid w:val="00C87060"/>
    <w:rsid w:val="00CA01FB"/>
    <w:rsid w:val="00CA490B"/>
    <w:rsid w:val="00CA7EEB"/>
    <w:rsid w:val="00CB2090"/>
    <w:rsid w:val="00CB39F1"/>
    <w:rsid w:val="00CC043D"/>
    <w:rsid w:val="00CC46BB"/>
    <w:rsid w:val="00CC742C"/>
    <w:rsid w:val="00CD6F13"/>
    <w:rsid w:val="00CD729A"/>
    <w:rsid w:val="00CD79FF"/>
    <w:rsid w:val="00CE05D7"/>
    <w:rsid w:val="00CE1ACA"/>
    <w:rsid w:val="00CE1E56"/>
    <w:rsid w:val="00CE42DA"/>
    <w:rsid w:val="00CF20A4"/>
    <w:rsid w:val="00CF4D4E"/>
    <w:rsid w:val="00D01BC6"/>
    <w:rsid w:val="00D125A0"/>
    <w:rsid w:val="00D13660"/>
    <w:rsid w:val="00D22C77"/>
    <w:rsid w:val="00D23C1B"/>
    <w:rsid w:val="00D301CD"/>
    <w:rsid w:val="00D3068B"/>
    <w:rsid w:val="00D30FDC"/>
    <w:rsid w:val="00D31D2E"/>
    <w:rsid w:val="00D33F99"/>
    <w:rsid w:val="00D34063"/>
    <w:rsid w:val="00D442F4"/>
    <w:rsid w:val="00D46233"/>
    <w:rsid w:val="00D63E6F"/>
    <w:rsid w:val="00D65575"/>
    <w:rsid w:val="00D67822"/>
    <w:rsid w:val="00D6783D"/>
    <w:rsid w:val="00D70ACE"/>
    <w:rsid w:val="00D7330A"/>
    <w:rsid w:val="00D73336"/>
    <w:rsid w:val="00D74DB0"/>
    <w:rsid w:val="00D7730C"/>
    <w:rsid w:val="00D87128"/>
    <w:rsid w:val="00D948BE"/>
    <w:rsid w:val="00D957D3"/>
    <w:rsid w:val="00DB21A7"/>
    <w:rsid w:val="00DB34BF"/>
    <w:rsid w:val="00DB50F6"/>
    <w:rsid w:val="00DB571F"/>
    <w:rsid w:val="00DC1BEB"/>
    <w:rsid w:val="00DC30FA"/>
    <w:rsid w:val="00DC3425"/>
    <w:rsid w:val="00DD481C"/>
    <w:rsid w:val="00DD549D"/>
    <w:rsid w:val="00DE0E46"/>
    <w:rsid w:val="00DE2512"/>
    <w:rsid w:val="00DE743A"/>
    <w:rsid w:val="00DF1002"/>
    <w:rsid w:val="00DF3F55"/>
    <w:rsid w:val="00DF7207"/>
    <w:rsid w:val="00E00D81"/>
    <w:rsid w:val="00E028B6"/>
    <w:rsid w:val="00E15AF9"/>
    <w:rsid w:val="00E162D6"/>
    <w:rsid w:val="00E21437"/>
    <w:rsid w:val="00E24286"/>
    <w:rsid w:val="00E250F4"/>
    <w:rsid w:val="00E31D89"/>
    <w:rsid w:val="00E51BB4"/>
    <w:rsid w:val="00E62ECA"/>
    <w:rsid w:val="00E7051E"/>
    <w:rsid w:val="00E717FA"/>
    <w:rsid w:val="00E75083"/>
    <w:rsid w:val="00E77CC3"/>
    <w:rsid w:val="00E8368B"/>
    <w:rsid w:val="00E85230"/>
    <w:rsid w:val="00E86A01"/>
    <w:rsid w:val="00E91C88"/>
    <w:rsid w:val="00E979F3"/>
    <w:rsid w:val="00EA3CBE"/>
    <w:rsid w:val="00EC30C1"/>
    <w:rsid w:val="00EC356E"/>
    <w:rsid w:val="00EC3FF8"/>
    <w:rsid w:val="00ED03C5"/>
    <w:rsid w:val="00EE3BA7"/>
    <w:rsid w:val="00F20C60"/>
    <w:rsid w:val="00F3484C"/>
    <w:rsid w:val="00F42D40"/>
    <w:rsid w:val="00F449DD"/>
    <w:rsid w:val="00F44D22"/>
    <w:rsid w:val="00F46DD6"/>
    <w:rsid w:val="00F51A26"/>
    <w:rsid w:val="00F57DE2"/>
    <w:rsid w:val="00F744D7"/>
    <w:rsid w:val="00F76B95"/>
    <w:rsid w:val="00F82E10"/>
    <w:rsid w:val="00F904D9"/>
    <w:rsid w:val="00F96A64"/>
    <w:rsid w:val="00F9748B"/>
    <w:rsid w:val="00FA07F7"/>
    <w:rsid w:val="00FA0D34"/>
    <w:rsid w:val="00FA45C2"/>
    <w:rsid w:val="00FA6F2F"/>
    <w:rsid w:val="00FB54B5"/>
    <w:rsid w:val="00FC0A6B"/>
    <w:rsid w:val="00FC1C06"/>
    <w:rsid w:val="00FC4080"/>
    <w:rsid w:val="00FC4C0E"/>
    <w:rsid w:val="00FC614C"/>
    <w:rsid w:val="00FD596F"/>
    <w:rsid w:val="00FE14B1"/>
    <w:rsid w:val="00FE23D5"/>
    <w:rsid w:val="00FF453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E36DA-DC51-4462-8BFA-83B92413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743"/>
    <w:pPr>
      <w:ind w:left="720"/>
      <w:contextualSpacing/>
    </w:pPr>
  </w:style>
  <w:style w:type="table" w:styleId="TableGrid">
    <w:name w:val="Table Grid"/>
    <w:basedOn w:val="TableNormal"/>
    <w:uiPriority w:val="39"/>
    <w:rsid w:val="004A7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3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24C2F-2C4E-4ACB-B806-8175DB94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B8C4AF0</Template>
  <TotalTime>39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County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Krause</dc:creator>
  <cp:keywords/>
  <dc:description/>
  <cp:lastModifiedBy>Andrea Krause</cp:lastModifiedBy>
  <cp:revision>6</cp:revision>
  <cp:lastPrinted>2016-10-05T15:47:00Z</cp:lastPrinted>
  <dcterms:created xsi:type="dcterms:W3CDTF">2016-10-11T17:50:00Z</dcterms:created>
  <dcterms:modified xsi:type="dcterms:W3CDTF">2016-10-11T19:45:00Z</dcterms:modified>
</cp:coreProperties>
</file>