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14:paraId="0C6F7A4B" w14:textId="77777777" w:rsidTr="000D2DA4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2406" w14:textId="4B22C8D4" w:rsidR="00B05D8E" w:rsidRPr="00B05D8E" w:rsidRDefault="00CB52E1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  <w:rPr>
                <w:rFonts w:ascii="Arial" w:hAnsi="Arial"/>
                <w:b/>
                <w:bCs/>
                <w:sz w:val="36"/>
                <w:szCs w:val="36"/>
                <w:u w:color="000000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  <w:p w14:paraId="549CC914" w14:textId="77777777" w:rsidR="00B05D8E" w:rsidRDefault="00B05D8E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t>Join Zoom Meeting</w:t>
            </w:r>
          </w:p>
          <w:p w14:paraId="721151C3" w14:textId="6ED40756" w:rsidR="00B05D8E" w:rsidRDefault="00B05D8E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hyperlink r:id="rId7" w:history="1">
              <w:r w:rsidRPr="00020A79">
                <w:rPr>
                  <w:rStyle w:val="Hyperlink"/>
                </w:rPr>
                <w:t>https://us02web.zoom.u</w:t>
              </w:r>
              <w:r w:rsidRPr="00020A79">
                <w:rPr>
                  <w:rStyle w:val="Hyperlink"/>
                </w:rPr>
                <w:t>s</w:t>
              </w:r>
              <w:r w:rsidRPr="00020A79">
                <w:rPr>
                  <w:rStyle w:val="Hyperlink"/>
                </w:rPr>
                <w:t>/j/87966057544?pwd=bWxMRDlMemxEb1ZNenVsNFpQYkdJZz09</w:t>
              </w:r>
            </w:hyperlink>
            <w:r>
              <w:t xml:space="preserve"> </w:t>
            </w:r>
          </w:p>
          <w:p w14:paraId="1D7A8A19" w14:textId="77777777" w:rsidR="00B05D8E" w:rsidRDefault="00B05D8E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t>Meeting ID: 879 6605 7544</w:t>
            </w:r>
          </w:p>
          <w:p w14:paraId="0110960F" w14:textId="77777777" w:rsidR="00B05D8E" w:rsidRDefault="00B05D8E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t>Passcode: 291056</w:t>
            </w:r>
          </w:p>
          <w:p w14:paraId="74598108" w14:textId="77777777" w:rsidR="00B05D8E" w:rsidRDefault="00B05D8E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t>One tap mobile</w:t>
            </w:r>
          </w:p>
          <w:p w14:paraId="28B809F8" w14:textId="77777777" w:rsidR="00B05D8E" w:rsidRDefault="00B05D8E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t>+</w:t>
            </w:r>
            <w:proofErr w:type="gramStart"/>
            <w:r>
              <w:t>16699009128,,</w:t>
            </w:r>
            <w:proofErr w:type="gramEnd"/>
            <w:r>
              <w:t>87966057544# US (San Jose)</w:t>
            </w:r>
          </w:p>
          <w:p w14:paraId="4121E3E2" w14:textId="6333A270" w:rsidR="009D59B8" w:rsidRDefault="00B05D8E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t>+</w:t>
            </w:r>
            <w:proofErr w:type="gramStart"/>
            <w:r>
              <w:t>12532158782,,</w:t>
            </w:r>
            <w:proofErr w:type="gramEnd"/>
            <w:r>
              <w:t>87966057544# US (Tacoma)</w:t>
            </w:r>
          </w:p>
        </w:tc>
        <w:tc>
          <w:tcPr>
            <w:tcW w:w="3631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BD4" w14:textId="09D519EC" w:rsidR="00CF0277" w:rsidRDefault="005633C0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 xml:space="preserve">January </w:t>
            </w:r>
            <w:r w:rsidR="00FE57E1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19</w:t>
            </w: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</w:t>
            </w:r>
            <w:r w:rsidR="00BC40D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1</w:t>
            </w:r>
          </w:p>
          <w:p w14:paraId="71740EFA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14:paraId="19412BCB" w14:textId="77777777" w:rsidR="00CF0277" w:rsidRDefault="00CF0277" w:rsidP="00660BF0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tbl>
      <w:tblPr>
        <w:tblW w:w="110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7"/>
        <w:gridCol w:w="8460"/>
        <w:gridCol w:w="1440"/>
      </w:tblGrid>
      <w:tr w:rsidR="00CF0277" w:rsidRPr="00F16D47" w14:paraId="279309DE" w14:textId="77777777" w:rsidTr="00893D10">
        <w:trPr>
          <w:trHeight w:val="282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C3EA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88C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C77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14:paraId="06ABE5F5" w14:textId="77777777" w:rsidTr="00893D10">
        <w:trPr>
          <w:trHeight w:val="128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4E3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2:30 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7A12" w14:textId="4B5B0866" w:rsidR="00CF0277" w:rsidRPr="005633C0" w:rsidRDefault="0082412D" w:rsidP="0082412D">
            <w:pPr>
              <w:pStyle w:val="Body"/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Roundtable Updates from everyone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75" w14:textId="3BD44809" w:rsidR="00CF0277" w:rsidRPr="005633C0" w:rsidRDefault="0082412D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Joey</w:t>
            </w:r>
          </w:p>
        </w:tc>
      </w:tr>
      <w:tr w:rsidR="00CF0277" w:rsidRPr="00F16D47" w14:paraId="751B025C" w14:textId="77777777" w:rsidTr="009D59B8">
        <w:trPr>
          <w:trHeight w:val="1674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A24D" w14:textId="45D393C7" w:rsidR="00CF0277" w:rsidRPr="005633C0" w:rsidRDefault="0082412D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2:55</w:t>
            </w:r>
            <w:r w:rsidR="00CB52E1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DF74" w14:textId="0B1BF1BB" w:rsidR="005633C0" w:rsidRPr="00223937" w:rsidRDefault="0082412D" w:rsidP="0082412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Survey results from CLHO followed by discussion of potential changes to the workgroup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49B2" w14:textId="2A31DF30" w:rsidR="00CF0277" w:rsidRPr="005633C0" w:rsidRDefault="0082412D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</w:t>
            </w:r>
          </w:p>
        </w:tc>
      </w:tr>
      <w:tr w:rsidR="00CF0277" w:rsidRPr="00F16D47" w14:paraId="68555537" w14:textId="77777777" w:rsidTr="00893D10">
        <w:trPr>
          <w:trHeight w:val="1196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7551" w14:textId="4765E227" w:rsidR="00CF0277" w:rsidRPr="005633C0" w:rsidRDefault="00CB52E1" w:rsidP="00223937">
            <w:pPr>
              <w:pStyle w:val="Default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3:</w:t>
            </w:r>
            <w:r w:rsidR="0082412D">
              <w:rPr>
                <w:rFonts w:ascii="Arial" w:hAnsi="Arial" w:cs="Arial"/>
                <w:sz w:val="24"/>
                <w:szCs w:val="24"/>
                <w:u w:color="000000"/>
              </w:rPr>
              <w:t>20</w:t>
            </w:r>
            <w:r w:rsidR="00604E7C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6500" w14:textId="0CE8ADB3" w:rsidR="005633C0" w:rsidRPr="005633C0" w:rsidRDefault="0082412D" w:rsidP="008241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 of discussion</w:t>
            </w:r>
            <w:r w:rsidR="009D59B8">
              <w:rPr>
                <w:rFonts w:ascii="Arial" w:hAnsi="Arial" w:cs="Arial"/>
              </w:rPr>
              <w:t>/making decisions based on that discussion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855E" w14:textId="502F7063" w:rsidR="00CF0277" w:rsidRPr="005633C0" w:rsidRDefault="0082412D">
            <w:pPr>
              <w:pStyle w:val="Default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23937" w:rsidRPr="00F16D47" w14:paraId="28BDC024" w14:textId="77777777" w:rsidTr="00893D10">
        <w:trPr>
          <w:trHeight w:val="200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107" w14:textId="77777777" w:rsidR="00223937" w:rsidRPr="005633C0" w:rsidRDefault="0022393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3:25 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B9AE" w14:textId="77777777" w:rsidR="00223937" w:rsidRPr="005633C0" w:rsidRDefault="00223937" w:rsidP="0082412D">
            <w:pPr>
              <w:pStyle w:val="Body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UPCOMING OPPORTUNITIES/ANNOUNCEMENTS:</w:t>
            </w:r>
          </w:p>
          <w:p w14:paraId="752FAB2B" w14:textId="506E1B23" w:rsidR="00223937" w:rsidRPr="0082412D" w:rsidRDefault="0082412D" w:rsidP="0082412D">
            <w:pPr>
              <w:pStyle w:val="Body"/>
              <w:numPr>
                <w:ilvl w:val="0"/>
                <w:numId w:val="4"/>
              </w:numPr>
              <w:spacing w:after="200" w:line="276" w:lineRule="auto"/>
              <w:jc w:val="both"/>
            </w:pPr>
            <w:r>
              <w:rPr>
                <w:rFonts w:ascii="Arial" w:hAnsi="Arial" w:cs="Arial"/>
              </w:rPr>
              <w:t xml:space="preserve">Next meeting date: </w:t>
            </w:r>
            <w:r w:rsidR="009D59B8">
              <w:rPr>
                <w:rFonts w:ascii="Arial" w:hAnsi="Arial" w:cs="Arial"/>
              </w:rPr>
              <w:t>TBD</w:t>
            </w:r>
          </w:p>
          <w:p w14:paraId="0638FE53" w14:textId="3DD780AF" w:rsidR="0082412D" w:rsidRPr="00B907C1" w:rsidRDefault="003B0988" w:rsidP="0082412D">
            <w:pPr>
              <w:pStyle w:val="Body"/>
              <w:numPr>
                <w:ilvl w:val="0"/>
                <w:numId w:val="4"/>
              </w:numPr>
              <w:spacing w:after="200" w:line="276" w:lineRule="auto"/>
              <w:jc w:val="both"/>
            </w:pPr>
            <w:hyperlink r:id="rId8" w:history="1">
              <w:hyperlink r:id="rId9" w:history="1">
                <w:r w:rsidR="0082412D" w:rsidRPr="009D59B8">
                  <w:rPr>
                    <w:rStyle w:val="Hyperlink"/>
                    <w:rFonts w:ascii="Arial" w:hAnsi="Arial" w:cs="Arial"/>
                  </w:rPr>
                  <w:t>Health Equity Lens Tool</w:t>
                </w:r>
              </w:hyperlink>
            </w:hyperlink>
            <w:r w:rsidR="0082412D">
              <w:rPr>
                <w:rFonts w:ascii="Arial" w:hAnsi="Arial" w:cs="Arial"/>
              </w:rPr>
              <w:t xml:space="preserve"> from Human Impact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6F7" w14:textId="35DC50C7" w:rsidR="00223937" w:rsidRPr="005633C0" w:rsidRDefault="0082412D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Joey/Laura</w:t>
            </w:r>
          </w:p>
        </w:tc>
      </w:tr>
    </w:tbl>
    <w:p w14:paraId="1280F9D3" w14:textId="77777777" w:rsidR="00CF0277" w:rsidRDefault="00CF0277" w:rsidP="006F7702">
      <w:pPr>
        <w:pStyle w:val="Body"/>
        <w:spacing w:after="200" w:line="276" w:lineRule="auto"/>
      </w:pPr>
    </w:p>
    <w:sectPr w:rsidR="00CF0277" w:rsidSect="006F7702">
      <w:headerReference w:type="default" r:id="rId10"/>
      <w:footerReference w:type="default" r:id="rId11"/>
      <w:pgSz w:w="12240" w:h="15840"/>
      <w:pgMar w:top="576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21435" w14:textId="77777777" w:rsidR="003B0988" w:rsidRDefault="003B0988">
      <w:r>
        <w:separator/>
      </w:r>
    </w:p>
  </w:endnote>
  <w:endnote w:type="continuationSeparator" w:id="0">
    <w:p w14:paraId="13D96968" w14:textId="77777777" w:rsidR="003B0988" w:rsidRDefault="003B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4B889" w14:textId="77777777" w:rsidR="005633C0" w:rsidRDefault="005633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03D77" w14:textId="77777777" w:rsidR="003B0988" w:rsidRDefault="003B0988">
      <w:r>
        <w:separator/>
      </w:r>
    </w:p>
  </w:footnote>
  <w:footnote w:type="continuationSeparator" w:id="0">
    <w:p w14:paraId="44B41D6E" w14:textId="77777777" w:rsidR="003B0988" w:rsidRDefault="003B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1C540" w14:textId="77777777" w:rsidR="005633C0" w:rsidRDefault="005633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7"/>
    <w:rsid w:val="000461B1"/>
    <w:rsid w:val="000D2DA4"/>
    <w:rsid w:val="00155509"/>
    <w:rsid w:val="0016147D"/>
    <w:rsid w:val="001A12E7"/>
    <w:rsid w:val="001E7D3D"/>
    <w:rsid w:val="00223937"/>
    <w:rsid w:val="00232872"/>
    <w:rsid w:val="0029103C"/>
    <w:rsid w:val="002C227C"/>
    <w:rsid w:val="002C75A9"/>
    <w:rsid w:val="00313930"/>
    <w:rsid w:val="0039339C"/>
    <w:rsid w:val="003B0988"/>
    <w:rsid w:val="004A3A55"/>
    <w:rsid w:val="004A5844"/>
    <w:rsid w:val="004A76B5"/>
    <w:rsid w:val="004E7D19"/>
    <w:rsid w:val="00560A4A"/>
    <w:rsid w:val="005633C0"/>
    <w:rsid w:val="00566432"/>
    <w:rsid w:val="00577B8B"/>
    <w:rsid w:val="005852C7"/>
    <w:rsid w:val="005E5B9A"/>
    <w:rsid w:val="00602AF0"/>
    <w:rsid w:val="00604E7C"/>
    <w:rsid w:val="00660BF0"/>
    <w:rsid w:val="006D25D0"/>
    <w:rsid w:val="006F7702"/>
    <w:rsid w:val="0078137C"/>
    <w:rsid w:val="007F1EBE"/>
    <w:rsid w:val="00800E33"/>
    <w:rsid w:val="008070CE"/>
    <w:rsid w:val="0082412D"/>
    <w:rsid w:val="0087321D"/>
    <w:rsid w:val="0088129F"/>
    <w:rsid w:val="00893D10"/>
    <w:rsid w:val="00915E4C"/>
    <w:rsid w:val="00926D1A"/>
    <w:rsid w:val="00994557"/>
    <w:rsid w:val="009D59B8"/>
    <w:rsid w:val="00A05FDB"/>
    <w:rsid w:val="00A55DBE"/>
    <w:rsid w:val="00A62D27"/>
    <w:rsid w:val="00A83B6D"/>
    <w:rsid w:val="00B05D8E"/>
    <w:rsid w:val="00B136C6"/>
    <w:rsid w:val="00B42F18"/>
    <w:rsid w:val="00B907C1"/>
    <w:rsid w:val="00B9490A"/>
    <w:rsid w:val="00BB6E72"/>
    <w:rsid w:val="00BC40D0"/>
    <w:rsid w:val="00C05CEC"/>
    <w:rsid w:val="00CB52E1"/>
    <w:rsid w:val="00CF0277"/>
    <w:rsid w:val="00D75C01"/>
    <w:rsid w:val="00D84E2A"/>
    <w:rsid w:val="00D96B76"/>
    <w:rsid w:val="00E11619"/>
    <w:rsid w:val="00E5770B"/>
    <w:rsid w:val="00E96E69"/>
    <w:rsid w:val="00F16D47"/>
    <w:rsid w:val="00F42FAB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A347B"/>
  <w15:docId w15:val="{4A77E92B-ABAB-430C-B8B8-6CAD5DA1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styleId="UnresolvedMention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mpact.org/hipprojects/ensuring-equity-in-covid-19-planning-response-and-recovery-decision-mak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966057544?pwd=bWxMRDlMemxEb1ZNenVsNFpQYkdJ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umanimpact.org/wp-content/uploads/2020/12/HIP-BCHC-Health-Equity-Lens-Tool-12-2020.pdf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Razzano Joey W</dc:creator>
  <cp:lastModifiedBy>Laura Daily</cp:lastModifiedBy>
  <cp:revision>3</cp:revision>
  <cp:lastPrinted>2021-01-13T18:42:00Z</cp:lastPrinted>
  <dcterms:created xsi:type="dcterms:W3CDTF">2021-01-13T18:42:00Z</dcterms:created>
  <dcterms:modified xsi:type="dcterms:W3CDTF">2021-01-13T18:44:00Z</dcterms:modified>
</cp:coreProperties>
</file>