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FEE1" w14:textId="28838592" w:rsidR="00B7042F" w:rsidRDefault="00F837FD" w:rsidP="00F837FD">
      <w:pPr>
        <w:tabs>
          <w:tab w:val="left" w:pos="4860"/>
        </w:tabs>
        <w:spacing w:before="100" w:after="280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ab/>
      </w:r>
    </w:p>
    <w:p w14:paraId="75C3403D" w14:textId="5E5838EB" w:rsidR="000044C0" w:rsidRDefault="00C43652" w:rsidP="000044C0">
      <w:pPr>
        <w:spacing w:before="100" w:after="280"/>
        <w:jc w:val="center"/>
        <w:rPr>
          <w:rFonts w:ascii="Arial" w:eastAsia="Arial" w:hAnsi="Arial" w:cs="Arial"/>
          <w:b/>
          <w:sz w:val="28"/>
          <w:szCs w:val="28"/>
          <w:lang w:val="es-AR"/>
        </w:rPr>
      </w:pPr>
      <w:r w:rsidRPr="00C43652">
        <w:rPr>
          <w:rFonts w:ascii="Arial" w:eastAsia="Arial" w:hAnsi="Arial" w:cs="Arial"/>
          <w:b/>
          <w:sz w:val="28"/>
          <w:szCs w:val="28"/>
          <w:lang w:val="es-AR"/>
        </w:rPr>
        <w:t xml:space="preserve">BIBLIOTECA </w:t>
      </w:r>
      <w:r w:rsidR="000044C0">
        <w:rPr>
          <w:rFonts w:ascii="Arial" w:eastAsia="Arial" w:hAnsi="Arial" w:cs="Arial"/>
          <w:b/>
          <w:sz w:val="28"/>
          <w:szCs w:val="28"/>
          <w:lang w:val="es-AR"/>
        </w:rPr>
        <w:t xml:space="preserve">DEL ESTADO DE MARYLAND </w:t>
      </w:r>
      <w:r>
        <w:rPr>
          <w:rFonts w:ascii="Arial" w:eastAsia="Arial" w:hAnsi="Arial" w:cs="Arial"/>
          <w:b/>
          <w:sz w:val="28"/>
          <w:szCs w:val="28"/>
          <w:lang w:val="es-AR"/>
        </w:rPr>
        <w:t>PARA</w:t>
      </w:r>
      <w:r w:rsidR="000044C0">
        <w:rPr>
          <w:rFonts w:ascii="Arial" w:eastAsia="Arial" w:hAnsi="Arial" w:cs="Arial"/>
          <w:b/>
          <w:sz w:val="28"/>
          <w:szCs w:val="28"/>
          <w:lang w:val="es-AR"/>
        </w:rPr>
        <w:t xml:space="preserve"> INVIDENTES Y PERSONAS CON</w:t>
      </w:r>
      <w:r w:rsidR="009F0322">
        <w:rPr>
          <w:rFonts w:ascii="Arial" w:eastAsia="Arial" w:hAnsi="Arial" w:cs="Arial"/>
          <w:b/>
          <w:sz w:val="28"/>
          <w:szCs w:val="28"/>
          <w:lang w:val="es-AR"/>
        </w:rPr>
        <w:t xml:space="preserve"> CAPACIDADES VISUALES DIFERENTES</w:t>
      </w:r>
    </w:p>
    <w:p w14:paraId="7FE1CA50" w14:textId="15BE49B9" w:rsidR="00CE6CF1" w:rsidRPr="00C43652" w:rsidRDefault="00C43652" w:rsidP="00C43652">
      <w:pPr>
        <w:spacing w:before="100" w:after="280"/>
        <w:jc w:val="center"/>
        <w:rPr>
          <w:rFonts w:ascii="Arial" w:eastAsia="Arial" w:hAnsi="Arial" w:cs="Arial"/>
          <w:b/>
          <w:sz w:val="28"/>
          <w:szCs w:val="28"/>
          <w:lang w:val="es-AR"/>
        </w:rPr>
      </w:pPr>
      <w:r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</w:p>
    <w:p w14:paraId="141B5155" w14:textId="4B9EB756" w:rsidR="00CE6CF1" w:rsidRPr="00C43652" w:rsidRDefault="00C43652">
      <w:pPr>
        <w:spacing w:after="280"/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C43652">
        <w:rPr>
          <w:rFonts w:ascii="Arial" w:eastAsia="Arial" w:hAnsi="Arial" w:cs="Arial"/>
          <w:b/>
          <w:sz w:val="28"/>
          <w:szCs w:val="28"/>
          <w:lang w:val="es-AR"/>
        </w:rPr>
        <w:t xml:space="preserve">SOLICITUD DE SERVICIO GRATUITO </w:t>
      </w:r>
      <w:r>
        <w:rPr>
          <w:rFonts w:ascii="Arial" w:eastAsia="Arial" w:hAnsi="Arial" w:cs="Arial"/>
          <w:b/>
          <w:sz w:val="28"/>
          <w:szCs w:val="28"/>
          <w:lang w:val="es-AR"/>
        </w:rPr>
        <w:t>DE LA BIBLIOTECA</w:t>
      </w:r>
    </w:p>
    <w:p w14:paraId="5F7E17F1" w14:textId="3862F6D2" w:rsidR="00B35C12" w:rsidRPr="00B35C12" w:rsidRDefault="00C43652" w:rsidP="00B35C12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La Biblioteca </w:t>
      </w:r>
      <w:r w:rsidR="00B35C12" w:rsidRPr="00B35C12">
        <w:rPr>
          <w:rFonts w:ascii="Arial" w:eastAsia="Arial" w:hAnsi="Arial" w:cs="Arial"/>
          <w:sz w:val="28"/>
          <w:szCs w:val="28"/>
          <w:lang w:val="es-AR"/>
        </w:rPr>
        <w:t>para</w:t>
      </w: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7503D3">
        <w:rPr>
          <w:rFonts w:ascii="Arial" w:eastAsia="Arial" w:hAnsi="Arial" w:cs="Arial"/>
          <w:sz w:val="28"/>
          <w:szCs w:val="28"/>
          <w:lang w:val="es-AR"/>
        </w:rPr>
        <w:t xml:space="preserve">Invidentes </w:t>
      </w:r>
      <w:r w:rsidR="00B35C12" w:rsidRPr="00B35C12">
        <w:rPr>
          <w:rFonts w:ascii="Arial" w:eastAsia="Arial" w:hAnsi="Arial" w:cs="Arial"/>
          <w:sz w:val="28"/>
          <w:szCs w:val="28"/>
          <w:lang w:val="es-AR"/>
        </w:rPr>
        <w:t xml:space="preserve">y </w:t>
      </w:r>
      <w:r w:rsidR="00B35C12">
        <w:rPr>
          <w:rFonts w:ascii="Arial" w:eastAsia="Arial" w:hAnsi="Arial" w:cs="Arial"/>
          <w:sz w:val="28"/>
          <w:szCs w:val="28"/>
          <w:lang w:val="es-AR"/>
        </w:rPr>
        <w:t xml:space="preserve">Personas con </w:t>
      </w:r>
      <w:r w:rsidR="009F0322">
        <w:rPr>
          <w:rFonts w:ascii="Arial" w:eastAsia="Arial" w:hAnsi="Arial" w:cs="Arial"/>
          <w:sz w:val="28"/>
          <w:szCs w:val="28"/>
          <w:lang w:val="es-AR"/>
        </w:rPr>
        <w:t>Capacidades Visuales Diferentes</w:t>
      </w:r>
      <w:r w:rsidR="00B35C12" w:rsidRPr="00B35C12">
        <w:rPr>
          <w:rFonts w:ascii="Arial" w:eastAsia="Arial" w:hAnsi="Arial" w:cs="Arial"/>
          <w:sz w:val="28"/>
          <w:szCs w:val="28"/>
          <w:lang w:val="es-AR"/>
        </w:rPr>
        <w:t xml:space="preserve"> en Baltimore</w:t>
      </w:r>
      <w:r w:rsidR="00B35C12">
        <w:rPr>
          <w:rFonts w:ascii="Arial" w:eastAsia="Arial" w:hAnsi="Arial" w:cs="Arial"/>
          <w:sz w:val="28"/>
          <w:szCs w:val="28"/>
          <w:lang w:val="es-AR"/>
        </w:rPr>
        <w:t>, auspiciada por</w:t>
      </w:r>
      <w:r w:rsidR="00B35C12" w:rsidRPr="00B35C12">
        <w:rPr>
          <w:rFonts w:ascii="Arial" w:eastAsia="Arial" w:hAnsi="Arial" w:cs="Arial"/>
          <w:sz w:val="28"/>
          <w:szCs w:val="28"/>
          <w:lang w:val="es-AR"/>
        </w:rPr>
        <w:t xml:space="preserve"> el Servicio</w:t>
      </w:r>
      <w:r w:rsidR="00B35C12">
        <w:rPr>
          <w:rFonts w:ascii="Arial" w:eastAsia="Arial" w:hAnsi="Arial" w:cs="Arial"/>
          <w:sz w:val="28"/>
          <w:szCs w:val="28"/>
          <w:lang w:val="es-AR"/>
        </w:rPr>
        <w:t xml:space="preserve"> Nacional de Bibliotecas para </w:t>
      </w:r>
      <w:r w:rsidR="009F0322">
        <w:rPr>
          <w:rFonts w:ascii="Arial" w:eastAsia="Arial" w:hAnsi="Arial" w:cs="Arial"/>
          <w:sz w:val="28"/>
          <w:szCs w:val="28"/>
          <w:lang w:val="es-AR"/>
        </w:rPr>
        <w:t>Invidentes</w:t>
      </w:r>
      <w:r w:rsidR="00B35C12">
        <w:rPr>
          <w:rFonts w:ascii="Arial" w:eastAsia="Arial" w:hAnsi="Arial" w:cs="Arial"/>
          <w:sz w:val="28"/>
          <w:szCs w:val="28"/>
          <w:lang w:val="es-AR"/>
        </w:rPr>
        <w:t xml:space="preserve"> y Personas con </w:t>
      </w:r>
      <w:r w:rsidR="009F0322">
        <w:rPr>
          <w:rFonts w:ascii="Arial" w:eastAsia="Arial" w:hAnsi="Arial" w:cs="Arial"/>
          <w:sz w:val="28"/>
          <w:szCs w:val="28"/>
          <w:lang w:val="es-AR"/>
        </w:rPr>
        <w:t>Capacidades Visuales Diferentes</w:t>
      </w:r>
      <w:r w:rsidR="00B35C12">
        <w:rPr>
          <w:rFonts w:ascii="Arial" w:eastAsia="Arial" w:hAnsi="Arial" w:cs="Arial"/>
          <w:sz w:val="28"/>
          <w:szCs w:val="28"/>
          <w:lang w:val="es-AR"/>
        </w:rPr>
        <w:t xml:space="preserve"> de la Biblioteca del Congreso y la Biblioteca del Estado de Maryland,</w:t>
      </w:r>
      <w:r w:rsidR="00B35C12" w:rsidRPr="00B35C12">
        <w:rPr>
          <w:rFonts w:ascii="Arial" w:eastAsia="Arial" w:hAnsi="Arial" w:cs="Arial"/>
          <w:sz w:val="28"/>
          <w:szCs w:val="28"/>
          <w:lang w:val="es-AR"/>
        </w:rPr>
        <w:t xml:space="preserve"> brinda servicios a todos los ciudadanos elegibles</w:t>
      </w:r>
      <w:r w:rsidR="00B35C12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770BDD80" w14:textId="39FBCEBB" w:rsidR="00CE6CF1" w:rsidRPr="00B35C12" w:rsidRDefault="00CE6CF1" w:rsidP="00F837FD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D3D7D79" w14:textId="77777777" w:rsidR="00CE6CF1" w:rsidRPr="00B35C12" w:rsidRDefault="00CE6CF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5B035C1A" w14:textId="77777777" w:rsidR="00CE6CF1" w:rsidRPr="00B35C12" w:rsidRDefault="005474C7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058286F2" w14:textId="77777777" w:rsidR="009F0322" w:rsidRDefault="00B35C12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Biblioteca </w:t>
      </w:r>
      <w:r w:rsidR="009F0322">
        <w:rPr>
          <w:rFonts w:ascii="Arial" w:eastAsia="Arial" w:hAnsi="Arial" w:cs="Arial"/>
          <w:sz w:val="28"/>
          <w:szCs w:val="28"/>
          <w:lang w:val="es-AR"/>
        </w:rPr>
        <w:t xml:space="preserve">Del Estado de Maryland </w:t>
      </w: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para </w:t>
      </w:r>
      <w:r w:rsidR="009F0322">
        <w:rPr>
          <w:rFonts w:ascii="Arial" w:eastAsia="Arial" w:hAnsi="Arial" w:cs="Arial"/>
          <w:sz w:val="28"/>
          <w:szCs w:val="28"/>
          <w:lang w:val="es-AR"/>
        </w:rPr>
        <w:t>Invidentes</w:t>
      </w:r>
    </w:p>
    <w:p w14:paraId="3B97F9D9" w14:textId="77777777" w:rsidR="003D188F" w:rsidRDefault="00B35C12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y Personas con </w:t>
      </w:r>
      <w:r w:rsidR="009F0322">
        <w:rPr>
          <w:rFonts w:ascii="Arial" w:eastAsia="Arial" w:hAnsi="Arial" w:cs="Arial"/>
          <w:sz w:val="28"/>
          <w:szCs w:val="28"/>
          <w:lang w:val="es-AR"/>
        </w:rPr>
        <w:t>Capacidades Visuales Diferentes</w:t>
      </w:r>
    </w:p>
    <w:p w14:paraId="2AF146C9" w14:textId="19029275" w:rsidR="00E24523" w:rsidRPr="00B35C12" w:rsidRDefault="003D188F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>
        <w:rPr>
          <w:rFonts w:ascii="Arial" w:eastAsia="Arial" w:hAnsi="Arial" w:cs="Arial"/>
          <w:sz w:val="28"/>
          <w:szCs w:val="28"/>
          <w:lang w:val="es-AR"/>
        </w:rPr>
        <w:t>(MD LBPD, por sus siglas en inglés)</w:t>
      </w:r>
      <w:r w:rsidR="00E24523" w:rsidRPr="00B35C12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053551BC" w14:textId="77777777" w:rsidR="00CE6CF1" w:rsidRDefault="005474C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415 Park Avenue</w:t>
      </w:r>
      <w:r>
        <w:rPr>
          <w:rFonts w:ascii="Arial" w:eastAsia="Arial" w:hAnsi="Arial" w:cs="Arial"/>
          <w:sz w:val="28"/>
          <w:szCs w:val="28"/>
        </w:rPr>
        <w:br/>
        <w:t>Baltimore, Maryland 21201</w:t>
      </w:r>
    </w:p>
    <w:p w14:paraId="698D3C10" w14:textId="77777777" w:rsidR="00CE6CF1" w:rsidRDefault="00CE6CF1">
      <w:pPr>
        <w:jc w:val="center"/>
        <w:rPr>
          <w:rFonts w:ascii="Arial" w:eastAsia="Arial" w:hAnsi="Arial" w:cs="Arial"/>
          <w:sz w:val="28"/>
          <w:szCs w:val="28"/>
        </w:rPr>
      </w:pPr>
    </w:p>
    <w:p w14:paraId="6A461670" w14:textId="5C60C843" w:rsidR="00CE6CF1" w:rsidRDefault="005474C7">
      <w:pPr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Vo</w:t>
      </w:r>
      <w:r w:rsidR="00B35C12">
        <w:rPr>
          <w:rFonts w:ascii="Arial" w:eastAsia="Arial" w:hAnsi="Arial" w:cs="Arial"/>
          <w:b/>
          <w:sz w:val="28"/>
          <w:szCs w:val="28"/>
        </w:rPr>
        <w:t>z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         </w:t>
      </w:r>
      <w:r>
        <w:rPr>
          <w:rFonts w:ascii="Arial" w:eastAsia="Arial" w:hAnsi="Arial" w:cs="Arial"/>
          <w:b/>
          <w:sz w:val="28"/>
          <w:szCs w:val="28"/>
        </w:rPr>
        <w:t>TTY</w:t>
      </w:r>
    </w:p>
    <w:p w14:paraId="1DD7C4B8" w14:textId="77777777" w:rsidR="00CE6CF1" w:rsidRDefault="005474C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(410) 230 – 2424           (410) 333 – 8679           </w:t>
      </w:r>
    </w:p>
    <w:p w14:paraId="79A28E3F" w14:textId="77777777" w:rsidR="00CE6CF1" w:rsidRDefault="005474C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(800) 964 – 9209           (800) 934 – 2541</w:t>
      </w:r>
    </w:p>
    <w:p w14:paraId="6C380B0F" w14:textId="77777777" w:rsidR="00CE6CF1" w:rsidRDefault="00CE6CF1">
      <w:pPr>
        <w:jc w:val="center"/>
        <w:rPr>
          <w:rFonts w:ascii="Arial" w:eastAsia="Arial" w:hAnsi="Arial" w:cs="Arial"/>
          <w:sz w:val="28"/>
          <w:szCs w:val="28"/>
        </w:rPr>
      </w:pPr>
    </w:p>
    <w:p w14:paraId="3D0D282C" w14:textId="77777777" w:rsidR="00CE6CF1" w:rsidRDefault="005474C7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Fax </w:t>
      </w:r>
      <w:r>
        <w:rPr>
          <w:rFonts w:ascii="Arial" w:eastAsia="Arial" w:hAnsi="Arial" w:cs="Arial"/>
          <w:sz w:val="28"/>
          <w:szCs w:val="28"/>
        </w:rPr>
        <w:t>(410) 333-2095</w:t>
      </w:r>
    </w:p>
    <w:p w14:paraId="3CCB0537" w14:textId="77777777" w:rsidR="00CE6CF1" w:rsidRDefault="00CE6CF1">
      <w:pPr>
        <w:jc w:val="center"/>
        <w:rPr>
          <w:rFonts w:ascii="Arial" w:eastAsia="Arial" w:hAnsi="Arial" w:cs="Arial"/>
          <w:sz w:val="28"/>
          <w:szCs w:val="28"/>
        </w:rPr>
      </w:pPr>
    </w:p>
    <w:p w14:paraId="5393D1AA" w14:textId="59923C0E" w:rsidR="00CE6CF1" w:rsidRDefault="00B35C12">
      <w:pPr>
        <w:jc w:val="center"/>
      </w:pPr>
      <w:r>
        <w:rPr>
          <w:rFonts w:ascii="Arial" w:eastAsia="Arial" w:hAnsi="Arial" w:cs="Arial"/>
          <w:sz w:val="28"/>
          <w:szCs w:val="28"/>
        </w:rPr>
        <w:t>Sitio Web</w:t>
      </w:r>
      <w:r w:rsidR="005474C7">
        <w:rPr>
          <w:rFonts w:ascii="Arial" w:eastAsia="Arial" w:hAnsi="Arial" w:cs="Arial"/>
          <w:sz w:val="28"/>
          <w:szCs w:val="28"/>
        </w:rPr>
        <w:t xml:space="preserve">: </w:t>
      </w:r>
      <w:hyperlink r:id="rId11" w:history="1">
        <w:r w:rsidR="00C65243" w:rsidRPr="00BD6A8E">
          <w:rPr>
            <w:rStyle w:val="Hyperlink"/>
            <w:rFonts w:ascii="Arial" w:eastAsia="Arial" w:hAnsi="Arial" w:cs="Arial"/>
            <w:sz w:val="28"/>
            <w:szCs w:val="28"/>
          </w:rPr>
          <w:t>www.lbph.maryland.gov</w:t>
        </w:r>
      </w:hyperlink>
    </w:p>
    <w:p w14:paraId="68DF59EC" w14:textId="5DCDF9ED" w:rsidR="00CE6CF1" w:rsidRPr="00B35C12" w:rsidRDefault="00B35C12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Correo </w:t>
      </w:r>
      <w:r>
        <w:rPr>
          <w:rFonts w:ascii="Arial" w:eastAsia="Arial" w:hAnsi="Arial" w:cs="Arial"/>
          <w:sz w:val="28"/>
          <w:szCs w:val="28"/>
          <w:lang w:val="es-AR"/>
        </w:rPr>
        <w:t>Electrónico</w:t>
      </w:r>
      <w:r w:rsidR="005474C7" w:rsidRPr="00B35C12">
        <w:rPr>
          <w:rFonts w:ascii="Arial" w:eastAsia="Arial" w:hAnsi="Arial" w:cs="Arial"/>
          <w:sz w:val="28"/>
          <w:szCs w:val="28"/>
          <w:lang w:val="es-AR"/>
        </w:rPr>
        <w:t xml:space="preserve">: </w:t>
      </w:r>
      <w:hyperlink r:id="rId12">
        <w:r w:rsidR="005474C7" w:rsidRPr="00B35C12">
          <w:rPr>
            <w:rFonts w:ascii="Arial" w:eastAsia="Arial" w:hAnsi="Arial" w:cs="Arial"/>
            <w:color w:val="0000FF"/>
            <w:sz w:val="28"/>
            <w:szCs w:val="28"/>
            <w:u w:val="single"/>
            <w:lang w:val="es-AR"/>
          </w:rPr>
          <w:t>reference.desk@maryland.gov</w:t>
        </w:r>
      </w:hyperlink>
    </w:p>
    <w:p w14:paraId="47EE090C" w14:textId="731C60C4" w:rsidR="00CE6CF1" w:rsidRPr="00B35C12" w:rsidRDefault="005474C7">
      <w:pPr>
        <w:jc w:val="center"/>
        <w:rPr>
          <w:rFonts w:ascii="Arial" w:eastAsia="Arial" w:hAnsi="Arial" w:cs="Arial"/>
          <w:lang w:val="es-AR"/>
        </w:rPr>
      </w:pPr>
      <w:r w:rsidRPr="00B35C12">
        <w:rPr>
          <w:rFonts w:ascii="Arial" w:eastAsia="Arial" w:hAnsi="Arial" w:cs="Arial"/>
          <w:sz w:val="28"/>
          <w:szCs w:val="28"/>
          <w:lang w:val="es-AR"/>
        </w:rPr>
        <w:t>OPAC (</w:t>
      </w:r>
      <w:r w:rsidR="00B35C12" w:rsidRPr="00B35C12">
        <w:rPr>
          <w:rFonts w:ascii="Arial" w:eastAsia="Arial" w:hAnsi="Arial" w:cs="Arial"/>
          <w:sz w:val="28"/>
          <w:szCs w:val="28"/>
          <w:lang w:val="es-AR"/>
        </w:rPr>
        <w:t>Catálogo de Acceso Público en Lín</w:t>
      </w:r>
      <w:r w:rsidR="00B35C12">
        <w:rPr>
          <w:rFonts w:ascii="Arial" w:eastAsia="Arial" w:hAnsi="Arial" w:cs="Arial"/>
          <w:sz w:val="28"/>
          <w:szCs w:val="28"/>
          <w:lang w:val="es-AR"/>
        </w:rPr>
        <w:t>ea</w:t>
      </w:r>
      <w:r w:rsidRPr="00B35C12">
        <w:rPr>
          <w:rFonts w:ascii="Arial" w:eastAsia="Arial" w:hAnsi="Arial" w:cs="Arial"/>
          <w:sz w:val="28"/>
          <w:szCs w:val="28"/>
          <w:lang w:val="es-AR"/>
        </w:rPr>
        <w:t xml:space="preserve">): </w:t>
      </w:r>
      <w:r w:rsidR="002B6EB9" w:rsidRPr="00B35C12">
        <w:rPr>
          <w:rFonts w:ascii="Arial" w:hAnsi="Arial" w:cs="Arial"/>
          <w:sz w:val="28"/>
          <w:lang w:val="es-AR"/>
        </w:rPr>
        <w:t>https://mdlbpd.klas.com</w:t>
      </w:r>
    </w:p>
    <w:p w14:paraId="44650DEB" w14:textId="77777777" w:rsidR="00B16C89" w:rsidRPr="00B35C12" w:rsidRDefault="00B16C89">
      <w:pPr>
        <w:rPr>
          <w:lang w:val="es-AR"/>
        </w:rPr>
      </w:pPr>
    </w:p>
    <w:p w14:paraId="1EDBECF9" w14:textId="77777777" w:rsidR="00B16C89" w:rsidRPr="00B35C12" w:rsidRDefault="00B16C89">
      <w:pPr>
        <w:rPr>
          <w:lang w:val="es-AR"/>
        </w:rPr>
      </w:pPr>
      <w:r w:rsidRPr="00B35C12">
        <w:rPr>
          <w:lang w:val="es-AR"/>
        </w:rPr>
        <w:br w:type="page"/>
      </w:r>
    </w:p>
    <w:p w14:paraId="11DDEB20" w14:textId="73D3C93C" w:rsidR="00CE6CF1" w:rsidRPr="00B35C12" w:rsidRDefault="005474C7">
      <w:pPr>
        <w:rPr>
          <w:rFonts w:ascii="Arial" w:eastAsia="Arial" w:hAnsi="Arial" w:cs="Arial"/>
          <w:lang w:val="es-AR"/>
        </w:rPr>
      </w:pPr>
      <w:r w:rsidRPr="00B35C12">
        <w:rPr>
          <w:lang w:val="es-AR"/>
        </w:rPr>
        <w:lastRenderedPageBreak/>
        <w:br w:type="page"/>
      </w:r>
    </w:p>
    <w:p w14:paraId="22CE1512" w14:textId="77777777" w:rsidR="00E465D3" w:rsidRPr="00B35C12" w:rsidRDefault="00E465D3" w:rsidP="00BA5F40">
      <w:pPr>
        <w:jc w:val="right"/>
        <w:rPr>
          <w:rFonts w:ascii="Arial" w:eastAsia="Arial" w:hAnsi="Arial" w:cs="Arial"/>
          <w:sz w:val="20"/>
          <w:szCs w:val="28"/>
          <w:lang w:val="es-AR"/>
        </w:rPr>
      </w:pPr>
    </w:p>
    <w:p w14:paraId="3B298B0E" w14:textId="101E9209" w:rsidR="00137B65" w:rsidRPr="00C21123" w:rsidRDefault="00C21123" w:rsidP="00BA5F40">
      <w:pPr>
        <w:jc w:val="right"/>
        <w:rPr>
          <w:rFonts w:ascii="Arial" w:eastAsia="Arial" w:hAnsi="Arial" w:cs="Arial"/>
          <w:sz w:val="20"/>
          <w:szCs w:val="28"/>
          <w:lang w:val="es-AR"/>
        </w:rPr>
      </w:pPr>
      <w:r w:rsidRPr="00C21123">
        <w:rPr>
          <w:rFonts w:ascii="Arial" w:eastAsia="Arial" w:hAnsi="Arial" w:cs="Arial"/>
          <w:sz w:val="20"/>
          <w:szCs w:val="28"/>
          <w:lang w:val="es-AR"/>
        </w:rPr>
        <w:t>Para uso de la b</w:t>
      </w:r>
      <w:r>
        <w:rPr>
          <w:rFonts w:ascii="Arial" w:eastAsia="Arial" w:hAnsi="Arial" w:cs="Arial"/>
          <w:sz w:val="20"/>
          <w:szCs w:val="28"/>
          <w:lang w:val="es-AR"/>
        </w:rPr>
        <w:t>iblioteca</w:t>
      </w:r>
      <w:r w:rsidR="00277579" w:rsidRPr="00C21123">
        <w:rPr>
          <w:rFonts w:ascii="Arial" w:eastAsia="Arial" w:hAnsi="Arial" w:cs="Arial"/>
          <w:sz w:val="20"/>
          <w:szCs w:val="28"/>
          <w:lang w:val="es-AR"/>
        </w:rPr>
        <w:t>: ID</w:t>
      </w:r>
      <w:r>
        <w:rPr>
          <w:rFonts w:ascii="Arial" w:eastAsia="Arial" w:hAnsi="Arial" w:cs="Arial"/>
          <w:sz w:val="20"/>
          <w:szCs w:val="28"/>
          <w:lang w:val="es-AR"/>
        </w:rPr>
        <w:t xml:space="preserve"> del usuario</w:t>
      </w:r>
      <w:r w:rsidR="00277579" w:rsidRPr="00C21123">
        <w:rPr>
          <w:rFonts w:ascii="Arial" w:eastAsia="Arial" w:hAnsi="Arial" w:cs="Arial"/>
          <w:sz w:val="20"/>
          <w:szCs w:val="28"/>
          <w:lang w:val="es-AR"/>
        </w:rPr>
        <w:t xml:space="preserve"> _____________</w:t>
      </w:r>
      <w:r w:rsidR="001127E5" w:rsidRPr="00C21123">
        <w:rPr>
          <w:rFonts w:ascii="Arial" w:eastAsia="Arial" w:hAnsi="Arial" w:cs="Arial"/>
          <w:sz w:val="20"/>
          <w:szCs w:val="28"/>
          <w:lang w:val="es-AR"/>
        </w:rPr>
        <w:t>___</w:t>
      </w:r>
      <w:r w:rsidR="00C2065E" w:rsidRPr="00C21123">
        <w:rPr>
          <w:rFonts w:ascii="Arial" w:eastAsia="Arial" w:hAnsi="Arial" w:cs="Arial"/>
          <w:sz w:val="20"/>
          <w:szCs w:val="28"/>
          <w:lang w:val="es-AR"/>
        </w:rPr>
        <w:t>______</w:t>
      </w:r>
    </w:p>
    <w:p w14:paraId="520A44D6" w14:textId="3A7DDEA3" w:rsidR="00277579" w:rsidRPr="00C21123" w:rsidRDefault="00277579">
      <w:pPr>
        <w:rPr>
          <w:rFonts w:ascii="Arial" w:eastAsia="Arial" w:hAnsi="Arial" w:cs="Arial"/>
          <w:sz w:val="28"/>
          <w:szCs w:val="28"/>
          <w:lang w:val="es-AR"/>
        </w:rPr>
      </w:pPr>
    </w:p>
    <w:p w14:paraId="43C86C01" w14:textId="4E0E4680" w:rsidR="00CE6CF1" w:rsidRPr="00C21123" w:rsidRDefault="00C21123">
      <w:pPr>
        <w:rPr>
          <w:rFonts w:ascii="Arial" w:eastAsia="Arial" w:hAnsi="Arial" w:cs="Arial"/>
          <w:b/>
          <w:sz w:val="28"/>
          <w:szCs w:val="28"/>
          <w:lang w:val="es-AR"/>
        </w:rPr>
      </w:pPr>
      <w:r w:rsidRPr="00C21123">
        <w:rPr>
          <w:rFonts w:ascii="Arial" w:eastAsia="Arial" w:hAnsi="Arial" w:cs="Arial"/>
          <w:b/>
          <w:sz w:val="28"/>
          <w:szCs w:val="28"/>
          <w:lang w:val="es-AR"/>
        </w:rPr>
        <w:t>Complete esta solicitud y envíela a la Biblioteca</w:t>
      </w:r>
      <w:r w:rsidR="009F0322">
        <w:rPr>
          <w:rFonts w:ascii="Arial" w:eastAsia="Arial" w:hAnsi="Arial" w:cs="Arial"/>
          <w:b/>
          <w:sz w:val="28"/>
          <w:szCs w:val="28"/>
          <w:lang w:val="es-AR"/>
        </w:rPr>
        <w:t xml:space="preserve"> del Estado de Maryland</w:t>
      </w:r>
      <w:r w:rsidRPr="00C21123">
        <w:rPr>
          <w:rFonts w:ascii="Arial" w:eastAsia="Arial" w:hAnsi="Arial" w:cs="Arial"/>
          <w:b/>
          <w:sz w:val="28"/>
          <w:szCs w:val="28"/>
          <w:lang w:val="es-AR"/>
        </w:rPr>
        <w:t xml:space="preserve"> para </w:t>
      </w:r>
      <w:r w:rsidR="009F0322">
        <w:rPr>
          <w:rFonts w:ascii="Arial" w:eastAsia="Arial" w:hAnsi="Arial" w:cs="Arial"/>
          <w:b/>
          <w:sz w:val="28"/>
          <w:szCs w:val="28"/>
          <w:lang w:val="es-AR"/>
        </w:rPr>
        <w:t>Invidentes</w:t>
      </w:r>
      <w:r w:rsidRPr="00C21123">
        <w:rPr>
          <w:rFonts w:ascii="Arial" w:eastAsia="Arial" w:hAnsi="Arial" w:cs="Arial"/>
          <w:b/>
          <w:sz w:val="28"/>
          <w:szCs w:val="28"/>
          <w:lang w:val="es-AR"/>
        </w:rPr>
        <w:t xml:space="preserve"> y Personas con </w:t>
      </w:r>
      <w:r w:rsidR="009F0322">
        <w:rPr>
          <w:rFonts w:ascii="Arial" w:eastAsia="Arial" w:hAnsi="Arial" w:cs="Arial"/>
          <w:b/>
          <w:sz w:val="28"/>
          <w:szCs w:val="28"/>
          <w:lang w:val="es-AR"/>
        </w:rPr>
        <w:t>Capacidades Visuales Diferentes</w:t>
      </w:r>
      <w:r w:rsidRPr="00C21123">
        <w:rPr>
          <w:rFonts w:ascii="Arial" w:eastAsia="Arial" w:hAnsi="Arial" w:cs="Arial"/>
          <w:b/>
          <w:sz w:val="28"/>
          <w:szCs w:val="28"/>
          <w:lang w:val="es-AR"/>
        </w:rPr>
        <w:t xml:space="preserve"> por correo</w:t>
      </w:r>
      <w:r>
        <w:rPr>
          <w:rFonts w:ascii="Arial" w:eastAsia="Arial" w:hAnsi="Arial" w:cs="Arial"/>
          <w:b/>
          <w:sz w:val="28"/>
          <w:szCs w:val="28"/>
          <w:lang w:val="es-AR"/>
        </w:rPr>
        <w:t xml:space="preserve"> postal, fax o correo electrónico.</w:t>
      </w:r>
    </w:p>
    <w:p w14:paraId="7AE44CFC" w14:textId="77777777" w:rsidR="00CE6CF1" w:rsidRPr="00C21123" w:rsidRDefault="00CE6CF1">
      <w:pPr>
        <w:rPr>
          <w:rFonts w:ascii="Arial" w:eastAsia="Arial" w:hAnsi="Arial" w:cs="Arial"/>
          <w:sz w:val="4"/>
          <w:szCs w:val="28"/>
          <w:lang w:val="es-AR"/>
        </w:rPr>
      </w:pPr>
    </w:p>
    <w:p w14:paraId="236A4B98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3FE2DD5C" w14:textId="1C1367D0" w:rsidR="00CE6CF1" w:rsidRPr="00C21123" w:rsidRDefault="00C21123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>FECHA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: ________________</w:t>
      </w:r>
    </w:p>
    <w:p w14:paraId="7D52F5C6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72ABA796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4E119B0E" w14:textId="30149AD4" w:rsidR="00B83508" w:rsidRPr="00C21123" w:rsidRDefault="00C21123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>NOMBRE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:</w:t>
      </w:r>
      <w:r w:rsidR="00236030" w:rsidRPr="00C21123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 xml:space="preserve">__________________________________________________________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ab/>
        <w:t xml:space="preserve">     </w:t>
      </w:r>
      <w:r w:rsidR="00E24523" w:rsidRPr="00C21123">
        <w:rPr>
          <w:rFonts w:ascii="Arial" w:eastAsia="Arial" w:hAnsi="Arial" w:cs="Arial"/>
          <w:sz w:val="28"/>
          <w:szCs w:val="28"/>
          <w:lang w:val="es-AR"/>
        </w:rPr>
        <w:t xml:space="preserve">  </w:t>
      </w:r>
      <w:r w:rsidR="00E347CB" w:rsidRPr="00C21123">
        <w:rPr>
          <w:rFonts w:ascii="Arial" w:eastAsia="Arial" w:hAnsi="Arial" w:cs="Arial"/>
          <w:sz w:val="28"/>
          <w:szCs w:val="28"/>
          <w:lang w:val="es-AR"/>
        </w:rPr>
        <w:t xml:space="preserve">    </w:t>
      </w:r>
      <w:r w:rsidR="00B83508" w:rsidRPr="00C21123">
        <w:rPr>
          <w:rFonts w:ascii="Arial" w:eastAsia="Arial" w:hAnsi="Arial" w:cs="Arial"/>
          <w:sz w:val="28"/>
          <w:szCs w:val="28"/>
          <w:lang w:val="es-AR"/>
        </w:rPr>
        <w:t xml:space="preserve">     </w:t>
      </w:r>
    </w:p>
    <w:p w14:paraId="3E490CAB" w14:textId="0E868855" w:rsidR="00CE6CF1" w:rsidRPr="00C21123" w:rsidRDefault="00B83508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 xml:space="preserve">                 </w:t>
      </w:r>
      <w:r w:rsidR="00C21123" w:rsidRPr="00C21123">
        <w:rPr>
          <w:rFonts w:ascii="Arial" w:eastAsia="Arial" w:hAnsi="Arial" w:cs="Arial"/>
          <w:i/>
          <w:sz w:val="28"/>
          <w:szCs w:val="28"/>
          <w:lang w:val="es-AR"/>
        </w:rPr>
        <w:t>APELLIDO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 xml:space="preserve">        </w:t>
      </w:r>
      <w:r w:rsidR="00C21123">
        <w:rPr>
          <w:rFonts w:ascii="Arial" w:eastAsia="Arial" w:hAnsi="Arial" w:cs="Arial"/>
          <w:i/>
          <w:sz w:val="28"/>
          <w:szCs w:val="28"/>
          <w:lang w:val="es-AR"/>
        </w:rPr>
        <w:t>PRIMER NOMBRE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ab/>
      </w:r>
      <w:r w:rsidR="00C21123">
        <w:rPr>
          <w:rFonts w:ascii="Arial" w:eastAsia="Arial" w:hAnsi="Arial" w:cs="Arial"/>
          <w:i/>
          <w:sz w:val="28"/>
          <w:szCs w:val="28"/>
          <w:lang w:val="es-AR"/>
        </w:rPr>
        <w:t xml:space="preserve">       INICIAL DEL SEGUNDO NOMBRE</w:t>
      </w:r>
    </w:p>
    <w:p w14:paraId="1377DA9C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780A4805" w14:textId="542C9C18" w:rsidR="00CE6CF1" w:rsidRPr="00C21123" w:rsidRDefault="00C21123" w:rsidP="00E465D3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>NOMBRE DE LA CA</w:t>
      </w:r>
      <w:r>
        <w:rPr>
          <w:rFonts w:ascii="Arial" w:eastAsia="Arial" w:hAnsi="Arial" w:cs="Arial"/>
          <w:sz w:val="28"/>
          <w:szCs w:val="28"/>
          <w:lang w:val="es-AR"/>
        </w:rPr>
        <w:t>LLE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:</w:t>
      </w:r>
      <w:r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 xml:space="preserve">_______________________________________________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ab/>
        <w:t xml:space="preserve">                     </w:t>
      </w:r>
      <w:r w:rsidR="00E347CB" w:rsidRPr="00C21123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E465D3" w:rsidRPr="00C21123">
        <w:rPr>
          <w:rFonts w:ascii="Arial" w:eastAsia="Arial" w:hAnsi="Arial" w:cs="Arial"/>
          <w:sz w:val="28"/>
          <w:szCs w:val="28"/>
          <w:lang w:val="es-AR"/>
        </w:rPr>
        <w:t xml:space="preserve">    </w:t>
      </w:r>
      <w:r w:rsidR="00DF3846" w:rsidRPr="00C21123">
        <w:rPr>
          <w:rFonts w:ascii="Arial" w:eastAsia="Arial" w:hAnsi="Arial" w:cs="Arial"/>
          <w:sz w:val="28"/>
          <w:szCs w:val="28"/>
          <w:lang w:val="es-AR"/>
        </w:rPr>
        <w:t xml:space="preserve">               </w:t>
      </w:r>
      <w:r w:rsidR="00E31724" w:rsidRPr="00C21123">
        <w:rPr>
          <w:rFonts w:ascii="Arial" w:eastAsia="Arial" w:hAnsi="Arial" w:cs="Arial"/>
          <w:sz w:val="28"/>
          <w:szCs w:val="28"/>
          <w:lang w:val="es-AR"/>
        </w:rPr>
        <w:t xml:space="preserve">   </w:t>
      </w:r>
    </w:p>
    <w:p w14:paraId="3D79CE3E" w14:textId="77777777" w:rsidR="00CE6CF1" w:rsidRPr="00C21123" w:rsidRDefault="00CE6CF1">
      <w:pPr>
        <w:pBdr>
          <w:bottom w:val="single" w:sz="12" w:space="1" w:color="000000"/>
        </w:pBdr>
        <w:rPr>
          <w:rFonts w:ascii="Arial" w:eastAsia="Arial" w:hAnsi="Arial" w:cs="Arial"/>
          <w:sz w:val="28"/>
          <w:szCs w:val="28"/>
          <w:lang w:val="es-AR"/>
        </w:rPr>
      </w:pPr>
    </w:p>
    <w:p w14:paraId="04EA060E" w14:textId="77777777" w:rsidR="00CE6CF1" w:rsidRPr="00C21123" w:rsidRDefault="00CE6CF1" w:rsidP="00B83508">
      <w:pPr>
        <w:pBdr>
          <w:bottom w:val="single" w:sz="12" w:space="1" w:color="000000"/>
        </w:pBdr>
        <w:rPr>
          <w:rFonts w:ascii="Arial" w:eastAsia="Arial" w:hAnsi="Arial" w:cs="Arial"/>
          <w:sz w:val="28"/>
          <w:szCs w:val="28"/>
          <w:lang w:val="es-AR"/>
        </w:rPr>
      </w:pPr>
    </w:p>
    <w:p w14:paraId="20F6FF49" w14:textId="1CF3DE50" w:rsidR="00CE6CF1" w:rsidRPr="00C21123" w:rsidRDefault="00C21123" w:rsidP="00B83508">
      <w:pPr>
        <w:ind w:left="720"/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i/>
          <w:sz w:val="28"/>
          <w:szCs w:val="28"/>
          <w:lang w:val="es-AR"/>
        </w:rPr>
        <w:t>CIUDAD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 xml:space="preserve">             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ab/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ab/>
        <w:t xml:space="preserve">                  </w:t>
      </w:r>
      <w:r>
        <w:rPr>
          <w:rFonts w:ascii="Arial" w:eastAsia="Arial" w:hAnsi="Arial" w:cs="Arial"/>
          <w:i/>
          <w:sz w:val="28"/>
          <w:szCs w:val="28"/>
          <w:lang w:val="es-AR"/>
        </w:rPr>
        <w:t>E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>STA</w:t>
      </w:r>
      <w:r>
        <w:rPr>
          <w:rFonts w:ascii="Arial" w:eastAsia="Arial" w:hAnsi="Arial" w:cs="Arial"/>
          <w:i/>
          <w:sz w:val="28"/>
          <w:szCs w:val="28"/>
          <w:lang w:val="es-AR"/>
        </w:rPr>
        <w:t>DO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 xml:space="preserve">                 </w:t>
      </w:r>
      <w:r>
        <w:rPr>
          <w:rFonts w:ascii="Arial" w:eastAsia="Arial" w:hAnsi="Arial" w:cs="Arial"/>
          <w:i/>
          <w:sz w:val="28"/>
          <w:szCs w:val="28"/>
          <w:lang w:val="es-AR"/>
        </w:rPr>
        <w:t>CÓDIGO POSTAL</w:t>
      </w:r>
    </w:p>
    <w:p w14:paraId="3EAC4FD6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737FA70C" w14:textId="0F5B945B" w:rsidR="00CE6CF1" w:rsidRPr="00C21123" w:rsidRDefault="00C21123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>TELÉFONO</w:t>
      </w:r>
      <w:r w:rsidR="00B83508" w:rsidRPr="00C21123">
        <w:rPr>
          <w:rFonts w:ascii="Arial" w:eastAsia="Arial" w:hAnsi="Arial" w:cs="Arial"/>
          <w:sz w:val="28"/>
          <w:szCs w:val="28"/>
          <w:lang w:val="es-AR"/>
        </w:rPr>
        <w:t>: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>
        <w:rPr>
          <w:rFonts w:ascii="Arial" w:eastAsia="Arial" w:hAnsi="Arial" w:cs="Arial"/>
          <w:i/>
          <w:sz w:val="28"/>
          <w:szCs w:val="28"/>
          <w:lang w:val="es-AR"/>
        </w:rPr>
        <w:t>HOGAR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 xml:space="preserve">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 xml:space="preserve">__________________    </w:t>
      </w:r>
      <w:r w:rsidR="005474C7" w:rsidRPr="00C21123">
        <w:rPr>
          <w:rFonts w:ascii="Arial" w:eastAsia="Arial" w:hAnsi="Arial" w:cs="Arial"/>
          <w:i/>
          <w:sz w:val="28"/>
          <w:szCs w:val="28"/>
          <w:lang w:val="es-AR"/>
        </w:rPr>
        <w:t>OTR</w:t>
      </w:r>
      <w:r>
        <w:rPr>
          <w:rFonts w:ascii="Arial" w:eastAsia="Arial" w:hAnsi="Arial" w:cs="Arial"/>
          <w:i/>
          <w:sz w:val="28"/>
          <w:szCs w:val="28"/>
          <w:lang w:val="es-AR"/>
        </w:rPr>
        <w:t>O</w:t>
      </w:r>
      <w:r w:rsidR="00B83508" w:rsidRPr="00C21123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___________________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br/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br/>
      </w:r>
      <w:r>
        <w:rPr>
          <w:rFonts w:ascii="Arial" w:eastAsia="Arial" w:hAnsi="Arial" w:cs="Arial"/>
          <w:sz w:val="28"/>
          <w:szCs w:val="28"/>
          <w:lang w:val="es-AR"/>
        </w:rPr>
        <w:t>CORREO ELECTRÓNICO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:</w:t>
      </w:r>
      <w:r w:rsidR="00B83508" w:rsidRPr="00C21123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______________________________________________</w:t>
      </w:r>
    </w:p>
    <w:p w14:paraId="03385D31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245BCE96" w14:textId="16690B2C" w:rsidR="00CE6CF1" w:rsidRPr="00C21123" w:rsidRDefault="00C21123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>FECHA DE NACIMIENTO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: ________________________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ab/>
        <w:t>SEX</w:t>
      </w:r>
      <w:r>
        <w:rPr>
          <w:rFonts w:ascii="Arial" w:eastAsia="Arial" w:hAnsi="Arial" w:cs="Arial"/>
          <w:sz w:val="28"/>
          <w:szCs w:val="28"/>
          <w:lang w:val="es-AR"/>
        </w:rPr>
        <w:t>O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 xml:space="preserve">: </w:t>
      </w:r>
      <w:proofErr w:type="gramStart"/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="005474C7" w:rsidRPr="00C21123">
        <w:rPr>
          <w:rFonts w:ascii="Arial" w:eastAsia="Arial" w:hAnsi="Arial" w:cs="Arial"/>
          <w:sz w:val="28"/>
          <w:szCs w:val="28"/>
          <w:lang w:val="es-AR"/>
        </w:rPr>
        <w:t xml:space="preserve"> M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ab/>
        <w:t>[ ] F</w:t>
      </w:r>
    </w:p>
    <w:p w14:paraId="7111034B" w14:textId="77777777" w:rsidR="00CE6CF1" w:rsidRPr="00C21123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34B84AEF" w14:textId="6BCAC896" w:rsidR="00CE6CF1" w:rsidRPr="00C21123" w:rsidRDefault="00C21123">
      <w:pPr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sz w:val="28"/>
          <w:szCs w:val="28"/>
          <w:lang w:val="es-AR"/>
        </w:rPr>
        <w:t>PERSONA DE CONTACTO ALTERNATIVO</w:t>
      </w:r>
      <w:r w:rsidR="005474C7" w:rsidRPr="00C21123">
        <w:rPr>
          <w:rFonts w:ascii="Arial" w:eastAsia="Arial" w:hAnsi="Arial" w:cs="Arial"/>
          <w:sz w:val="28"/>
          <w:szCs w:val="28"/>
          <w:lang w:val="es-AR"/>
        </w:rPr>
        <w:t>: ________________________________</w:t>
      </w:r>
    </w:p>
    <w:p w14:paraId="1D1F81E0" w14:textId="77777777" w:rsidR="00CE6CF1" w:rsidRPr="00C21123" w:rsidRDefault="005474C7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C21123">
        <w:rPr>
          <w:rFonts w:ascii="Arial" w:eastAsia="Arial" w:hAnsi="Arial" w:cs="Arial"/>
          <w:i/>
          <w:sz w:val="28"/>
          <w:szCs w:val="28"/>
          <w:lang w:val="es-AR"/>
        </w:rPr>
        <w:tab/>
        <w:t xml:space="preserve">                                       </w:t>
      </w:r>
    </w:p>
    <w:p w14:paraId="5CC63A0D" w14:textId="5C0F0848" w:rsidR="00CE6CF1" w:rsidRPr="000044C0" w:rsidRDefault="00C21123" w:rsidP="0089703D">
      <w:pPr>
        <w:contextualSpacing/>
        <w:rPr>
          <w:rFonts w:ascii="Arial" w:eastAsia="Arial" w:hAnsi="Arial" w:cs="Arial"/>
          <w:sz w:val="28"/>
          <w:szCs w:val="28"/>
          <w:lang w:val="es-AR"/>
        </w:rPr>
      </w:pPr>
      <w:r w:rsidRPr="000044C0">
        <w:rPr>
          <w:rFonts w:ascii="Arial" w:eastAsia="Arial" w:hAnsi="Arial" w:cs="Arial"/>
          <w:sz w:val="28"/>
          <w:szCs w:val="28"/>
          <w:lang w:val="es-AR"/>
        </w:rPr>
        <w:t>NÚMERO DE CONTACTO ALTERNATIVO</w:t>
      </w:r>
      <w:r w:rsidR="005474C7" w:rsidRPr="000044C0">
        <w:rPr>
          <w:rFonts w:ascii="Arial" w:eastAsia="Arial" w:hAnsi="Arial" w:cs="Arial"/>
          <w:sz w:val="28"/>
          <w:szCs w:val="28"/>
          <w:lang w:val="es-AR"/>
        </w:rPr>
        <w:t xml:space="preserve">: _________________________________  </w:t>
      </w:r>
      <w:r w:rsidR="005474C7" w:rsidRPr="000044C0">
        <w:rPr>
          <w:rFonts w:ascii="Arial" w:eastAsia="Arial" w:hAnsi="Arial" w:cs="Arial"/>
          <w:sz w:val="28"/>
          <w:szCs w:val="28"/>
          <w:u w:val="single"/>
          <w:lang w:val="es-AR"/>
        </w:rPr>
        <w:t xml:space="preserve">   </w:t>
      </w:r>
    </w:p>
    <w:p w14:paraId="6799E733" w14:textId="5E2492A6" w:rsidR="001A2E64" w:rsidRPr="000044C0" w:rsidRDefault="001A2E64" w:rsidP="0089703D">
      <w:pPr>
        <w:contextualSpacing/>
        <w:rPr>
          <w:rFonts w:ascii="Arial" w:eastAsia="Arial" w:hAnsi="Arial" w:cs="Arial"/>
          <w:sz w:val="28"/>
          <w:szCs w:val="28"/>
          <w:lang w:val="es-AR"/>
        </w:rPr>
      </w:pPr>
    </w:p>
    <w:p w14:paraId="1AE0ADBA" w14:textId="62EAD925" w:rsidR="00CE6CF1" w:rsidRPr="009877CE" w:rsidRDefault="005474C7" w:rsidP="002D5313">
      <w:pPr>
        <w:contextualSpacing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9877CE">
        <w:rPr>
          <w:rFonts w:ascii="Arial" w:eastAsia="Arial" w:hAnsi="Arial" w:cs="Arial"/>
          <w:sz w:val="28"/>
          <w:szCs w:val="28"/>
          <w:lang w:val="es-AR"/>
        </w:rPr>
        <w:t>[  ]</w:t>
      </w:r>
      <w:proofErr w:type="gramEnd"/>
      <w:r w:rsidRPr="009877C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877CE" w:rsidRPr="009877CE">
        <w:rPr>
          <w:rFonts w:ascii="Arial" w:eastAsia="Arial" w:hAnsi="Arial" w:cs="Arial"/>
          <w:sz w:val="28"/>
          <w:szCs w:val="28"/>
          <w:lang w:val="es-AR"/>
        </w:rPr>
        <w:t xml:space="preserve">Por ley, se da preferencia a los veteranos en el préstamo de libros y equipos. </w:t>
      </w:r>
      <w:r w:rsidR="003D188F">
        <w:rPr>
          <w:rFonts w:ascii="Arial" w:eastAsia="Arial" w:hAnsi="Arial" w:cs="Arial"/>
          <w:sz w:val="28"/>
          <w:szCs w:val="28"/>
          <w:lang w:val="es-AR"/>
        </w:rPr>
        <w:t>M</w:t>
      </w:r>
      <w:r w:rsidR="003D188F" w:rsidRPr="003D188F">
        <w:rPr>
          <w:rFonts w:ascii="Arial" w:eastAsia="Arial" w:hAnsi="Arial" w:cs="Arial"/>
          <w:sz w:val="28"/>
          <w:szCs w:val="28"/>
          <w:lang w:val="es-AR"/>
        </w:rPr>
        <w:t>arque aquí si fue dado de baja honorablemente de las Fuerzas Armadas de los Estados Unidos</w:t>
      </w:r>
      <w:r w:rsidRPr="009877CE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3875665A" w14:textId="77777777" w:rsidR="00CE6CF1" w:rsidRPr="009877CE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76D7CE9A" w14:textId="68A5B9C5" w:rsidR="00CE6CF1" w:rsidRPr="00317737" w:rsidRDefault="00317737" w:rsidP="003D188F">
      <w:pPr>
        <w:spacing w:after="280"/>
        <w:ind w:right="-180"/>
        <w:rPr>
          <w:rFonts w:ascii="Arial" w:eastAsia="Arial" w:hAnsi="Arial" w:cs="Arial"/>
          <w:b/>
          <w:sz w:val="28"/>
          <w:szCs w:val="28"/>
          <w:lang w:val="es-MX"/>
        </w:rPr>
      </w:pPr>
      <w:r w:rsidRPr="00317737">
        <w:rPr>
          <w:rFonts w:ascii="Arial" w:eastAsia="Arial" w:hAnsi="Arial" w:cs="Arial"/>
          <w:b/>
          <w:sz w:val="28"/>
          <w:szCs w:val="28"/>
          <w:lang w:val="es-AR"/>
        </w:rPr>
        <w:t>Indique la discapacidad principal que l</w:t>
      </w:r>
      <w:r>
        <w:rPr>
          <w:rFonts w:ascii="Arial" w:eastAsia="Arial" w:hAnsi="Arial" w:cs="Arial"/>
          <w:b/>
          <w:sz w:val="28"/>
          <w:szCs w:val="28"/>
          <w:lang w:val="es-AR"/>
        </w:rPr>
        <w:t xml:space="preserve">e impide leer material impreso estándar. </w:t>
      </w:r>
      <w:r w:rsidRPr="000044C0">
        <w:rPr>
          <w:rFonts w:ascii="Arial" w:eastAsia="Arial" w:hAnsi="Arial" w:cs="Arial"/>
          <w:b/>
          <w:sz w:val="28"/>
          <w:szCs w:val="28"/>
          <w:lang w:val="es-AR"/>
        </w:rPr>
        <w:t xml:space="preserve">Marque SOLO una casilla. </w:t>
      </w:r>
      <w:r w:rsidRPr="00317737">
        <w:rPr>
          <w:rFonts w:ascii="Arial" w:eastAsia="Arial" w:hAnsi="Arial" w:cs="Arial"/>
          <w:b/>
          <w:sz w:val="28"/>
          <w:szCs w:val="28"/>
          <w:lang w:val="es-MX"/>
        </w:rPr>
        <w:t xml:space="preserve">La </w:t>
      </w:r>
      <w:r w:rsidR="009F0322" w:rsidRPr="00317737">
        <w:rPr>
          <w:rFonts w:ascii="Arial" w:eastAsia="Arial" w:hAnsi="Arial" w:cs="Arial"/>
          <w:b/>
          <w:sz w:val="28"/>
          <w:szCs w:val="28"/>
          <w:lang w:val="es-MX"/>
        </w:rPr>
        <w:t>elegibilidad</w:t>
      </w:r>
      <w:r w:rsidRPr="00317737">
        <w:rPr>
          <w:rFonts w:ascii="Arial" w:eastAsia="Arial" w:hAnsi="Arial" w:cs="Arial"/>
          <w:b/>
          <w:sz w:val="28"/>
          <w:szCs w:val="28"/>
          <w:lang w:val="es-MX"/>
        </w:rPr>
        <w:t xml:space="preserve"> debe justificarse en la siguiente página.</w:t>
      </w:r>
      <w:r w:rsidR="005474C7" w:rsidRPr="00317737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</w:p>
    <w:p w14:paraId="501DE86C" w14:textId="66995BD9" w:rsidR="00CE6CF1" w:rsidRPr="00317737" w:rsidRDefault="0031773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317737">
        <w:rPr>
          <w:rFonts w:ascii="Arial" w:eastAsia="Arial" w:hAnsi="Arial" w:cs="Arial"/>
          <w:sz w:val="28"/>
          <w:szCs w:val="28"/>
          <w:lang w:val="es-MX"/>
        </w:rPr>
        <w:t>[  ]</w:t>
      </w:r>
      <w:proofErr w:type="gramEnd"/>
      <w:r w:rsidRPr="00317737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>
        <w:rPr>
          <w:rFonts w:ascii="Arial" w:eastAsia="Arial" w:hAnsi="Arial" w:cs="Arial"/>
          <w:sz w:val="28"/>
          <w:szCs w:val="28"/>
          <w:lang w:val="es-MX"/>
        </w:rPr>
        <w:t>Ceguera</w:t>
      </w:r>
      <w:r w:rsidR="00946D65" w:rsidRPr="00317737">
        <w:rPr>
          <w:rFonts w:ascii="Arial" w:eastAsia="Arial" w:hAnsi="Arial" w:cs="Arial"/>
          <w:sz w:val="28"/>
          <w:szCs w:val="28"/>
          <w:lang w:val="es-MX"/>
        </w:rPr>
        <w:tab/>
      </w:r>
      <w:r w:rsidR="00946D65" w:rsidRPr="00317737">
        <w:rPr>
          <w:rFonts w:ascii="Arial" w:eastAsia="Arial" w:hAnsi="Arial" w:cs="Arial"/>
          <w:sz w:val="28"/>
          <w:szCs w:val="28"/>
          <w:lang w:val="es-MX"/>
        </w:rPr>
        <w:tab/>
        <w:t xml:space="preserve">[  ] </w:t>
      </w:r>
      <w:r>
        <w:rPr>
          <w:rFonts w:ascii="Arial" w:eastAsia="Arial" w:hAnsi="Arial" w:cs="Arial"/>
          <w:sz w:val="28"/>
          <w:szCs w:val="28"/>
          <w:lang w:val="es-MX"/>
        </w:rPr>
        <w:t>Discapacidad visual</w:t>
      </w:r>
      <w:r w:rsidR="003D188F">
        <w:rPr>
          <w:rFonts w:ascii="Arial" w:eastAsia="Arial" w:hAnsi="Arial" w:cs="Arial"/>
          <w:sz w:val="28"/>
          <w:szCs w:val="28"/>
          <w:lang w:val="es-MX"/>
        </w:rPr>
        <w:tab/>
      </w:r>
      <w:r w:rsidR="00946D65" w:rsidRPr="00317737">
        <w:rPr>
          <w:rFonts w:ascii="Arial" w:eastAsia="Arial" w:hAnsi="Arial" w:cs="Arial"/>
          <w:sz w:val="28"/>
          <w:szCs w:val="28"/>
          <w:lang w:val="es-MX"/>
        </w:rPr>
        <w:tab/>
      </w:r>
      <w:r w:rsidR="005474C7" w:rsidRPr="00317737">
        <w:rPr>
          <w:rFonts w:ascii="Arial" w:eastAsia="Arial" w:hAnsi="Arial" w:cs="Arial"/>
          <w:sz w:val="28"/>
          <w:szCs w:val="28"/>
          <w:lang w:val="es-MX"/>
        </w:rPr>
        <w:t xml:space="preserve">[  ] </w:t>
      </w:r>
      <w:r>
        <w:rPr>
          <w:rFonts w:ascii="Arial" w:eastAsia="Arial" w:hAnsi="Arial" w:cs="Arial"/>
          <w:sz w:val="28"/>
          <w:szCs w:val="28"/>
          <w:lang w:val="es-MX"/>
        </w:rPr>
        <w:t>Discapacidad física</w:t>
      </w:r>
      <w:r w:rsidR="005474C7" w:rsidRPr="00317737">
        <w:rPr>
          <w:rFonts w:ascii="Arial" w:eastAsia="Arial" w:hAnsi="Arial" w:cs="Arial"/>
          <w:sz w:val="28"/>
          <w:szCs w:val="28"/>
          <w:lang w:val="es-MX"/>
        </w:rPr>
        <w:t xml:space="preserve"> </w:t>
      </w:r>
    </w:p>
    <w:p w14:paraId="266A6874" w14:textId="246573E4" w:rsidR="00CE6CF1" w:rsidRPr="00317737" w:rsidRDefault="005474C7" w:rsidP="0089703D">
      <w:pPr>
        <w:spacing w:after="280"/>
        <w:contextualSpacing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317737">
        <w:rPr>
          <w:rFonts w:ascii="Arial" w:eastAsia="Arial" w:hAnsi="Arial" w:cs="Arial"/>
          <w:sz w:val="28"/>
          <w:szCs w:val="28"/>
          <w:lang w:val="es-MX"/>
        </w:rPr>
        <w:t>[  ]</w:t>
      </w:r>
      <w:proofErr w:type="gramEnd"/>
      <w:r w:rsidRPr="00317737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317737" w:rsidRPr="00317737">
        <w:rPr>
          <w:rFonts w:ascii="Arial" w:eastAsia="Arial" w:hAnsi="Arial" w:cs="Arial"/>
          <w:sz w:val="28"/>
          <w:szCs w:val="28"/>
          <w:lang w:val="es-MX"/>
        </w:rPr>
        <w:t>D</w:t>
      </w:r>
      <w:r w:rsidR="00317737">
        <w:rPr>
          <w:rFonts w:ascii="Arial" w:eastAsia="Arial" w:hAnsi="Arial" w:cs="Arial"/>
          <w:sz w:val="28"/>
          <w:szCs w:val="28"/>
          <w:lang w:val="es-MX"/>
        </w:rPr>
        <w:t>iscapacidad de lectura</w:t>
      </w:r>
      <w:r w:rsidRPr="00317737">
        <w:rPr>
          <w:rFonts w:ascii="Arial" w:eastAsia="Arial" w:hAnsi="Arial" w:cs="Arial"/>
          <w:sz w:val="28"/>
          <w:szCs w:val="28"/>
          <w:lang w:val="es-MX"/>
        </w:rPr>
        <w:tab/>
      </w:r>
      <w:r w:rsidR="003D188F">
        <w:rPr>
          <w:rFonts w:ascii="Arial" w:eastAsia="Arial" w:hAnsi="Arial" w:cs="Arial"/>
          <w:sz w:val="28"/>
          <w:szCs w:val="28"/>
          <w:lang w:val="es-MX"/>
        </w:rPr>
        <w:tab/>
      </w:r>
      <w:r w:rsidRPr="00317737">
        <w:rPr>
          <w:rFonts w:ascii="Arial" w:eastAsia="Arial" w:hAnsi="Arial" w:cs="Arial"/>
          <w:sz w:val="28"/>
          <w:szCs w:val="28"/>
          <w:lang w:val="es-MX"/>
        </w:rPr>
        <w:t xml:space="preserve">[  ] </w:t>
      </w:r>
      <w:r w:rsidR="00317737">
        <w:rPr>
          <w:rFonts w:ascii="Arial" w:eastAsia="Arial" w:hAnsi="Arial" w:cs="Arial"/>
          <w:sz w:val="28"/>
          <w:szCs w:val="28"/>
          <w:lang w:val="es-MX"/>
        </w:rPr>
        <w:t>Sordoceguera</w:t>
      </w:r>
    </w:p>
    <w:p w14:paraId="5B35EF39" w14:textId="61DCEA1C" w:rsidR="00CE6CF1" w:rsidRPr="00317737" w:rsidRDefault="00CE6CF1" w:rsidP="0089703D">
      <w:pPr>
        <w:contextualSpacing/>
        <w:rPr>
          <w:rFonts w:ascii="Arial" w:eastAsia="Arial" w:hAnsi="Arial" w:cs="Arial"/>
          <w:sz w:val="28"/>
          <w:szCs w:val="28"/>
          <w:lang w:val="es-MX"/>
        </w:rPr>
      </w:pPr>
    </w:p>
    <w:p w14:paraId="3F2749AE" w14:textId="2E8803B2" w:rsidR="00B7042F" w:rsidRPr="00317737" w:rsidRDefault="00E465D3" w:rsidP="0089703D">
      <w:pPr>
        <w:contextualSpacing/>
        <w:rPr>
          <w:rFonts w:ascii="Arial" w:eastAsia="Arial" w:hAnsi="Arial" w:cs="Arial"/>
          <w:b/>
          <w:sz w:val="28"/>
          <w:szCs w:val="28"/>
          <w:lang w:val="es-MX"/>
        </w:rPr>
      </w:pPr>
      <w:r w:rsidRPr="00317737">
        <w:rPr>
          <w:rFonts w:ascii="Arial" w:eastAsia="Arial" w:hAnsi="Arial" w:cs="Arial"/>
          <w:b/>
          <w:sz w:val="28"/>
          <w:szCs w:val="28"/>
          <w:lang w:val="es-MX"/>
        </w:rPr>
        <w:t>Requ</w:t>
      </w:r>
      <w:r w:rsidR="00317737" w:rsidRPr="00317737">
        <w:rPr>
          <w:rFonts w:ascii="Arial" w:eastAsia="Arial" w:hAnsi="Arial" w:cs="Arial"/>
          <w:b/>
          <w:sz w:val="28"/>
          <w:szCs w:val="28"/>
          <w:lang w:val="es-MX"/>
        </w:rPr>
        <w:t xml:space="preserve">erido para los solicitantes menores de edad </w:t>
      </w:r>
      <w:r w:rsidR="00317737">
        <w:rPr>
          <w:rFonts w:ascii="Arial" w:eastAsia="Arial" w:hAnsi="Arial" w:cs="Arial"/>
          <w:b/>
          <w:sz w:val="28"/>
          <w:szCs w:val="28"/>
          <w:lang w:val="es-MX"/>
        </w:rPr>
        <w:t>(menores de 18 años)</w:t>
      </w:r>
      <w:r w:rsidRPr="00317737">
        <w:rPr>
          <w:rFonts w:ascii="Arial" w:eastAsia="Arial" w:hAnsi="Arial" w:cs="Arial"/>
          <w:b/>
          <w:sz w:val="28"/>
          <w:szCs w:val="28"/>
          <w:lang w:val="es-MX"/>
        </w:rPr>
        <w:t>:</w:t>
      </w:r>
    </w:p>
    <w:p w14:paraId="66FF24CE" w14:textId="77777777" w:rsidR="00E465D3" w:rsidRPr="00317737" w:rsidRDefault="00E465D3">
      <w:pPr>
        <w:rPr>
          <w:rFonts w:ascii="Arial" w:eastAsia="Arial" w:hAnsi="Arial" w:cs="Arial"/>
          <w:i/>
          <w:sz w:val="28"/>
          <w:szCs w:val="28"/>
          <w:lang w:val="es-MX"/>
        </w:rPr>
      </w:pPr>
    </w:p>
    <w:p w14:paraId="382EFD71" w14:textId="6E0C93C7" w:rsidR="00317737" w:rsidRPr="000044C0" w:rsidRDefault="00317737" w:rsidP="00317737">
      <w:pPr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317737">
        <w:rPr>
          <w:rFonts w:ascii="Arial" w:eastAsia="Arial" w:hAnsi="Arial" w:cs="Arial"/>
          <w:sz w:val="28"/>
          <w:szCs w:val="28"/>
          <w:lang w:val="es-MX"/>
        </w:rPr>
        <w:t>[  ]</w:t>
      </w:r>
      <w:proofErr w:type="gramEnd"/>
      <w:r w:rsidRPr="00317737">
        <w:rPr>
          <w:rFonts w:ascii="Arial" w:eastAsia="Arial" w:hAnsi="Arial" w:cs="Arial"/>
          <w:sz w:val="28"/>
          <w:szCs w:val="28"/>
          <w:lang w:val="es-MX"/>
        </w:rPr>
        <w:t xml:space="preserve"> Como padre/tutor del</w:t>
      </w:r>
      <w:r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Pr="00317737">
        <w:rPr>
          <w:rFonts w:ascii="Arial" w:eastAsia="Arial" w:hAnsi="Arial" w:cs="Arial"/>
          <w:sz w:val="28"/>
          <w:szCs w:val="28"/>
          <w:lang w:val="es-MX"/>
        </w:rPr>
        <w:t>solicitante, reconozco y doy</w:t>
      </w:r>
      <w:r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Pr="00317737">
        <w:rPr>
          <w:rFonts w:ascii="Arial" w:eastAsia="Arial" w:hAnsi="Arial" w:cs="Arial"/>
          <w:sz w:val="28"/>
          <w:szCs w:val="28"/>
          <w:lang w:val="es-MX"/>
        </w:rPr>
        <w:t>mi consentimiento para que</w:t>
      </w:r>
      <w:r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Pr="00317737">
        <w:rPr>
          <w:rFonts w:ascii="Arial" w:eastAsia="Arial" w:hAnsi="Arial" w:cs="Arial"/>
          <w:sz w:val="28"/>
          <w:szCs w:val="28"/>
          <w:lang w:val="es-MX"/>
        </w:rPr>
        <w:t>mi hijo reciba servicios y e</w:t>
      </w:r>
      <w:r>
        <w:rPr>
          <w:rFonts w:ascii="Arial" w:eastAsia="Arial" w:hAnsi="Arial" w:cs="Arial"/>
          <w:sz w:val="28"/>
          <w:szCs w:val="28"/>
          <w:lang w:val="es-MX"/>
        </w:rPr>
        <w:t xml:space="preserve">quipos de MD LBPD. </w:t>
      </w:r>
      <w:r w:rsidRPr="00317737">
        <w:rPr>
          <w:rFonts w:ascii="Arial" w:eastAsia="Arial" w:hAnsi="Arial" w:cs="Arial"/>
          <w:sz w:val="28"/>
          <w:szCs w:val="28"/>
          <w:lang w:val="es-MX"/>
        </w:rPr>
        <w:t xml:space="preserve">Devolveré cualquier equipo y material cuando los </w:t>
      </w:r>
      <w:r>
        <w:rPr>
          <w:rFonts w:ascii="Arial" w:eastAsia="Arial" w:hAnsi="Arial" w:cs="Arial"/>
          <w:sz w:val="28"/>
          <w:szCs w:val="28"/>
          <w:lang w:val="es-MX"/>
        </w:rPr>
        <w:t>servicios ya no sean necesarios.</w:t>
      </w:r>
    </w:p>
    <w:p w14:paraId="4E30BF0C" w14:textId="405BF48F" w:rsidR="00E465D3" w:rsidRPr="000044C0" w:rsidRDefault="00E465D3">
      <w:pPr>
        <w:rPr>
          <w:rFonts w:ascii="Arial" w:eastAsia="Arial" w:hAnsi="Arial" w:cs="Arial"/>
          <w:sz w:val="28"/>
          <w:szCs w:val="28"/>
          <w:lang w:val="es-AR"/>
        </w:rPr>
      </w:pPr>
    </w:p>
    <w:p w14:paraId="48AE039F" w14:textId="77777777" w:rsidR="00E465D3" w:rsidRPr="000044C0" w:rsidRDefault="00E465D3">
      <w:pPr>
        <w:rPr>
          <w:rFonts w:ascii="Arial" w:eastAsia="Arial" w:hAnsi="Arial" w:cs="Arial"/>
          <w:sz w:val="28"/>
          <w:szCs w:val="28"/>
          <w:lang w:val="es-AR"/>
        </w:rPr>
      </w:pPr>
    </w:p>
    <w:p w14:paraId="0836E9E8" w14:textId="66F0C77A" w:rsidR="0094454C" w:rsidRPr="00317737" w:rsidRDefault="00317737">
      <w:pPr>
        <w:rPr>
          <w:rFonts w:ascii="Arial" w:eastAsia="Arial" w:hAnsi="Arial" w:cs="Arial"/>
          <w:sz w:val="28"/>
          <w:szCs w:val="28"/>
          <w:lang w:val="es-MX"/>
        </w:rPr>
      </w:pPr>
      <w:r w:rsidRPr="00317737">
        <w:rPr>
          <w:rFonts w:ascii="Arial" w:eastAsia="Arial" w:hAnsi="Arial" w:cs="Arial"/>
          <w:sz w:val="28"/>
          <w:szCs w:val="28"/>
          <w:lang w:val="es-MX"/>
        </w:rPr>
        <w:t>Firma del Padre/Tutor</w:t>
      </w:r>
      <w:r w:rsidR="00E465D3" w:rsidRPr="00317737">
        <w:rPr>
          <w:rFonts w:ascii="Arial" w:eastAsia="Arial" w:hAnsi="Arial" w:cs="Arial"/>
          <w:sz w:val="28"/>
          <w:szCs w:val="28"/>
          <w:lang w:val="es-MX"/>
        </w:rPr>
        <w:t>: ____________________________________________</w:t>
      </w:r>
    </w:p>
    <w:p w14:paraId="0E2CAC43" w14:textId="02890EE0" w:rsidR="00277579" w:rsidRPr="00317737" w:rsidRDefault="00277579" w:rsidP="00277579">
      <w:pPr>
        <w:rPr>
          <w:rFonts w:ascii="Arial" w:eastAsia="Arial" w:hAnsi="Arial" w:cs="Arial"/>
          <w:sz w:val="28"/>
          <w:szCs w:val="28"/>
          <w:lang w:val="es-MX"/>
        </w:rPr>
      </w:pPr>
    </w:p>
    <w:p w14:paraId="43ED68B1" w14:textId="20BCB162" w:rsidR="00277579" w:rsidRPr="00317737" w:rsidRDefault="00277579" w:rsidP="00277579">
      <w:pPr>
        <w:jc w:val="center"/>
        <w:rPr>
          <w:rFonts w:ascii="Arial" w:eastAsia="Arial" w:hAnsi="Arial" w:cs="Arial"/>
          <w:sz w:val="28"/>
          <w:szCs w:val="28"/>
          <w:lang w:val="es-MX"/>
        </w:rPr>
      </w:pPr>
    </w:p>
    <w:p w14:paraId="7B4B0A7F" w14:textId="77777777" w:rsidR="00317737" w:rsidRDefault="00317737" w:rsidP="00277579">
      <w:pPr>
        <w:jc w:val="center"/>
        <w:rPr>
          <w:rFonts w:ascii="Arial" w:eastAsia="Arial" w:hAnsi="Arial" w:cs="Arial"/>
          <w:b/>
          <w:sz w:val="28"/>
          <w:szCs w:val="28"/>
          <w:lang w:val="es-MX"/>
        </w:rPr>
      </w:pPr>
      <w:r w:rsidRPr="00317737">
        <w:rPr>
          <w:rFonts w:ascii="Arial" w:eastAsia="Arial" w:hAnsi="Arial" w:cs="Arial"/>
          <w:b/>
          <w:sz w:val="28"/>
          <w:szCs w:val="28"/>
          <w:lang w:val="es-MX"/>
        </w:rPr>
        <w:t>CRITERIO DE ELEGIBILIDAD PARA PR</w:t>
      </w:r>
      <w:r>
        <w:rPr>
          <w:rFonts w:ascii="Arial" w:eastAsia="Arial" w:hAnsi="Arial" w:cs="Arial"/>
          <w:b/>
          <w:sz w:val="28"/>
          <w:szCs w:val="28"/>
          <w:lang w:val="es-MX"/>
        </w:rPr>
        <w:t>ÉSTAMOS DE MATERIALES</w:t>
      </w:r>
    </w:p>
    <w:p w14:paraId="5F4870F9" w14:textId="5AE0C0A3" w:rsidR="00CE6CF1" w:rsidRPr="00317737" w:rsidRDefault="00317737" w:rsidP="00277579">
      <w:pPr>
        <w:jc w:val="center"/>
        <w:rPr>
          <w:rFonts w:ascii="Arial" w:eastAsia="Arial" w:hAnsi="Arial" w:cs="Arial"/>
          <w:sz w:val="28"/>
          <w:szCs w:val="28"/>
          <w:lang w:val="es-MX"/>
        </w:rPr>
      </w:pPr>
      <w:r>
        <w:rPr>
          <w:rFonts w:ascii="Arial" w:eastAsia="Arial" w:hAnsi="Arial" w:cs="Arial"/>
          <w:b/>
          <w:sz w:val="28"/>
          <w:szCs w:val="28"/>
          <w:lang w:val="es-MX"/>
        </w:rPr>
        <w:t>DE LA BIBLIOTECA</w:t>
      </w:r>
    </w:p>
    <w:p w14:paraId="7922DA4B" w14:textId="77777777" w:rsidR="00CE6CF1" w:rsidRPr="00317737" w:rsidRDefault="00CE6CF1">
      <w:pPr>
        <w:jc w:val="center"/>
        <w:rPr>
          <w:rFonts w:ascii="Arial" w:eastAsia="Arial" w:hAnsi="Arial" w:cs="Arial"/>
          <w:sz w:val="28"/>
          <w:szCs w:val="28"/>
          <w:lang w:val="es-MX"/>
        </w:rPr>
      </w:pPr>
    </w:p>
    <w:p w14:paraId="491D6748" w14:textId="3B567C71" w:rsidR="00CE6CF1" w:rsidRPr="00317737" w:rsidRDefault="00317737">
      <w:pPr>
        <w:rPr>
          <w:rFonts w:ascii="Arial" w:eastAsia="Arial" w:hAnsi="Arial" w:cs="Arial"/>
          <w:lang w:val="es-MX"/>
        </w:rPr>
      </w:pPr>
      <w:r w:rsidRPr="00317737">
        <w:rPr>
          <w:rFonts w:ascii="Arial" w:eastAsia="Arial" w:hAnsi="Arial" w:cs="Arial"/>
          <w:lang w:val="es-MX"/>
        </w:rPr>
        <w:t>Las siguientes personas son elegibl</w:t>
      </w:r>
      <w:r>
        <w:rPr>
          <w:rFonts w:ascii="Arial" w:eastAsia="Arial" w:hAnsi="Arial" w:cs="Arial"/>
          <w:lang w:val="es-MX"/>
        </w:rPr>
        <w:t>es para el servicio de préstamo</w:t>
      </w:r>
      <w:r w:rsidR="005474C7" w:rsidRPr="00317737">
        <w:rPr>
          <w:rFonts w:ascii="Arial" w:eastAsia="Arial" w:hAnsi="Arial" w:cs="Arial"/>
          <w:lang w:val="es-MX"/>
        </w:rPr>
        <w:t>:</w:t>
      </w:r>
    </w:p>
    <w:p w14:paraId="08100EB3" w14:textId="77777777" w:rsidR="00CE6CF1" w:rsidRPr="00317737" w:rsidRDefault="00CE6CF1">
      <w:pPr>
        <w:ind w:left="720"/>
        <w:rPr>
          <w:rFonts w:ascii="Arial" w:eastAsia="Arial" w:hAnsi="Arial" w:cs="Arial"/>
          <w:lang w:val="es-MX"/>
        </w:rPr>
      </w:pPr>
    </w:p>
    <w:p w14:paraId="6B109ED3" w14:textId="7C87867D" w:rsidR="00CE6CF1" w:rsidRPr="00BD35BF" w:rsidRDefault="00490A59">
      <w:pPr>
        <w:tabs>
          <w:tab w:val="left" w:pos="360"/>
        </w:tabs>
        <w:ind w:left="360"/>
        <w:rPr>
          <w:rFonts w:ascii="Arial" w:eastAsia="Arial" w:hAnsi="Arial" w:cs="Arial"/>
          <w:lang w:val="es-MX"/>
        </w:rPr>
      </w:pPr>
      <w:r w:rsidRPr="00BD35BF">
        <w:rPr>
          <w:rFonts w:ascii="Arial" w:eastAsia="Arial" w:hAnsi="Arial" w:cs="Arial"/>
          <w:lang w:val="es-MX"/>
        </w:rPr>
        <w:t xml:space="preserve">1. </w:t>
      </w:r>
      <w:r w:rsidR="00317737" w:rsidRPr="00BD35BF">
        <w:rPr>
          <w:rFonts w:ascii="Arial" w:eastAsia="Arial" w:hAnsi="Arial" w:cs="Arial"/>
          <w:lang w:val="es-MX"/>
        </w:rPr>
        <w:t xml:space="preserve">Aquellas personas cuya </w:t>
      </w:r>
      <w:r w:rsidR="007F1825">
        <w:rPr>
          <w:rFonts w:ascii="Arial" w:eastAsia="Arial" w:hAnsi="Arial" w:cs="Arial"/>
          <w:lang w:val="es-MX"/>
        </w:rPr>
        <w:t>agudeza</w:t>
      </w:r>
      <w:r w:rsidR="00BD35BF" w:rsidRPr="00BD35BF">
        <w:rPr>
          <w:rFonts w:ascii="Arial" w:eastAsia="Arial" w:hAnsi="Arial" w:cs="Arial"/>
          <w:lang w:val="es-MX"/>
        </w:rPr>
        <w:t xml:space="preserve"> visual, determinada por una autoridad competente, sea de 20/200 o menos con lentes correctores en el mejor ojo o cuyo di</w:t>
      </w:r>
      <w:r w:rsidR="00BD35BF">
        <w:rPr>
          <w:rFonts w:ascii="Arial" w:eastAsia="Arial" w:hAnsi="Arial" w:cs="Arial"/>
          <w:lang w:val="es-MX"/>
        </w:rPr>
        <w:t>ámetro máximo de campo visual subtienda una distancia angular no mayor de 20 grados.</w:t>
      </w:r>
    </w:p>
    <w:p w14:paraId="77A9EE86" w14:textId="27739381" w:rsidR="00CE6CF1" w:rsidRPr="00BD35BF" w:rsidRDefault="005474C7">
      <w:pPr>
        <w:spacing w:before="280"/>
        <w:ind w:left="450" w:hanging="90"/>
        <w:rPr>
          <w:rFonts w:ascii="Arial" w:eastAsia="Arial" w:hAnsi="Arial" w:cs="Arial"/>
          <w:lang w:val="es-MX"/>
        </w:rPr>
      </w:pPr>
      <w:r w:rsidRPr="00BD35BF">
        <w:rPr>
          <w:rFonts w:ascii="Arial" w:eastAsia="Arial" w:hAnsi="Arial" w:cs="Arial"/>
          <w:lang w:val="es-MX"/>
        </w:rPr>
        <w:t xml:space="preserve">2. </w:t>
      </w:r>
      <w:r w:rsidR="00BD35BF" w:rsidRPr="00BD35BF">
        <w:rPr>
          <w:rFonts w:ascii="Arial" w:eastAsia="Arial" w:hAnsi="Arial" w:cs="Arial"/>
          <w:lang w:val="es-MX"/>
        </w:rPr>
        <w:t>La</w:t>
      </w:r>
      <w:r w:rsidR="00BD35BF">
        <w:rPr>
          <w:rFonts w:ascii="Arial" w:eastAsia="Arial" w:hAnsi="Arial" w:cs="Arial"/>
          <w:lang w:val="es-MX"/>
        </w:rPr>
        <w:t xml:space="preserve"> elegibilidad de la</w:t>
      </w:r>
      <w:r w:rsidR="00BD35BF" w:rsidRPr="00BD35BF">
        <w:rPr>
          <w:rFonts w:ascii="Arial" w:eastAsia="Arial" w:hAnsi="Arial" w:cs="Arial"/>
          <w:lang w:val="es-MX"/>
        </w:rPr>
        <w:t xml:space="preserve">s personas con discapacidad física </w:t>
      </w:r>
      <w:r w:rsidR="00BD35BF">
        <w:rPr>
          <w:rFonts w:ascii="Arial" w:eastAsia="Arial" w:hAnsi="Arial" w:cs="Arial"/>
          <w:lang w:val="es-MX"/>
        </w:rPr>
        <w:t>se determina de la siguiente manera:</w:t>
      </w:r>
    </w:p>
    <w:p w14:paraId="4D307DD8" w14:textId="3473C8C6" w:rsidR="00CE6CF1" w:rsidRPr="00BD35BF" w:rsidRDefault="005474C7">
      <w:pPr>
        <w:spacing w:before="280" w:after="280"/>
        <w:ind w:left="720" w:hanging="360"/>
        <w:rPr>
          <w:rFonts w:ascii="Arial" w:eastAsia="Arial" w:hAnsi="Arial" w:cs="Arial"/>
          <w:lang w:val="es-MX"/>
        </w:rPr>
      </w:pPr>
      <w:r w:rsidRPr="00BD35BF">
        <w:rPr>
          <w:rFonts w:ascii="Arial" w:eastAsia="Arial" w:hAnsi="Arial" w:cs="Arial"/>
          <w:lang w:val="es-MX"/>
        </w:rPr>
        <w:t xml:space="preserve">(a) </w:t>
      </w:r>
      <w:r w:rsidR="00BD35BF" w:rsidRPr="00BD35BF">
        <w:rPr>
          <w:rFonts w:ascii="Arial" w:eastAsia="Arial" w:hAnsi="Arial" w:cs="Arial"/>
          <w:lang w:val="es-MX"/>
        </w:rPr>
        <w:t>Las personas cuya deficiencia visual, con corrección e independientemente de la medida óptica, sea certifica</w:t>
      </w:r>
      <w:r w:rsidR="00BD35BF">
        <w:rPr>
          <w:rFonts w:ascii="Arial" w:eastAsia="Arial" w:hAnsi="Arial" w:cs="Arial"/>
          <w:lang w:val="es-MX"/>
        </w:rPr>
        <w:t>da por una autoridad competente</w:t>
      </w:r>
      <w:r w:rsidR="00BD35BF" w:rsidRPr="00BD35BF">
        <w:rPr>
          <w:rFonts w:ascii="Arial" w:eastAsia="Arial" w:hAnsi="Arial" w:cs="Arial"/>
          <w:lang w:val="es-MX"/>
        </w:rPr>
        <w:t xml:space="preserve"> como impedimento para la lectura de material impreso estándar.</w:t>
      </w:r>
    </w:p>
    <w:p w14:paraId="5858A85A" w14:textId="35F15E4E" w:rsidR="00CE6CF1" w:rsidRPr="00BD35BF" w:rsidRDefault="005474C7">
      <w:pPr>
        <w:tabs>
          <w:tab w:val="left" w:pos="360"/>
        </w:tabs>
        <w:spacing w:after="280"/>
        <w:ind w:left="720" w:hanging="360"/>
        <w:rPr>
          <w:rFonts w:ascii="Arial" w:eastAsia="Arial" w:hAnsi="Arial" w:cs="Arial"/>
          <w:lang w:val="es-MX"/>
        </w:rPr>
      </w:pPr>
      <w:r w:rsidRPr="00BD35BF">
        <w:rPr>
          <w:rFonts w:ascii="Arial" w:eastAsia="Arial" w:hAnsi="Arial" w:cs="Arial"/>
          <w:lang w:val="es-MX"/>
        </w:rPr>
        <w:t xml:space="preserve">(b) </w:t>
      </w:r>
      <w:r w:rsidR="00BD35BF">
        <w:rPr>
          <w:rFonts w:ascii="Arial" w:eastAsia="Arial" w:hAnsi="Arial" w:cs="Arial"/>
          <w:lang w:val="es-MX"/>
        </w:rPr>
        <w:t>Las p</w:t>
      </w:r>
      <w:r w:rsidR="00BD35BF" w:rsidRPr="00BD35BF">
        <w:rPr>
          <w:rFonts w:ascii="Arial" w:eastAsia="Arial" w:hAnsi="Arial" w:cs="Arial"/>
          <w:lang w:val="es-MX"/>
        </w:rPr>
        <w:t xml:space="preserve">ersonas certificadas por una autoridad competente como incapaces de leer o de </w:t>
      </w:r>
      <w:r w:rsidR="00BD35BF">
        <w:rPr>
          <w:rFonts w:ascii="Arial" w:eastAsia="Arial" w:hAnsi="Arial" w:cs="Arial"/>
          <w:lang w:val="es-MX"/>
        </w:rPr>
        <w:t>utiliza</w:t>
      </w:r>
      <w:r w:rsidR="00BD35BF" w:rsidRPr="00BD35BF">
        <w:rPr>
          <w:rFonts w:ascii="Arial" w:eastAsia="Arial" w:hAnsi="Arial" w:cs="Arial"/>
          <w:lang w:val="es-MX"/>
        </w:rPr>
        <w:t>r material impreso est</w:t>
      </w:r>
      <w:r w:rsidR="00BD35BF">
        <w:rPr>
          <w:rFonts w:ascii="Arial" w:eastAsia="Arial" w:hAnsi="Arial" w:cs="Arial"/>
          <w:lang w:val="es-MX"/>
        </w:rPr>
        <w:t>ándar como resultado de limitaciones físicas.</w:t>
      </w:r>
    </w:p>
    <w:p w14:paraId="5C3F5937" w14:textId="5C7D9441" w:rsidR="00CE6CF1" w:rsidRPr="00A71458" w:rsidRDefault="00BD35BF">
      <w:pPr>
        <w:spacing w:after="280"/>
        <w:ind w:left="720" w:hanging="360"/>
        <w:rPr>
          <w:rFonts w:ascii="Arial" w:eastAsia="Arial" w:hAnsi="Arial" w:cs="Arial"/>
          <w:lang w:val="es-MX"/>
        </w:rPr>
      </w:pPr>
      <w:r w:rsidRPr="00A71458">
        <w:rPr>
          <w:rFonts w:ascii="Arial" w:eastAsia="Arial" w:hAnsi="Arial" w:cs="Arial"/>
          <w:lang w:val="es-MX"/>
        </w:rPr>
        <w:t>(c)</w:t>
      </w:r>
      <w:r w:rsidR="00A71458" w:rsidRPr="00A71458">
        <w:rPr>
          <w:rFonts w:ascii="Arial" w:eastAsia="Arial" w:hAnsi="Arial" w:cs="Arial"/>
          <w:lang w:val="es-MX"/>
        </w:rPr>
        <w:t xml:space="preserve"> Las personas certificadas por una autoridad competente con una dificultad para leer resultado de una disfunci</w:t>
      </w:r>
      <w:r w:rsidR="00A71458">
        <w:rPr>
          <w:rFonts w:ascii="Arial" w:eastAsia="Arial" w:hAnsi="Arial" w:cs="Arial"/>
          <w:lang w:val="es-MX"/>
        </w:rPr>
        <w:t>ón orgánica de gravedad que les impida acceder al material impreso de manera convencional.</w:t>
      </w:r>
    </w:p>
    <w:p w14:paraId="054E68A1" w14:textId="37722920" w:rsidR="00CE6CF1" w:rsidRDefault="00A71458">
      <w:pPr>
        <w:spacing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AUTORIDAD CERTIFICADORA</w:t>
      </w:r>
      <w:r w:rsidR="005474C7">
        <w:rPr>
          <w:rFonts w:ascii="Arial" w:eastAsia="Arial" w:hAnsi="Arial" w:cs="Arial"/>
          <w:b/>
        </w:rPr>
        <w:t>:</w:t>
      </w:r>
    </w:p>
    <w:p w14:paraId="061DE05A" w14:textId="109D437D" w:rsidR="00CE6CF1" w:rsidRPr="00A71458" w:rsidRDefault="00A71458" w:rsidP="00490A59">
      <w:pPr>
        <w:pStyle w:val="ListParagraph"/>
        <w:numPr>
          <w:ilvl w:val="0"/>
          <w:numId w:val="2"/>
        </w:numPr>
        <w:spacing w:after="280"/>
        <w:rPr>
          <w:rFonts w:ascii="Arial" w:eastAsia="Arial" w:hAnsi="Arial" w:cs="Arial"/>
          <w:lang w:val="es-AR"/>
        </w:rPr>
      </w:pPr>
      <w:r w:rsidRPr="00A71458">
        <w:rPr>
          <w:rFonts w:ascii="Arial" w:eastAsia="Arial" w:hAnsi="Arial" w:cs="Arial"/>
          <w:lang w:val="es-AR"/>
        </w:rPr>
        <w:t>La elegibilidad debe ser certificada</w:t>
      </w:r>
      <w:r>
        <w:rPr>
          <w:rFonts w:ascii="Arial" w:eastAsia="Arial" w:hAnsi="Arial" w:cs="Arial"/>
          <w:lang w:val="es-AR"/>
        </w:rPr>
        <w:t xml:space="preserve"> </w:t>
      </w:r>
      <w:r w:rsidRPr="00A71458">
        <w:rPr>
          <w:rFonts w:ascii="Arial" w:eastAsia="Arial" w:hAnsi="Arial" w:cs="Arial"/>
          <w:lang w:val="es-AR"/>
        </w:rPr>
        <w:t xml:space="preserve">por uno de los siguientes: doctor en medicina, doctor en osteopatía, oftalmólogo, optometrista, psicólogo, enfermera registrada, terapeuta y personal </w:t>
      </w:r>
      <w:r>
        <w:rPr>
          <w:rFonts w:ascii="Arial" w:eastAsia="Arial" w:hAnsi="Arial" w:cs="Arial"/>
          <w:lang w:val="es-AR"/>
        </w:rPr>
        <w:t>profe</w:t>
      </w:r>
      <w:r w:rsidRPr="00A71458">
        <w:rPr>
          <w:rFonts w:ascii="Arial" w:eastAsia="Arial" w:hAnsi="Arial" w:cs="Arial"/>
          <w:lang w:val="es-AR"/>
        </w:rPr>
        <w:t>sional de hospital</w:t>
      </w:r>
      <w:r>
        <w:rPr>
          <w:rFonts w:ascii="Arial" w:eastAsia="Arial" w:hAnsi="Arial" w:cs="Arial"/>
          <w:lang w:val="es-AR"/>
        </w:rPr>
        <w:t>e</w:t>
      </w:r>
      <w:r w:rsidRPr="00A71458">
        <w:rPr>
          <w:rFonts w:ascii="Arial" w:eastAsia="Arial" w:hAnsi="Arial" w:cs="Arial"/>
          <w:lang w:val="es-AR"/>
        </w:rPr>
        <w:t>s,</w:t>
      </w:r>
      <w:r>
        <w:rPr>
          <w:rFonts w:ascii="Arial" w:eastAsia="Arial" w:hAnsi="Arial" w:cs="Arial"/>
          <w:lang w:val="es-AR"/>
        </w:rPr>
        <w:t xml:space="preserve"> insti</w:t>
      </w:r>
      <w:r w:rsidRPr="00A71458">
        <w:rPr>
          <w:rFonts w:ascii="Arial" w:eastAsia="Arial" w:hAnsi="Arial" w:cs="Arial"/>
          <w:lang w:val="es-AR"/>
        </w:rPr>
        <w:t>tuciones y agencias públicas o de bienestar (como un educador, un trabajador social, asistente social, consejero, maestro de rehabilitación, especialista certificado en lectura, psicólogo escolar, superintendente o bibliotecario)</w:t>
      </w:r>
      <w:r w:rsidR="00490A59" w:rsidRPr="00A71458">
        <w:rPr>
          <w:rFonts w:ascii="Arial" w:eastAsia="Arial" w:hAnsi="Arial" w:cs="Arial"/>
          <w:lang w:val="es-AR"/>
        </w:rPr>
        <w:t>.</w:t>
      </w:r>
      <w:r w:rsidR="005474C7" w:rsidRPr="00A71458">
        <w:rPr>
          <w:rFonts w:ascii="Arial" w:eastAsia="Arial" w:hAnsi="Arial" w:cs="Arial"/>
          <w:i/>
          <w:lang w:val="es-AR"/>
        </w:rPr>
        <w:t xml:space="preserve"> </w:t>
      </w:r>
    </w:p>
    <w:p w14:paraId="513E48A8" w14:textId="77777777" w:rsidR="009C4A4D" w:rsidRPr="00A71458" w:rsidRDefault="009C4A4D">
      <w:pPr>
        <w:jc w:val="center"/>
        <w:rPr>
          <w:rFonts w:ascii="Arial" w:eastAsia="Arial" w:hAnsi="Arial" w:cs="Arial"/>
          <w:b/>
          <w:lang w:val="es-MX"/>
        </w:rPr>
      </w:pPr>
    </w:p>
    <w:p w14:paraId="5D76401A" w14:textId="42D52F49" w:rsidR="00CE6CF1" w:rsidRPr="007D74C1" w:rsidRDefault="007D74C1" w:rsidP="00490A59">
      <w:pPr>
        <w:rPr>
          <w:rFonts w:ascii="Arial" w:eastAsia="Arial" w:hAnsi="Arial" w:cs="Arial"/>
          <w:b/>
          <w:lang w:val="es-MX"/>
        </w:rPr>
      </w:pPr>
      <w:r w:rsidRPr="007D74C1">
        <w:rPr>
          <w:rFonts w:ascii="Arial" w:eastAsia="Arial" w:hAnsi="Arial" w:cs="Arial"/>
          <w:b/>
          <w:lang w:val="es-MX"/>
        </w:rPr>
        <w:t>PARA SER COMPLETADO POR LA AUTORIDAD CERTIFICADORA (COMO SE DEFINIÓ ANTERIORMENTE</w:t>
      </w:r>
      <w:r>
        <w:rPr>
          <w:rFonts w:ascii="Arial" w:eastAsia="Arial" w:hAnsi="Arial" w:cs="Arial"/>
          <w:b/>
          <w:lang w:val="es-MX"/>
        </w:rPr>
        <w:t>)</w:t>
      </w:r>
    </w:p>
    <w:p w14:paraId="72DF5694" w14:textId="77777777" w:rsidR="00490A59" w:rsidRPr="007D74C1" w:rsidRDefault="00490A59" w:rsidP="00490A59">
      <w:pPr>
        <w:rPr>
          <w:rFonts w:ascii="Arial" w:eastAsia="Arial" w:hAnsi="Arial" w:cs="Arial"/>
          <w:lang w:val="es-MX"/>
        </w:rPr>
      </w:pPr>
    </w:p>
    <w:p w14:paraId="4AC16948" w14:textId="3D4E3892" w:rsidR="007D74C1" w:rsidRPr="00561B9F" w:rsidRDefault="007D74C1" w:rsidP="007D74C1">
      <w:pPr>
        <w:rPr>
          <w:rFonts w:ascii="Arial" w:eastAsia="Arial" w:hAnsi="Arial" w:cs="Arial"/>
          <w:lang w:val="es-MX"/>
        </w:rPr>
      </w:pPr>
      <w:r w:rsidRPr="007D74C1">
        <w:rPr>
          <w:rFonts w:ascii="Arial" w:eastAsia="Arial" w:hAnsi="Arial" w:cs="Arial"/>
          <w:lang w:val="es-MX"/>
        </w:rPr>
        <w:t>Certifico que el solicitante nombrado que requi</w:t>
      </w:r>
      <w:r w:rsidR="00561B9F">
        <w:rPr>
          <w:rFonts w:ascii="Arial" w:eastAsia="Arial" w:hAnsi="Arial" w:cs="Arial"/>
          <w:lang w:val="es-MX"/>
        </w:rPr>
        <w:t>e</w:t>
      </w:r>
      <w:r w:rsidRPr="007D74C1">
        <w:rPr>
          <w:rFonts w:ascii="Arial" w:eastAsia="Arial" w:hAnsi="Arial" w:cs="Arial"/>
          <w:lang w:val="es-MX"/>
        </w:rPr>
        <w:t>re el servicio de la biblioteca no puede leer ni usar material impreso est</w:t>
      </w:r>
      <w:r>
        <w:rPr>
          <w:rFonts w:ascii="Arial" w:eastAsia="Arial" w:hAnsi="Arial" w:cs="Arial"/>
          <w:lang w:val="es-MX"/>
        </w:rPr>
        <w:t>ándar</w:t>
      </w:r>
      <w:r w:rsidR="00561B9F">
        <w:rPr>
          <w:rFonts w:ascii="Arial" w:eastAsia="Arial" w:hAnsi="Arial" w:cs="Arial"/>
          <w:lang w:val="es-MX"/>
        </w:rPr>
        <w:t xml:space="preserve"> </w:t>
      </w:r>
      <w:r>
        <w:rPr>
          <w:rFonts w:ascii="Arial" w:eastAsia="Arial" w:hAnsi="Arial" w:cs="Arial"/>
          <w:lang w:val="es-MX"/>
        </w:rPr>
        <w:t>por el</w:t>
      </w:r>
      <w:r w:rsidR="00561B9F">
        <w:rPr>
          <w:rFonts w:ascii="Arial" w:eastAsia="Arial" w:hAnsi="Arial" w:cs="Arial"/>
          <w:lang w:val="es-MX"/>
        </w:rPr>
        <w:t xml:space="preserve"> </w:t>
      </w:r>
      <w:r>
        <w:rPr>
          <w:rFonts w:ascii="Arial" w:eastAsia="Arial" w:hAnsi="Arial" w:cs="Arial"/>
          <w:lang w:val="es-MX"/>
        </w:rPr>
        <w:t>motivo indicado en este formulario.</w:t>
      </w:r>
    </w:p>
    <w:p w14:paraId="5EDE1FD1" w14:textId="0E3FE833" w:rsidR="00CE6CF1" w:rsidRPr="00561B9F" w:rsidRDefault="00CE6CF1" w:rsidP="00490A59">
      <w:pPr>
        <w:rPr>
          <w:rFonts w:ascii="Arial" w:eastAsia="Arial" w:hAnsi="Arial" w:cs="Arial"/>
          <w:lang w:val="es-MX"/>
        </w:rPr>
      </w:pPr>
    </w:p>
    <w:p w14:paraId="205F43F0" w14:textId="77777777" w:rsidR="00490A59" w:rsidRPr="00561B9F" w:rsidRDefault="00490A59" w:rsidP="00490A59">
      <w:pPr>
        <w:rPr>
          <w:rFonts w:ascii="Arial" w:eastAsia="Arial" w:hAnsi="Arial" w:cs="Arial"/>
          <w:lang w:val="es-MX"/>
        </w:rPr>
      </w:pPr>
    </w:p>
    <w:p w14:paraId="0A776C98" w14:textId="4729CF3A" w:rsidR="00CE6CF1" w:rsidRPr="00F6217A" w:rsidRDefault="00F6217A">
      <w:pPr>
        <w:spacing w:line="276" w:lineRule="auto"/>
        <w:rPr>
          <w:rFonts w:ascii="Arial" w:eastAsia="Arial" w:hAnsi="Arial" w:cs="Arial"/>
          <w:lang w:val="es-MX"/>
        </w:rPr>
      </w:pPr>
      <w:r w:rsidRPr="00F6217A">
        <w:rPr>
          <w:rFonts w:ascii="Arial" w:eastAsia="Arial" w:hAnsi="Arial" w:cs="Arial"/>
          <w:lang w:val="es-MX"/>
        </w:rPr>
        <w:t>NOMBRE</w:t>
      </w:r>
      <w:r w:rsidR="005474C7" w:rsidRPr="00F6217A">
        <w:rPr>
          <w:rFonts w:ascii="Arial" w:eastAsia="Arial" w:hAnsi="Arial" w:cs="Arial"/>
          <w:lang w:val="es-MX"/>
        </w:rPr>
        <w:t xml:space="preserve">: </w:t>
      </w:r>
      <w:r w:rsidR="005474C7" w:rsidRPr="00F6217A">
        <w:rPr>
          <w:rFonts w:ascii="Arial" w:eastAsia="Arial" w:hAnsi="Arial" w:cs="Arial"/>
          <w:lang w:val="es-MX"/>
        </w:rPr>
        <w:tab/>
      </w:r>
      <w:r w:rsidR="005474C7" w:rsidRPr="00F6217A">
        <w:rPr>
          <w:rFonts w:ascii="Arial" w:eastAsia="Arial" w:hAnsi="Arial" w:cs="Arial"/>
          <w:lang w:val="es-MX"/>
        </w:rPr>
        <w:tab/>
      </w:r>
      <w:r w:rsidR="005474C7" w:rsidRPr="00F6217A">
        <w:rPr>
          <w:rFonts w:ascii="Arial" w:eastAsia="Arial" w:hAnsi="Arial" w:cs="Arial"/>
          <w:lang w:val="es-MX"/>
        </w:rPr>
        <w:tab/>
        <w:t>___________________________________________</w:t>
      </w:r>
    </w:p>
    <w:p w14:paraId="228DCAA1" w14:textId="24E8D0EE" w:rsidR="00CE6CF1" w:rsidRPr="00F6217A" w:rsidRDefault="00F6217A">
      <w:pPr>
        <w:spacing w:line="276" w:lineRule="auto"/>
        <w:rPr>
          <w:rFonts w:ascii="Arial" w:eastAsia="Arial" w:hAnsi="Arial" w:cs="Arial"/>
          <w:lang w:val="es-MX"/>
        </w:rPr>
      </w:pPr>
      <w:r w:rsidRPr="00F6217A">
        <w:rPr>
          <w:rFonts w:ascii="Arial" w:eastAsia="Arial" w:hAnsi="Arial" w:cs="Arial"/>
          <w:lang w:val="es-MX"/>
        </w:rPr>
        <w:t>TÍTULO/OCUPACIÓ</w:t>
      </w:r>
      <w:r w:rsidR="005474C7" w:rsidRPr="00F6217A">
        <w:rPr>
          <w:rFonts w:ascii="Arial" w:eastAsia="Arial" w:hAnsi="Arial" w:cs="Arial"/>
          <w:lang w:val="es-MX"/>
        </w:rPr>
        <w:t>N:</w:t>
      </w:r>
      <w:r w:rsidR="005474C7" w:rsidRPr="00F6217A">
        <w:rPr>
          <w:rFonts w:ascii="Arial" w:eastAsia="Arial" w:hAnsi="Arial" w:cs="Arial"/>
          <w:lang w:val="es-MX"/>
        </w:rPr>
        <w:tab/>
        <w:t>___________________________________________</w:t>
      </w:r>
    </w:p>
    <w:p w14:paraId="34A339F0" w14:textId="7185ACBC" w:rsidR="00CE6CF1" w:rsidRPr="00F6217A" w:rsidRDefault="005474C7">
      <w:pPr>
        <w:spacing w:line="276" w:lineRule="auto"/>
        <w:rPr>
          <w:rFonts w:ascii="Arial" w:eastAsia="Arial" w:hAnsi="Arial" w:cs="Arial"/>
          <w:lang w:val="es-MX"/>
        </w:rPr>
      </w:pPr>
      <w:r w:rsidRPr="00F6217A">
        <w:rPr>
          <w:rFonts w:ascii="Arial" w:eastAsia="Arial" w:hAnsi="Arial" w:cs="Arial"/>
          <w:lang w:val="es-MX"/>
        </w:rPr>
        <w:t>AGEN</w:t>
      </w:r>
      <w:r w:rsidR="00F6217A" w:rsidRPr="00F6217A">
        <w:rPr>
          <w:rFonts w:ascii="Arial" w:eastAsia="Arial" w:hAnsi="Arial" w:cs="Arial"/>
          <w:lang w:val="es-MX"/>
        </w:rPr>
        <w:t>CIA</w:t>
      </w:r>
      <w:r w:rsidRPr="00F6217A">
        <w:rPr>
          <w:rFonts w:ascii="Arial" w:eastAsia="Arial" w:hAnsi="Arial" w:cs="Arial"/>
          <w:lang w:val="es-MX"/>
        </w:rPr>
        <w:t xml:space="preserve">: </w:t>
      </w:r>
      <w:r w:rsidRPr="00F6217A">
        <w:rPr>
          <w:rFonts w:ascii="Arial" w:eastAsia="Arial" w:hAnsi="Arial" w:cs="Arial"/>
          <w:lang w:val="es-MX"/>
        </w:rPr>
        <w:tab/>
      </w:r>
      <w:r w:rsidRPr="00F6217A">
        <w:rPr>
          <w:rFonts w:ascii="Arial" w:eastAsia="Arial" w:hAnsi="Arial" w:cs="Arial"/>
          <w:lang w:val="es-MX"/>
        </w:rPr>
        <w:tab/>
      </w:r>
      <w:r w:rsidRPr="00F6217A">
        <w:rPr>
          <w:rFonts w:ascii="Arial" w:eastAsia="Arial" w:hAnsi="Arial" w:cs="Arial"/>
          <w:lang w:val="es-MX"/>
        </w:rPr>
        <w:tab/>
        <w:t>___________________________________________</w:t>
      </w:r>
    </w:p>
    <w:p w14:paraId="74F26F8C" w14:textId="63F50EF4" w:rsidR="00CE6CF1" w:rsidRPr="00F6217A" w:rsidRDefault="00F6217A">
      <w:pPr>
        <w:spacing w:line="276" w:lineRule="auto"/>
        <w:rPr>
          <w:rFonts w:ascii="Arial" w:eastAsia="Arial" w:hAnsi="Arial" w:cs="Arial"/>
          <w:lang w:val="es-MX"/>
        </w:rPr>
      </w:pPr>
      <w:r w:rsidRPr="00F6217A">
        <w:rPr>
          <w:rFonts w:ascii="Arial" w:eastAsia="Arial" w:hAnsi="Arial" w:cs="Arial"/>
          <w:lang w:val="es-MX"/>
        </w:rPr>
        <w:t>DIRECCIÓN</w:t>
      </w:r>
      <w:r w:rsidR="005474C7" w:rsidRPr="00F6217A">
        <w:rPr>
          <w:rFonts w:ascii="Arial" w:eastAsia="Arial" w:hAnsi="Arial" w:cs="Arial"/>
          <w:lang w:val="es-MX"/>
        </w:rPr>
        <w:t>:</w:t>
      </w:r>
      <w:r w:rsidR="005474C7" w:rsidRPr="00F6217A">
        <w:rPr>
          <w:rFonts w:ascii="Arial" w:eastAsia="Arial" w:hAnsi="Arial" w:cs="Arial"/>
          <w:lang w:val="es-MX"/>
        </w:rPr>
        <w:tab/>
      </w:r>
      <w:r w:rsidR="005474C7" w:rsidRPr="00F6217A">
        <w:rPr>
          <w:rFonts w:ascii="Arial" w:eastAsia="Arial" w:hAnsi="Arial" w:cs="Arial"/>
          <w:lang w:val="es-MX"/>
        </w:rPr>
        <w:tab/>
      </w:r>
      <w:r w:rsidR="005474C7" w:rsidRPr="00F6217A">
        <w:rPr>
          <w:rFonts w:ascii="Arial" w:eastAsia="Arial" w:hAnsi="Arial" w:cs="Arial"/>
          <w:lang w:val="es-MX"/>
        </w:rPr>
        <w:tab/>
        <w:t>___________________________________________</w:t>
      </w:r>
    </w:p>
    <w:p w14:paraId="13AE3304" w14:textId="77777777" w:rsidR="00CE6CF1" w:rsidRPr="000044C0" w:rsidRDefault="005474C7">
      <w:pPr>
        <w:spacing w:line="276" w:lineRule="auto"/>
        <w:ind w:left="2160" w:firstLine="720"/>
        <w:rPr>
          <w:rFonts w:ascii="Arial" w:eastAsia="Arial" w:hAnsi="Arial" w:cs="Arial"/>
          <w:lang w:val="es-AR"/>
        </w:rPr>
      </w:pPr>
      <w:r w:rsidRPr="000044C0">
        <w:rPr>
          <w:rFonts w:ascii="Arial" w:eastAsia="Arial" w:hAnsi="Arial" w:cs="Arial"/>
          <w:lang w:val="es-AR"/>
        </w:rPr>
        <w:t>___________________________________________</w:t>
      </w:r>
    </w:p>
    <w:p w14:paraId="1CE7DC53" w14:textId="1B85C427" w:rsidR="00CE6CF1" w:rsidRPr="000044C0" w:rsidRDefault="00F6217A">
      <w:pPr>
        <w:spacing w:line="276" w:lineRule="auto"/>
        <w:rPr>
          <w:rFonts w:ascii="Arial" w:eastAsia="Arial" w:hAnsi="Arial" w:cs="Arial"/>
          <w:lang w:val="es-AR"/>
        </w:rPr>
      </w:pPr>
      <w:r w:rsidRPr="000044C0">
        <w:rPr>
          <w:rFonts w:ascii="Arial" w:eastAsia="Arial" w:hAnsi="Arial" w:cs="Arial"/>
          <w:lang w:val="es-AR"/>
        </w:rPr>
        <w:t>TELÉFONO</w:t>
      </w:r>
      <w:r w:rsidR="005474C7" w:rsidRPr="000044C0">
        <w:rPr>
          <w:rFonts w:ascii="Arial" w:eastAsia="Arial" w:hAnsi="Arial" w:cs="Arial"/>
          <w:lang w:val="es-AR"/>
        </w:rPr>
        <w:t xml:space="preserve">: </w:t>
      </w:r>
      <w:r w:rsidR="005474C7" w:rsidRPr="000044C0">
        <w:rPr>
          <w:rFonts w:ascii="Arial" w:eastAsia="Arial" w:hAnsi="Arial" w:cs="Arial"/>
          <w:lang w:val="es-AR"/>
        </w:rPr>
        <w:tab/>
      </w:r>
      <w:r w:rsidR="005474C7" w:rsidRPr="000044C0">
        <w:rPr>
          <w:rFonts w:ascii="Arial" w:eastAsia="Arial" w:hAnsi="Arial" w:cs="Arial"/>
          <w:lang w:val="es-AR"/>
        </w:rPr>
        <w:tab/>
      </w:r>
      <w:r w:rsidRPr="000044C0">
        <w:rPr>
          <w:rFonts w:ascii="Arial" w:eastAsia="Arial" w:hAnsi="Arial" w:cs="Arial"/>
          <w:lang w:val="es-AR"/>
        </w:rPr>
        <w:tab/>
      </w:r>
      <w:r w:rsidR="005474C7" w:rsidRPr="000044C0">
        <w:rPr>
          <w:rFonts w:ascii="Arial" w:eastAsia="Arial" w:hAnsi="Arial" w:cs="Arial"/>
          <w:lang w:val="es-AR"/>
        </w:rPr>
        <w:t>___________________________________________</w:t>
      </w:r>
    </w:p>
    <w:p w14:paraId="05FC14A7" w14:textId="13780B69" w:rsidR="00CE6CF1" w:rsidRPr="00F6217A" w:rsidRDefault="00F6217A">
      <w:pPr>
        <w:spacing w:line="276" w:lineRule="auto"/>
        <w:rPr>
          <w:rFonts w:ascii="Arial" w:eastAsia="Arial" w:hAnsi="Arial" w:cs="Arial"/>
          <w:lang w:val="es-MX"/>
        </w:rPr>
      </w:pPr>
      <w:r w:rsidRPr="00F6217A">
        <w:rPr>
          <w:rFonts w:ascii="Arial" w:eastAsia="Arial" w:hAnsi="Arial" w:cs="Arial"/>
          <w:lang w:val="es-MX"/>
        </w:rPr>
        <w:t xml:space="preserve">CORREO ELECTRÓNICO: </w:t>
      </w:r>
      <w:r w:rsidR="005474C7" w:rsidRPr="00F6217A">
        <w:rPr>
          <w:rFonts w:ascii="Arial" w:eastAsia="Arial" w:hAnsi="Arial" w:cs="Arial"/>
          <w:lang w:val="es-MX"/>
        </w:rPr>
        <w:t>___________________________________________</w:t>
      </w:r>
    </w:p>
    <w:p w14:paraId="32B0FC7F" w14:textId="77777777" w:rsidR="00CE6CF1" w:rsidRPr="00F6217A" w:rsidRDefault="00CE6CF1">
      <w:pPr>
        <w:spacing w:line="276" w:lineRule="auto"/>
        <w:rPr>
          <w:rFonts w:ascii="Arial" w:eastAsia="Arial" w:hAnsi="Arial" w:cs="Arial"/>
          <w:lang w:val="es-MX"/>
        </w:rPr>
      </w:pPr>
    </w:p>
    <w:p w14:paraId="4AD365F5" w14:textId="4A5DF549" w:rsidR="00CE6CF1" w:rsidRPr="00F6217A" w:rsidRDefault="00F6217A">
      <w:pPr>
        <w:spacing w:line="276" w:lineRule="auto"/>
        <w:rPr>
          <w:rFonts w:ascii="Arial" w:eastAsia="Arial" w:hAnsi="Arial" w:cs="Arial"/>
          <w:lang w:val="es-MX"/>
        </w:rPr>
      </w:pPr>
      <w:r w:rsidRPr="00F6217A">
        <w:rPr>
          <w:rFonts w:ascii="Arial" w:eastAsia="Arial" w:hAnsi="Arial" w:cs="Arial"/>
          <w:lang w:val="es-MX"/>
        </w:rPr>
        <w:t>FIRMA DEL CERTIFICADOR</w:t>
      </w:r>
      <w:r w:rsidR="005474C7" w:rsidRPr="00F6217A">
        <w:rPr>
          <w:rFonts w:ascii="Arial" w:eastAsia="Arial" w:hAnsi="Arial" w:cs="Arial"/>
          <w:lang w:val="es-MX"/>
        </w:rPr>
        <w:t>: __________________________________________</w:t>
      </w:r>
    </w:p>
    <w:p w14:paraId="2AFB4F55" w14:textId="77777777" w:rsidR="00E04DE5" w:rsidRPr="00F6217A" w:rsidRDefault="00E04DE5">
      <w:pPr>
        <w:spacing w:after="280"/>
        <w:rPr>
          <w:rFonts w:ascii="Arial" w:eastAsia="Arial" w:hAnsi="Arial" w:cs="Arial"/>
          <w:b/>
          <w:sz w:val="28"/>
          <w:szCs w:val="28"/>
          <w:u w:val="single"/>
          <w:lang w:val="es-MX"/>
        </w:rPr>
      </w:pPr>
    </w:p>
    <w:p w14:paraId="061F35DE" w14:textId="77777777" w:rsidR="00505B64" w:rsidRPr="00F6217A" w:rsidRDefault="00505B64">
      <w:pPr>
        <w:spacing w:after="280"/>
        <w:rPr>
          <w:rFonts w:ascii="Arial" w:eastAsia="Arial" w:hAnsi="Arial" w:cs="Arial"/>
          <w:b/>
          <w:sz w:val="28"/>
          <w:szCs w:val="28"/>
          <w:u w:val="single"/>
          <w:lang w:val="es-MX"/>
        </w:rPr>
      </w:pPr>
    </w:p>
    <w:p w14:paraId="4A0C5720" w14:textId="77777777" w:rsidR="00692397" w:rsidRPr="00F6217A" w:rsidRDefault="00692397">
      <w:pPr>
        <w:spacing w:after="280"/>
        <w:rPr>
          <w:rFonts w:ascii="Arial" w:eastAsia="Arial" w:hAnsi="Arial" w:cs="Arial"/>
          <w:b/>
          <w:sz w:val="28"/>
          <w:szCs w:val="28"/>
          <w:u w:val="single"/>
          <w:lang w:val="es-MX"/>
        </w:rPr>
      </w:pPr>
    </w:p>
    <w:p w14:paraId="76622BC9" w14:textId="3CF9A522" w:rsidR="00CE6CF1" w:rsidRPr="000044C0" w:rsidRDefault="005474C7">
      <w:pPr>
        <w:spacing w:after="280"/>
        <w:rPr>
          <w:rFonts w:ascii="Arial" w:eastAsia="Arial" w:hAnsi="Arial" w:cs="Arial"/>
          <w:b/>
          <w:sz w:val="28"/>
          <w:szCs w:val="28"/>
          <w:u w:val="single"/>
          <w:lang w:val="es-AR"/>
        </w:rPr>
      </w:pPr>
      <w:r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MATERIAL</w:t>
      </w:r>
      <w:r w:rsidR="007B6A9A"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ES Y</w:t>
      </w:r>
      <w:r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 xml:space="preserve"> EQUIP</w:t>
      </w:r>
      <w:r w:rsidR="007B6A9A"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A</w:t>
      </w:r>
      <w:r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M</w:t>
      </w:r>
      <w:r w:rsidR="007B6A9A"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I</w:t>
      </w:r>
      <w:r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ENT</w:t>
      </w:r>
      <w:r w:rsidR="007B6A9A"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t>O</w:t>
      </w:r>
    </w:p>
    <w:p w14:paraId="2F36A951" w14:textId="0EEF4D47" w:rsidR="00CE6CF1" w:rsidRPr="007B6A9A" w:rsidRDefault="005474C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r w:rsidRPr="007B6A9A">
        <w:rPr>
          <w:rFonts w:ascii="Arial" w:eastAsia="Arial" w:hAnsi="Arial" w:cs="Arial"/>
          <w:b/>
          <w:sz w:val="28"/>
          <w:szCs w:val="28"/>
          <w:lang w:val="es-MX"/>
        </w:rPr>
        <w:t>Material</w:t>
      </w:r>
      <w:r w:rsidR="007B6A9A" w:rsidRPr="007B6A9A">
        <w:rPr>
          <w:rFonts w:ascii="Arial" w:eastAsia="Arial" w:hAnsi="Arial" w:cs="Arial"/>
          <w:b/>
          <w:sz w:val="28"/>
          <w:szCs w:val="28"/>
          <w:lang w:val="es-MX"/>
        </w:rPr>
        <w:t>e</w:t>
      </w:r>
      <w:r w:rsidRPr="007B6A9A">
        <w:rPr>
          <w:rFonts w:ascii="Arial" w:eastAsia="Arial" w:hAnsi="Arial" w:cs="Arial"/>
          <w:b/>
          <w:sz w:val="28"/>
          <w:szCs w:val="28"/>
          <w:lang w:val="es-MX"/>
        </w:rPr>
        <w:t xml:space="preserve">s: </w:t>
      </w:r>
      <w:r w:rsidR="003D188F">
        <w:rPr>
          <w:rFonts w:ascii="Arial" w:eastAsia="Arial" w:hAnsi="Arial" w:cs="Arial"/>
          <w:sz w:val="28"/>
          <w:szCs w:val="28"/>
          <w:lang w:val="es-MX"/>
        </w:rPr>
        <w:t>Favor de seleccionar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 xml:space="preserve"> el formato de sus materiales de lectura</w:t>
      </w:r>
      <w:r w:rsidRPr="007B6A9A">
        <w:rPr>
          <w:rFonts w:ascii="Arial" w:eastAsia="Arial" w:hAnsi="Arial" w:cs="Arial"/>
          <w:sz w:val="28"/>
          <w:szCs w:val="28"/>
          <w:lang w:val="es-MX"/>
        </w:rPr>
        <w:t xml:space="preserve">. </w:t>
      </w:r>
      <w:r w:rsidR="007B6A9A">
        <w:rPr>
          <w:rFonts w:ascii="Arial" w:eastAsia="Arial" w:hAnsi="Arial" w:cs="Arial"/>
          <w:sz w:val="28"/>
          <w:szCs w:val="28"/>
          <w:lang w:val="es-MX"/>
        </w:rPr>
        <w:t>Marque todo lo que le gustaría</w:t>
      </w:r>
      <w:r w:rsidRPr="007B6A9A">
        <w:rPr>
          <w:rFonts w:ascii="Arial" w:eastAsia="Arial" w:hAnsi="Arial" w:cs="Arial"/>
          <w:sz w:val="28"/>
          <w:szCs w:val="28"/>
          <w:lang w:val="es-MX"/>
        </w:rPr>
        <w:t>.</w:t>
      </w:r>
    </w:p>
    <w:p w14:paraId="5F0A6676" w14:textId="357E51A4" w:rsidR="00CE6CF1" w:rsidRPr="007B6A9A" w:rsidRDefault="005474C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7B6A9A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436776" w:rsidRPr="007B6A9A">
        <w:rPr>
          <w:rFonts w:ascii="Arial" w:eastAsia="Arial" w:hAnsi="Arial" w:cs="Arial"/>
          <w:sz w:val="28"/>
          <w:szCs w:val="28"/>
          <w:lang w:val="es-MX"/>
        </w:rPr>
        <w:t>Audio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>libros y/o revistas (la biblioteca proporciona un reprod</w:t>
      </w:r>
      <w:r w:rsidR="007B6A9A">
        <w:rPr>
          <w:rFonts w:ascii="Arial" w:eastAsia="Arial" w:hAnsi="Arial" w:cs="Arial"/>
          <w:sz w:val="28"/>
          <w:szCs w:val="28"/>
          <w:lang w:val="es-MX"/>
        </w:rPr>
        <w:t>uctor digital de audiolibros</w:t>
      </w:r>
      <w:r w:rsidRPr="007B6A9A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2D099522" w14:textId="7C7E1605" w:rsidR="00CE6CF1" w:rsidRPr="007B6A9A" w:rsidRDefault="005474C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7B6A9A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>Libros y/o revistas en braille formato papel.</w:t>
      </w:r>
    </w:p>
    <w:p w14:paraId="24698043" w14:textId="02093FD9" w:rsidR="003A5245" w:rsidRPr="007B6A9A" w:rsidRDefault="003A5245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7B6A9A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 xml:space="preserve">Libros y/o revistas electrónicas en braille (la biblioteca proporciona el </w:t>
      </w:r>
      <w:proofErr w:type="spellStart"/>
      <w:r w:rsidR="007B6A9A" w:rsidRPr="007B6A9A">
        <w:rPr>
          <w:rFonts w:ascii="Arial" w:eastAsia="Arial" w:hAnsi="Arial" w:cs="Arial"/>
          <w:sz w:val="28"/>
          <w:szCs w:val="28"/>
          <w:lang w:val="es-MX"/>
        </w:rPr>
        <w:t>e</w:t>
      </w:r>
      <w:r w:rsidR="007B6A9A">
        <w:rPr>
          <w:rFonts w:ascii="Arial" w:eastAsia="Arial" w:hAnsi="Arial" w:cs="Arial"/>
          <w:sz w:val="28"/>
          <w:szCs w:val="28"/>
          <w:lang w:val="es-MX"/>
        </w:rPr>
        <w:t>Reader</w:t>
      </w:r>
      <w:proofErr w:type="spellEnd"/>
      <w:r w:rsidR="007B6A9A">
        <w:rPr>
          <w:rFonts w:ascii="Arial" w:eastAsia="Arial" w:hAnsi="Arial" w:cs="Arial"/>
          <w:sz w:val="28"/>
          <w:szCs w:val="28"/>
          <w:lang w:val="es-MX"/>
        </w:rPr>
        <w:t xml:space="preserve"> en braille</w:t>
      </w:r>
      <w:r w:rsidRPr="007B6A9A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63AB1224" w14:textId="612AD4BD" w:rsidR="00CE6CF1" w:rsidRPr="007B6A9A" w:rsidRDefault="005474C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7B6A9A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>Libros de letra grande</w:t>
      </w:r>
    </w:p>
    <w:p w14:paraId="34E3D249" w14:textId="4A3E498F" w:rsidR="00CE6CF1" w:rsidRPr="007B6A9A" w:rsidRDefault="005474C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7B6A9A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Pr="007B6A9A">
        <w:rPr>
          <w:rFonts w:ascii="Arial" w:eastAsia="Arial" w:hAnsi="Arial" w:cs="Arial"/>
          <w:sz w:val="28"/>
          <w:szCs w:val="28"/>
          <w:lang w:val="es-MX"/>
        </w:rPr>
        <w:t>BARD (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>Descarga de lectura de audio y braille</w:t>
      </w:r>
      <w:r w:rsidRPr="007B6A9A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4E9B2EF0" w14:textId="5D91B359" w:rsidR="00DB2708" w:rsidRPr="007B6A9A" w:rsidRDefault="007B6A9A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r w:rsidRPr="007B6A9A">
        <w:rPr>
          <w:rFonts w:ascii="Arial" w:eastAsia="Arial" w:hAnsi="Arial" w:cs="Arial"/>
          <w:sz w:val="28"/>
          <w:szCs w:val="28"/>
          <w:lang w:val="es-MX"/>
        </w:rPr>
        <w:t>Correo electrónico</w:t>
      </w:r>
      <w:r w:rsidR="00DB2708" w:rsidRPr="007B6A9A">
        <w:rPr>
          <w:rFonts w:ascii="Arial" w:eastAsia="Arial" w:hAnsi="Arial" w:cs="Arial"/>
          <w:sz w:val="28"/>
          <w:szCs w:val="28"/>
          <w:lang w:val="es-MX"/>
        </w:rPr>
        <w:t xml:space="preserve"> (</w:t>
      </w:r>
      <w:r w:rsidRPr="007B6A9A">
        <w:rPr>
          <w:rFonts w:ascii="Arial" w:eastAsia="Arial" w:hAnsi="Arial" w:cs="Arial"/>
          <w:sz w:val="28"/>
          <w:szCs w:val="28"/>
          <w:lang w:val="es-MX"/>
        </w:rPr>
        <w:t>necesario para</w:t>
      </w:r>
      <w:r w:rsidR="00DB2708" w:rsidRPr="007B6A9A">
        <w:rPr>
          <w:rFonts w:ascii="Arial" w:eastAsia="Arial" w:hAnsi="Arial" w:cs="Arial"/>
          <w:sz w:val="28"/>
          <w:szCs w:val="28"/>
          <w:lang w:val="es-MX"/>
        </w:rPr>
        <w:t xml:space="preserve"> BARD</w:t>
      </w:r>
      <w:proofErr w:type="gramStart"/>
      <w:r w:rsidR="00DB2708" w:rsidRPr="007B6A9A">
        <w:rPr>
          <w:rFonts w:ascii="Arial" w:eastAsia="Arial" w:hAnsi="Arial" w:cs="Arial"/>
          <w:sz w:val="28"/>
          <w:szCs w:val="28"/>
          <w:lang w:val="es-MX"/>
        </w:rPr>
        <w:t>)</w:t>
      </w:r>
      <w:r>
        <w:rPr>
          <w:rFonts w:ascii="Arial" w:eastAsia="Arial" w:hAnsi="Arial" w:cs="Arial"/>
          <w:sz w:val="28"/>
          <w:szCs w:val="28"/>
          <w:lang w:val="es-MX"/>
        </w:rPr>
        <w:t>:</w:t>
      </w:r>
      <w:r w:rsidR="00DB2708" w:rsidRPr="007B6A9A">
        <w:rPr>
          <w:rFonts w:ascii="Arial" w:eastAsia="Arial" w:hAnsi="Arial" w:cs="Arial"/>
          <w:sz w:val="28"/>
          <w:szCs w:val="28"/>
          <w:lang w:val="es-MX"/>
        </w:rPr>
        <w:t>_</w:t>
      </w:r>
      <w:proofErr w:type="gramEnd"/>
      <w:r w:rsidR="00DB2708" w:rsidRPr="007B6A9A">
        <w:rPr>
          <w:rFonts w:ascii="Arial" w:eastAsia="Arial" w:hAnsi="Arial" w:cs="Arial"/>
          <w:sz w:val="28"/>
          <w:szCs w:val="28"/>
          <w:lang w:val="es-MX"/>
        </w:rPr>
        <w:t>___</w:t>
      </w:r>
      <w:r w:rsidR="00236030" w:rsidRPr="007B6A9A">
        <w:rPr>
          <w:rFonts w:ascii="Arial" w:eastAsia="Arial" w:hAnsi="Arial" w:cs="Arial"/>
          <w:sz w:val="28"/>
          <w:szCs w:val="28"/>
          <w:lang w:val="es-MX"/>
        </w:rPr>
        <w:t>_______________________________</w:t>
      </w:r>
    </w:p>
    <w:p w14:paraId="230700E1" w14:textId="18AD521D" w:rsidR="00710348" w:rsidRPr="007B6A9A" w:rsidRDefault="007B6A9A">
      <w:pPr>
        <w:spacing w:after="280"/>
        <w:rPr>
          <w:rFonts w:ascii="Arial" w:eastAsia="Arial" w:hAnsi="Arial" w:cs="Arial"/>
          <w:i/>
          <w:sz w:val="28"/>
          <w:szCs w:val="28"/>
          <w:lang w:val="es-MX"/>
        </w:rPr>
      </w:pPr>
      <w:r w:rsidRPr="007B6A9A">
        <w:rPr>
          <w:rFonts w:ascii="Arial" w:eastAsia="Arial" w:hAnsi="Arial" w:cs="Arial"/>
          <w:i/>
          <w:sz w:val="28"/>
          <w:szCs w:val="28"/>
          <w:lang w:val="es-MX"/>
        </w:rPr>
        <w:t xml:space="preserve">Si marcó </w:t>
      </w:r>
      <w:r w:rsidRPr="007B6A9A">
        <w:rPr>
          <w:rFonts w:ascii="Arial" w:eastAsia="Arial" w:hAnsi="Arial" w:cs="Arial"/>
          <w:i/>
          <w:sz w:val="28"/>
          <w:szCs w:val="28"/>
          <w:u w:val="single"/>
          <w:lang w:val="es-MX"/>
        </w:rPr>
        <w:t>solo</w:t>
      </w:r>
      <w:r w:rsidRPr="007B6A9A">
        <w:rPr>
          <w:rFonts w:ascii="Arial" w:eastAsia="Arial" w:hAnsi="Arial" w:cs="Arial"/>
          <w:i/>
          <w:sz w:val="28"/>
          <w:szCs w:val="28"/>
          <w:lang w:val="es-MX"/>
        </w:rPr>
        <w:t xml:space="preserve"> BARD, ¿quiere un reproductor </w:t>
      </w:r>
      <w:r>
        <w:rPr>
          <w:rFonts w:ascii="Arial" w:eastAsia="Arial" w:hAnsi="Arial" w:cs="Arial"/>
          <w:i/>
          <w:sz w:val="28"/>
          <w:szCs w:val="28"/>
          <w:lang w:val="es-MX"/>
        </w:rPr>
        <w:t xml:space="preserve">digital de audiolibros </w:t>
      </w:r>
      <w:r w:rsidRPr="007B6A9A">
        <w:rPr>
          <w:rFonts w:ascii="Arial" w:eastAsia="Arial" w:hAnsi="Arial" w:cs="Arial"/>
          <w:i/>
          <w:sz w:val="28"/>
          <w:szCs w:val="28"/>
          <w:lang w:val="es-MX"/>
        </w:rPr>
        <w:t>de la biblioteca</w:t>
      </w:r>
      <w:r>
        <w:rPr>
          <w:rFonts w:ascii="Arial" w:eastAsia="Arial" w:hAnsi="Arial" w:cs="Arial"/>
          <w:i/>
          <w:sz w:val="28"/>
          <w:szCs w:val="28"/>
          <w:lang w:val="es-MX"/>
        </w:rPr>
        <w:t>?</w:t>
      </w:r>
    </w:p>
    <w:p w14:paraId="5EB980B8" w14:textId="76C657ED" w:rsidR="00710348" w:rsidRPr="007B6A9A" w:rsidRDefault="00710348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r w:rsidRPr="007B6A9A">
        <w:rPr>
          <w:rFonts w:ascii="Arial" w:eastAsia="Arial" w:hAnsi="Arial" w:cs="Arial"/>
          <w:sz w:val="28"/>
          <w:szCs w:val="28"/>
          <w:lang w:val="es-MX"/>
        </w:rPr>
        <w:tab/>
      </w:r>
      <w:proofErr w:type="gramStart"/>
      <w:r w:rsidR="007B6A9A"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="007B6A9A" w:rsidRPr="007B6A9A">
        <w:rPr>
          <w:rFonts w:ascii="Arial" w:eastAsia="Arial" w:hAnsi="Arial" w:cs="Arial"/>
          <w:sz w:val="28"/>
          <w:szCs w:val="28"/>
          <w:lang w:val="es-MX"/>
        </w:rPr>
        <w:t xml:space="preserve"> Sí</w:t>
      </w:r>
      <w:r w:rsidRPr="007B6A9A">
        <w:rPr>
          <w:rFonts w:ascii="Arial" w:eastAsia="Arial" w:hAnsi="Arial" w:cs="Arial"/>
          <w:sz w:val="28"/>
          <w:szCs w:val="28"/>
          <w:lang w:val="es-MX"/>
        </w:rPr>
        <w:t xml:space="preserve">, </w:t>
      </w:r>
      <w:r w:rsidR="007B6A9A">
        <w:rPr>
          <w:rFonts w:ascii="Arial" w:eastAsia="Arial" w:hAnsi="Arial" w:cs="Arial"/>
          <w:sz w:val="28"/>
          <w:szCs w:val="28"/>
          <w:lang w:val="es-MX"/>
        </w:rPr>
        <w:t>envíenme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 xml:space="preserve"> un r</w:t>
      </w:r>
      <w:r w:rsidR="007B6A9A">
        <w:rPr>
          <w:rFonts w:ascii="Arial" w:eastAsia="Arial" w:hAnsi="Arial" w:cs="Arial"/>
          <w:sz w:val="28"/>
          <w:szCs w:val="28"/>
          <w:lang w:val="es-MX"/>
        </w:rPr>
        <w:t>eproductor digital de audiolibros</w:t>
      </w:r>
      <w:r w:rsidRPr="007B6A9A">
        <w:rPr>
          <w:rFonts w:ascii="Arial" w:eastAsia="Arial" w:hAnsi="Arial" w:cs="Arial"/>
          <w:sz w:val="28"/>
          <w:szCs w:val="28"/>
          <w:lang w:val="es-MX"/>
        </w:rPr>
        <w:t>.</w:t>
      </w:r>
    </w:p>
    <w:p w14:paraId="0D8BE98A" w14:textId="2E3D0C5F" w:rsidR="00710348" w:rsidRPr="000044C0" w:rsidRDefault="00710348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r w:rsidRPr="007B6A9A">
        <w:rPr>
          <w:rFonts w:ascii="Arial" w:eastAsia="Arial" w:hAnsi="Arial" w:cs="Arial"/>
          <w:sz w:val="28"/>
          <w:szCs w:val="28"/>
          <w:lang w:val="es-MX"/>
        </w:rPr>
        <w:tab/>
      </w:r>
      <w:proofErr w:type="gramStart"/>
      <w:r w:rsidRPr="007B6A9A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7B6A9A">
        <w:rPr>
          <w:rFonts w:ascii="Arial" w:eastAsia="Arial" w:hAnsi="Arial" w:cs="Arial"/>
          <w:sz w:val="28"/>
          <w:szCs w:val="28"/>
          <w:lang w:val="es-MX"/>
        </w:rPr>
        <w:t xml:space="preserve"> No, </w:t>
      </w:r>
      <w:r w:rsidR="007B6A9A" w:rsidRPr="007B6A9A">
        <w:rPr>
          <w:rFonts w:ascii="Arial" w:eastAsia="Arial" w:hAnsi="Arial" w:cs="Arial"/>
          <w:sz w:val="28"/>
          <w:szCs w:val="28"/>
          <w:lang w:val="es-MX"/>
        </w:rPr>
        <w:t xml:space="preserve">no necesito un reproductor digital de audiolibros. </w:t>
      </w:r>
      <w:r w:rsidR="007B6A9A" w:rsidRPr="000044C0">
        <w:rPr>
          <w:rFonts w:ascii="Arial" w:eastAsia="Arial" w:hAnsi="Arial" w:cs="Arial"/>
          <w:sz w:val="28"/>
          <w:szCs w:val="28"/>
          <w:lang w:val="es-AR"/>
        </w:rPr>
        <w:t>Usaré mi(s) propio(s) dispositivo(s).</w:t>
      </w:r>
    </w:p>
    <w:p w14:paraId="74FDDD17" w14:textId="7FB7588C" w:rsidR="007601B1" w:rsidRPr="006E6067" w:rsidRDefault="007B6A9A" w:rsidP="007601B1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r w:rsidRPr="006E6067">
        <w:rPr>
          <w:rFonts w:ascii="Arial" w:eastAsia="Arial" w:hAnsi="Arial" w:cs="Arial"/>
          <w:b/>
          <w:sz w:val="28"/>
          <w:szCs w:val="28"/>
          <w:lang w:val="es-AR"/>
        </w:rPr>
        <w:t>Accesorios</w:t>
      </w:r>
      <w:r w:rsidR="007601B1" w:rsidRPr="006E6067">
        <w:rPr>
          <w:rFonts w:ascii="Arial" w:eastAsia="Arial" w:hAnsi="Arial" w:cs="Arial"/>
          <w:b/>
          <w:sz w:val="28"/>
          <w:szCs w:val="28"/>
          <w:lang w:val="es-AR"/>
        </w:rPr>
        <w:t xml:space="preserve">: </w:t>
      </w:r>
    </w:p>
    <w:p w14:paraId="4A17A78D" w14:textId="75BF83A8" w:rsidR="007601B1" w:rsidRPr="006E6067" w:rsidRDefault="007601B1" w:rsidP="007601B1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6E6067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6E6067"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  <w:r w:rsidR="006E6067" w:rsidRPr="006E6067">
        <w:rPr>
          <w:rFonts w:ascii="Arial" w:eastAsia="Arial" w:hAnsi="Arial" w:cs="Arial"/>
          <w:sz w:val="28"/>
          <w:szCs w:val="28"/>
          <w:lang w:val="es-AR"/>
        </w:rPr>
        <w:t>Adaptador de memoria USB (utilizado para conectar una memoria USB personal al reproductor)</w:t>
      </w:r>
    </w:p>
    <w:p w14:paraId="0883B128" w14:textId="4404E5DA" w:rsidR="007601B1" w:rsidRPr="006E6067" w:rsidRDefault="007601B1" w:rsidP="00E31724">
      <w:pPr>
        <w:spacing w:after="280"/>
        <w:ind w:left="360" w:hanging="36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6E6067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6E6067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6E6067" w:rsidRPr="006E6067">
        <w:rPr>
          <w:rFonts w:ascii="Arial" w:eastAsia="Arial" w:hAnsi="Arial" w:cs="Arial"/>
          <w:sz w:val="28"/>
          <w:szCs w:val="28"/>
          <w:lang w:val="es-AR"/>
        </w:rPr>
        <w:t xml:space="preserve">Cable de audiolibro digital </w:t>
      </w:r>
      <w:r w:rsidR="0054267F" w:rsidRPr="006E6067">
        <w:rPr>
          <w:rFonts w:ascii="Arial" w:eastAsia="Arial" w:hAnsi="Arial" w:cs="Arial"/>
          <w:sz w:val="28"/>
          <w:szCs w:val="28"/>
          <w:lang w:val="es-AR"/>
        </w:rPr>
        <w:t>(</w:t>
      </w:r>
      <w:r w:rsidR="006E6067" w:rsidRPr="006E6067">
        <w:rPr>
          <w:rFonts w:ascii="Arial" w:eastAsia="Arial" w:hAnsi="Arial" w:cs="Arial"/>
          <w:sz w:val="28"/>
          <w:szCs w:val="28"/>
          <w:lang w:val="es-AR"/>
        </w:rPr>
        <w:t>utilizado para conectar una memoria en bla</w:t>
      </w:r>
      <w:r w:rsidR="006E6067">
        <w:rPr>
          <w:rFonts w:ascii="Arial" w:eastAsia="Arial" w:hAnsi="Arial" w:cs="Arial"/>
          <w:sz w:val="28"/>
          <w:szCs w:val="28"/>
          <w:lang w:val="es-AR"/>
        </w:rPr>
        <w:t>n</w:t>
      </w:r>
      <w:r w:rsidR="006E6067" w:rsidRPr="006E6067">
        <w:rPr>
          <w:rFonts w:ascii="Arial" w:eastAsia="Arial" w:hAnsi="Arial" w:cs="Arial"/>
          <w:sz w:val="28"/>
          <w:szCs w:val="28"/>
          <w:lang w:val="es-AR"/>
        </w:rPr>
        <w:t>co para descargar libros en BARD</w:t>
      </w:r>
      <w:r w:rsidRPr="006E6067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3F2FF258" w14:textId="7D4FF989" w:rsidR="007601B1" w:rsidRPr="006E6067" w:rsidRDefault="007601B1" w:rsidP="007601B1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6E6067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6E6067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6E6067" w:rsidRPr="006E6067">
        <w:rPr>
          <w:rFonts w:ascii="Arial" w:eastAsia="Arial" w:hAnsi="Arial" w:cs="Arial"/>
          <w:sz w:val="28"/>
          <w:szCs w:val="28"/>
          <w:lang w:val="es-AR"/>
        </w:rPr>
        <w:t>Auriculares</w:t>
      </w:r>
    </w:p>
    <w:p w14:paraId="2D70F742" w14:textId="233F0512" w:rsidR="007601B1" w:rsidRPr="006E6067" w:rsidRDefault="007601B1" w:rsidP="007601B1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6E6067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6E6067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6E6067" w:rsidRPr="006E6067">
        <w:rPr>
          <w:rFonts w:ascii="Arial" w:eastAsia="Arial" w:hAnsi="Arial" w:cs="Arial"/>
          <w:sz w:val="28"/>
          <w:szCs w:val="28"/>
          <w:lang w:val="es-AR"/>
        </w:rPr>
        <w:t>Control remoto</w:t>
      </w:r>
    </w:p>
    <w:p w14:paraId="61CA57EC" w14:textId="71726277" w:rsidR="007601B1" w:rsidRPr="006E6067" w:rsidRDefault="007601B1" w:rsidP="00EC7A60">
      <w:pPr>
        <w:spacing w:after="280"/>
        <w:ind w:left="331" w:hanging="331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6E6067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6E6067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6E6067" w:rsidRPr="006E6067">
        <w:rPr>
          <w:rFonts w:ascii="Arial" w:eastAsia="Arial" w:hAnsi="Arial" w:cs="Arial"/>
          <w:sz w:val="28"/>
          <w:szCs w:val="28"/>
          <w:lang w:val="es-MX"/>
        </w:rPr>
        <w:t xml:space="preserve">Reproductor de volumen alto y auriculares </w:t>
      </w:r>
      <w:r w:rsidRPr="006E6067">
        <w:rPr>
          <w:rFonts w:ascii="Arial" w:eastAsia="Arial" w:hAnsi="Arial" w:cs="Arial"/>
          <w:sz w:val="28"/>
          <w:szCs w:val="28"/>
          <w:lang w:val="es-MX"/>
        </w:rPr>
        <w:t>(</w:t>
      </w:r>
      <w:r w:rsidR="006E6067" w:rsidRPr="006E6067">
        <w:rPr>
          <w:rFonts w:ascii="Arial" w:eastAsia="Arial" w:hAnsi="Arial" w:cs="Arial"/>
          <w:sz w:val="28"/>
          <w:szCs w:val="28"/>
          <w:lang w:val="es-MX"/>
        </w:rPr>
        <w:t>solo para lectores con pérdida auditiva grave; pida una solicitud por separado</w:t>
      </w:r>
      <w:r w:rsidRPr="006E6067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307235DF" w14:textId="234EA453" w:rsidR="00CE6CF1" w:rsidRPr="006E6067" w:rsidRDefault="005474C7" w:rsidP="00505B64">
      <w:pPr>
        <w:spacing w:before="240" w:after="280"/>
        <w:rPr>
          <w:rFonts w:ascii="Arial" w:eastAsia="Arial" w:hAnsi="Arial" w:cs="Arial"/>
          <w:b/>
          <w:sz w:val="28"/>
          <w:szCs w:val="28"/>
          <w:lang w:val="es-MX"/>
        </w:rPr>
      </w:pPr>
      <w:proofErr w:type="spellStart"/>
      <w:r w:rsidRPr="006E6067">
        <w:rPr>
          <w:rFonts w:ascii="Arial" w:eastAsia="Arial" w:hAnsi="Arial" w:cs="Arial"/>
          <w:b/>
          <w:sz w:val="28"/>
          <w:szCs w:val="28"/>
          <w:lang w:val="es-MX"/>
        </w:rPr>
        <w:t>Talking</w:t>
      </w:r>
      <w:proofErr w:type="spellEnd"/>
      <w:r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 Book </w:t>
      </w:r>
      <w:proofErr w:type="spellStart"/>
      <w:r w:rsidRPr="006E6067">
        <w:rPr>
          <w:rFonts w:ascii="Arial" w:eastAsia="Arial" w:hAnsi="Arial" w:cs="Arial"/>
          <w:b/>
          <w:sz w:val="28"/>
          <w:szCs w:val="28"/>
          <w:lang w:val="es-MX"/>
        </w:rPr>
        <w:t>Topics</w:t>
      </w:r>
      <w:proofErr w:type="spellEnd"/>
      <w:r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6E6067"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es una publicación bimensual que enumera los últimos audiolibros disponibles. </w:t>
      </w:r>
      <w:r w:rsidR="006E6067">
        <w:rPr>
          <w:rFonts w:ascii="Arial" w:eastAsia="Arial" w:hAnsi="Arial" w:cs="Arial"/>
          <w:b/>
          <w:sz w:val="28"/>
          <w:szCs w:val="28"/>
          <w:lang w:val="es-MX"/>
        </w:rPr>
        <w:t>Puede encontrarla</w:t>
      </w:r>
      <w:r w:rsidR="006E6067"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 en línea en</w:t>
      </w:r>
      <w:r w:rsidR="007601B1"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hyperlink r:id="rId13" w:history="1">
        <w:r w:rsidR="007601B1" w:rsidRPr="006E6067">
          <w:rPr>
            <w:rStyle w:val="Hyperlink"/>
            <w:rFonts w:ascii="Arial" w:eastAsia="Arial" w:hAnsi="Arial" w:cs="Arial"/>
            <w:b/>
            <w:sz w:val="28"/>
            <w:szCs w:val="28"/>
            <w:lang w:val="es-MX"/>
          </w:rPr>
          <w:t>www.loc.gov/nls/tbt</w:t>
        </w:r>
      </w:hyperlink>
      <w:r w:rsidR="007601B1"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</w:p>
    <w:p w14:paraId="2ADF756E" w14:textId="31031A65" w:rsidR="007601B1" w:rsidRPr="006E6067" w:rsidRDefault="006E6067" w:rsidP="00505B64">
      <w:pPr>
        <w:spacing w:before="240" w:after="280"/>
        <w:rPr>
          <w:rFonts w:ascii="Arial" w:eastAsia="Arial" w:hAnsi="Arial" w:cs="Arial"/>
          <w:b/>
          <w:sz w:val="28"/>
          <w:szCs w:val="28"/>
          <w:lang w:val="es-MX"/>
        </w:rPr>
      </w:pPr>
      <w:r>
        <w:rPr>
          <w:rFonts w:ascii="Arial" w:eastAsia="Arial" w:hAnsi="Arial" w:cs="Arial"/>
          <w:b/>
          <w:sz w:val="28"/>
          <w:szCs w:val="28"/>
          <w:lang w:val="es-MX"/>
        </w:rPr>
        <w:t>¿</w:t>
      </w:r>
      <w:r w:rsidRPr="006E6067">
        <w:rPr>
          <w:rFonts w:ascii="Arial" w:eastAsia="Arial" w:hAnsi="Arial" w:cs="Arial"/>
          <w:b/>
          <w:sz w:val="28"/>
          <w:szCs w:val="28"/>
          <w:lang w:val="es-MX"/>
        </w:rPr>
        <w:t xml:space="preserve">Le gustaría subscribirse a una </w:t>
      </w:r>
      <w:r>
        <w:rPr>
          <w:rFonts w:ascii="Arial" w:eastAsia="Arial" w:hAnsi="Arial" w:cs="Arial"/>
          <w:b/>
          <w:sz w:val="28"/>
          <w:szCs w:val="28"/>
          <w:lang w:val="es-MX"/>
        </w:rPr>
        <w:t>versió</w:t>
      </w:r>
      <w:r w:rsidRPr="006E6067">
        <w:rPr>
          <w:rFonts w:ascii="Arial" w:eastAsia="Arial" w:hAnsi="Arial" w:cs="Arial"/>
          <w:b/>
          <w:sz w:val="28"/>
          <w:szCs w:val="28"/>
          <w:lang w:val="es-MX"/>
        </w:rPr>
        <w:t>n de audio de esta publicaci</w:t>
      </w:r>
      <w:r>
        <w:rPr>
          <w:rFonts w:ascii="Arial" w:eastAsia="Arial" w:hAnsi="Arial" w:cs="Arial"/>
          <w:b/>
          <w:sz w:val="28"/>
          <w:szCs w:val="28"/>
          <w:lang w:val="es-MX"/>
        </w:rPr>
        <w:t>ón</w:t>
      </w:r>
      <w:r w:rsidR="007601B1" w:rsidRPr="006E6067">
        <w:rPr>
          <w:rFonts w:ascii="Arial" w:eastAsia="Arial" w:hAnsi="Arial" w:cs="Arial"/>
          <w:b/>
          <w:sz w:val="28"/>
          <w:szCs w:val="28"/>
          <w:lang w:val="es-MX"/>
        </w:rPr>
        <w:t>?</w:t>
      </w:r>
    </w:p>
    <w:p w14:paraId="3AC79D12" w14:textId="5A546154" w:rsidR="00CE6CF1" w:rsidRPr="000044C0" w:rsidRDefault="005474C7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044C0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044C0"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  <w:r w:rsidR="006E6067" w:rsidRPr="000044C0">
        <w:rPr>
          <w:rFonts w:ascii="Arial" w:eastAsia="Arial" w:hAnsi="Arial" w:cs="Arial"/>
          <w:sz w:val="28"/>
          <w:szCs w:val="28"/>
          <w:lang w:val="es-AR"/>
        </w:rPr>
        <w:t>Sí</w:t>
      </w:r>
      <w:r w:rsidRPr="000044C0">
        <w:rPr>
          <w:rFonts w:ascii="Arial" w:eastAsia="Arial" w:hAnsi="Arial" w:cs="Arial"/>
          <w:sz w:val="28"/>
          <w:szCs w:val="28"/>
          <w:lang w:val="es-AR"/>
        </w:rPr>
        <w:tab/>
        <w:t xml:space="preserve">[ ] </w:t>
      </w:r>
      <w:r w:rsidR="007601B1" w:rsidRPr="000044C0">
        <w:rPr>
          <w:rFonts w:ascii="Arial" w:eastAsia="Arial" w:hAnsi="Arial" w:cs="Arial"/>
          <w:sz w:val="28"/>
          <w:szCs w:val="28"/>
          <w:lang w:val="es-AR"/>
        </w:rPr>
        <w:t>No</w:t>
      </w:r>
    </w:p>
    <w:p w14:paraId="5A255CD6" w14:textId="0AEB28A6" w:rsidR="00CE6CF1" w:rsidRPr="000044C0" w:rsidRDefault="006E6067">
      <w:pPr>
        <w:spacing w:after="280"/>
        <w:rPr>
          <w:rFonts w:ascii="Arial" w:eastAsia="Arial" w:hAnsi="Arial" w:cs="Arial"/>
          <w:sz w:val="28"/>
          <w:szCs w:val="28"/>
          <w:u w:val="single"/>
          <w:lang w:val="es-AR"/>
        </w:rPr>
      </w:pPr>
      <w:r w:rsidRPr="000044C0">
        <w:rPr>
          <w:rFonts w:ascii="Arial" w:eastAsia="Arial" w:hAnsi="Arial" w:cs="Arial"/>
          <w:b/>
          <w:sz w:val="28"/>
          <w:szCs w:val="28"/>
          <w:u w:val="single"/>
          <w:lang w:val="es-AR"/>
        </w:rPr>
        <w:lastRenderedPageBreak/>
        <w:t>Preferencias de lectura</w:t>
      </w:r>
    </w:p>
    <w:p w14:paraId="666760B8" w14:textId="277A53C8" w:rsidR="00CE6CF1" w:rsidRPr="0040595B" w:rsidRDefault="006E606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r w:rsidRPr="0040595B">
        <w:rPr>
          <w:rFonts w:ascii="Arial" w:eastAsia="Arial" w:hAnsi="Arial" w:cs="Arial"/>
          <w:sz w:val="28"/>
          <w:szCs w:val="28"/>
          <w:lang w:val="es-MX"/>
        </w:rPr>
        <w:t>Indique sus preferencia</w:t>
      </w:r>
      <w:r w:rsidR="0040595B">
        <w:rPr>
          <w:rFonts w:ascii="Arial" w:eastAsia="Arial" w:hAnsi="Arial" w:cs="Arial"/>
          <w:sz w:val="28"/>
          <w:szCs w:val="28"/>
          <w:lang w:val="es-MX"/>
        </w:rPr>
        <w:t>s</w:t>
      </w:r>
      <w:r w:rsidRPr="0040595B">
        <w:rPr>
          <w:rFonts w:ascii="Arial" w:eastAsia="Arial" w:hAnsi="Arial" w:cs="Arial"/>
          <w:sz w:val="28"/>
          <w:szCs w:val="28"/>
          <w:lang w:val="es-MX"/>
        </w:rPr>
        <w:t xml:space="preserve"> de lectura marcando las siguientes categorías</w:t>
      </w:r>
      <w:r w:rsidR="00E24523" w:rsidRPr="0040595B">
        <w:rPr>
          <w:rFonts w:ascii="Arial" w:eastAsia="Arial" w:hAnsi="Arial" w:cs="Arial"/>
          <w:sz w:val="28"/>
          <w:szCs w:val="28"/>
          <w:lang w:val="es-MX"/>
        </w:rPr>
        <w:t>:</w:t>
      </w:r>
    </w:p>
    <w:tbl>
      <w:tblPr>
        <w:tblStyle w:val="a"/>
        <w:tblW w:w="102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15"/>
        <w:gridCol w:w="3415"/>
        <w:gridCol w:w="3415"/>
      </w:tblGrid>
      <w:tr w:rsidR="00E27B25" w14:paraId="2CB6655C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26F67106" w14:textId="5D01C1F2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A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ventura</w:t>
            </w:r>
          </w:p>
        </w:tc>
        <w:tc>
          <w:tcPr>
            <w:tcW w:w="3415" w:type="dxa"/>
            <w:vAlign w:val="center"/>
          </w:tcPr>
          <w:p w14:paraId="575AC886" w14:textId="1ACB892B" w:rsidR="00E27B25" w:rsidRPr="0040595B" w:rsidRDefault="00E27B25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Ficción histórica</w:t>
            </w:r>
          </w:p>
        </w:tc>
        <w:tc>
          <w:tcPr>
            <w:tcW w:w="3415" w:type="dxa"/>
            <w:vAlign w:val="center"/>
          </w:tcPr>
          <w:p w14:paraId="50CB923F" w14:textId="733F273A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Inspiración religiosa</w:t>
            </w:r>
          </w:p>
        </w:tc>
      </w:tr>
      <w:tr w:rsidR="00E27B25" w14:paraId="2103F457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6C5B5888" w14:textId="16C332D2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Historias de animal</w:t>
            </w:r>
            <w:r w:rsid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e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s</w:t>
            </w:r>
          </w:p>
        </w:tc>
        <w:tc>
          <w:tcPr>
            <w:tcW w:w="3415" w:type="dxa"/>
            <w:vAlign w:val="center"/>
          </w:tcPr>
          <w:p w14:paraId="076038A5" w14:textId="3A1B9416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] Historia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(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mundial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)</w:t>
            </w:r>
          </w:p>
        </w:tc>
        <w:tc>
          <w:tcPr>
            <w:tcW w:w="3415" w:type="dxa"/>
            <w:vAlign w:val="center"/>
          </w:tcPr>
          <w:p w14:paraId="1169C053" w14:textId="6949168E" w:rsidR="00E27B25" w:rsidRPr="0040595B" w:rsidRDefault="00E27B25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] Romance</w:t>
            </w:r>
          </w:p>
        </w:tc>
      </w:tr>
      <w:tr w:rsidR="00E27B25" w14:paraId="47D2876D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2FC16C52" w14:textId="0B41CCD9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Historias bíblicas</w:t>
            </w:r>
          </w:p>
        </w:tc>
        <w:tc>
          <w:tcPr>
            <w:tcW w:w="3415" w:type="dxa"/>
            <w:vAlign w:val="center"/>
          </w:tcPr>
          <w:p w14:paraId="2A6560E7" w14:textId="463C1A13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] Historia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(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Estados Unidos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)</w:t>
            </w:r>
          </w:p>
        </w:tc>
        <w:tc>
          <w:tcPr>
            <w:tcW w:w="3415" w:type="dxa"/>
            <w:vAlign w:val="center"/>
          </w:tcPr>
          <w:p w14:paraId="0E4352F7" w14:textId="5ABA19C4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Ciencia</w:t>
            </w:r>
          </w:p>
        </w:tc>
      </w:tr>
      <w:tr w:rsidR="00E27B25" w14:paraId="5471F198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72A23530" w14:textId="57BC4EDF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Bio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grafías</w:t>
            </w:r>
          </w:p>
        </w:tc>
        <w:tc>
          <w:tcPr>
            <w:tcW w:w="3415" w:type="dxa"/>
            <w:vAlign w:val="center"/>
          </w:tcPr>
          <w:p w14:paraId="53DF7569" w14:textId="78D27304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Terror</w:t>
            </w:r>
          </w:p>
        </w:tc>
        <w:tc>
          <w:tcPr>
            <w:tcW w:w="3415" w:type="dxa"/>
            <w:vAlign w:val="center"/>
          </w:tcPr>
          <w:p w14:paraId="3EA82A77" w14:textId="1E39B428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Ciencia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ficción</w:t>
            </w:r>
          </w:p>
        </w:tc>
      </w:tr>
      <w:tr w:rsidR="00E27B25" w14:paraId="72FE400C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324E304F" w14:textId="38E5AF32" w:rsidR="008A71BD" w:rsidRPr="0040595B" w:rsidRDefault="00E27B25" w:rsidP="0040595B">
            <w:pPr>
              <w:ind w:left="331" w:hanging="331"/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Afro-a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mericanismo</w:t>
            </w:r>
          </w:p>
        </w:tc>
        <w:tc>
          <w:tcPr>
            <w:tcW w:w="3415" w:type="dxa"/>
            <w:vAlign w:val="center"/>
          </w:tcPr>
          <w:p w14:paraId="7CA0033D" w14:textId="654F1E78" w:rsidR="00E27B25" w:rsidRPr="0040595B" w:rsidRDefault="00E27B25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Humor</w:t>
            </w:r>
          </w:p>
        </w:tc>
        <w:tc>
          <w:tcPr>
            <w:tcW w:w="3415" w:type="dxa"/>
            <w:vAlign w:val="center"/>
          </w:tcPr>
          <w:p w14:paraId="21A93260" w14:textId="2F60C82A" w:rsidR="00E27B25" w:rsidRPr="0040595B" w:rsidRDefault="008A71BD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Colecciones de cuentos</w:t>
            </w:r>
          </w:p>
        </w:tc>
      </w:tr>
      <w:tr w:rsidR="00E27B25" w14:paraId="3814847B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1EEC0EE3" w14:textId="7D865C83" w:rsidR="00E27B25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Economía y negocios</w:t>
            </w:r>
          </w:p>
        </w:tc>
        <w:tc>
          <w:tcPr>
            <w:tcW w:w="3415" w:type="dxa"/>
            <w:vAlign w:val="center"/>
          </w:tcPr>
          <w:p w14:paraId="6103DE20" w14:textId="47FB2556" w:rsidR="00E27B25" w:rsidRPr="0040595B" w:rsidRDefault="00E27B25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] Literatura - Poesía</w:t>
            </w:r>
          </w:p>
        </w:tc>
        <w:tc>
          <w:tcPr>
            <w:tcW w:w="3415" w:type="dxa"/>
            <w:vAlign w:val="center"/>
          </w:tcPr>
          <w:p w14:paraId="6C6D4C49" w14:textId="35F635C1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Deportes y recreació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n</w:t>
            </w:r>
          </w:p>
        </w:tc>
      </w:tr>
      <w:tr w:rsidR="00E27B25" w14:paraId="23896659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062B352F" w14:textId="6CD91736" w:rsidR="00E27B25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Ficción cristiana</w:t>
            </w:r>
          </w:p>
        </w:tc>
        <w:tc>
          <w:tcPr>
            <w:tcW w:w="3415" w:type="dxa"/>
            <w:vAlign w:val="center"/>
          </w:tcPr>
          <w:p w14:paraId="42A3FF07" w14:textId="5826FD2D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Textos sobre Maryland</w:t>
            </w:r>
          </w:p>
        </w:tc>
        <w:tc>
          <w:tcPr>
            <w:tcW w:w="3415" w:type="dxa"/>
            <w:vAlign w:val="center"/>
          </w:tcPr>
          <w:p w14:paraId="287B76CD" w14:textId="7CB4C59F" w:rsidR="008A71BD" w:rsidRPr="0040595B" w:rsidRDefault="00E27B25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Suspenso</w:t>
            </w:r>
          </w:p>
        </w:tc>
      </w:tr>
      <w:tr w:rsidR="00E27B25" w14:paraId="30294BEF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69282FEF" w14:textId="643B7EEC" w:rsidR="00E27B25" w:rsidRPr="0040595B" w:rsidRDefault="0040595B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Clásicos</w:t>
            </w:r>
          </w:p>
        </w:tc>
        <w:tc>
          <w:tcPr>
            <w:tcW w:w="3415" w:type="dxa"/>
            <w:vAlign w:val="center"/>
          </w:tcPr>
          <w:p w14:paraId="45C3C83A" w14:textId="178CC61A" w:rsidR="00E27B25" w:rsidRPr="0040595B" w:rsidRDefault="00E27B25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Salud y medicina</w:t>
            </w:r>
          </w:p>
        </w:tc>
        <w:tc>
          <w:tcPr>
            <w:tcW w:w="3415" w:type="dxa"/>
            <w:vAlign w:val="center"/>
          </w:tcPr>
          <w:p w14:paraId="02E54233" w14:textId="4D111400" w:rsidR="00E27B25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Tec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nología</w:t>
            </w:r>
          </w:p>
        </w:tc>
      </w:tr>
      <w:tr w:rsidR="005A6ED0" w14:paraId="103B8036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3B52EC83" w14:textId="15F807E0" w:rsidR="005A6ED0" w:rsidRPr="0040595B" w:rsidRDefault="005A6ED0" w:rsidP="0040595B">
            <w:pPr>
              <w:ind w:left="331" w:hanging="331"/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Cocina y cuidado del</w:t>
            </w:r>
            <w:r w:rsid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hogar</w:t>
            </w:r>
          </w:p>
        </w:tc>
        <w:tc>
          <w:tcPr>
            <w:tcW w:w="3415" w:type="dxa"/>
            <w:vAlign w:val="center"/>
          </w:tcPr>
          <w:p w14:paraId="77484284" w14:textId="41FDC0A8" w:rsidR="005A6ED0" w:rsidRPr="0040595B" w:rsidRDefault="005A6ED0" w:rsidP="00FF2729">
            <w:pPr>
              <w:ind w:left="288" w:hanging="288"/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M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ú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sic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a y Danza (No ficción</w:t>
            </w: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)</w:t>
            </w:r>
          </w:p>
        </w:tc>
        <w:tc>
          <w:tcPr>
            <w:tcW w:w="3415" w:type="dxa"/>
            <w:vAlign w:val="center"/>
          </w:tcPr>
          <w:p w14:paraId="2A2CB57F" w14:textId="0A8F3AED" w:rsidR="005A6ED0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Viajes y geografía</w:t>
            </w:r>
          </w:p>
        </w:tc>
      </w:tr>
      <w:tr w:rsidR="005A6ED0" w14:paraId="28509796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55B25E80" w14:textId="086A1DDD" w:rsidR="005A6ED0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Saga familiar</w:t>
            </w:r>
          </w:p>
        </w:tc>
        <w:tc>
          <w:tcPr>
            <w:tcW w:w="3415" w:type="dxa"/>
            <w:vAlign w:val="center"/>
          </w:tcPr>
          <w:p w14:paraId="36E027E5" w14:textId="7D7FB174" w:rsidR="005A6ED0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Misterio y detectives</w:t>
            </w:r>
          </w:p>
        </w:tc>
        <w:tc>
          <w:tcPr>
            <w:tcW w:w="3415" w:type="dxa"/>
            <w:vAlign w:val="center"/>
          </w:tcPr>
          <w:p w14:paraId="50675C66" w14:textId="7ABB9FCD" w:rsidR="005A6ED0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Historias de Guerra</w:t>
            </w:r>
          </w:p>
        </w:tc>
      </w:tr>
      <w:tr w:rsidR="005A6ED0" w14:paraId="3B98B175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36D429DD" w14:textId="12DB1456" w:rsidR="005A6ED0" w:rsidRPr="0040595B" w:rsidRDefault="0040595B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Fantasía</w:t>
            </w:r>
          </w:p>
        </w:tc>
        <w:tc>
          <w:tcPr>
            <w:tcW w:w="3415" w:type="dxa"/>
            <w:vAlign w:val="center"/>
          </w:tcPr>
          <w:p w14:paraId="0456CAFF" w14:textId="6AA35365" w:rsidR="005A6ED0" w:rsidRPr="0040595B" w:rsidRDefault="0040595B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AR"/>
              </w:rPr>
              <w:t>[ ] Política y gobierno</w:t>
            </w:r>
          </w:p>
        </w:tc>
        <w:tc>
          <w:tcPr>
            <w:tcW w:w="3415" w:type="dxa"/>
            <w:vAlign w:val="center"/>
          </w:tcPr>
          <w:p w14:paraId="10B64599" w14:textId="051A33C0" w:rsidR="005A6ED0" w:rsidRPr="0040595B" w:rsidRDefault="005A6ED0" w:rsidP="008C4F85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[ ] Westerns</w:t>
            </w:r>
          </w:p>
        </w:tc>
      </w:tr>
      <w:tr w:rsidR="005A6ED0" w14:paraId="33FDDADD" w14:textId="77777777" w:rsidTr="008C4F85">
        <w:trPr>
          <w:trHeight w:val="648"/>
        </w:trPr>
        <w:tc>
          <w:tcPr>
            <w:tcW w:w="3415" w:type="dxa"/>
            <w:vAlign w:val="center"/>
          </w:tcPr>
          <w:p w14:paraId="6BDCBC27" w14:textId="32097D52" w:rsidR="005A6ED0" w:rsidRPr="0040595B" w:rsidRDefault="005A6ED0" w:rsidP="0040595B">
            <w:pPr>
              <w:ind w:left="317" w:hanging="317"/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Bellas artes y arquitectura</w:t>
            </w:r>
          </w:p>
        </w:tc>
        <w:tc>
          <w:tcPr>
            <w:tcW w:w="3415" w:type="dxa"/>
            <w:vAlign w:val="center"/>
          </w:tcPr>
          <w:p w14:paraId="0E2B1E87" w14:textId="7866DE6B" w:rsidR="005A6ED0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Psicología popular</w:t>
            </w:r>
          </w:p>
        </w:tc>
        <w:tc>
          <w:tcPr>
            <w:tcW w:w="3415" w:type="dxa"/>
            <w:vAlign w:val="center"/>
          </w:tcPr>
          <w:p w14:paraId="273EEC59" w14:textId="7C3AD008" w:rsidR="005A6ED0" w:rsidRPr="0040595B" w:rsidRDefault="005A6ED0" w:rsidP="0040595B">
            <w:pPr>
              <w:rPr>
                <w:rFonts w:ascii="Arial" w:eastAsia="Arial" w:hAnsi="Arial" w:cs="Arial"/>
                <w:sz w:val="28"/>
                <w:szCs w:val="28"/>
                <w:lang w:val="es-AR"/>
              </w:rPr>
            </w:pPr>
            <w:r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 xml:space="preserve">[ ] </w:t>
            </w:r>
            <w:r w:rsidR="0040595B" w:rsidRPr="0040595B">
              <w:rPr>
                <w:rFonts w:ascii="Arial" w:eastAsia="Arial" w:hAnsi="Arial" w:cs="Arial"/>
                <w:sz w:val="28"/>
                <w:szCs w:val="28"/>
                <w:lang w:val="es-AR"/>
              </w:rPr>
              <w:t>Adultos jóvenes</w:t>
            </w:r>
          </w:p>
        </w:tc>
      </w:tr>
    </w:tbl>
    <w:p w14:paraId="42A574F0" w14:textId="66C4A0CE" w:rsidR="00CE6CF1" w:rsidRPr="00686FBC" w:rsidRDefault="00CE6CF1">
      <w:pPr>
        <w:rPr>
          <w:rFonts w:ascii="Arial" w:eastAsia="Arial" w:hAnsi="Arial" w:cs="Arial"/>
          <w:sz w:val="28"/>
          <w:szCs w:val="28"/>
          <w:lang w:val="es-MX"/>
        </w:rPr>
      </w:pPr>
    </w:p>
    <w:p w14:paraId="4E572FFC" w14:textId="6BA87E1A" w:rsidR="00BA5F40" w:rsidRPr="00686FBC" w:rsidRDefault="00BA5F40" w:rsidP="00BA5F40">
      <w:pPr>
        <w:rPr>
          <w:rFonts w:ascii="Arial" w:eastAsia="Arial" w:hAnsi="Arial" w:cs="Arial"/>
          <w:sz w:val="28"/>
          <w:szCs w:val="28"/>
          <w:lang w:val="es-MX"/>
        </w:rPr>
      </w:pPr>
      <w:r w:rsidRPr="00686FBC">
        <w:rPr>
          <w:rFonts w:ascii="Arial" w:eastAsia="Arial" w:hAnsi="Arial" w:cs="Arial"/>
          <w:b/>
          <w:sz w:val="28"/>
          <w:szCs w:val="28"/>
          <w:lang w:val="es-MX"/>
        </w:rPr>
        <w:t>O</w:t>
      </w:r>
      <w:r w:rsidR="00686FBC" w:rsidRPr="00686FBC">
        <w:rPr>
          <w:rFonts w:ascii="Arial" w:eastAsia="Arial" w:hAnsi="Arial" w:cs="Arial"/>
          <w:b/>
          <w:sz w:val="28"/>
          <w:szCs w:val="28"/>
          <w:lang w:val="es-MX"/>
        </w:rPr>
        <w:t>tras preferencias o autores favoritos</w:t>
      </w:r>
      <w:r w:rsidRPr="00686FBC">
        <w:rPr>
          <w:rFonts w:ascii="Arial" w:eastAsia="Arial" w:hAnsi="Arial" w:cs="Arial"/>
          <w:b/>
          <w:sz w:val="28"/>
          <w:szCs w:val="28"/>
          <w:lang w:val="es-MX"/>
        </w:rPr>
        <w:t>: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Pr="00686FBC">
        <w:rPr>
          <w:rFonts w:ascii="Arial" w:eastAsia="Arial" w:hAnsi="Arial" w:cs="Arial"/>
          <w:sz w:val="28"/>
          <w:szCs w:val="28"/>
          <w:lang w:val="es-MX"/>
        </w:rPr>
        <w:t>___________________________________</w:t>
      </w:r>
    </w:p>
    <w:p w14:paraId="74FDCAA7" w14:textId="77777777" w:rsidR="00BA5F40" w:rsidRPr="00686FBC" w:rsidRDefault="00BA5F40" w:rsidP="00BA5F40">
      <w:pPr>
        <w:rPr>
          <w:rFonts w:ascii="Arial" w:eastAsia="Arial" w:hAnsi="Arial" w:cs="Arial"/>
          <w:b/>
          <w:sz w:val="28"/>
          <w:szCs w:val="28"/>
          <w:lang w:val="es-MX"/>
        </w:rPr>
      </w:pPr>
    </w:p>
    <w:p w14:paraId="725084F1" w14:textId="6FA962B5" w:rsidR="00BA5F40" w:rsidRPr="00686FBC" w:rsidRDefault="00686FBC" w:rsidP="00BA5F40">
      <w:pPr>
        <w:rPr>
          <w:rFonts w:ascii="Arial" w:eastAsia="Arial" w:hAnsi="Arial" w:cs="Arial"/>
          <w:sz w:val="28"/>
          <w:szCs w:val="28"/>
          <w:lang w:val="es-MX"/>
        </w:rPr>
      </w:pPr>
      <w:r w:rsidRPr="00686FBC">
        <w:rPr>
          <w:rFonts w:ascii="Arial" w:eastAsia="Arial" w:hAnsi="Arial" w:cs="Arial"/>
          <w:b/>
          <w:sz w:val="28"/>
          <w:szCs w:val="28"/>
          <w:lang w:val="es-MX"/>
        </w:rPr>
        <w:t>Para libros infantiles, indique el nivel/grado de lectura</w:t>
      </w:r>
      <w:r w:rsidR="00BA5F40" w:rsidRPr="00686FBC">
        <w:rPr>
          <w:rFonts w:ascii="Arial" w:eastAsia="Arial" w:hAnsi="Arial" w:cs="Arial"/>
          <w:b/>
          <w:sz w:val="28"/>
          <w:szCs w:val="28"/>
          <w:lang w:val="es-MX"/>
        </w:rPr>
        <w:t>:</w:t>
      </w:r>
      <w:r w:rsidR="00BA5F40" w:rsidRPr="00686FBC">
        <w:rPr>
          <w:rFonts w:ascii="Arial" w:eastAsia="Arial" w:hAnsi="Arial" w:cs="Arial"/>
          <w:sz w:val="28"/>
          <w:szCs w:val="28"/>
          <w:lang w:val="es-MX"/>
        </w:rPr>
        <w:t xml:space="preserve"> ___________________</w:t>
      </w:r>
    </w:p>
    <w:p w14:paraId="76E1A120" w14:textId="4DEA5904" w:rsidR="00AA118D" w:rsidRPr="00686FBC" w:rsidRDefault="00686FBC" w:rsidP="00AA118D">
      <w:pPr>
        <w:spacing w:before="280" w:after="280"/>
        <w:rPr>
          <w:rFonts w:ascii="Arial" w:eastAsia="Arial" w:hAnsi="Arial" w:cs="Arial"/>
          <w:sz w:val="28"/>
          <w:szCs w:val="28"/>
          <w:lang w:val="es-MX"/>
        </w:rPr>
      </w:pPr>
      <w:r w:rsidRPr="00686FBC">
        <w:rPr>
          <w:rFonts w:ascii="Arial" w:eastAsia="Arial" w:hAnsi="Arial" w:cs="Arial"/>
          <w:b/>
          <w:sz w:val="28"/>
          <w:szCs w:val="28"/>
          <w:lang w:val="es-MX"/>
        </w:rPr>
        <w:t>No quiero</w:t>
      </w:r>
      <w:r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Pr="00686FBC">
        <w:rPr>
          <w:rFonts w:ascii="Arial" w:eastAsia="Arial" w:hAnsi="Arial" w:cs="Arial"/>
          <w:b/>
          <w:sz w:val="28"/>
          <w:szCs w:val="28"/>
          <w:lang w:val="es-MX"/>
        </w:rPr>
        <w:t>recibir libros con las siguientes calificaciones:</w:t>
      </w:r>
      <w:r w:rsidR="002D5313"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2D5313" w:rsidRPr="00686FBC">
        <w:rPr>
          <w:rFonts w:ascii="Arial" w:eastAsia="Arial" w:hAnsi="Arial" w:cs="Arial"/>
          <w:i/>
          <w:sz w:val="28"/>
          <w:szCs w:val="28"/>
          <w:lang w:val="es-MX"/>
        </w:rPr>
        <w:t>(</w:t>
      </w:r>
      <w:r>
        <w:rPr>
          <w:rFonts w:ascii="Arial" w:eastAsia="Arial" w:hAnsi="Arial" w:cs="Arial"/>
          <w:i/>
          <w:sz w:val="28"/>
          <w:szCs w:val="28"/>
          <w:lang w:val="es-MX"/>
        </w:rPr>
        <w:t>tenga en cuenta que las calificaciones son subjetivas. Lo que es fuerte, excesivo o explícito para algunos puede no serlo para otros</w:t>
      </w:r>
      <w:r w:rsidR="002D5313" w:rsidRPr="00686FBC">
        <w:rPr>
          <w:rFonts w:ascii="Arial" w:eastAsia="Arial" w:hAnsi="Arial" w:cs="Arial"/>
          <w:i/>
          <w:sz w:val="28"/>
          <w:szCs w:val="28"/>
          <w:lang w:val="es-MX"/>
        </w:rPr>
        <w:t>)</w:t>
      </w:r>
      <w:r w:rsidR="002D5313" w:rsidRPr="00686FBC">
        <w:rPr>
          <w:rFonts w:ascii="Arial" w:eastAsia="Arial" w:hAnsi="Arial" w:cs="Arial"/>
          <w:b/>
          <w:sz w:val="28"/>
          <w:szCs w:val="28"/>
          <w:lang w:val="es-MX"/>
        </w:rPr>
        <w:t>:</w:t>
      </w:r>
    </w:p>
    <w:p w14:paraId="48EF47C7" w14:textId="161E036A" w:rsidR="00AA118D" w:rsidRPr="000044C0" w:rsidRDefault="00AA118D" w:rsidP="00AA118D">
      <w:pPr>
        <w:spacing w:after="280"/>
        <w:ind w:left="720" w:hanging="72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044C0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044C0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686FBC" w:rsidRPr="000044C0">
        <w:rPr>
          <w:rFonts w:ascii="Arial" w:eastAsia="Arial" w:hAnsi="Arial" w:cs="Arial"/>
          <w:sz w:val="28"/>
          <w:szCs w:val="28"/>
          <w:lang w:val="es-AR"/>
        </w:rPr>
        <w:t>Lenguaje fuerte</w:t>
      </w:r>
    </w:p>
    <w:p w14:paraId="1EA18093" w14:textId="5FE8DDBD" w:rsidR="00AA118D" w:rsidRPr="00686FBC" w:rsidRDefault="00AA118D" w:rsidP="00B617F9">
      <w:pPr>
        <w:spacing w:after="280"/>
        <w:ind w:left="288" w:hanging="288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686FBC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Violencia excesiva</w:t>
      </w:r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 (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 xml:space="preserve">si marca esta casilla y también seleccionó </w:t>
      </w:r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Westerns,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Historias de guerra, y/o</w:t>
      </w:r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Terror arriba</w:t>
      </w:r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,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entonces muchos autores populares en estas categor</w:t>
      </w:r>
      <w:r w:rsidR="00686FBC">
        <w:rPr>
          <w:rFonts w:ascii="Arial" w:eastAsia="Arial" w:hAnsi="Arial" w:cs="Arial"/>
          <w:sz w:val="28"/>
          <w:szCs w:val="28"/>
          <w:lang w:val="es-MX"/>
        </w:rPr>
        <w:t>ías serán excluidos de los libros que reciba</w:t>
      </w:r>
      <w:r w:rsidRPr="00686FBC">
        <w:rPr>
          <w:rFonts w:ascii="Arial" w:eastAsia="Arial" w:hAnsi="Arial" w:cs="Arial"/>
          <w:sz w:val="28"/>
          <w:szCs w:val="28"/>
          <w:lang w:val="es-MX"/>
        </w:rPr>
        <w:t>)</w:t>
      </w:r>
      <w:r w:rsidRPr="00686FBC">
        <w:rPr>
          <w:rFonts w:ascii="Arial" w:eastAsia="Arial" w:hAnsi="Arial" w:cs="Arial"/>
          <w:sz w:val="28"/>
          <w:szCs w:val="28"/>
          <w:lang w:val="es-MX"/>
        </w:rPr>
        <w:tab/>
      </w:r>
    </w:p>
    <w:p w14:paraId="34CE54BB" w14:textId="5301A885" w:rsidR="00AA118D" w:rsidRPr="00686FBC" w:rsidRDefault="00AA118D" w:rsidP="00B617F9">
      <w:pPr>
        <w:spacing w:after="280"/>
        <w:ind w:left="288" w:hanging="288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686FBC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Descripciones explicitas de sexo</w:t>
      </w:r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 (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si marca esta casilla y también seleccionó Romance arriba, muchos autores populares en esta categor</w:t>
      </w:r>
      <w:r w:rsidR="00686FBC">
        <w:rPr>
          <w:rFonts w:ascii="Arial" w:eastAsia="Arial" w:hAnsi="Arial" w:cs="Arial"/>
          <w:sz w:val="28"/>
          <w:szCs w:val="28"/>
          <w:lang w:val="es-MX"/>
        </w:rPr>
        <w:t>ía serán excluidos de los libros que reciba</w:t>
      </w:r>
      <w:r w:rsidRPr="00686FBC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7CFC98CF" w14:textId="77777777" w:rsidR="00AA118D" w:rsidRPr="00686FBC" w:rsidRDefault="00AA118D">
      <w:pPr>
        <w:rPr>
          <w:rFonts w:ascii="Arial" w:eastAsia="Arial" w:hAnsi="Arial" w:cs="Arial"/>
          <w:b/>
          <w:sz w:val="28"/>
          <w:szCs w:val="28"/>
          <w:lang w:val="es-MX"/>
        </w:rPr>
      </w:pPr>
    </w:p>
    <w:p w14:paraId="09C525C5" w14:textId="77777777" w:rsidR="00AA118D" w:rsidRPr="00686FBC" w:rsidRDefault="00AA118D">
      <w:pPr>
        <w:rPr>
          <w:rFonts w:ascii="Arial" w:eastAsia="Arial" w:hAnsi="Arial" w:cs="Arial"/>
          <w:b/>
          <w:sz w:val="28"/>
          <w:szCs w:val="28"/>
          <w:lang w:val="es-MX"/>
        </w:rPr>
      </w:pPr>
    </w:p>
    <w:p w14:paraId="6F9F4696" w14:textId="5371DD7A" w:rsidR="00796870" w:rsidRPr="00686FBC" w:rsidRDefault="00686FBC" w:rsidP="00796870">
      <w:pPr>
        <w:rPr>
          <w:rFonts w:ascii="Arial" w:eastAsia="Arial" w:hAnsi="Arial" w:cs="Arial"/>
          <w:b/>
          <w:sz w:val="28"/>
          <w:szCs w:val="28"/>
          <w:lang w:val="es-MX"/>
        </w:rPr>
      </w:pPr>
      <w:r>
        <w:rPr>
          <w:rFonts w:ascii="Arial" w:eastAsia="Arial" w:hAnsi="Arial" w:cs="Arial"/>
          <w:b/>
          <w:sz w:val="28"/>
          <w:szCs w:val="28"/>
          <w:lang w:val="es-MX"/>
        </w:rPr>
        <w:t>¿</w:t>
      </w:r>
      <w:r w:rsidRPr="00686FBC">
        <w:rPr>
          <w:rFonts w:ascii="Arial" w:eastAsia="Arial" w:hAnsi="Arial" w:cs="Arial"/>
          <w:b/>
          <w:sz w:val="28"/>
          <w:szCs w:val="28"/>
          <w:lang w:val="es-MX"/>
        </w:rPr>
        <w:t>Qué tipo de libros prefiere</w:t>
      </w:r>
      <w:r w:rsidR="00796870"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? </w:t>
      </w:r>
    </w:p>
    <w:p w14:paraId="4C63E865" w14:textId="77777777" w:rsidR="00796870" w:rsidRPr="00686FBC" w:rsidRDefault="00796870" w:rsidP="00796870">
      <w:pPr>
        <w:rPr>
          <w:rFonts w:ascii="Arial" w:eastAsia="Arial" w:hAnsi="Arial" w:cs="Arial"/>
          <w:sz w:val="28"/>
          <w:szCs w:val="28"/>
          <w:lang w:val="es-MX"/>
        </w:rPr>
      </w:pPr>
    </w:p>
    <w:p w14:paraId="2FD746EE" w14:textId="4FE0980E" w:rsidR="00796870" w:rsidRPr="00686FBC" w:rsidRDefault="00B617F9" w:rsidP="00796870">
      <w:pPr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686FBC">
        <w:rPr>
          <w:rFonts w:ascii="Arial" w:eastAsia="Arial" w:hAnsi="Arial" w:cs="Arial"/>
          <w:sz w:val="28"/>
          <w:szCs w:val="28"/>
          <w:lang w:val="es-MX"/>
        </w:rPr>
        <w:t>[ ]</w:t>
      </w:r>
      <w:proofErr w:type="gramEnd"/>
      <w:r w:rsidRPr="00686FBC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Ficción y no ficción</w:t>
      </w:r>
      <w:r w:rsidRPr="00686FBC">
        <w:rPr>
          <w:rFonts w:ascii="Arial" w:eastAsia="Arial" w:hAnsi="Arial" w:cs="Arial"/>
          <w:sz w:val="28"/>
          <w:szCs w:val="28"/>
          <w:lang w:val="es-MX"/>
        </w:rPr>
        <w:tab/>
      </w:r>
      <w:r w:rsidRPr="00686FBC">
        <w:rPr>
          <w:rFonts w:ascii="Arial" w:eastAsia="Arial" w:hAnsi="Arial" w:cs="Arial"/>
          <w:sz w:val="28"/>
          <w:szCs w:val="28"/>
          <w:lang w:val="es-MX"/>
        </w:rPr>
        <w:tab/>
        <w:t xml:space="preserve">[ ] 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Solo ficción</w:t>
      </w:r>
      <w:r w:rsidRPr="00686FBC">
        <w:rPr>
          <w:rFonts w:ascii="Arial" w:eastAsia="Arial" w:hAnsi="Arial" w:cs="Arial"/>
          <w:sz w:val="28"/>
          <w:szCs w:val="28"/>
          <w:lang w:val="es-MX"/>
        </w:rPr>
        <w:tab/>
        <w:t xml:space="preserve">    </w:t>
      </w:r>
      <w:r w:rsidR="00796870" w:rsidRPr="00686FBC">
        <w:rPr>
          <w:rFonts w:ascii="Arial" w:eastAsia="Arial" w:hAnsi="Arial" w:cs="Arial"/>
          <w:sz w:val="28"/>
          <w:szCs w:val="28"/>
          <w:lang w:val="es-MX"/>
        </w:rPr>
        <w:t xml:space="preserve">[ ] </w:t>
      </w:r>
      <w:r w:rsidR="00686FBC">
        <w:rPr>
          <w:rFonts w:ascii="Arial" w:eastAsia="Arial" w:hAnsi="Arial" w:cs="Arial"/>
          <w:sz w:val="28"/>
          <w:szCs w:val="28"/>
          <w:lang w:val="es-MX"/>
        </w:rPr>
        <w:t>Solo no ficción</w:t>
      </w:r>
    </w:p>
    <w:p w14:paraId="2957D8F9" w14:textId="7D7334E6" w:rsidR="00AA118D" w:rsidRPr="00686FBC" w:rsidRDefault="00AA118D" w:rsidP="00E24523">
      <w:pPr>
        <w:spacing w:after="280"/>
        <w:rPr>
          <w:rFonts w:ascii="Arial" w:eastAsia="Arial" w:hAnsi="Arial" w:cs="Arial"/>
          <w:b/>
          <w:sz w:val="28"/>
          <w:szCs w:val="28"/>
          <w:lang w:val="es-MX"/>
        </w:rPr>
      </w:pPr>
    </w:p>
    <w:p w14:paraId="4C852BC6" w14:textId="49FDBE1D" w:rsidR="00B45F53" w:rsidRPr="00686FBC" w:rsidRDefault="00686FBC" w:rsidP="00B81DB6">
      <w:pPr>
        <w:spacing w:after="280"/>
        <w:contextualSpacing/>
        <w:rPr>
          <w:rFonts w:ascii="Arial" w:eastAsia="Arial" w:hAnsi="Arial" w:cs="Arial"/>
          <w:b/>
          <w:sz w:val="28"/>
          <w:szCs w:val="28"/>
          <w:lang w:val="es-MX"/>
        </w:rPr>
      </w:pPr>
      <w:proofErr w:type="gramStart"/>
      <w:r w:rsidRPr="00686FBC">
        <w:rPr>
          <w:rFonts w:ascii="Arial" w:eastAsia="Arial" w:hAnsi="Arial" w:cs="Arial"/>
          <w:b/>
          <w:sz w:val="28"/>
          <w:szCs w:val="28"/>
          <w:lang w:val="es-MX"/>
        </w:rPr>
        <w:t>[ ]</w:t>
      </w:r>
      <w:proofErr w:type="gramEnd"/>
      <w:r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 Quiero que me envíen libros de las categorías que marqué anteriormente</w:t>
      </w:r>
      <w:r w:rsidR="00B81DB6" w:rsidRPr="00686FBC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="004634CF"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      </w:t>
      </w:r>
    </w:p>
    <w:p w14:paraId="62C77378" w14:textId="6350B553" w:rsidR="00B45F53" w:rsidRPr="00686FBC" w:rsidRDefault="00B45F53" w:rsidP="00B45F53">
      <w:pPr>
        <w:spacing w:after="280"/>
        <w:contextualSpacing/>
        <w:rPr>
          <w:rFonts w:ascii="Arial" w:eastAsia="Arial" w:hAnsi="Arial" w:cs="Arial"/>
          <w:sz w:val="28"/>
          <w:szCs w:val="28"/>
          <w:lang w:val="es-MX"/>
        </w:rPr>
      </w:pPr>
      <w:r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    </w:t>
      </w:r>
      <w:r w:rsidRPr="00686FBC">
        <w:rPr>
          <w:rFonts w:ascii="Arial" w:eastAsia="Arial" w:hAnsi="Arial" w:cs="Arial"/>
          <w:sz w:val="28"/>
          <w:szCs w:val="28"/>
          <w:lang w:val="es-MX"/>
        </w:rPr>
        <w:t>(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>Los usuarios también pueden realizar solicitudes y les recomendamos que se comun</w:t>
      </w:r>
      <w:r w:rsidR="00686FBC">
        <w:rPr>
          <w:rFonts w:ascii="Arial" w:eastAsia="Arial" w:hAnsi="Arial" w:cs="Arial"/>
          <w:sz w:val="28"/>
          <w:szCs w:val="28"/>
          <w:lang w:val="es-MX"/>
        </w:rPr>
        <w:t>iquen con nosotros para acceder a</w:t>
      </w:r>
      <w:r w:rsidR="00686FBC" w:rsidRPr="00686FBC">
        <w:rPr>
          <w:rFonts w:ascii="Arial" w:eastAsia="Arial" w:hAnsi="Arial" w:cs="Arial"/>
          <w:sz w:val="28"/>
          <w:szCs w:val="28"/>
          <w:lang w:val="es-MX"/>
        </w:rPr>
        <w:t xml:space="preserve"> libros espec</w:t>
      </w:r>
      <w:r w:rsidR="00686FBC">
        <w:rPr>
          <w:rFonts w:ascii="Arial" w:eastAsia="Arial" w:hAnsi="Arial" w:cs="Arial"/>
          <w:sz w:val="28"/>
          <w:szCs w:val="28"/>
          <w:lang w:val="es-MX"/>
        </w:rPr>
        <w:t>íficos que le</w:t>
      </w:r>
      <w:r w:rsidR="001720A0">
        <w:rPr>
          <w:rFonts w:ascii="Arial" w:eastAsia="Arial" w:hAnsi="Arial" w:cs="Arial"/>
          <w:sz w:val="28"/>
          <w:szCs w:val="28"/>
          <w:lang w:val="es-MX"/>
        </w:rPr>
        <w:t>s</w:t>
      </w:r>
      <w:r w:rsidR="00686FBC">
        <w:rPr>
          <w:rFonts w:ascii="Arial" w:eastAsia="Arial" w:hAnsi="Arial" w:cs="Arial"/>
          <w:sz w:val="28"/>
          <w:szCs w:val="28"/>
          <w:lang w:val="es-MX"/>
        </w:rPr>
        <w:t xml:space="preserve"> gustaría recibir</w:t>
      </w:r>
      <w:r w:rsidRPr="00686FBC">
        <w:rPr>
          <w:rFonts w:ascii="Arial" w:eastAsia="Arial" w:hAnsi="Arial" w:cs="Arial"/>
          <w:sz w:val="28"/>
          <w:szCs w:val="28"/>
          <w:lang w:val="es-MX"/>
        </w:rPr>
        <w:t>)</w:t>
      </w:r>
      <w:r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  </w:t>
      </w:r>
    </w:p>
    <w:p w14:paraId="7FA40F40" w14:textId="1B004862" w:rsidR="00B81DB6" w:rsidRPr="00686FBC" w:rsidRDefault="00FE6DE2" w:rsidP="00B81DB6">
      <w:pPr>
        <w:spacing w:after="280"/>
        <w:contextualSpacing/>
        <w:rPr>
          <w:rFonts w:ascii="Arial" w:eastAsia="Arial" w:hAnsi="Arial" w:cs="Arial"/>
          <w:b/>
          <w:sz w:val="28"/>
          <w:szCs w:val="28"/>
          <w:lang w:val="es-MX"/>
        </w:rPr>
      </w:pPr>
      <w:r w:rsidRPr="00686FBC">
        <w:rPr>
          <w:rFonts w:ascii="Arial" w:eastAsia="Arial" w:hAnsi="Arial" w:cs="Arial"/>
          <w:b/>
          <w:sz w:val="28"/>
          <w:szCs w:val="28"/>
          <w:lang w:val="es-MX"/>
        </w:rPr>
        <w:t xml:space="preserve">    </w:t>
      </w:r>
      <w:r w:rsidR="00B45F53" w:rsidRPr="00686FBC">
        <w:rPr>
          <w:rFonts w:ascii="Arial" w:eastAsia="Arial" w:hAnsi="Arial" w:cs="Arial"/>
          <w:sz w:val="28"/>
          <w:szCs w:val="28"/>
          <w:lang w:val="es-MX"/>
        </w:rPr>
        <w:t xml:space="preserve">       </w:t>
      </w:r>
      <w:r w:rsidR="004634CF" w:rsidRPr="00686FBC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="00B45F53" w:rsidRPr="00686FBC">
        <w:rPr>
          <w:rFonts w:ascii="Arial" w:eastAsia="Arial" w:hAnsi="Arial" w:cs="Arial"/>
          <w:sz w:val="28"/>
          <w:szCs w:val="28"/>
          <w:lang w:val="es-MX"/>
        </w:rPr>
        <w:t xml:space="preserve">    </w:t>
      </w:r>
    </w:p>
    <w:p w14:paraId="0444EB57" w14:textId="70EBC8C8" w:rsidR="00E24523" w:rsidRPr="001720A0" w:rsidRDefault="00E24523" w:rsidP="00B81DB6">
      <w:pPr>
        <w:spacing w:after="280"/>
        <w:ind w:left="360" w:hanging="360"/>
        <w:rPr>
          <w:rFonts w:ascii="Arial" w:eastAsia="Arial" w:hAnsi="Arial" w:cs="Arial"/>
          <w:sz w:val="28"/>
          <w:szCs w:val="28"/>
          <w:lang w:val="es-MX"/>
        </w:rPr>
      </w:pPr>
      <w:proofErr w:type="gramStart"/>
      <w:r w:rsidRPr="001720A0">
        <w:rPr>
          <w:rFonts w:ascii="Arial" w:eastAsia="Arial" w:hAnsi="Arial" w:cs="Arial"/>
          <w:b/>
          <w:sz w:val="28"/>
          <w:szCs w:val="28"/>
          <w:lang w:val="es-MX"/>
        </w:rPr>
        <w:t>[ ]</w:t>
      </w:r>
      <w:proofErr w:type="gramEnd"/>
      <w:r w:rsidRPr="001720A0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1720A0" w:rsidRPr="001720A0">
        <w:rPr>
          <w:rFonts w:ascii="Arial" w:eastAsia="Arial" w:hAnsi="Arial" w:cs="Arial"/>
          <w:b/>
          <w:sz w:val="28"/>
          <w:szCs w:val="28"/>
          <w:lang w:val="es-MX"/>
        </w:rPr>
        <w:t xml:space="preserve">No seleccionen por mí. Enviar solo los títulos específicos que solicito. </w:t>
      </w:r>
      <w:r w:rsidR="00056E72" w:rsidRPr="001720A0">
        <w:rPr>
          <w:rFonts w:ascii="Arial" w:eastAsia="Arial" w:hAnsi="Arial" w:cs="Arial"/>
          <w:sz w:val="28"/>
          <w:szCs w:val="28"/>
          <w:lang w:val="es-MX"/>
        </w:rPr>
        <w:t>(</w:t>
      </w:r>
      <w:r w:rsidR="001720A0" w:rsidRPr="001720A0">
        <w:rPr>
          <w:rFonts w:ascii="Arial" w:eastAsia="Arial" w:hAnsi="Arial" w:cs="Arial"/>
          <w:sz w:val="28"/>
          <w:szCs w:val="28"/>
          <w:lang w:val="es-MX"/>
        </w:rPr>
        <w:t xml:space="preserve">Los libros se pueden </w:t>
      </w:r>
      <w:r w:rsidR="001720A0">
        <w:rPr>
          <w:rFonts w:ascii="Arial" w:eastAsia="Arial" w:hAnsi="Arial" w:cs="Arial"/>
          <w:sz w:val="28"/>
          <w:szCs w:val="28"/>
          <w:lang w:val="es-MX"/>
        </w:rPr>
        <w:t>solicita</w:t>
      </w:r>
      <w:r w:rsidR="001720A0" w:rsidRPr="001720A0">
        <w:rPr>
          <w:rFonts w:ascii="Arial" w:eastAsia="Arial" w:hAnsi="Arial" w:cs="Arial"/>
          <w:sz w:val="28"/>
          <w:szCs w:val="28"/>
          <w:lang w:val="es-MX"/>
        </w:rPr>
        <w:t>r llamando o enviando un correo electrónico a la biblioteca, ordenando en línea a través del catálogo virtual de la biblioteca y</w:t>
      </w:r>
      <w:r w:rsidR="001720A0">
        <w:rPr>
          <w:rFonts w:ascii="Arial" w:eastAsia="Arial" w:hAnsi="Arial" w:cs="Arial"/>
          <w:sz w:val="28"/>
          <w:szCs w:val="28"/>
          <w:lang w:val="es-MX"/>
        </w:rPr>
        <w:t xml:space="preserve">/o utilizando el formulario de pedido de </w:t>
      </w:r>
      <w:proofErr w:type="spellStart"/>
      <w:r w:rsidR="001720A0">
        <w:rPr>
          <w:rFonts w:ascii="Arial" w:eastAsia="Arial" w:hAnsi="Arial" w:cs="Arial"/>
          <w:sz w:val="28"/>
          <w:szCs w:val="28"/>
          <w:lang w:val="es-MX"/>
        </w:rPr>
        <w:t>Talking</w:t>
      </w:r>
      <w:proofErr w:type="spellEnd"/>
      <w:r w:rsidR="001720A0">
        <w:rPr>
          <w:rFonts w:ascii="Arial" w:eastAsia="Arial" w:hAnsi="Arial" w:cs="Arial"/>
          <w:sz w:val="28"/>
          <w:szCs w:val="28"/>
          <w:lang w:val="es-MX"/>
        </w:rPr>
        <w:t xml:space="preserve"> Book </w:t>
      </w:r>
      <w:proofErr w:type="spellStart"/>
      <w:r w:rsidR="001720A0">
        <w:rPr>
          <w:rFonts w:ascii="Arial" w:eastAsia="Arial" w:hAnsi="Arial" w:cs="Arial"/>
          <w:sz w:val="28"/>
          <w:szCs w:val="28"/>
          <w:lang w:val="es-MX"/>
        </w:rPr>
        <w:t>Topics</w:t>
      </w:r>
      <w:proofErr w:type="spellEnd"/>
      <w:r w:rsidRPr="001720A0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7D9F7B3D" w14:textId="539C684E" w:rsidR="00692397" w:rsidRPr="001720A0" w:rsidRDefault="005474C7" w:rsidP="00B92173">
      <w:pPr>
        <w:rPr>
          <w:rFonts w:ascii="Arial" w:eastAsia="Arial" w:hAnsi="Arial" w:cs="Arial"/>
          <w:sz w:val="28"/>
          <w:szCs w:val="28"/>
          <w:lang w:val="es-MX"/>
        </w:rPr>
      </w:pPr>
      <w:r w:rsidRPr="001720A0">
        <w:rPr>
          <w:rFonts w:ascii="Arial" w:eastAsia="Arial" w:hAnsi="Arial" w:cs="Arial"/>
          <w:sz w:val="28"/>
          <w:szCs w:val="28"/>
          <w:lang w:val="es-MX"/>
        </w:rPr>
        <w:t xml:space="preserve"> </w:t>
      </w:r>
      <w:r w:rsidRPr="001720A0">
        <w:rPr>
          <w:rFonts w:ascii="Arial" w:eastAsia="Arial" w:hAnsi="Arial" w:cs="Arial"/>
          <w:sz w:val="28"/>
          <w:szCs w:val="28"/>
          <w:u w:val="single"/>
          <w:lang w:val="es-MX"/>
        </w:rPr>
        <w:t xml:space="preserve">      </w:t>
      </w:r>
    </w:p>
    <w:p w14:paraId="6AA315BB" w14:textId="52588CE9" w:rsidR="00CE6CF1" w:rsidRPr="00840E17" w:rsidRDefault="00840E1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r w:rsidRPr="00840E17">
        <w:rPr>
          <w:rFonts w:ascii="Arial" w:eastAsia="Arial" w:hAnsi="Arial" w:cs="Arial"/>
          <w:b/>
          <w:sz w:val="28"/>
          <w:szCs w:val="28"/>
          <w:lang w:val="es-MX"/>
        </w:rPr>
        <w:t>¿C</w:t>
      </w:r>
      <w:r w:rsidR="005474C7" w:rsidRPr="00840E17">
        <w:rPr>
          <w:rFonts w:ascii="Arial" w:eastAsia="Arial" w:hAnsi="Arial" w:cs="Arial"/>
          <w:b/>
          <w:sz w:val="28"/>
          <w:szCs w:val="28"/>
          <w:lang w:val="es-MX"/>
        </w:rPr>
        <w:t>o</w:t>
      </w:r>
      <w:r w:rsidRPr="00840E17">
        <w:rPr>
          <w:rFonts w:ascii="Arial" w:eastAsia="Arial" w:hAnsi="Arial" w:cs="Arial"/>
          <w:b/>
          <w:sz w:val="28"/>
          <w:szCs w:val="28"/>
          <w:lang w:val="es-MX"/>
        </w:rPr>
        <w:t>n qué frecuencia le gustaría recibir libros</w:t>
      </w:r>
      <w:r w:rsidR="005474C7" w:rsidRPr="00840E17">
        <w:rPr>
          <w:rFonts w:ascii="Arial" w:eastAsia="Arial" w:hAnsi="Arial" w:cs="Arial"/>
          <w:b/>
          <w:sz w:val="28"/>
          <w:szCs w:val="28"/>
          <w:lang w:val="es-MX"/>
        </w:rPr>
        <w:t>?</w:t>
      </w:r>
    </w:p>
    <w:p w14:paraId="0D859AED" w14:textId="7C3FC505" w:rsidR="00E347CB" w:rsidRPr="000044C0" w:rsidRDefault="005474C7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044C0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044C0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840E17" w:rsidRPr="000044C0">
        <w:rPr>
          <w:rFonts w:ascii="Arial" w:eastAsia="Arial" w:hAnsi="Arial" w:cs="Arial"/>
          <w:sz w:val="28"/>
          <w:szCs w:val="28"/>
          <w:lang w:val="es-AR"/>
        </w:rPr>
        <w:t>Diariamente</w:t>
      </w:r>
      <w:r w:rsidRPr="000044C0">
        <w:rPr>
          <w:rFonts w:ascii="Arial" w:eastAsia="Arial" w:hAnsi="Arial" w:cs="Arial"/>
          <w:sz w:val="28"/>
          <w:szCs w:val="28"/>
          <w:lang w:val="es-AR"/>
        </w:rPr>
        <w:tab/>
      </w:r>
      <w:r w:rsidRPr="000044C0">
        <w:rPr>
          <w:rFonts w:ascii="Arial" w:eastAsia="Arial" w:hAnsi="Arial" w:cs="Arial"/>
          <w:sz w:val="28"/>
          <w:szCs w:val="28"/>
          <w:lang w:val="es-AR"/>
        </w:rPr>
        <w:tab/>
        <w:t xml:space="preserve">[ ] </w:t>
      </w:r>
      <w:r w:rsidR="00840E17" w:rsidRPr="000044C0">
        <w:rPr>
          <w:rFonts w:ascii="Arial" w:eastAsia="Arial" w:hAnsi="Arial" w:cs="Arial"/>
          <w:sz w:val="28"/>
          <w:szCs w:val="28"/>
          <w:lang w:val="es-AR"/>
        </w:rPr>
        <w:t>Semanalmente</w:t>
      </w:r>
      <w:r w:rsidRPr="000044C0">
        <w:rPr>
          <w:rFonts w:ascii="Arial" w:eastAsia="Arial" w:hAnsi="Arial" w:cs="Arial"/>
          <w:sz w:val="28"/>
          <w:szCs w:val="28"/>
          <w:lang w:val="es-AR"/>
        </w:rPr>
        <w:tab/>
      </w:r>
      <w:r w:rsidRPr="000044C0">
        <w:rPr>
          <w:rFonts w:ascii="Arial" w:eastAsia="Arial" w:hAnsi="Arial" w:cs="Arial"/>
          <w:sz w:val="28"/>
          <w:szCs w:val="28"/>
          <w:lang w:val="es-AR"/>
        </w:rPr>
        <w:tab/>
        <w:t xml:space="preserve">[ ] </w:t>
      </w:r>
      <w:r w:rsidR="00840E17" w:rsidRPr="000044C0">
        <w:rPr>
          <w:rFonts w:ascii="Arial" w:eastAsia="Arial" w:hAnsi="Arial" w:cs="Arial"/>
          <w:sz w:val="28"/>
          <w:szCs w:val="28"/>
          <w:lang w:val="es-AR"/>
        </w:rPr>
        <w:t>Cada dos semanas</w:t>
      </w:r>
    </w:p>
    <w:p w14:paraId="405FD823" w14:textId="77777777" w:rsidR="002B6EB9" w:rsidRPr="000044C0" w:rsidRDefault="002B6EB9">
      <w:pPr>
        <w:spacing w:after="280"/>
        <w:rPr>
          <w:rFonts w:ascii="Arial" w:eastAsia="Arial" w:hAnsi="Arial" w:cs="Arial"/>
          <w:b/>
          <w:sz w:val="18"/>
          <w:szCs w:val="28"/>
          <w:lang w:val="es-AR"/>
        </w:rPr>
      </w:pPr>
    </w:p>
    <w:p w14:paraId="4B71322D" w14:textId="5E541AEB" w:rsidR="00CE6CF1" w:rsidRPr="009B4AC3" w:rsidRDefault="00840E17">
      <w:pPr>
        <w:spacing w:after="280"/>
        <w:rPr>
          <w:rFonts w:ascii="Arial" w:eastAsia="Arial" w:hAnsi="Arial" w:cs="Arial"/>
          <w:sz w:val="28"/>
          <w:szCs w:val="28"/>
          <w:lang w:val="es-MX"/>
        </w:rPr>
      </w:pPr>
      <w:r w:rsidRPr="00840E17">
        <w:rPr>
          <w:rFonts w:ascii="Arial" w:eastAsia="Arial" w:hAnsi="Arial" w:cs="Arial"/>
          <w:b/>
          <w:sz w:val="28"/>
          <w:szCs w:val="28"/>
          <w:lang w:val="es-MX"/>
        </w:rPr>
        <w:t xml:space="preserve">¿Cuántos </w:t>
      </w:r>
      <w:r w:rsidRPr="00840E17">
        <w:rPr>
          <w:rFonts w:ascii="Arial" w:eastAsia="Arial" w:hAnsi="Arial" w:cs="Arial"/>
          <w:b/>
          <w:sz w:val="28"/>
          <w:szCs w:val="28"/>
          <w:u w:val="single"/>
          <w:lang w:val="es-MX"/>
        </w:rPr>
        <w:t>audiolibros o libros electrónicos en braille</w:t>
      </w:r>
      <w:r w:rsidRPr="00840E17">
        <w:rPr>
          <w:rFonts w:ascii="Arial" w:eastAsia="Arial" w:hAnsi="Arial" w:cs="Arial"/>
          <w:b/>
          <w:sz w:val="28"/>
          <w:szCs w:val="28"/>
          <w:lang w:val="es-MX"/>
        </w:rPr>
        <w:t xml:space="preserve"> le gustaría recibir a la vez?</w:t>
      </w:r>
      <w:r w:rsidR="00985DF7" w:rsidRPr="00840E17">
        <w:rPr>
          <w:rFonts w:ascii="Arial" w:eastAsia="Arial" w:hAnsi="Arial" w:cs="Arial"/>
          <w:b/>
          <w:sz w:val="28"/>
          <w:szCs w:val="28"/>
          <w:lang w:val="es-MX"/>
        </w:rPr>
        <w:t xml:space="preserve"> </w:t>
      </w:r>
      <w:r w:rsidR="00985DF7" w:rsidRPr="009B4AC3">
        <w:rPr>
          <w:rFonts w:ascii="Arial" w:eastAsia="Arial" w:hAnsi="Arial" w:cs="Arial"/>
          <w:sz w:val="28"/>
          <w:szCs w:val="28"/>
          <w:lang w:val="es-MX"/>
        </w:rPr>
        <w:t>(</w:t>
      </w:r>
      <w:r w:rsidR="009B4AC3">
        <w:rPr>
          <w:rFonts w:ascii="Arial" w:eastAsia="Arial" w:hAnsi="Arial" w:cs="Arial"/>
          <w:sz w:val="28"/>
          <w:szCs w:val="28"/>
          <w:lang w:val="es-MX"/>
        </w:rPr>
        <w:t>Por cada envío r</w:t>
      </w:r>
      <w:r w:rsidRPr="009B4AC3">
        <w:rPr>
          <w:rFonts w:ascii="Arial" w:eastAsia="Arial" w:hAnsi="Arial" w:cs="Arial"/>
          <w:sz w:val="28"/>
          <w:szCs w:val="28"/>
          <w:lang w:val="es-MX"/>
        </w:rPr>
        <w:t>ecibirá un</w:t>
      </w:r>
      <w:r w:rsidR="009B4AC3" w:rsidRPr="009B4AC3">
        <w:rPr>
          <w:rFonts w:ascii="Arial" w:eastAsia="Arial" w:hAnsi="Arial" w:cs="Arial"/>
          <w:sz w:val="28"/>
          <w:szCs w:val="28"/>
          <w:lang w:val="es-MX"/>
        </w:rPr>
        <w:t>a me</w:t>
      </w:r>
      <w:r w:rsidR="009B4AC3">
        <w:rPr>
          <w:rFonts w:ascii="Arial" w:eastAsia="Arial" w:hAnsi="Arial" w:cs="Arial"/>
          <w:sz w:val="28"/>
          <w:szCs w:val="28"/>
          <w:lang w:val="es-MX"/>
        </w:rPr>
        <w:t>moria con todos los libros solicitados</w:t>
      </w:r>
      <w:r w:rsidR="00985DF7" w:rsidRPr="009B4AC3">
        <w:rPr>
          <w:rFonts w:ascii="Arial" w:eastAsia="Arial" w:hAnsi="Arial" w:cs="Arial"/>
          <w:sz w:val="28"/>
          <w:szCs w:val="28"/>
          <w:lang w:val="es-MX"/>
        </w:rPr>
        <w:t>)</w:t>
      </w:r>
    </w:p>
    <w:p w14:paraId="509EC63B" w14:textId="0A82F192" w:rsidR="00CE6CF1" w:rsidRPr="00AC6B32" w:rsidRDefault="009F148A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AC6B32">
        <w:rPr>
          <w:rFonts w:ascii="Arial" w:eastAsia="Arial" w:hAnsi="Arial" w:cs="Arial"/>
          <w:sz w:val="28"/>
          <w:szCs w:val="28"/>
          <w:lang w:val="es-AR"/>
        </w:rPr>
        <w:t xml:space="preserve"> 5</w:t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  <w:t xml:space="preserve">[ ] </w:t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>10</w:t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ab/>
        <w:t>[ ] 15</w:t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ab/>
        <w:t>[ ] 20</w:t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="005A50DD" w:rsidRPr="00AC6B32">
        <w:rPr>
          <w:rFonts w:ascii="Arial" w:eastAsia="Arial" w:hAnsi="Arial" w:cs="Arial"/>
          <w:sz w:val="28"/>
          <w:szCs w:val="28"/>
          <w:lang w:val="es-AR"/>
        </w:rPr>
        <w:tab/>
        <w:t>[ ] 25</w:t>
      </w:r>
      <w:r w:rsidR="00140BD0"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="00140BD0" w:rsidRPr="00AC6B32">
        <w:rPr>
          <w:rFonts w:ascii="Arial" w:eastAsia="Arial" w:hAnsi="Arial" w:cs="Arial"/>
          <w:sz w:val="28"/>
          <w:szCs w:val="28"/>
          <w:lang w:val="es-AR"/>
        </w:rPr>
        <w:tab/>
        <w:t>[ ] N/A</w:t>
      </w:r>
    </w:p>
    <w:p w14:paraId="7627B61F" w14:textId="77777777" w:rsidR="009F148A" w:rsidRPr="00AC6B32" w:rsidRDefault="009F148A">
      <w:pPr>
        <w:spacing w:after="280"/>
        <w:rPr>
          <w:rFonts w:ascii="Arial" w:eastAsia="Arial" w:hAnsi="Arial" w:cs="Arial"/>
          <w:sz w:val="18"/>
          <w:szCs w:val="28"/>
          <w:lang w:val="es-AR"/>
        </w:rPr>
      </w:pPr>
    </w:p>
    <w:p w14:paraId="6C82CAA8" w14:textId="0DD1BCFE" w:rsidR="009F148A" w:rsidRPr="009F0322" w:rsidRDefault="001A4551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  <w:r w:rsidRPr="009F0322">
        <w:rPr>
          <w:rFonts w:ascii="Arial" w:eastAsia="Arial" w:hAnsi="Arial" w:cs="Arial"/>
          <w:b/>
          <w:sz w:val="28"/>
          <w:szCs w:val="28"/>
          <w:lang w:val="es-AR"/>
        </w:rPr>
        <w:t xml:space="preserve">¿Cuántos </w:t>
      </w:r>
      <w:r w:rsidRPr="009F0322">
        <w:rPr>
          <w:rFonts w:ascii="Arial" w:eastAsia="Arial" w:hAnsi="Arial" w:cs="Arial"/>
          <w:b/>
          <w:sz w:val="28"/>
          <w:szCs w:val="28"/>
          <w:u w:val="single"/>
          <w:lang w:val="es-AR"/>
        </w:rPr>
        <w:t>libros impresos en braille o en legra grande</w:t>
      </w:r>
      <w:r w:rsidRPr="009F0322">
        <w:rPr>
          <w:rFonts w:ascii="Arial" w:eastAsia="Arial" w:hAnsi="Arial" w:cs="Arial"/>
          <w:b/>
          <w:sz w:val="28"/>
          <w:szCs w:val="28"/>
          <w:lang w:val="es-AR"/>
        </w:rPr>
        <w:t xml:space="preserve"> le gustaría recibir a la vez?</w:t>
      </w:r>
    </w:p>
    <w:p w14:paraId="76D5D0ED" w14:textId="77777777" w:rsidR="001127E5" w:rsidRPr="00AC6B32" w:rsidRDefault="009F148A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AC6B32">
        <w:rPr>
          <w:rFonts w:ascii="Arial" w:eastAsia="Arial" w:hAnsi="Arial" w:cs="Arial"/>
          <w:sz w:val="28"/>
          <w:szCs w:val="28"/>
          <w:lang w:val="es-AR"/>
        </w:rPr>
        <w:t xml:space="preserve"> 1</w:t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  <w:t>[ ] 2</w:t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  <w:t xml:space="preserve">[ ] 3 </w:t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</w:r>
      <w:r w:rsidRPr="00AC6B32">
        <w:rPr>
          <w:rFonts w:ascii="Arial" w:eastAsia="Arial" w:hAnsi="Arial" w:cs="Arial"/>
          <w:sz w:val="28"/>
          <w:szCs w:val="28"/>
          <w:lang w:val="es-AR"/>
        </w:rPr>
        <w:tab/>
        <w:t>[ ] N/A</w:t>
      </w:r>
    </w:p>
    <w:p w14:paraId="68CDB13E" w14:textId="35499BFE" w:rsidR="00E67DA8" w:rsidRPr="00AC6B32" w:rsidRDefault="00E67DA8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r w:rsidRPr="00AC6B32">
        <w:rPr>
          <w:rFonts w:ascii="Arial" w:eastAsia="Arial" w:hAnsi="Arial" w:cs="Arial"/>
          <w:b/>
          <w:sz w:val="28"/>
          <w:szCs w:val="28"/>
          <w:u w:val="single"/>
          <w:lang w:val="es-AR"/>
        </w:rPr>
        <w:t>Ot</w:t>
      </w:r>
      <w:r w:rsidR="001A4551" w:rsidRPr="00AC6B32">
        <w:rPr>
          <w:rFonts w:ascii="Arial" w:eastAsia="Arial" w:hAnsi="Arial" w:cs="Arial"/>
          <w:b/>
          <w:sz w:val="28"/>
          <w:szCs w:val="28"/>
          <w:u w:val="single"/>
          <w:lang w:val="es-AR"/>
        </w:rPr>
        <w:t>ros Servicios</w:t>
      </w:r>
    </w:p>
    <w:p w14:paraId="36158299" w14:textId="6C6EFFDD" w:rsidR="00CE6CF1" w:rsidRPr="001A4551" w:rsidRDefault="005474C7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r w:rsidRPr="001A4551">
        <w:rPr>
          <w:rFonts w:ascii="Arial" w:eastAsia="Arial" w:hAnsi="Arial" w:cs="Arial"/>
          <w:b/>
          <w:sz w:val="28"/>
          <w:szCs w:val="28"/>
          <w:lang w:val="es-AR"/>
        </w:rPr>
        <w:t xml:space="preserve">NEWSLINE® </w:t>
      </w:r>
      <w:r w:rsidR="001A4551" w:rsidRPr="001A4551">
        <w:rPr>
          <w:rFonts w:ascii="Arial" w:eastAsia="Arial" w:hAnsi="Arial" w:cs="Arial"/>
          <w:b/>
          <w:sz w:val="28"/>
          <w:szCs w:val="28"/>
          <w:lang w:val="es-AR"/>
        </w:rPr>
        <w:t>es un servicio gratuito ofrecido por la Federación Nacional de Invidentes que brinda a los usuarios acceso a cientos de periódicos y revistas a través del teléfono.</w:t>
      </w:r>
      <w:r w:rsidRPr="001A4551"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</w:p>
    <w:p w14:paraId="130CCFD4" w14:textId="7B987786" w:rsidR="00DB2708" w:rsidRPr="00AC6B32" w:rsidRDefault="001A4551" w:rsidP="00DB2708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r w:rsidRPr="001A4551">
        <w:rPr>
          <w:rFonts w:ascii="Arial" w:eastAsia="Arial" w:hAnsi="Arial" w:cs="Arial"/>
          <w:sz w:val="28"/>
          <w:szCs w:val="28"/>
          <w:lang w:val="es-AR"/>
        </w:rPr>
        <w:t>¿Le gustaría estar registrado en</w:t>
      </w:r>
      <w:r w:rsidR="005474C7" w:rsidRPr="001A4551">
        <w:rPr>
          <w:rFonts w:ascii="Arial" w:eastAsia="Arial" w:hAnsi="Arial" w:cs="Arial"/>
          <w:sz w:val="28"/>
          <w:szCs w:val="28"/>
          <w:lang w:val="es-AR"/>
        </w:rPr>
        <w:t xml:space="preserve"> NEWSLINE®?</w:t>
      </w:r>
      <w:r w:rsidR="00DB2708" w:rsidRPr="001A4551">
        <w:rPr>
          <w:rFonts w:ascii="Arial" w:eastAsia="Arial" w:hAnsi="Arial" w:cs="Arial"/>
          <w:b/>
          <w:sz w:val="28"/>
          <w:szCs w:val="28"/>
          <w:lang w:val="es-AR"/>
        </w:rPr>
        <w:tab/>
      </w:r>
      <w:proofErr w:type="gramStart"/>
      <w:r w:rsidR="00DB2708"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="00DB2708" w:rsidRPr="00AC6B32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AC6B32">
        <w:rPr>
          <w:rFonts w:ascii="Arial" w:eastAsia="Arial" w:hAnsi="Arial" w:cs="Arial"/>
          <w:sz w:val="28"/>
          <w:szCs w:val="28"/>
          <w:lang w:val="es-AR"/>
        </w:rPr>
        <w:t>Sí</w:t>
      </w:r>
      <w:r w:rsidR="00DB2708" w:rsidRPr="00AC6B32">
        <w:rPr>
          <w:rFonts w:ascii="Arial" w:eastAsia="Arial" w:hAnsi="Arial" w:cs="Arial"/>
          <w:sz w:val="28"/>
          <w:szCs w:val="28"/>
          <w:lang w:val="es-AR"/>
        </w:rPr>
        <w:tab/>
        <w:t xml:space="preserve">[ ] No </w:t>
      </w:r>
    </w:p>
    <w:p w14:paraId="67602920" w14:textId="451A0E9F" w:rsidR="003B5623" w:rsidRPr="001A4551" w:rsidRDefault="004B2E6C" w:rsidP="004B2E6C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  <w:proofErr w:type="spellStart"/>
      <w:r w:rsidRPr="001A4551">
        <w:rPr>
          <w:rFonts w:ascii="Arial" w:eastAsia="Arial" w:hAnsi="Arial" w:cs="Arial"/>
          <w:b/>
          <w:sz w:val="28"/>
          <w:szCs w:val="28"/>
          <w:lang w:val="es-AR"/>
        </w:rPr>
        <w:t>Bookshare</w:t>
      </w:r>
      <w:proofErr w:type="spellEnd"/>
      <w:r w:rsidRPr="001A4551"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  <w:r w:rsidR="001A4551" w:rsidRPr="001A4551">
        <w:rPr>
          <w:rFonts w:ascii="Arial" w:eastAsia="Arial" w:hAnsi="Arial" w:cs="Arial"/>
          <w:b/>
          <w:sz w:val="28"/>
          <w:szCs w:val="28"/>
          <w:lang w:val="es-AR"/>
        </w:rPr>
        <w:t>es una biblioteca de libros electrónicos con materiales sonoros (voz sim</w:t>
      </w:r>
      <w:r w:rsidR="001A4551">
        <w:rPr>
          <w:rFonts w:ascii="Arial" w:eastAsia="Arial" w:hAnsi="Arial" w:cs="Arial"/>
          <w:b/>
          <w:sz w:val="28"/>
          <w:szCs w:val="28"/>
          <w:lang w:val="es-AR"/>
        </w:rPr>
        <w:t>u</w:t>
      </w:r>
      <w:r w:rsidR="001A4551" w:rsidRPr="001A4551">
        <w:rPr>
          <w:rFonts w:ascii="Arial" w:eastAsia="Arial" w:hAnsi="Arial" w:cs="Arial"/>
          <w:b/>
          <w:sz w:val="28"/>
          <w:szCs w:val="28"/>
          <w:lang w:val="es-AR"/>
        </w:rPr>
        <w:t xml:space="preserve">lada), audio </w:t>
      </w:r>
      <w:r w:rsidRPr="001A4551">
        <w:rPr>
          <w:rFonts w:ascii="Arial" w:eastAsia="Arial" w:hAnsi="Arial" w:cs="Arial"/>
          <w:b/>
          <w:sz w:val="28"/>
          <w:szCs w:val="28"/>
          <w:lang w:val="es-AR"/>
        </w:rPr>
        <w:t xml:space="preserve">+ </w:t>
      </w:r>
      <w:r w:rsidR="001A4551" w:rsidRPr="001A4551">
        <w:rPr>
          <w:rFonts w:ascii="Arial" w:eastAsia="Arial" w:hAnsi="Arial" w:cs="Arial"/>
          <w:b/>
          <w:sz w:val="28"/>
          <w:szCs w:val="28"/>
          <w:lang w:val="es-AR"/>
        </w:rPr>
        <w:t>t</w:t>
      </w:r>
      <w:r w:rsidR="001A4551">
        <w:rPr>
          <w:rFonts w:ascii="Arial" w:eastAsia="Arial" w:hAnsi="Arial" w:cs="Arial"/>
          <w:b/>
          <w:sz w:val="28"/>
          <w:szCs w:val="28"/>
          <w:lang w:val="es-AR"/>
        </w:rPr>
        <w:t xml:space="preserve">extos resaltados, </w:t>
      </w:r>
      <w:r w:rsidR="00E27B25" w:rsidRPr="001A4551">
        <w:rPr>
          <w:rFonts w:ascii="Arial" w:eastAsia="Arial" w:hAnsi="Arial" w:cs="Arial"/>
          <w:b/>
          <w:sz w:val="28"/>
          <w:szCs w:val="28"/>
          <w:lang w:val="es-AR"/>
        </w:rPr>
        <w:t>braille</w:t>
      </w:r>
      <w:r w:rsidR="001A4551">
        <w:rPr>
          <w:rFonts w:ascii="Arial" w:eastAsia="Arial" w:hAnsi="Arial" w:cs="Arial"/>
          <w:b/>
          <w:sz w:val="28"/>
          <w:szCs w:val="28"/>
          <w:lang w:val="es-AR"/>
        </w:rPr>
        <w:t xml:space="preserve"> y otros formatos.</w:t>
      </w:r>
      <w:r w:rsidRPr="001A4551"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</w:p>
    <w:p w14:paraId="409E63DF" w14:textId="5FE6982B" w:rsidR="00DB2708" w:rsidRPr="00AC6B32" w:rsidRDefault="001A4551" w:rsidP="00DB2708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r w:rsidRPr="001A4551">
        <w:rPr>
          <w:rFonts w:ascii="Arial" w:eastAsia="Arial" w:hAnsi="Arial" w:cs="Arial"/>
          <w:sz w:val="28"/>
          <w:szCs w:val="28"/>
          <w:lang w:val="es-AR"/>
        </w:rPr>
        <w:t xml:space="preserve">¿Le gustaría un código de promoción para acceder gratis </w:t>
      </w:r>
      <w:r>
        <w:rPr>
          <w:rFonts w:ascii="Arial" w:eastAsia="Arial" w:hAnsi="Arial" w:cs="Arial"/>
          <w:sz w:val="28"/>
          <w:szCs w:val="28"/>
          <w:lang w:val="es-AR"/>
        </w:rPr>
        <w:t>a</w:t>
      </w:r>
      <w:r w:rsidR="004B2E6C" w:rsidRPr="001A4551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="004B2E6C" w:rsidRPr="001A4551">
        <w:rPr>
          <w:rFonts w:ascii="Arial" w:eastAsia="Arial" w:hAnsi="Arial" w:cs="Arial"/>
          <w:sz w:val="28"/>
          <w:szCs w:val="28"/>
          <w:lang w:val="es-AR"/>
        </w:rPr>
        <w:t>Bookshare</w:t>
      </w:r>
      <w:proofErr w:type="spellEnd"/>
      <w:r w:rsidR="004B2E6C" w:rsidRPr="001A4551">
        <w:rPr>
          <w:rFonts w:ascii="Arial" w:eastAsia="Arial" w:hAnsi="Arial" w:cs="Arial"/>
          <w:sz w:val="28"/>
          <w:szCs w:val="28"/>
          <w:lang w:val="es-AR"/>
        </w:rPr>
        <w:t>?</w:t>
      </w:r>
      <w:r w:rsidR="00DB2708" w:rsidRPr="001A4551">
        <w:rPr>
          <w:rFonts w:ascii="Arial" w:eastAsia="Arial" w:hAnsi="Arial" w:cs="Arial"/>
          <w:b/>
          <w:sz w:val="28"/>
          <w:szCs w:val="28"/>
          <w:lang w:val="es-AR"/>
        </w:rPr>
        <w:tab/>
      </w:r>
      <w:proofErr w:type="gramStart"/>
      <w:r w:rsidR="00DB2708"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="00DB2708" w:rsidRPr="00AC6B32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AC6B32">
        <w:rPr>
          <w:rFonts w:ascii="Arial" w:eastAsia="Arial" w:hAnsi="Arial" w:cs="Arial"/>
          <w:sz w:val="28"/>
          <w:szCs w:val="28"/>
          <w:lang w:val="es-AR"/>
        </w:rPr>
        <w:t>Sí</w:t>
      </w:r>
      <w:r w:rsidR="00DB2708" w:rsidRPr="00AC6B32">
        <w:rPr>
          <w:rFonts w:ascii="Arial" w:eastAsia="Arial" w:hAnsi="Arial" w:cs="Arial"/>
          <w:sz w:val="28"/>
          <w:szCs w:val="28"/>
          <w:lang w:val="es-AR"/>
        </w:rPr>
        <w:tab/>
        <w:t xml:space="preserve">[ ] No </w:t>
      </w:r>
    </w:p>
    <w:p w14:paraId="6F16A55C" w14:textId="354D9CDC" w:rsidR="004B2E6C" w:rsidRPr="00AC6B32" w:rsidRDefault="001A4551" w:rsidP="004B2E6C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  <w:r w:rsidRPr="00AC6B32">
        <w:rPr>
          <w:rFonts w:ascii="Arial" w:eastAsia="Arial" w:hAnsi="Arial" w:cs="Arial"/>
          <w:sz w:val="28"/>
          <w:szCs w:val="28"/>
          <w:lang w:val="es-AR"/>
        </w:rPr>
        <w:t>Correo electrónico</w:t>
      </w:r>
      <w:r w:rsidR="00DB2708" w:rsidRPr="00AC6B32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Pr="00AC6B32">
        <w:rPr>
          <w:rFonts w:ascii="Arial" w:eastAsia="Arial" w:hAnsi="Arial" w:cs="Arial"/>
          <w:sz w:val="28"/>
          <w:szCs w:val="28"/>
          <w:lang w:val="es-AR"/>
        </w:rPr>
        <w:t>obligatorio</w:t>
      </w:r>
      <w:r w:rsidR="00DB2708" w:rsidRPr="00AC6B32">
        <w:rPr>
          <w:rFonts w:ascii="Arial" w:eastAsia="Arial" w:hAnsi="Arial" w:cs="Arial"/>
          <w:sz w:val="28"/>
          <w:szCs w:val="28"/>
          <w:lang w:val="es-AR"/>
        </w:rPr>
        <w:t>)</w:t>
      </w:r>
      <w:r w:rsidR="00236030" w:rsidRPr="00AC6B32">
        <w:rPr>
          <w:rFonts w:ascii="Arial" w:eastAsia="Arial" w:hAnsi="Arial" w:cs="Arial"/>
          <w:sz w:val="28"/>
          <w:szCs w:val="28"/>
          <w:lang w:val="es-AR"/>
        </w:rPr>
        <w:t>:</w:t>
      </w:r>
      <w:r w:rsidR="002B6EB9" w:rsidRPr="00AC6B32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DB2708" w:rsidRPr="00AC6B32">
        <w:rPr>
          <w:rFonts w:ascii="Arial" w:eastAsia="Arial" w:hAnsi="Arial" w:cs="Arial"/>
          <w:sz w:val="28"/>
          <w:szCs w:val="28"/>
          <w:lang w:val="es-AR"/>
        </w:rPr>
        <w:t>_________________________________________</w:t>
      </w:r>
    </w:p>
    <w:p w14:paraId="088388BA" w14:textId="77777777" w:rsidR="006F6749" w:rsidRPr="00AC6B32" w:rsidRDefault="006F6749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</w:p>
    <w:p w14:paraId="0B128FC7" w14:textId="2A075FE4" w:rsidR="0008744D" w:rsidRPr="001A4551" w:rsidRDefault="001A4551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  <w:r w:rsidRPr="001A4551">
        <w:rPr>
          <w:rFonts w:ascii="Arial" w:eastAsia="Arial" w:hAnsi="Arial" w:cs="Arial"/>
          <w:b/>
          <w:sz w:val="28"/>
          <w:szCs w:val="28"/>
          <w:lang w:val="es-AR"/>
        </w:rPr>
        <w:t>Quisiera recibir información de la b</w:t>
      </w:r>
      <w:r>
        <w:rPr>
          <w:rFonts w:ascii="Arial" w:eastAsia="Arial" w:hAnsi="Arial" w:cs="Arial"/>
          <w:b/>
          <w:sz w:val="28"/>
          <w:szCs w:val="28"/>
          <w:lang w:val="es-AR"/>
        </w:rPr>
        <w:t>ib</w:t>
      </w:r>
      <w:r w:rsidRPr="001A4551">
        <w:rPr>
          <w:rFonts w:ascii="Arial" w:eastAsia="Arial" w:hAnsi="Arial" w:cs="Arial"/>
          <w:b/>
          <w:sz w:val="28"/>
          <w:szCs w:val="28"/>
          <w:lang w:val="es-AR"/>
        </w:rPr>
        <w:t>lioteca sobre los siguientes temas</w:t>
      </w:r>
      <w:r w:rsidR="00EC5714" w:rsidRPr="001A4551">
        <w:rPr>
          <w:rFonts w:ascii="Arial" w:eastAsia="Arial" w:hAnsi="Arial" w:cs="Arial"/>
          <w:b/>
          <w:sz w:val="28"/>
          <w:szCs w:val="28"/>
          <w:lang w:val="es-AR"/>
        </w:rPr>
        <w:t>:</w:t>
      </w:r>
    </w:p>
    <w:p w14:paraId="4A8B95EE" w14:textId="58E7FEA4" w:rsidR="00EC5714" w:rsidRPr="009303BD" w:rsidRDefault="00EC5714" w:rsidP="00EC5714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9303BD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9303BD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1A4551" w:rsidRPr="009303BD">
        <w:rPr>
          <w:rFonts w:ascii="Arial" w:eastAsia="Arial" w:hAnsi="Arial" w:cs="Arial"/>
          <w:sz w:val="28"/>
          <w:szCs w:val="28"/>
          <w:lang w:val="es-AR"/>
        </w:rPr>
        <w:t>Capacitación e</w:t>
      </w:r>
      <w:r w:rsidR="009303BD" w:rsidRPr="009303BD">
        <w:rPr>
          <w:rFonts w:ascii="Arial" w:eastAsia="Arial" w:hAnsi="Arial" w:cs="Arial"/>
          <w:sz w:val="28"/>
          <w:szCs w:val="28"/>
          <w:lang w:val="es-AR"/>
        </w:rPr>
        <w:t>n</w:t>
      </w:r>
      <w:r w:rsidR="001A4551" w:rsidRPr="009303BD">
        <w:rPr>
          <w:rFonts w:ascii="Arial" w:eastAsia="Arial" w:hAnsi="Arial" w:cs="Arial"/>
          <w:sz w:val="28"/>
          <w:szCs w:val="28"/>
          <w:lang w:val="es-AR"/>
        </w:rPr>
        <w:t xml:space="preserve"> Tecnología </w:t>
      </w:r>
      <w:r w:rsidR="00AC6B32">
        <w:rPr>
          <w:rFonts w:ascii="Arial" w:eastAsia="Arial" w:hAnsi="Arial" w:cs="Arial"/>
          <w:sz w:val="28"/>
          <w:szCs w:val="28"/>
          <w:lang w:val="es-AR"/>
        </w:rPr>
        <w:t>Inclusiva</w:t>
      </w:r>
      <w:r w:rsidR="009303BD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303BD" w:rsidRPr="009303BD">
        <w:rPr>
          <w:rFonts w:ascii="Arial" w:eastAsia="Arial" w:hAnsi="Arial" w:cs="Arial"/>
          <w:sz w:val="28"/>
          <w:szCs w:val="28"/>
          <w:lang w:val="es-AR"/>
        </w:rPr>
        <w:t>y Reuniones de Grupo</w:t>
      </w:r>
      <w:r w:rsidRPr="009303BD">
        <w:rPr>
          <w:rFonts w:ascii="Arial" w:eastAsia="Arial" w:hAnsi="Arial" w:cs="Arial"/>
          <w:sz w:val="28"/>
          <w:szCs w:val="28"/>
          <w:lang w:val="es-AR"/>
        </w:rPr>
        <w:tab/>
      </w:r>
      <w:r w:rsidRPr="009303BD">
        <w:rPr>
          <w:rFonts w:ascii="Arial" w:eastAsia="Arial" w:hAnsi="Arial" w:cs="Arial"/>
          <w:sz w:val="28"/>
          <w:szCs w:val="28"/>
          <w:lang w:val="es-AR"/>
        </w:rPr>
        <w:tab/>
      </w:r>
    </w:p>
    <w:p w14:paraId="2C603FD5" w14:textId="7159A917" w:rsidR="00EC5714" w:rsidRPr="009303BD" w:rsidRDefault="00EC5714" w:rsidP="00EC5714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9303BD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9303BD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303BD" w:rsidRPr="009303BD">
        <w:rPr>
          <w:rFonts w:ascii="Arial" w:eastAsia="Arial" w:hAnsi="Arial" w:cs="Arial"/>
          <w:sz w:val="28"/>
          <w:szCs w:val="28"/>
          <w:lang w:val="es-AR"/>
        </w:rPr>
        <w:t xml:space="preserve">Eventos y </w:t>
      </w:r>
      <w:r w:rsidR="009303BD">
        <w:rPr>
          <w:rFonts w:ascii="Arial" w:eastAsia="Arial" w:hAnsi="Arial" w:cs="Arial"/>
          <w:sz w:val="28"/>
          <w:szCs w:val="28"/>
          <w:lang w:val="es-AR"/>
        </w:rPr>
        <w:t>S</w:t>
      </w:r>
      <w:r w:rsidR="009303BD" w:rsidRPr="009303BD">
        <w:rPr>
          <w:rFonts w:ascii="Arial" w:eastAsia="Arial" w:hAnsi="Arial" w:cs="Arial"/>
          <w:sz w:val="28"/>
          <w:szCs w:val="28"/>
          <w:lang w:val="es-AR"/>
        </w:rPr>
        <w:t>ervicios par</w:t>
      </w:r>
      <w:r w:rsidR="009303BD">
        <w:rPr>
          <w:rFonts w:ascii="Arial" w:eastAsia="Arial" w:hAnsi="Arial" w:cs="Arial"/>
          <w:sz w:val="28"/>
          <w:szCs w:val="28"/>
          <w:lang w:val="es-AR"/>
        </w:rPr>
        <w:t>a Adultos</w:t>
      </w:r>
    </w:p>
    <w:p w14:paraId="0CD07237" w14:textId="49A92924" w:rsidR="00EC5714" w:rsidRPr="009303BD" w:rsidRDefault="00EC5714" w:rsidP="00EC5714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9303BD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9303BD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303BD" w:rsidRPr="009303BD">
        <w:rPr>
          <w:rFonts w:ascii="Arial" w:eastAsia="Arial" w:hAnsi="Arial" w:cs="Arial"/>
          <w:sz w:val="28"/>
          <w:szCs w:val="28"/>
          <w:lang w:val="es-AR"/>
        </w:rPr>
        <w:t>Libros Universitarios</w:t>
      </w:r>
      <w:r w:rsidR="009303BD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AC6B32">
        <w:rPr>
          <w:rFonts w:ascii="Arial" w:eastAsia="Arial" w:hAnsi="Arial" w:cs="Arial"/>
          <w:sz w:val="28"/>
          <w:szCs w:val="28"/>
          <w:lang w:val="es-AR"/>
        </w:rPr>
        <w:t>Inclusivos</w:t>
      </w:r>
    </w:p>
    <w:p w14:paraId="6589EDAD" w14:textId="734C164D" w:rsidR="0008744D" w:rsidRPr="009303BD" w:rsidRDefault="00EC5714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  <w:proofErr w:type="gramStart"/>
      <w:r w:rsidRPr="009303BD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9303BD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F0427B" w:rsidRPr="009303BD">
        <w:rPr>
          <w:rFonts w:ascii="Arial" w:eastAsia="Arial" w:hAnsi="Arial" w:cs="Arial"/>
          <w:sz w:val="28"/>
          <w:szCs w:val="28"/>
          <w:lang w:val="es-AR"/>
        </w:rPr>
        <w:t>An</w:t>
      </w:r>
      <w:r w:rsidR="009303BD" w:rsidRPr="009303BD">
        <w:rPr>
          <w:rFonts w:ascii="Arial" w:eastAsia="Arial" w:hAnsi="Arial" w:cs="Arial"/>
          <w:sz w:val="28"/>
          <w:szCs w:val="28"/>
          <w:lang w:val="es-AR"/>
        </w:rPr>
        <w:t>uncios/Recursos de Organizaciones Asociadas</w:t>
      </w:r>
      <w:r w:rsidRPr="009303BD">
        <w:rPr>
          <w:rFonts w:ascii="Arial" w:eastAsia="Arial" w:hAnsi="Arial" w:cs="Arial"/>
          <w:sz w:val="28"/>
          <w:szCs w:val="28"/>
          <w:lang w:val="es-AR"/>
        </w:rPr>
        <w:tab/>
      </w:r>
      <w:r w:rsidRPr="009303BD">
        <w:rPr>
          <w:rFonts w:ascii="Arial" w:eastAsia="Arial" w:hAnsi="Arial" w:cs="Arial"/>
          <w:sz w:val="28"/>
          <w:szCs w:val="28"/>
          <w:lang w:val="es-AR"/>
        </w:rPr>
        <w:tab/>
      </w:r>
    </w:p>
    <w:p w14:paraId="1DF01185" w14:textId="77777777" w:rsidR="0008744D" w:rsidRPr="009303BD" w:rsidRDefault="0008744D">
      <w:pPr>
        <w:spacing w:after="280"/>
        <w:rPr>
          <w:rFonts w:ascii="Arial" w:eastAsia="Arial" w:hAnsi="Arial" w:cs="Arial"/>
          <w:b/>
          <w:sz w:val="28"/>
          <w:szCs w:val="28"/>
          <w:lang w:val="es-AR"/>
        </w:rPr>
      </w:pPr>
    </w:p>
    <w:p w14:paraId="4FA5AA36" w14:textId="3EF4CD18" w:rsidR="00CE6CF1" w:rsidRPr="003D188F" w:rsidRDefault="009303BD">
      <w:pPr>
        <w:spacing w:after="280"/>
        <w:rPr>
          <w:rFonts w:ascii="Arial" w:eastAsia="Arial" w:hAnsi="Arial" w:cs="Arial"/>
          <w:sz w:val="28"/>
          <w:szCs w:val="28"/>
          <w:lang w:val="es-ES"/>
        </w:rPr>
      </w:pPr>
      <w:r w:rsidRPr="009303BD">
        <w:rPr>
          <w:rFonts w:ascii="Arial" w:eastAsia="Arial" w:hAnsi="Arial" w:cs="Arial"/>
          <w:b/>
          <w:sz w:val="28"/>
          <w:szCs w:val="28"/>
          <w:lang w:val="es-AR"/>
        </w:rPr>
        <w:t>¿Cómo se enteró de la Biblioteca del Estado de Maryland para Invidentes y Personas con</w:t>
      </w:r>
      <w:r w:rsidR="009F0322">
        <w:rPr>
          <w:rFonts w:ascii="Arial" w:eastAsia="Arial" w:hAnsi="Arial" w:cs="Arial"/>
          <w:b/>
          <w:sz w:val="28"/>
          <w:szCs w:val="28"/>
          <w:lang w:val="es-AR"/>
        </w:rPr>
        <w:t xml:space="preserve"> Capacidades Visuales Diferentes</w:t>
      </w:r>
      <w:r w:rsidR="00E27B25" w:rsidRPr="009303BD">
        <w:rPr>
          <w:rFonts w:ascii="Arial" w:eastAsia="Arial" w:hAnsi="Arial" w:cs="Arial"/>
          <w:b/>
          <w:sz w:val="28"/>
          <w:szCs w:val="28"/>
          <w:lang w:val="es-AR"/>
        </w:rPr>
        <w:t>?</w:t>
      </w:r>
      <w:r w:rsidR="002B6EB9" w:rsidRPr="009303BD">
        <w:rPr>
          <w:rFonts w:ascii="Arial" w:eastAsia="Arial" w:hAnsi="Arial" w:cs="Arial"/>
          <w:b/>
          <w:sz w:val="28"/>
          <w:szCs w:val="28"/>
          <w:lang w:val="es-AR"/>
        </w:rPr>
        <w:t xml:space="preserve"> </w:t>
      </w:r>
      <w:r w:rsidR="00F14020" w:rsidRPr="003D188F">
        <w:rPr>
          <w:rFonts w:ascii="Arial" w:eastAsia="Arial" w:hAnsi="Arial" w:cs="Arial"/>
          <w:sz w:val="28"/>
          <w:szCs w:val="28"/>
          <w:lang w:val="es-ES"/>
        </w:rPr>
        <w:t>(</w:t>
      </w:r>
      <w:r w:rsidR="009F0322" w:rsidRPr="009F0322">
        <w:rPr>
          <w:rFonts w:ascii="Arial" w:eastAsia="Arial" w:hAnsi="Arial" w:cs="Arial"/>
          <w:sz w:val="28"/>
          <w:szCs w:val="28"/>
          <w:lang w:val="es-AR"/>
        </w:rPr>
        <w:t>Marque hasta tres</w:t>
      </w:r>
      <w:r w:rsidR="00F14020" w:rsidRPr="003D188F">
        <w:rPr>
          <w:rFonts w:ascii="Arial" w:eastAsia="Arial" w:hAnsi="Arial" w:cs="Arial"/>
          <w:sz w:val="28"/>
          <w:szCs w:val="28"/>
          <w:lang w:val="es-ES"/>
        </w:rPr>
        <w:t>)</w:t>
      </w:r>
    </w:p>
    <w:p w14:paraId="217FACDD" w14:textId="2A44AD2E" w:rsidR="00367EB9" w:rsidRPr="00083135" w:rsidRDefault="00367EB9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83135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F0322" w:rsidRPr="00083135">
        <w:rPr>
          <w:rFonts w:ascii="Arial" w:eastAsia="Arial" w:hAnsi="Arial" w:cs="Arial"/>
          <w:sz w:val="28"/>
          <w:szCs w:val="28"/>
          <w:lang w:val="es-AR"/>
        </w:rPr>
        <w:t>Asuntos de Veteranos</w:t>
      </w:r>
      <w:r w:rsidRPr="00083135">
        <w:rPr>
          <w:rFonts w:ascii="Arial" w:eastAsia="Arial" w:hAnsi="Arial" w:cs="Arial"/>
          <w:sz w:val="28"/>
          <w:szCs w:val="28"/>
          <w:lang w:val="es-AR"/>
        </w:rPr>
        <w:t>/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Agencia de Defensa de Salud</w:t>
      </w:r>
      <w:r w:rsid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[ ]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 xml:space="preserve">Otro Profesional </w:t>
      </w:r>
      <w:r w:rsidR="00083135">
        <w:rPr>
          <w:rFonts w:ascii="Arial" w:eastAsia="Arial" w:hAnsi="Arial" w:cs="Arial"/>
          <w:sz w:val="28"/>
          <w:szCs w:val="28"/>
          <w:lang w:val="es-AR"/>
        </w:rPr>
        <w:t>de la salud</w:t>
      </w:r>
    </w:p>
    <w:p w14:paraId="3A176C8F" w14:textId="5EE1C0DF" w:rsidR="00367EB9" w:rsidRPr="00083135" w:rsidRDefault="00367EB9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83135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Centro de Rehabilitación Vocacional</w:t>
      </w:r>
      <w:r w:rsidR="00083135">
        <w:rPr>
          <w:rFonts w:ascii="Arial" w:eastAsia="Arial" w:hAnsi="Arial" w:cs="Arial"/>
          <w:sz w:val="28"/>
          <w:szCs w:val="28"/>
          <w:lang w:val="es-AR"/>
        </w:rPr>
        <w:tab/>
      </w:r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[ ]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Amigos</w:t>
      </w:r>
      <w:r w:rsidRPr="00083135">
        <w:rPr>
          <w:rFonts w:ascii="Arial" w:eastAsia="Arial" w:hAnsi="Arial" w:cs="Arial"/>
          <w:sz w:val="28"/>
          <w:szCs w:val="28"/>
          <w:lang w:val="es-AR"/>
        </w:rPr>
        <w:t>/Famil</w:t>
      </w:r>
      <w:r w:rsidR="00083135">
        <w:rPr>
          <w:rFonts w:ascii="Arial" w:eastAsia="Arial" w:hAnsi="Arial" w:cs="Arial"/>
          <w:sz w:val="28"/>
          <w:szCs w:val="28"/>
          <w:lang w:val="es-AR"/>
        </w:rPr>
        <w:t>ia</w:t>
      </w:r>
      <w:r w:rsidR="00083135">
        <w:rPr>
          <w:rFonts w:ascii="Arial" w:eastAsia="Arial" w:hAnsi="Arial" w:cs="Arial"/>
          <w:sz w:val="28"/>
          <w:szCs w:val="28"/>
          <w:lang w:val="es-AR"/>
        </w:rPr>
        <w:tab/>
      </w:r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[ ] </w:t>
      </w:r>
      <w:r w:rsidR="00083135">
        <w:rPr>
          <w:rFonts w:ascii="Arial" w:eastAsia="Arial" w:hAnsi="Arial" w:cs="Arial"/>
          <w:sz w:val="28"/>
          <w:szCs w:val="28"/>
          <w:lang w:val="es-AR"/>
        </w:rPr>
        <w:t>Biblioteca Pública</w:t>
      </w:r>
    </w:p>
    <w:p w14:paraId="63FFC0EC" w14:textId="77777777" w:rsidR="00083135" w:rsidRDefault="00367EB9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83135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Escuela</w:t>
      </w:r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  <w:t xml:space="preserve">[ ]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Grupo de consumidores/apoyo</w:t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  <w:t xml:space="preserve">[ ]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Publicidad de televisión</w:t>
      </w:r>
      <w:r w:rsid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2FAC6E5C" w14:textId="293B5384" w:rsidR="00367EB9" w:rsidRPr="00AC6B32" w:rsidRDefault="005474C7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AC6B32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083135" w:rsidRPr="00AC6B32">
        <w:rPr>
          <w:rFonts w:ascii="Arial" w:eastAsia="Arial" w:hAnsi="Arial" w:cs="Arial"/>
          <w:sz w:val="28"/>
          <w:szCs w:val="28"/>
          <w:lang w:val="es-AR"/>
        </w:rPr>
        <w:t>Publicidad de Radio</w:t>
      </w:r>
    </w:p>
    <w:p w14:paraId="0512930C" w14:textId="4C88E0B7" w:rsidR="00367EB9" w:rsidRPr="00083135" w:rsidRDefault="005474C7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83135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Otras publicidades</w:t>
      </w:r>
      <w:r w:rsidR="00367EB9" w:rsidRPr="00083135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especificar</w:t>
      </w:r>
      <w:r w:rsidR="00367EB9" w:rsidRPr="00083135">
        <w:rPr>
          <w:rFonts w:ascii="Arial" w:eastAsia="Arial" w:hAnsi="Arial" w:cs="Arial"/>
          <w:sz w:val="28"/>
          <w:szCs w:val="28"/>
          <w:lang w:val="es-AR"/>
        </w:rPr>
        <w:t>) ________________________________</w:t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</w:r>
    </w:p>
    <w:p w14:paraId="349FDBBF" w14:textId="46DDDE8A" w:rsidR="00CE6CF1" w:rsidRPr="00083135" w:rsidRDefault="005474C7">
      <w:pPr>
        <w:spacing w:after="280"/>
        <w:contextualSpacing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083135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083135">
        <w:rPr>
          <w:rFonts w:ascii="Arial" w:eastAsia="Arial" w:hAnsi="Arial" w:cs="Arial"/>
          <w:sz w:val="28"/>
          <w:szCs w:val="28"/>
          <w:lang w:val="es-AR"/>
        </w:rPr>
        <w:t xml:space="preserve"> Internet</w:t>
      </w:r>
      <w:r w:rsidR="00367EB9" w:rsidRPr="00083135">
        <w:rPr>
          <w:rFonts w:ascii="Arial" w:eastAsia="Arial" w:hAnsi="Arial" w:cs="Arial"/>
          <w:sz w:val="28"/>
          <w:szCs w:val="28"/>
          <w:lang w:val="es-AR"/>
        </w:rPr>
        <w:t>/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Redes sociales</w:t>
      </w:r>
      <w:r w:rsidR="00367EB9" w:rsidRPr="00083135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083135" w:rsidRPr="00083135">
        <w:rPr>
          <w:rFonts w:ascii="Arial" w:eastAsia="Arial" w:hAnsi="Arial" w:cs="Arial"/>
          <w:sz w:val="28"/>
          <w:szCs w:val="28"/>
          <w:lang w:val="es-AR"/>
        </w:rPr>
        <w:t>especificar</w:t>
      </w:r>
      <w:r w:rsidR="00367EB9" w:rsidRPr="00083135">
        <w:rPr>
          <w:rFonts w:ascii="Arial" w:eastAsia="Arial" w:hAnsi="Arial" w:cs="Arial"/>
          <w:sz w:val="28"/>
          <w:szCs w:val="28"/>
          <w:lang w:val="es-AR"/>
        </w:rPr>
        <w:t>) ________________________________</w:t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</w:r>
      <w:r w:rsidRPr="00083135">
        <w:rPr>
          <w:rFonts w:ascii="Arial" w:eastAsia="Arial" w:hAnsi="Arial" w:cs="Arial"/>
          <w:sz w:val="28"/>
          <w:szCs w:val="28"/>
          <w:lang w:val="es-AR"/>
        </w:rPr>
        <w:tab/>
        <w:t xml:space="preserve">  </w:t>
      </w:r>
    </w:p>
    <w:p w14:paraId="73BE048D" w14:textId="77777777" w:rsidR="00367EB9" w:rsidRPr="00083135" w:rsidRDefault="00367EB9">
      <w:pPr>
        <w:spacing w:after="280"/>
        <w:contextualSpacing/>
        <w:rPr>
          <w:rFonts w:ascii="Arial" w:eastAsia="Arial" w:hAnsi="Arial" w:cs="Arial"/>
          <w:sz w:val="28"/>
          <w:szCs w:val="28"/>
          <w:lang w:val="es-AR"/>
        </w:rPr>
      </w:pPr>
    </w:p>
    <w:p w14:paraId="5BC19114" w14:textId="78A9DF1E" w:rsidR="00367EB9" w:rsidRPr="00AC6B32" w:rsidRDefault="005474C7">
      <w:pPr>
        <w:spacing w:after="280"/>
        <w:contextualSpacing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AC6B32">
        <w:rPr>
          <w:rFonts w:ascii="Arial" w:eastAsia="Arial" w:hAnsi="Arial" w:cs="Arial"/>
          <w:sz w:val="28"/>
          <w:szCs w:val="28"/>
          <w:lang w:val="es-AR"/>
        </w:rPr>
        <w:t xml:space="preserve"> Event</w:t>
      </w:r>
      <w:r w:rsidR="00083135" w:rsidRPr="00AC6B32">
        <w:rPr>
          <w:rFonts w:ascii="Arial" w:eastAsia="Arial" w:hAnsi="Arial" w:cs="Arial"/>
          <w:sz w:val="28"/>
          <w:szCs w:val="28"/>
          <w:lang w:val="es-AR"/>
        </w:rPr>
        <w:t>os</w:t>
      </w:r>
      <w:r w:rsidR="00367EB9" w:rsidRPr="00AC6B32">
        <w:rPr>
          <w:rFonts w:ascii="Arial" w:eastAsia="Arial" w:hAnsi="Arial" w:cs="Arial"/>
          <w:sz w:val="28"/>
          <w:szCs w:val="28"/>
          <w:lang w:val="es-AR"/>
        </w:rPr>
        <w:t>/Expo</w:t>
      </w:r>
      <w:r w:rsidR="00083135" w:rsidRPr="00AC6B32">
        <w:rPr>
          <w:rFonts w:ascii="Arial" w:eastAsia="Arial" w:hAnsi="Arial" w:cs="Arial"/>
          <w:sz w:val="28"/>
          <w:szCs w:val="28"/>
          <w:lang w:val="es-AR"/>
        </w:rPr>
        <w:t>siciones</w:t>
      </w:r>
      <w:r w:rsidRPr="00AC6B32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083135" w:rsidRPr="00AC6B32">
        <w:rPr>
          <w:rFonts w:ascii="Arial" w:eastAsia="Arial" w:hAnsi="Arial" w:cs="Arial"/>
          <w:sz w:val="28"/>
          <w:szCs w:val="28"/>
          <w:lang w:val="es-AR"/>
        </w:rPr>
        <w:t>especificar</w:t>
      </w:r>
      <w:r w:rsidRPr="00AC6B32">
        <w:rPr>
          <w:rFonts w:ascii="Arial" w:eastAsia="Arial" w:hAnsi="Arial" w:cs="Arial"/>
          <w:sz w:val="28"/>
          <w:szCs w:val="28"/>
          <w:lang w:val="es-AR"/>
        </w:rPr>
        <w:t>) _________________________</w:t>
      </w:r>
      <w:r w:rsidR="00BD7F81" w:rsidRPr="00AC6B32">
        <w:rPr>
          <w:rFonts w:ascii="Arial" w:eastAsia="Arial" w:hAnsi="Arial" w:cs="Arial"/>
          <w:sz w:val="28"/>
          <w:szCs w:val="28"/>
          <w:lang w:val="es-AR"/>
        </w:rPr>
        <w:t>____________</w:t>
      </w:r>
    </w:p>
    <w:p w14:paraId="2BE78FD9" w14:textId="77777777" w:rsidR="00F14020" w:rsidRPr="00AC6B32" w:rsidRDefault="00F14020">
      <w:pPr>
        <w:spacing w:after="280"/>
        <w:contextualSpacing/>
        <w:rPr>
          <w:rFonts w:ascii="Arial" w:eastAsia="Arial" w:hAnsi="Arial" w:cs="Arial"/>
          <w:sz w:val="28"/>
          <w:szCs w:val="28"/>
          <w:lang w:val="es-AR"/>
        </w:rPr>
      </w:pPr>
    </w:p>
    <w:p w14:paraId="6D863AAA" w14:textId="0EEA1628" w:rsidR="00CE6CF1" w:rsidRPr="00AC6B32" w:rsidRDefault="005474C7" w:rsidP="00F14020">
      <w:pPr>
        <w:spacing w:after="280"/>
        <w:rPr>
          <w:rFonts w:ascii="Arial" w:eastAsia="Arial" w:hAnsi="Arial" w:cs="Arial"/>
          <w:sz w:val="28"/>
          <w:szCs w:val="28"/>
          <w:lang w:val="es-AR"/>
        </w:rPr>
      </w:pPr>
      <w:proofErr w:type="gramStart"/>
      <w:r w:rsidRPr="00AC6B32">
        <w:rPr>
          <w:rFonts w:ascii="Arial" w:eastAsia="Arial" w:hAnsi="Arial" w:cs="Arial"/>
          <w:sz w:val="28"/>
          <w:szCs w:val="28"/>
          <w:lang w:val="es-AR"/>
        </w:rPr>
        <w:t>[ ]</w:t>
      </w:r>
      <w:proofErr w:type="gramEnd"/>
      <w:r w:rsidRPr="00AC6B32">
        <w:rPr>
          <w:rFonts w:ascii="Arial" w:eastAsia="Arial" w:hAnsi="Arial" w:cs="Arial"/>
          <w:sz w:val="28"/>
          <w:szCs w:val="28"/>
          <w:lang w:val="es-AR"/>
        </w:rPr>
        <w:t xml:space="preserve"> Ot</w:t>
      </w:r>
      <w:r w:rsidR="00083135" w:rsidRPr="00AC6B32">
        <w:rPr>
          <w:rFonts w:ascii="Arial" w:eastAsia="Arial" w:hAnsi="Arial" w:cs="Arial"/>
          <w:sz w:val="28"/>
          <w:szCs w:val="28"/>
          <w:lang w:val="es-AR"/>
        </w:rPr>
        <w:t>ros</w:t>
      </w:r>
      <w:r w:rsidRPr="00AC6B32">
        <w:rPr>
          <w:rFonts w:ascii="Arial" w:eastAsia="Arial" w:hAnsi="Arial" w:cs="Arial"/>
          <w:sz w:val="28"/>
          <w:szCs w:val="28"/>
          <w:lang w:val="es-AR"/>
        </w:rPr>
        <w:t>________________________</w:t>
      </w:r>
    </w:p>
    <w:p w14:paraId="51858CDC" w14:textId="77777777" w:rsidR="00CE6CF1" w:rsidRPr="00AC6B32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0B79AC91" w14:textId="77777777" w:rsidR="00CE6CF1" w:rsidRPr="00AC6B32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55DDE594" w14:textId="77777777" w:rsidR="00CE6CF1" w:rsidRPr="00AC6B32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3CBD53BB" w14:textId="6F4132A9" w:rsidR="00CE6CF1" w:rsidRPr="00AC6B32" w:rsidRDefault="00FE40D3" w:rsidP="00FE40D3">
      <w:pPr>
        <w:spacing w:line="360" w:lineRule="auto"/>
        <w:rPr>
          <w:rFonts w:ascii="Arial" w:eastAsia="Arial" w:hAnsi="Arial" w:cs="Arial"/>
          <w:i/>
          <w:sz w:val="28"/>
          <w:szCs w:val="28"/>
          <w:lang w:val="es-AR"/>
        </w:rPr>
      </w:pPr>
      <w:r w:rsidRPr="006023D5">
        <w:rPr>
          <w:rFonts w:ascii="Arial" w:eastAsia="Arial" w:hAnsi="Arial" w:cs="Arial"/>
          <w:i/>
          <w:sz w:val="28"/>
          <w:szCs w:val="28"/>
          <w:lang w:val="es-AR"/>
        </w:rPr>
        <w:t>Not</w:t>
      </w:r>
      <w:r w:rsidR="006023D5" w:rsidRPr="006023D5">
        <w:rPr>
          <w:rFonts w:ascii="Arial" w:eastAsia="Arial" w:hAnsi="Arial" w:cs="Arial"/>
          <w:i/>
          <w:sz w:val="28"/>
          <w:szCs w:val="28"/>
          <w:lang w:val="es-AR"/>
        </w:rPr>
        <w:t>a</w:t>
      </w:r>
      <w:r w:rsidRPr="006023D5">
        <w:rPr>
          <w:rFonts w:ascii="Arial" w:eastAsia="Arial" w:hAnsi="Arial" w:cs="Arial"/>
          <w:i/>
          <w:sz w:val="28"/>
          <w:szCs w:val="28"/>
          <w:lang w:val="es-AR"/>
        </w:rPr>
        <w:t xml:space="preserve">: </w:t>
      </w:r>
      <w:r w:rsidR="006023D5" w:rsidRPr="006023D5">
        <w:rPr>
          <w:rFonts w:ascii="Arial" w:eastAsia="Arial" w:hAnsi="Arial" w:cs="Arial"/>
          <w:i/>
          <w:sz w:val="28"/>
          <w:szCs w:val="28"/>
          <w:lang w:val="es-AR"/>
        </w:rPr>
        <w:t>Si complet</w:t>
      </w:r>
      <w:r w:rsidR="006023D5">
        <w:rPr>
          <w:rFonts w:ascii="Arial" w:eastAsia="Arial" w:hAnsi="Arial" w:cs="Arial"/>
          <w:i/>
          <w:sz w:val="28"/>
          <w:szCs w:val="28"/>
          <w:lang w:val="es-AR"/>
        </w:rPr>
        <w:t>ó</w:t>
      </w:r>
      <w:r w:rsidR="006023D5" w:rsidRPr="006023D5">
        <w:rPr>
          <w:rFonts w:ascii="Arial" w:eastAsia="Arial" w:hAnsi="Arial" w:cs="Arial"/>
          <w:i/>
          <w:sz w:val="28"/>
          <w:szCs w:val="28"/>
          <w:lang w:val="es-AR"/>
        </w:rPr>
        <w:t xml:space="preserve"> esta solicitud para un posible usuario, revise las preferencias seleccionadas con </w:t>
      </w:r>
      <w:r w:rsidR="006023D5">
        <w:rPr>
          <w:rFonts w:ascii="Arial" w:eastAsia="Arial" w:hAnsi="Arial" w:cs="Arial"/>
          <w:i/>
          <w:sz w:val="28"/>
          <w:szCs w:val="28"/>
          <w:lang w:val="es-AR"/>
        </w:rPr>
        <w:t xml:space="preserve">esa persona. </w:t>
      </w:r>
      <w:r w:rsidR="006023D5" w:rsidRPr="006023D5">
        <w:rPr>
          <w:rFonts w:ascii="Arial" w:eastAsia="Arial" w:hAnsi="Arial" w:cs="Arial"/>
          <w:i/>
          <w:sz w:val="28"/>
          <w:szCs w:val="28"/>
          <w:lang w:val="es-AR"/>
        </w:rPr>
        <w:t>Deseamos proporcionar a nuestros</w:t>
      </w:r>
      <w:r w:rsidR="006023D5">
        <w:rPr>
          <w:rFonts w:ascii="Arial" w:eastAsia="Arial" w:hAnsi="Arial" w:cs="Arial"/>
          <w:i/>
          <w:sz w:val="28"/>
          <w:szCs w:val="28"/>
          <w:lang w:val="es-AR"/>
        </w:rPr>
        <w:t xml:space="preserve"> usuarios los materiales de lectura que mejor se adapten a sus intereses.</w:t>
      </w:r>
    </w:p>
    <w:p w14:paraId="4641F52A" w14:textId="77777777" w:rsidR="00CE6CF1" w:rsidRPr="00AC6B32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6B6729FE" w14:textId="77777777" w:rsidR="00CE6CF1" w:rsidRPr="00AC6B32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6FC2D807" w14:textId="77777777" w:rsidR="00CE6CF1" w:rsidRPr="00AC6B32" w:rsidRDefault="00CE6CF1">
      <w:pPr>
        <w:rPr>
          <w:rFonts w:ascii="Arial" w:eastAsia="Arial" w:hAnsi="Arial" w:cs="Arial"/>
          <w:sz w:val="28"/>
          <w:szCs w:val="28"/>
          <w:lang w:val="es-AR"/>
        </w:rPr>
      </w:pPr>
    </w:p>
    <w:p w14:paraId="20E66DF8" w14:textId="77777777" w:rsidR="00EC474F" w:rsidRPr="00AC6B32" w:rsidRDefault="00EC474F">
      <w:pPr>
        <w:rPr>
          <w:rFonts w:ascii="Arial" w:eastAsia="Arial" w:hAnsi="Arial" w:cs="Arial"/>
          <w:sz w:val="28"/>
          <w:szCs w:val="28"/>
          <w:lang w:val="es-AR"/>
        </w:rPr>
      </w:pPr>
    </w:p>
    <w:p w14:paraId="43158C73" w14:textId="77777777" w:rsidR="00EC474F" w:rsidRPr="00AC6B32" w:rsidRDefault="00EC474F">
      <w:pPr>
        <w:rPr>
          <w:rFonts w:ascii="Arial" w:eastAsia="Arial" w:hAnsi="Arial" w:cs="Arial"/>
          <w:sz w:val="28"/>
          <w:szCs w:val="28"/>
          <w:lang w:val="es-AR"/>
        </w:rPr>
      </w:pPr>
    </w:p>
    <w:p w14:paraId="2CB9EAF3" w14:textId="77777777" w:rsidR="00EC474F" w:rsidRPr="00AC6B32" w:rsidRDefault="00EC474F">
      <w:pPr>
        <w:rPr>
          <w:rFonts w:ascii="Arial" w:eastAsia="Arial" w:hAnsi="Arial" w:cs="Arial"/>
          <w:sz w:val="28"/>
          <w:szCs w:val="28"/>
          <w:lang w:val="es-AR"/>
        </w:rPr>
      </w:pPr>
    </w:p>
    <w:p w14:paraId="744D2EFB" w14:textId="4F56A2BC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E530398" w14:textId="71BD8F12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0268FDE" w14:textId="3269E189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22FE0CDA" w14:textId="073FD6FF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3727B946" w14:textId="1DFFDAC0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7B77CAD8" w14:textId="3DADAB2B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A8C5D46" w14:textId="05E3194E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744E74C3" w14:textId="00E25C39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06F8A218" w14:textId="0B6F2CB8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3133E16" w14:textId="5441ACC4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768DCA65" w14:textId="389A73D0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859B46D" w14:textId="446B8679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6C12B7BB" w14:textId="251F70BB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23469B6" w14:textId="6FC8324C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6E3E7CE0" w14:textId="16154019" w:rsidR="00721DBC" w:rsidRPr="00AC6B32" w:rsidRDefault="00721DBC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848AA9D" w14:textId="77777777" w:rsidR="00721DBC" w:rsidRPr="00AC6B32" w:rsidRDefault="00721DBC">
      <w:pPr>
        <w:rPr>
          <w:rFonts w:ascii="Arial" w:eastAsia="Arial" w:hAnsi="Arial" w:cs="Arial"/>
          <w:sz w:val="28"/>
          <w:szCs w:val="28"/>
          <w:lang w:val="es-AR"/>
        </w:rPr>
      </w:pPr>
      <w:r w:rsidRPr="00AC6B32">
        <w:rPr>
          <w:rFonts w:ascii="Arial" w:eastAsia="Arial" w:hAnsi="Arial" w:cs="Arial"/>
          <w:sz w:val="28"/>
          <w:szCs w:val="28"/>
          <w:lang w:val="es-AR"/>
        </w:rPr>
        <w:br w:type="page"/>
      </w:r>
    </w:p>
    <w:p w14:paraId="5AEECC02" w14:textId="77777777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7ADD9D8" w14:textId="038AFCAD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060C3E16" w14:textId="1EB67F2D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5A39A921" w14:textId="711A3146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4E145EA" w14:textId="2143E2AC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45BB0F5" w14:textId="0CA083FE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04F46AB6" w14:textId="2FAE8DE0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5685A856" w14:textId="6097BC8A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3828D70B" w14:textId="11CEA3D4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3F6FC5E5" w14:textId="3E07BFC7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A550A1D" w14:textId="77777777" w:rsidR="00BA5F40" w:rsidRPr="00AC6B32" w:rsidRDefault="00BA5F40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0EB4AD9C" w14:textId="4474EA9A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5458E0DF" w14:textId="70B7BD6D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53EAE673" w14:textId="77777777" w:rsidR="00F33A74" w:rsidRPr="00AC6B32" w:rsidRDefault="00F33A74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E961766" w14:textId="437DA025" w:rsidR="00E67DA8" w:rsidRPr="00AC6B32" w:rsidRDefault="00E67DA8" w:rsidP="006F3C00">
      <w:pPr>
        <w:rPr>
          <w:rFonts w:ascii="Arial" w:eastAsia="Arial" w:hAnsi="Arial" w:cs="Arial"/>
          <w:sz w:val="28"/>
          <w:szCs w:val="28"/>
          <w:lang w:val="es-AR"/>
        </w:rPr>
      </w:pPr>
    </w:p>
    <w:p w14:paraId="7F0C54D4" w14:textId="77777777" w:rsidR="00E67DA8" w:rsidRPr="00AC6B32" w:rsidRDefault="00E67DA8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639A4D28" w14:textId="5903E8B0" w:rsidR="00135EF9" w:rsidRPr="00AC6B32" w:rsidRDefault="00135EF9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F2B395F" w14:textId="4844DDEF" w:rsidR="00135EF9" w:rsidRPr="00AC6B32" w:rsidRDefault="00135EF9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1502ED4C" w14:textId="77777777" w:rsidR="00135EF9" w:rsidRPr="00AC6B32" w:rsidRDefault="00135EF9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0FC1053A" w14:textId="77777777" w:rsidR="00E67DA8" w:rsidRPr="00AC6B32" w:rsidRDefault="00E67DA8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7AF247D3" w14:textId="77777777" w:rsidR="00E67DA8" w:rsidRPr="00AC6B32" w:rsidRDefault="00E67DA8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3BBA6DFA" w14:textId="2F623A16" w:rsidR="00CE6CF1" w:rsidRPr="006023D5" w:rsidRDefault="006023D5" w:rsidP="00BD7F8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6023D5">
        <w:rPr>
          <w:rFonts w:ascii="Arial" w:eastAsia="Arial" w:hAnsi="Arial" w:cs="Arial"/>
          <w:sz w:val="28"/>
          <w:szCs w:val="28"/>
          <w:lang w:val="es-AR"/>
        </w:rPr>
        <w:t>ENVÍE ESTA SOLICITUD COMPLETA A LA SIGUIENTE DIRECCIÓN</w:t>
      </w:r>
      <w:r w:rsidR="005474C7" w:rsidRPr="006023D5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7A19E144" w14:textId="0E71E51F" w:rsidR="00CE6CF1" w:rsidRPr="006023D5" w:rsidRDefault="006023D5">
      <w:pPr>
        <w:pBdr>
          <w:bottom w:val="single" w:sz="6" w:space="1" w:color="000000"/>
        </w:pBdr>
        <w:jc w:val="center"/>
        <w:rPr>
          <w:rFonts w:ascii="Arial" w:eastAsia="Arial" w:hAnsi="Arial" w:cs="Arial"/>
          <w:sz w:val="28"/>
          <w:szCs w:val="28"/>
          <w:lang w:val="es-AR"/>
        </w:rPr>
      </w:pPr>
      <w:r w:rsidRPr="006023D5">
        <w:rPr>
          <w:rFonts w:ascii="Arial" w:eastAsia="Arial" w:hAnsi="Arial" w:cs="Arial"/>
          <w:sz w:val="28"/>
          <w:szCs w:val="28"/>
          <w:lang w:val="es-AR"/>
        </w:rPr>
        <w:t xml:space="preserve">DOBLE POR LA LÍNEA Y ABROCHE O </w:t>
      </w:r>
      <w:r>
        <w:rPr>
          <w:rFonts w:ascii="Arial" w:eastAsia="Arial" w:hAnsi="Arial" w:cs="Arial"/>
          <w:sz w:val="28"/>
          <w:szCs w:val="28"/>
          <w:lang w:val="es-AR"/>
        </w:rPr>
        <w:t>CIERRE</w:t>
      </w:r>
      <w:r w:rsidRPr="006023D5">
        <w:rPr>
          <w:rFonts w:ascii="Arial" w:eastAsia="Arial" w:hAnsi="Arial" w:cs="Arial"/>
          <w:sz w:val="28"/>
          <w:szCs w:val="28"/>
          <w:lang w:val="es-AR"/>
        </w:rPr>
        <w:t xml:space="preserve"> CON CINTA</w:t>
      </w:r>
      <w:r w:rsidR="005474C7" w:rsidRPr="006023D5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4DE3D88D" w14:textId="77777777" w:rsidR="00CE6CF1" w:rsidRPr="006023D5" w:rsidRDefault="00CE6CF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38F773F6" w14:textId="77777777" w:rsidR="00CE6CF1" w:rsidRPr="006023D5" w:rsidRDefault="00CE6CF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08287CF0" w14:textId="77777777" w:rsidR="00CE6CF1" w:rsidRPr="006023D5" w:rsidRDefault="00CE6CF1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p w14:paraId="46788AA2" w14:textId="77777777" w:rsidR="003D4A95" w:rsidRPr="003D4A95" w:rsidRDefault="003D4A95" w:rsidP="003D4A95">
      <w:pPr>
        <w:jc w:val="right"/>
        <w:rPr>
          <w:rFonts w:ascii="Arial" w:eastAsia="Arial" w:hAnsi="Arial" w:cs="Arial"/>
          <w:sz w:val="28"/>
          <w:szCs w:val="28"/>
        </w:rPr>
      </w:pPr>
    </w:p>
    <w:p w14:paraId="196B4E3B" w14:textId="77777777" w:rsidR="003D4A95" w:rsidRPr="003D4A95" w:rsidRDefault="003D4A95" w:rsidP="003D4A95">
      <w:pPr>
        <w:rPr>
          <w:rFonts w:ascii="Arial" w:eastAsia="Arial" w:hAnsi="Arial" w:cs="Arial"/>
          <w:sz w:val="28"/>
          <w:szCs w:val="28"/>
        </w:rPr>
      </w:pPr>
      <w:r w:rsidRPr="003D4A95">
        <w:rPr>
          <w:rFonts w:ascii="Arial" w:eastAsia="Arial" w:hAnsi="Arial" w:cs="Arial"/>
          <w:sz w:val="28"/>
          <w:szCs w:val="28"/>
        </w:rPr>
        <w:t>___________________</w:t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  <w:t xml:space="preserve"> FREE MATTER FOR</w:t>
      </w:r>
    </w:p>
    <w:p w14:paraId="44A4FE0E" w14:textId="77777777" w:rsidR="003D4A95" w:rsidRPr="003D4A95" w:rsidRDefault="003D4A95" w:rsidP="003D4A95">
      <w:pPr>
        <w:rPr>
          <w:rFonts w:ascii="Arial" w:eastAsia="Arial" w:hAnsi="Arial" w:cs="Arial"/>
          <w:sz w:val="28"/>
          <w:szCs w:val="28"/>
        </w:rPr>
      </w:pPr>
      <w:r w:rsidRPr="003D4A95">
        <w:rPr>
          <w:rFonts w:ascii="Arial" w:eastAsia="Arial" w:hAnsi="Arial" w:cs="Arial"/>
          <w:sz w:val="28"/>
          <w:szCs w:val="28"/>
        </w:rPr>
        <w:t>___________________</w:t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  <w:t xml:space="preserve">       THE BLIND</w:t>
      </w:r>
    </w:p>
    <w:p w14:paraId="15C35DBE" w14:textId="08B34A03" w:rsidR="00CE6CF1" w:rsidRPr="0097641A" w:rsidRDefault="003D4A95" w:rsidP="003D4A95">
      <w:pPr>
        <w:rPr>
          <w:rFonts w:ascii="Arial" w:eastAsia="Arial" w:hAnsi="Arial" w:cs="Arial"/>
          <w:sz w:val="28"/>
          <w:szCs w:val="28"/>
          <w:lang w:val="es-AR"/>
        </w:rPr>
      </w:pPr>
      <w:r w:rsidRPr="003D4A95">
        <w:rPr>
          <w:rFonts w:ascii="Arial" w:eastAsia="Arial" w:hAnsi="Arial" w:cs="Arial"/>
          <w:sz w:val="28"/>
          <w:szCs w:val="28"/>
        </w:rPr>
        <w:t>___________________</w:t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</w:r>
      <w:r w:rsidRPr="003D4A95">
        <w:rPr>
          <w:rFonts w:ascii="Arial" w:eastAsia="Arial" w:hAnsi="Arial" w:cs="Arial"/>
          <w:sz w:val="28"/>
          <w:szCs w:val="28"/>
        </w:rPr>
        <w:tab/>
        <w:t>AND HANDICAPPED</w:t>
      </w:r>
    </w:p>
    <w:p w14:paraId="02F0010B" w14:textId="77777777" w:rsidR="00CE6CF1" w:rsidRPr="0097641A" w:rsidRDefault="00CE6CF1">
      <w:pPr>
        <w:jc w:val="right"/>
        <w:rPr>
          <w:rFonts w:ascii="Arial" w:eastAsia="Arial" w:hAnsi="Arial" w:cs="Arial"/>
          <w:sz w:val="28"/>
          <w:szCs w:val="28"/>
          <w:lang w:val="es-AR"/>
        </w:rPr>
      </w:pPr>
    </w:p>
    <w:p w14:paraId="4C64AD41" w14:textId="77777777" w:rsidR="00CE6CF1" w:rsidRPr="0097641A" w:rsidRDefault="00CE6CF1">
      <w:pPr>
        <w:jc w:val="right"/>
        <w:rPr>
          <w:rFonts w:ascii="Arial" w:eastAsia="Arial" w:hAnsi="Arial" w:cs="Arial"/>
          <w:sz w:val="28"/>
          <w:szCs w:val="28"/>
          <w:lang w:val="es-AR"/>
        </w:rPr>
      </w:pPr>
    </w:p>
    <w:p w14:paraId="4D57818A" w14:textId="0B09F1A7" w:rsidR="00CE6CF1" w:rsidRDefault="00CE6CF1">
      <w:pPr>
        <w:jc w:val="right"/>
        <w:rPr>
          <w:rFonts w:ascii="Arial" w:eastAsia="Arial" w:hAnsi="Arial" w:cs="Arial"/>
          <w:sz w:val="28"/>
          <w:szCs w:val="28"/>
          <w:lang w:val="es-AR"/>
        </w:rPr>
      </w:pPr>
    </w:p>
    <w:p w14:paraId="09EF3957" w14:textId="77777777" w:rsidR="003D4A95" w:rsidRPr="003D4A95" w:rsidRDefault="003D4A95" w:rsidP="003D4A95">
      <w:pPr>
        <w:jc w:val="right"/>
        <w:rPr>
          <w:rFonts w:ascii="Arial" w:eastAsia="Arial" w:hAnsi="Arial" w:cs="Arial"/>
          <w:sz w:val="28"/>
          <w:szCs w:val="28"/>
        </w:rPr>
      </w:pPr>
    </w:p>
    <w:p w14:paraId="3977778D" w14:textId="63295B3F" w:rsidR="003D4A95" w:rsidRPr="003D4A95" w:rsidRDefault="003D4A95" w:rsidP="003D4A95">
      <w:pPr>
        <w:jc w:val="center"/>
        <w:rPr>
          <w:rFonts w:ascii="Arial" w:eastAsia="Arial" w:hAnsi="Arial" w:cs="Arial"/>
          <w:sz w:val="28"/>
          <w:szCs w:val="28"/>
        </w:rPr>
      </w:pPr>
      <w:r w:rsidRPr="003D4A95">
        <w:rPr>
          <w:rFonts w:ascii="Arial" w:eastAsia="Arial" w:hAnsi="Arial" w:cs="Arial"/>
          <w:sz w:val="28"/>
          <w:szCs w:val="28"/>
        </w:rPr>
        <w:t>MARYLAND STATE LIBRARY FOR THE</w:t>
      </w:r>
    </w:p>
    <w:p w14:paraId="373237DC" w14:textId="77777777" w:rsidR="003D4A95" w:rsidRPr="003D4A95" w:rsidRDefault="003D4A95" w:rsidP="003D4A95">
      <w:pPr>
        <w:jc w:val="center"/>
        <w:rPr>
          <w:rFonts w:ascii="Arial" w:eastAsia="Arial" w:hAnsi="Arial" w:cs="Arial"/>
          <w:sz w:val="28"/>
          <w:szCs w:val="28"/>
        </w:rPr>
      </w:pPr>
      <w:r w:rsidRPr="003D4A95">
        <w:rPr>
          <w:rFonts w:ascii="Arial" w:eastAsia="Arial" w:hAnsi="Arial" w:cs="Arial"/>
          <w:sz w:val="28"/>
          <w:szCs w:val="28"/>
        </w:rPr>
        <w:t>BLIND AND PRINT DISABLED</w:t>
      </w:r>
    </w:p>
    <w:p w14:paraId="1C95D262" w14:textId="77777777" w:rsidR="003D4A95" w:rsidRPr="003D4A95" w:rsidRDefault="003D4A95" w:rsidP="003D4A95">
      <w:pPr>
        <w:jc w:val="center"/>
        <w:rPr>
          <w:rFonts w:ascii="Arial" w:eastAsia="Arial" w:hAnsi="Arial" w:cs="Arial"/>
          <w:sz w:val="28"/>
          <w:szCs w:val="28"/>
        </w:rPr>
      </w:pPr>
      <w:r w:rsidRPr="003D4A95">
        <w:rPr>
          <w:rFonts w:ascii="Arial" w:eastAsia="Arial" w:hAnsi="Arial" w:cs="Arial"/>
          <w:sz w:val="28"/>
          <w:szCs w:val="28"/>
        </w:rPr>
        <w:t>415 PARK AVENUE</w:t>
      </w:r>
    </w:p>
    <w:p w14:paraId="3AB4BCD0" w14:textId="77777777" w:rsidR="003D4A95" w:rsidRPr="003D4A95" w:rsidRDefault="003D4A95" w:rsidP="003D4A95">
      <w:pPr>
        <w:jc w:val="center"/>
        <w:rPr>
          <w:rFonts w:ascii="Arial" w:eastAsia="Arial" w:hAnsi="Arial" w:cs="Arial"/>
          <w:sz w:val="28"/>
          <w:szCs w:val="28"/>
        </w:rPr>
      </w:pPr>
      <w:r w:rsidRPr="003D4A95">
        <w:rPr>
          <w:rFonts w:ascii="Arial" w:eastAsia="Arial" w:hAnsi="Arial" w:cs="Arial"/>
          <w:sz w:val="28"/>
          <w:szCs w:val="28"/>
        </w:rPr>
        <w:t>BALTIMORE, MARYLAND 21201-3603</w:t>
      </w:r>
    </w:p>
    <w:p w14:paraId="17885502" w14:textId="77777777" w:rsidR="003D4A95" w:rsidRPr="0097641A" w:rsidRDefault="003D4A95" w:rsidP="003D4A95">
      <w:pPr>
        <w:jc w:val="center"/>
        <w:rPr>
          <w:rFonts w:ascii="Arial" w:eastAsia="Arial" w:hAnsi="Arial" w:cs="Arial"/>
          <w:sz w:val="28"/>
          <w:szCs w:val="28"/>
          <w:lang w:val="es-AR"/>
        </w:rPr>
      </w:pPr>
    </w:p>
    <w:sectPr w:rsidR="003D4A95" w:rsidRPr="0097641A" w:rsidSect="00B7042F">
      <w:footerReference w:type="default" r:id="rId14"/>
      <w:headerReference w:type="first" r:id="rId15"/>
      <w:footerReference w:type="first" r:id="rId16"/>
      <w:pgSz w:w="12240" w:h="15840"/>
      <w:pgMar w:top="245" w:right="720" w:bottom="245" w:left="720" w:header="0" w:footer="8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EBD43" w14:textId="77777777" w:rsidR="006264EB" w:rsidRDefault="006264EB">
      <w:r>
        <w:separator/>
      </w:r>
    </w:p>
  </w:endnote>
  <w:endnote w:type="continuationSeparator" w:id="0">
    <w:p w14:paraId="4DA5817D" w14:textId="77777777" w:rsidR="006264EB" w:rsidRDefault="0062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AB34C" w14:textId="640CD0D4" w:rsidR="007F669F" w:rsidRDefault="007F669F">
    <w:pPr>
      <w:pStyle w:val="Footer"/>
    </w:pPr>
    <w:r>
      <w:t>V</w:t>
    </w:r>
    <w:r w:rsidR="002A4883">
      <w:t>9</w:t>
    </w:r>
    <w:r>
      <w:t>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7C173" w14:textId="41AFE97B" w:rsidR="007F669F" w:rsidRDefault="007F669F">
    <w:pPr>
      <w:pStyle w:val="Footer"/>
    </w:pPr>
    <w:r>
      <w:t>V</w:t>
    </w:r>
    <w:r w:rsidR="002A4883">
      <w:t>9</w:t>
    </w:r>
    <w:r>
      <w:t>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18432" w14:textId="77777777" w:rsidR="006264EB" w:rsidRDefault="006264EB">
      <w:r>
        <w:separator/>
      </w:r>
    </w:p>
  </w:footnote>
  <w:footnote w:type="continuationSeparator" w:id="0">
    <w:p w14:paraId="17DF6CB9" w14:textId="77777777" w:rsidR="006264EB" w:rsidRDefault="0062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910D" w14:textId="77777777" w:rsidR="00F837FD" w:rsidRDefault="00F837FD">
    <w:pPr>
      <w:tabs>
        <w:tab w:val="center" w:pos="4680"/>
        <w:tab w:val="right" w:pos="9360"/>
      </w:tabs>
      <w:rPr>
        <w:noProof/>
      </w:rPr>
    </w:pPr>
  </w:p>
  <w:p w14:paraId="16D5A4D1" w14:textId="16510C7D" w:rsidR="00FC13AC" w:rsidRDefault="0021787B" w:rsidP="00F837FD">
    <w:pPr>
      <w:tabs>
        <w:tab w:val="center" w:pos="4680"/>
        <w:tab w:val="right" w:pos="9360"/>
      </w:tabs>
      <w:jc w:val="center"/>
    </w:pPr>
    <w:r w:rsidRPr="0021787B">
      <w:rPr>
        <w:noProof/>
      </w:rPr>
      <w:drawing>
        <wp:inline distT="0" distB="0" distL="0" distR="0" wp14:anchorId="2B748D68" wp14:editId="59D21148">
          <wp:extent cx="3775505" cy="88638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nda.gonzalez\Downloads\Long Full Color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505" cy="886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7D7A"/>
    <w:multiLevelType w:val="hybridMultilevel"/>
    <w:tmpl w:val="0680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F592F"/>
    <w:multiLevelType w:val="multilevel"/>
    <w:tmpl w:val="5784B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xNLAwNDQwMTczNjFV0lEKTi0uzszPAykwrAUAwPekliwAAAA="/>
  </w:docVars>
  <w:rsids>
    <w:rsidRoot w:val="00CE6CF1"/>
    <w:rsid w:val="0000061A"/>
    <w:rsid w:val="000044C0"/>
    <w:rsid w:val="00023AF4"/>
    <w:rsid w:val="000268FD"/>
    <w:rsid w:val="00034C12"/>
    <w:rsid w:val="0004281D"/>
    <w:rsid w:val="0004785B"/>
    <w:rsid w:val="00051813"/>
    <w:rsid w:val="00056E72"/>
    <w:rsid w:val="00057B70"/>
    <w:rsid w:val="0006674A"/>
    <w:rsid w:val="00083135"/>
    <w:rsid w:val="00085FEA"/>
    <w:rsid w:val="0008744D"/>
    <w:rsid w:val="000C2E4F"/>
    <w:rsid w:val="001112F1"/>
    <w:rsid w:val="001127E5"/>
    <w:rsid w:val="00116B4C"/>
    <w:rsid w:val="00135EF9"/>
    <w:rsid w:val="001369E4"/>
    <w:rsid w:val="00137B17"/>
    <w:rsid w:val="00137B65"/>
    <w:rsid w:val="00140BD0"/>
    <w:rsid w:val="001412F5"/>
    <w:rsid w:val="00156AF5"/>
    <w:rsid w:val="00162F01"/>
    <w:rsid w:val="001720A0"/>
    <w:rsid w:val="00175CFF"/>
    <w:rsid w:val="00190E67"/>
    <w:rsid w:val="001A2E64"/>
    <w:rsid w:val="001A4551"/>
    <w:rsid w:val="001B1E36"/>
    <w:rsid w:val="001C1233"/>
    <w:rsid w:val="001E4B4F"/>
    <w:rsid w:val="002108BD"/>
    <w:rsid w:val="0021787B"/>
    <w:rsid w:val="002346CB"/>
    <w:rsid w:val="00236030"/>
    <w:rsid w:val="00277579"/>
    <w:rsid w:val="002A4883"/>
    <w:rsid w:val="002B3FE8"/>
    <w:rsid w:val="002B6EB9"/>
    <w:rsid w:val="002D5313"/>
    <w:rsid w:val="002E425D"/>
    <w:rsid w:val="002F16DC"/>
    <w:rsid w:val="00317737"/>
    <w:rsid w:val="00346303"/>
    <w:rsid w:val="00367EB9"/>
    <w:rsid w:val="0037256D"/>
    <w:rsid w:val="003A5245"/>
    <w:rsid w:val="003B5623"/>
    <w:rsid w:val="003C2364"/>
    <w:rsid w:val="003D188F"/>
    <w:rsid w:val="003D4A95"/>
    <w:rsid w:val="003F7A66"/>
    <w:rsid w:val="0040334F"/>
    <w:rsid w:val="0040595B"/>
    <w:rsid w:val="00432655"/>
    <w:rsid w:val="00436776"/>
    <w:rsid w:val="004634CF"/>
    <w:rsid w:val="0048073B"/>
    <w:rsid w:val="00490A59"/>
    <w:rsid w:val="004922EE"/>
    <w:rsid w:val="0049352D"/>
    <w:rsid w:val="004B1CC9"/>
    <w:rsid w:val="004B2E6C"/>
    <w:rsid w:val="004D122B"/>
    <w:rsid w:val="004E01BF"/>
    <w:rsid w:val="00505B64"/>
    <w:rsid w:val="00512F38"/>
    <w:rsid w:val="0054267F"/>
    <w:rsid w:val="005474C7"/>
    <w:rsid w:val="00551291"/>
    <w:rsid w:val="00556F46"/>
    <w:rsid w:val="00561B9F"/>
    <w:rsid w:val="00586556"/>
    <w:rsid w:val="005A50DD"/>
    <w:rsid w:val="005A6ED0"/>
    <w:rsid w:val="005E5CB6"/>
    <w:rsid w:val="006023D5"/>
    <w:rsid w:val="00615D48"/>
    <w:rsid w:val="00624F9B"/>
    <w:rsid w:val="006264EB"/>
    <w:rsid w:val="0065547C"/>
    <w:rsid w:val="00665F44"/>
    <w:rsid w:val="00686FBC"/>
    <w:rsid w:val="00692397"/>
    <w:rsid w:val="006B1440"/>
    <w:rsid w:val="006D7E40"/>
    <w:rsid w:val="006E6067"/>
    <w:rsid w:val="006F3C00"/>
    <w:rsid w:val="006F6749"/>
    <w:rsid w:val="00710348"/>
    <w:rsid w:val="00721DBC"/>
    <w:rsid w:val="0072460B"/>
    <w:rsid w:val="00736E35"/>
    <w:rsid w:val="00746E8A"/>
    <w:rsid w:val="007503D3"/>
    <w:rsid w:val="007601B1"/>
    <w:rsid w:val="00796870"/>
    <w:rsid w:val="007A0915"/>
    <w:rsid w:val="007B4B1D"/>
    <w:rsid w:val="007B6A9A"/>
    <w:rsid w:val="007D74C1"/>
    <w:rsid w:val="007F1825"/>
    <w:rsid w:val="007F669F"/>
    <w:rsid w:val="00840E17"/>
    <w:rsid w:val="00872B49"/>
    <w:rsid w:val="00886116"/>
    <w:rsid w:val="0089703D"/>
    <w:rsid w:val="008A71BD"/>
    <w:rsid w:val="008B5D35"/>
    <w:rsid w:val="008C4F85"/>
    <w:rsid w:val="008F5351"/>
    <w:rsid w:val="008F6883"/>
    <w:rsid w:val="009303BD"/>
    <w:rsid w:val="00943BF2"/>
    <w:rsid w:val="0094454C"/>
    <w:rsid w:val="00946D65"/>
    <w:rsid w:val="00957D0B"/>
    <w:rsid w:val="0097641A"/>
    <w:rsid w:val="00985DF7"/>
    <w:rsid w:val="009877CE"/>
    <w:rsid w:val="009B4AC3"/>
    <w:rsid w:val="009C4A4D"/>
    <w:rsid w:val="009E7327"/>
    <w:rsid w:val="009F0322"/>
    <w:rsid w:val="009F148A"/>
    <w:rsid w:val="00A05219"/>
    <w:rsid w:val="00A20ED1"/>
    <w:rsid w:val="00A628DB"/>
    <w:rsid w:val="00A65CA5"/>
    <w:rsid w:val="00A71458"/>
    <w:rsid w:val="00A952C5"/>
    <w:rsid w:val="00AA118D"/>
    <w:rsid w:val="00AB576F"/>
    <w:rsid w:val="00AC6B32"/>
    <w:rsid w:val="00AC6D60"/>
    <w:rsid w:val="00B00765"/>
    <w:rsid w:val="00B16C89"/>
    <w:rsid w:val="00B35C12"/>
    <w:rsid w:val="00B45F53"/>
    <w:rsid w:val="00B617F9"/>
    <w:rsid w:val="00B7042F"/>
    <w:rsid w:val="00B81DB6"/>
    <w:rsid w:val="00B83508"/>
    <w:rsid w:val="00B8665A"/>
    <w:rsid w:val="00B92173"/>
    <w:rsid w:val="00B95352"/>
    <w:rsid w:val="00BA2FEE"/>
    <w:rsid w:val="00BA3958"/>
    <w:rsid w:val="00BA5F40"/>
    <w:rsid w:val="00BD35BF"/>
    <w:rsid w:val="00BD7F81"/>
    <w:rsid w:val="00BF7B6B"/>
    <w:rsid w:val="00C120E8"/>
    <w:rsid w:val="00C2065E"/>
    <w:rsid w:val="00C21123"/>
    <w:rsid w:val="00C32F99"/>
    <w:rsid w:val="00C43652"/>
    <w:rsid w:val="00C50435"/>
    <w:rsid w:val="00C65243"/>
    <w:rsid w:val="00C7496C"/>
    <w:rsid w:val="00C81FA2"/>
    <w:rsid w:val="00CD59F8"/>
    <w:rsid w:val="00CE098C"/>
    <w:rsid w:val="00CE1602"/>
    <w:rsid w:val="00CE6CF1"/>
    <w:rsid w:val="00D12925"/>
    <w:rsid w:val="00D17364"/>
    <w:rsid w:val="00D23436"/>
    <w:rsid w:val="00D60D1C"/>
    <w:rsid w:val="00DB2708"/>
    <w:rsid w:val="00DC1D12"/>
    <w:rsid w:val="00DC4488"/>
    <w:rsid w:val="00DD31C7"/>
    <w:rsid w:val="00DF3846"/>
    <w:rsid w:val="00E04DE5"/>
    <w:rsid w:val="00E24523"/>
    <w:rsid w:val="00E27B25"/>
    <w:rsid w:val="00E31724"/>
    <w:rsid w:val="00E347CB"/>
    <w:rsid w:val="00E465D3"/>
    <w:rsid w:val="00E56706"/>
    <w:rsid w:val="00E67DA8"/>
    <w:rsid w:val="00EC474F"/>
    <w:rsid w:val="00EC5714"/>
    <w:rsid w:val="00EC7A60"/>
    <w:rsid w:val="00ED653D"/>
    <w:rsid w:val="00F0427B"/>
    <w:rsid w:val="00F046F5"/>
    <w:rsid w:val="00F1009C"/>
    <w:rsid w:val="00F1396B"/>
    <w:rsid w:val="00F14020"/>
    <w:rsid w:val="00F27211"/>
    <w:rsid w:val="00F33A74"/>
    <w:rsid w:val="00F57371"/>
    <w:rsid w:val="00F6217A"/>
    <w:rsid w:val="00F837FD"/>
    <w:rsid w:val="00FB4EC0"/>
    <w:rsid w:val="00FC10F1"/>
    <w:rsid w:val="00FC13AC"/>
    <w:rsid w:val="00FE40D3"/>
    <w:rsid w:val="00FE6DE2"/>
    <w:rsid w:val="00FF2729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77B40"/>
  <w15:docId w15:val="{6C67B76B-4FFC-4142-8B50-D0D4403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23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36"/>
  </w:style>
  <w:style w:type="paragraph" w:styleId="Footer">
    <w:name w:val="footer"/>
    <w:basedOn w:val="Normal"/>
    <w:link w:val="FooterChar"/>
    <w:uiPriority w:val="99"/>
    <w:unhideWhenUsed/>
    <w:rsid w:val="00D23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436"/>
  </w:style>
  <w:style w:type="paragraph" w:styleId="BalloonText">
    <w:name w:val="Balloon Text"/>
    <w:basedOn w:val="Normal"/>
    <w:link w:val="BalloonTextChar"/>
    <w:uiPriority w:val="99"/>
    <w:semiHidden/>
    <w:unhideWhenUsed/>
    <w:rsid w:val="00F13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5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F3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A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49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c.gov/nls/tb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ence.desk@maryland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bph.maryland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03C4A6C7831499CFADC5DC2C8560F" ma:contentTypeVersion="8" ma:contentTypeDescription="Create a new document." ma:contentTypeScope="" ma:versionID="156dc4c5de47d7af454274224db58172">
  <xsd:schema xmlns:xsd="http://www.w3.org/2001/XMLSchema" xmlns:xs="http://www.w3.org/2001/XMLSchema" xmlns:p="http://schemas.microsoft.com/office/2006/metadata/properties" xmlns:ns1="http://schemas.microsoft.com/sharepoint/v3" xmlns:ns2="f3175b86-6bf5-4779-bf0b-72ee5463fe56" xmlns:ns3="http://schemas.microsoft.com/sharepoint/v4" targetNamespace="http://schemas.microsoft.com/office/2006/metadata/properties" ma:root="true" ma:fieldsID="8bad51674497a8abccecf732dbd241fa" ns1:_="" ns2:_="" ns3:_="">
    <xsd:import namespace="http://schemas.microsoft.com/sharepoint/v3"/>
    <xsd:import namespace="f3175b86-6bf5-4779-bf0b-72ee5463fe5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EmailSender" ma:index="11" nillable="true" ma:displayName="E-Mail Sender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description="" ma:hidden="true" ma:internalName="EmailFrom">
      <xsd:simpleType>
        <xsd:restriction base="dms:Text"/>
      </xsd:simpleType>
    </xsd:element>
    <xsd:element name="EmailSubject" ma:index="15" nillable="true" ma:displayName="E-Mail Subject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b86-6bf5-4779-bf0b-72ee5463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1E1F600-85E2-44B1-BBEC-19D435BF2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D9F90-0776-4EE3-AB92-524BF5A08B4D}">
  <ds:schemaRefs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infopath/2007/PartnerControls"/>
    <ds:schemaRef ds:uri="f3175b86-6bf5-4779-bf0b-72ee5463fe5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9BD36C-820F-41A8-A0FC-39AF31FB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175b86-6bf5-4779-bf0b-72ee5463fe5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73572-6BF8-40D5-A295-93064AF8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1652</Words>
  <Characters>9719</Characters>
  <Application>Microsoft Office Word</Application>
  <DocSecurity>0</DocSecurity>
  <Lines>347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Gonzalez</dc:creator>
  <cp:lastModifiedBy>Ashley Biggs</cp:lastModifiedBy>
  <cp:revision>3</cp:revision>
  <cp:lastPrinted>2022-03-18T13:39:00Z</cp:lastPrinted>
  <dcterms:created xsi:type="dcterms:W3CDTF">2022-10-17T18:44:00Z</dcterms:created>
  <dcterms:modified xsi:type="dcterms:W3CDTF">2022-10-18T18:39:00Z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0x010100CA203C4A6C7831499CFADC5DC2C8560F</vt:lpwstr>
  </property>
  <property fmtid="{D5CDD505-2E9C-101B-9397-08002B2CF9AE}" pid="3" name="GrammarlyDocumentId">
    <vt:lpwstr>93870a9574e7bc81a0c1cf716c496ff4e1037505fac12a1c304918abaee608c5</vt:lpwstr>
  </property>
</Properties>
</file>