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326" w:rsidRPr="00604326" w:rsidRDefault="00604326" w:rsidP="00604326">
      <w:pPr>
        <w:spacing w:before="100" w:beforeAutospacing="1" w:after="100" w:afterAutospacing="1" w:line="240" w:lineRule="auto"/>
        <w:textAlignment w:val="baseline"/>
        <w:outlineLvl w:val="0"/>
        <w:rPr>
          <w:rFonts w:ascii="Georgia" w:eastAsia="Times New Roman" w:hAnsi="Georgia" w:cs="Times New Roman"/>
          <w:b/>
          <w:bCs/>
          <w:i/>
          <w:iCs/>
          <w:color w:val="121212"/>
          <w:kern w:val="36"/>
          <w:sz w:val="48"/>
          <w:szCs w:val="48"/>
        </w:rPr>
      </w:pPr>
      <w:r w:rsidRPr="00604326">
        <w:rPr>
          <w:rFonts w:ascii="Georgia" w:eastAsia="Times New Roman" w:hAnsi="Georgia" w:cs="Times New Roman"/>
          <w:b/>
          <w:bCs/>
          <w:i/>
          <w:iCs/>
          <w:color w:val="121212"/>
          <w:kern w:val="36"/>
          <w:sz w:val="48"/>
          <w:szCs w:val="48"/>
        </w:rPr>
        <w:t>‘X’ Marks the Spot: Officials Map a Route Out of the Pandemic</w:t>
      </w:r>
    </w:p>
    <w:p w:rsidR="00604326" w:rsidRPr="00604326" w:rsidRDefault="00604326" w:rsidP="00604326">
      <w:pPr>
        <w:spacing w:before="100" w:beforeAutospacing="1" w:after="100" w:afterAutospacing="1" w:line="240" w:lineRule="auto"/>
        <w:textAlignment w:val="baseline"/>
        <w:rPr>
          <w:rFonts w:ascii="Georgia" w:eastAsia="Times New Roman" w:hAnsi="Georgia" w:cs="Times New Roman"/>
          <w:color w:val="333333"/>
          <w:sz w:val="24"/>
          <w:szCs w:val="24"/>
        </w:rPr>
      </w:pPr>
      <w:r w:rsidRPr="00604326">
        <w:rPr>
          <w:rFonts w:ascii="Georgia" w:eastAsia="Times New Roman" w:hAnsi="Georgia" w:cs="Times New Roman"/>
          <w:color w:val="333333"/>
          <w:sz w:val="24"/>
          <w:szCs w:val="24"/>
        </w:rPr>
        <w:t>Governments and organizations around the world are using geospatial data and digital mapping tools to guide their vaccination campaigns.</w:t>
      </w:r>
    </w:p>
    <w:p w:rsidR="00604326" w:rsidRPr="00604326" w:rsidRDefault="00604326" w:rsidP="00604326">
      <w:pPr>
        <w:numPr>
          <w:ilvl w:val="0"/>
          <w:numId w:val="1"/>
        </w:numPr>
        <w:spacing w:after="0" w:line="240" w:lineRule="auto"/>
        <w:ind w:left="0" w:right="240"/>
        <w:textAlignment w:val="baseline"/>
        <w:rPr>
          <w:rFonts w:ascii="Helvetica" w:eastAsia="Times New Roman" w:hAnsi="Helvetica" w:cs="Helvetica"/>
          <w:color w:val="999999"/>
          <w:sz w:val="26"/>
          <w:szCs w:val="26"/>
        </w:rPr>
      </w:pPr>
    </w:p>
    <w:p w:rsidR="00604326" w:rsidRPr="00604326" w:rsidRDefault="00604326" w:rsidP="00604326">
      <w:pPr>
        <w:numPr>
          <w:ilvl w:val="0"/>
          <w:numId w:val="1"/>
        </w:numPr>
        <w:spacing w:after="0" w:line="240" w:lineRule="auto"/>
        <w:ind w:left="0" w:right="240"/>
        <w:textAlignment w:val="baseline"/>
        <w:rPr>
          <w:rFonts w:ascii="Helvetica" w:eastAsia="Times New Roman" w:hAnsi="Helvetica" w:cs="Helvetica"/>
          <w:color w:val="999999"/>
          <w:sz w:val="26"/>
          <w:szCs w:val="26"/>
        </w:rPr>
      </w:pPr>
    </w:p>
    <w:p w:rsidR="00604326" w:rsidRPr="00604326" w:rsidRDefault="00604326" w:rsidP="00604326">
      <w:pPr>
        <w:numPr>
          <w:ilvl w:val="0"/>
          <w:numId w:val="1"/>
        </w:numPr>
        <w:spacing w:after="0" w:line="240" w:lineRule="auto"/>
        <w:ind w:left="0" w:right="240"/>
        <w:textAlignment w:val="baseline"/>
        <w:rPr>
          <w:rFonts w:ascii="Helvetica" w:eastAsia="Times New Roman" w:hAnsi="Helvetica" w:cs="Helvetica"/>
          <w:color w:val="999999"/>
          <w:sz w:val="26"/>
          <w:szCs w:val="26"/>
        </w:rPr>
      </w:pPr>
    </w:p>
    <w:p w:rsidR="00604326" w:rsidRPr="00604326" w:rsidRDefault="00604326" w:rsidP="00604326">
      <w:pPr>
        <w:numPr>
          <w:ilvl w:val="0"/>
          <w:numId w:val="1"/>
        </w:numPr>
        <w:spacing w:after="0" w:line="240" w:lineRule="auto"/>
        <w:ind w:left="0" w:right="240"/>
        <w:textAlignment w:val="baseline"/>
        <w:rPr>
          <w:rFonts w:ascii="Helvetica" w:eastAsia="Times New Roman" w:hAnsi="Helvetica" w:cs="Helvetica"/>
          <w:color w:val="999999"/>
          <w:sz w:val="26"/>
          <w:szCs w:val="26"/>
        </w:rPr>
      </w:pPr>
    </w:p>
    <w:p w:rsidR="00604326" w:rsidRPr="00604326" w:rsidRDefault="00604326" w:rsidP="00604326">
      <w:pPr>
        <w:numPr>
          <w:ilvl w:val="0"/>
          <w:numId w:val="1"/>
        </w:numPr>
        <w:spacing w:after="0" w:line="240" w:lineRule="auto"/>
        <w:ind w:left="0" w:right="240"/>
        <w:textAlignment w:val="baseline"/>
        <w:rPr>
          <w:rFonts w:ascii="Helvetica" w:eastAsia="Times New Roman" w:hAnsi="Helvetica" w:cs="Helvetica"/>
          <w:color w:val="999999"/>
          <w:sz w:val="26"/>
          <w:szCs w:val="26"/>
        </w:rPr>
      </w:pPr>
    </w:p>
    <w:p w:rsidR="00604326" w:rsidRPr="00604326" w:rsidRDefault="00604326" w:rsidP="00604326">
      <w:pPr>
        <w:numPr>
          <w:ilvl w:val="0"/>
          <w:numId w:val="1"/>
        </w:numPr>
        <w:spacing w:after="75" w:line="240" w:lineRule="auto"/>
        <w:ind w:left="0"/>
        <w:textAlignment w:val="baseline"/>
        <w:rPr>
          <w:rFonts w:ascii="Helvetica" w:eastAsia="Times New Roman" w:hAnsi="Helvetica" w:cs="Helvetica"/>
          <w:color w:val="999999"/>
          <w:sz w:val="26"/>
          <w:szCs w:val="26"/>
        </w:rPr>
      </w:pP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810000"/>
            <wp:effectExtent l="0" t="0" r="0" b="0"/>
            <wp:docPr id="21" name="Picture 21" descr="https://static01.nyt.com/images/2021/08/01/science/01virus-mapping1/merlin_192097374_62a18f47-be24-4d58-823f-246d90ab75bd-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21/08/01/science/01virus-mapping1/merlin_192097374_62a18f47-be24-4d58-823f-246d90ab75bd-articleLarge.jpg?quality=75&amp;auto=webp&amp;disable=upsca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lastRenderedPageBreak/>
        <w:drawing>
          <wp:inline distT="0" distB="0" distL="0" distR="0">
            <wp:extent cx="5715000" cy="3810000"/>
            <wp:effectExtent l="0" t="0" r="0" b="0"/>
            <wp:docPr id="20" name="Picture 20" descr="Dr. Harsha Rajashekharaiah, a senior project coordinator for Suffolk County’s Covid-19 response. “One of the common questions I used to get was, ‘Where is it bad?’” he s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Harsha Rajashekharaiah, a senior project coordinator for Suffolk County’s Covid-19 response. “One of the common questions I used to get was, ‘Where is it bad?’” he sai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Georgia" w:eastAsia="Times New Roman" w:hAnsi="Georgia" w:cs="Times New Roman"/>
          <w:color w:val="666666"/>
          <w:sz w:val="24"/>
          <w:szCs w:val="24"/>
          <w:bdr w:val="none" w:sz="0" w:space="0" w:color="auto" w:frame="1"/>
        </w:rPr>
        <w:t xml:space="preserve">Dr. </w:t>
      </w:r>
      <w:proofErr w:type="spellStart"/>
      <w:r w:rsidRPr="00604326">
        <w:rPr>
          <w:rFonts w:ascii="Georgia" w:eastAsia="Times New Roman" w:hAnsi="Georgia" w:cs="Times New Roman"/>
          <w:color w:val="666666"/>
          <w:sz w:val="24"/>
          <w:szCs w:val="24"/>
          <w:bdr w:val="none" w:sz="0" w:space="0" w:color="auto" w:frame="1"/>
        </w:rPr>
        <w:t>Harsha</w:t>
      </w:r>
      <w:proofErr w:type="spellEnd"/>
      <w:r w:rsidRPr="00604326">
        <w:rPr>
          <w:rFonts w:ascii="Georgia" w:eastAsia="Times New Roman" w:hAnsi="Georgia" w:cs="Times New Roman"/>
          <w:color w:val="666666"/>
          <w:sz w:val="24"/>
          <w:szCs w:val="24"/>
          <w:bdr w:val="none" w:sz="0" w:space="0" w:color="auto" w:frame="1"/>
        </w:rPr>
        <w:t xml:space="preserve"> </w:t>
      </w:r>
      <w:proofErr w:type="spellStart"/>
      <w:r w:rsidRPr="00604326">
        <w:rPr>
          <w:rFonts w:ascii="Georgia" w:eastAsia="Times New Roman" w:hAnsi="Georgia" w:cs="Times New Roman"/>
          <w:color w:val="666666"/>
          <w:sz w:val="24"/>
          <w:szCs w:val="24"/>
          <w:bdr w:val="none" w:sz="0" w:space="0" w:color="auto" w:frame="1"/>
        </w:rPr>
        <w:t>Rajashekharaiah</w:t>
      </w:r>
      <w:proofErr w:type="spellEnd"/>
      <w:r w:rsidRPr="00604326">
        <w:rPr>
          <w:rFonts w:ascii="Georgia" w:eastAsia="Times New Roman" w:hAnsi="Georgia" w:cs="Times New Roman"/>
          <w:color w:val="666666"/>
          <w:sz w:val="24"/>
          <w:szCs w:val="24"/>
          <w:bdr w:val="none" w:sz="0" w:space="0" w:color="auto" w:frame="1"/>
        </w:rPr>
        <w:t xml:space="preserve">, a senior project coordinator for Suffolk County’s Covid-19 response. “One of the common questions I used to get was, ‘Where is it bad?’” he </w:t>
      </w:r>
      <w:proofErr w:type="spellStart"/>
      <w:r w:rsidRPr="00604326">
        <w:rPr>
          <w:rFonts w:ascii="Georgia" w:eastAsia="Times New Roman" w:hAnsi="Georgia" w:cs="Times New Roman"/>
          <w:color w:val="666666"/>
          <w:sz w:val="24"/>
          <w:szCs w:val="24"/>
          <w:bdr w:val="none" w:sz="0" w:space="0" w:color="auto" w:frame="1"/>
        </w:rPr>
        <w:t>said.</w:t>
      </w:r>
      <w:r w:rsidRPr="00604326">
        <w:rPr>
          <w:rFonts w:ascii="Georgia" w:eastAsia="Times New Roman" w:hAnsi="Georgia" w:cs="Times New Roman"/>
          <w:color w:val="888888"/>
          <w:spacing w:val="2"/>
          <w:sz w:val="24"/>
          <w:szCs w:val="24"/>
          <w:bdr w:val="none" w:sz="0" w:space="0" w:color="auto" w:frame="1"/>
        </w:rPr>
        <w:t>Credit</w:t>
      </w:r>
      <w:proofErr w:type="spellEnd"/>
      <w:r w:rsidRPr="00604326">
        <w:rPr>
          <w:rFonts w:ascii="Georgia" w:eastAsia="Times New Roman" w:hAnsi="Georgia" w:cs="Times New Roman"/>
          <w:color w:val="888888"/>
          <w:spacing w:val="2"/>
          <w:sz w:val="24"/>
          <w:szCs w:val="24"/>
          <w:bdr w:val="none" w:sz="0" w:space="0" w:color="auto" w:frame="1"/>
        </w:rPr>
        <w:t>...Kenny Holston for The New York Times</w:t>
      </w:r>
    </w:p>
    <w:p w:rsidR="00604326" w:rsidRPr="00604326" w:rsidRDefault="00604326" w:rsidP="00604326">
      <w:pPr>
        <w:spacing w:line="240" w:lineRule="auto"/>
        <w:textAlignment w:val="baseline"/>
        <w:rPr>
          <w:rFonts w:ascii="Helvetica" w:eastAsia="Times New Roman" w:hAnsi="Helvetica" w:cs="Helvetica"/>
          <w:b/>
          <w:bCs/>
          <w:color w:val="333333"/>
          <w:sz w:val="24"/>
          <w:szCs w:val="24"/>
        </w:rPr>
      </w:pPr>
      <w:r w:rsidRPr="00604326">
        <w:rPr>
          <w:rFonts w:ascii="Helvetica" w:eastAsia="Times New Roman" w:hAnsi="Helvetica" w:cs="Helvetica"/>
          <w:b/>
          <w:bCs/>
          <w:color w:val="333333"/>
          <w:sz w:val="24"/>
          <w:szCs w:val="24"/>
          <w:bdr w:val="none" w:sz="0" w:space="0" w:color="auto" w:frame="1"/>
        </w:rPr>
        <w:t xml:space="preserve">By Emily </w:t>
      </w:r>
      <w:proofErr w:type="spellStart"/>
      <w:r w:rsidRPr="00604326">
        <w:rPr>
          <w:rFonts w:ascii="Helvetica" w:eastAsia="Times New Roman" w:hAnsi="Helvetica" w:cs="Helvetica"/>
          <w:b/>
          <w:bCs/>
          <w:color w:val="333333"/>
          <w:sz w:val="24"/>
          <w:szCs w:val="24"/>
          <w:bdr w:val="none" w:sz="0" w:space="0" w:color="auto" w:frame="1"/>
        </w:rPr>
        <w:t>Anthes</w:t>
      </w:r>
      <w:proofErr w:type="spellEnd"/>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sz w:val="24"/>
          <w:szCs w:val="24"/>
          <w:bdr w:val="none" w:sz="0" w:space="0" w:color="auto" w:frame="1"/>
        </w:rPr>
        <w:t>Aug. 1, 2021</w:t>
      </w:r>
    </w:p>
    <w:p w:rsidR="00604326" w:rsidRPr="00604326" w:rsidRDefault="00604326" w:rsidP="00604326">
      <w:pPr>
        <w:spacing w:before="100" w:beforeAutospacing="1" w:after="10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At their regular pandemic response meetings over the past year, officials in Suffolk County, N.Y., found themselves returning, </w:t>
      </w:r>
      <w:proofErr w:type="gramStart"/>
      <w:r w:rsidRPr="00604326">
        <w:rPr>
          <w:rFonts w:ascii="Georgia" w:eastAsia="Times New Roman" w:hAnsi="Georgia" w:cs="Times New Roman"/>
          <w:sz w:val="24"/>
          <w:szCs w:val="24"/>
        </w:rPr>
        <w:t>again and again</w:t>
      </w:r>
      <w:proofErr w:type="gramEnd"/>
      <w:r w:rsidRPr="00604326">
        <w:rPr>
          <w:rFonts w:ascii="Georgia" w:eastAsia="Times New Roman" w:hAnsi="Georgia" w:cs="Times New Roman"/>
          <w:sz w:val="24"/>
          <w:szCs w:val="24"/>
        </w:rPr>
        <w:t>, to questions of geography.</w:t>
      </w:r>
    </w:p>
    <w:p w:rsidR="00604326" w:rsidRPr="00604326" w:rsidRDefault="00604326" w:rsidP="00604326">
      <w:pPr>
        <w:spacing w:before="100" w:beforeAutospacing="1" w:after="10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“One of the common questions I used to get was, ‘Where is it bad?’” said Dr. </w:t>
      </w:r>
      <w:proofErr w:type="spellStart"/>
      <w:r w:rsidRPr="00604326">
        <w:rPr>
          <w:rFonts w:ascii="Georgia" w:eastAsia="Times New Roman" w:hAnsi="Georgia" w:cs="Times New Roman"/>
          <w:sz w:val="24"/>
          <w:szCs w:val="24"/>
        </w:rPr>
        <w:t>Harsha</w:t>
      </w:r>
      <w:proofErr w:type="spellEnd"/>
      <w:r w:rsidRPr="00604326">
        <w:rPr>
          <w:rFonts w:ascii="Georgia" w:eastAsia="Times New Roman" w:hAnsi="Georgia" w:cs="Times New Roman"/>
          <w:sz w:val="24"/>
          <w:szCs w:val="24"/>
        </w:rPr>
        <w:t xml:space="preserve"> </w:t>
      </w:r>
      <w:proofErr w:type="spellStart"/>
      <w:r w:rsidRPr="00604326">
        <w:rPr>
          <w:rFonts w:ascii="Georgia" w:eastAsia="Times New Roman" w:hAnsi="Georgia" w:cs="Times New Roman"/>
          <w:sz w:val="24"/>
          <w:szCs w:val="24"/>
        </w:rPr>
        <w:t>Rajashekharaiah</w:t>
      </w:r>
      <w:proofErr w:type="spellEnd"/>
      <w:r w:rsidRPr="00604326">
        <w:rPr>
          <w:rFonts w:ascii="Georgia" w:eastAsia="Times New Roman" w:hAnsi="Georgia" w:cs="Times New Roman"/>
          <w:sz w:val="24"/>
          <w:szCs w:val="24"/>
        </w:rPr>
        <w:t xml:space="preserve">, the senior project coordinator for the county’s Covid-19 response. “Where is the </w:t>
      </w:r>
      <w:proofErr w:type="spellStart"/>
      <w:r w:rsidRPr="00604326">
        <w:rPr>
          <w:rFonts w:ascii="Georgia" w:eastAsia="Times New Roman" w:hAnsi="Georgia" w:cs="Times New Roman"/>
          <w:sz w:val="24"/>
          <w:szCs w:val="24"/>
        </w:rPr>
        <w:t>Covid</w:t>
      </w:r>
      <w:proofErr w:type="spellEnd"/>
      <w:r w:rsidRPr="00604326">
        <w:rPr>
          <w:rFonts w:ascii="Georgia" w:eastAsia="Times New Roman" w:hAnsi="Georgia" w:cs="Times New Roman"/>
          <w:sz w:val="24"/>
          <w:szCs w:val="24"/>
        </w:rPr>
        <w:t xml:space="preserve"> transmission bad? Where is the testing bad? Where should we improve? Where should we invest our resources?”</w:t>
      </w:r>
    </w:p>
    <w:p w:rsidR="00604326" w:rsidRPr="00604326" w:rsidRDefault="00604326" w:rsidP="00604326">
      <w:pPr>
        <w:spacing w:before="100" w:beforeAutospacing="1" w:after="10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To find answers, Dr. </w:t>
      </w:r>
      <w:proofErr w:type="spellStart"/>
      <w:r w:rsidRPr="00604326">
        <w:rPr>
          <w:rFonts w:ascii="Georgia" w:eastAsia="Times New Roman" w:hAnsi="Georgia" w:cs="Times New Roman"/>
          <w:sz w:val="24"/>
          <w:szCs w:val="24"/>
        </w:rPr>
        <w:t>Rajashekharaiah</w:t>
      </w:r>
      <w:proofErr w:type="spellEnd"/>
      <w:r w:rsidRPr="00604326">
        <w:rPr>
          <w:rFonts w:ascii="Georgia" w:eastAsia="Times New Roman" w:hAnsi="Georgia" w:cs="Times New Roman"/>
          <w:sz w:val="24"/>
          <w:szCs w:val="24"/>
        </w:rPr>
        <w:t xml:space="preserve"> used geospatial data, brandishing brightly colored maps that pinpointed the exact neighborhoods where cases were rising or where testing rates were lagging.</w:t>
      </w:r>
    </w:p>
    <w:p w:rsidR="00604326" w:rsidRPr="00604326" w:rsidRDefault="00604326" w:rsidP="00604326">
      <w:pPr>
        <w:spacing w:after="0"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And after inoculations began, he started using digital mapping tools — commonly known as geographic information system, or G.I.S., software — to explore how vaccination rates varied across the county and how they correlated with a variety of demographic factors.</w:t>
      </w:r>
    </w:p>
    <w:p w:rsidR="00604326" w:rsidRPr="00604326" w:rsidRDefault="00604326" w:rsidP="00604326">
      <w:pPr>
        <w:shd w:val="clear" w:color="auto" w:fill="F7F7F7"/>
        <w:spacing w:after="135" w:line="240" w:lineRule="auto"/>
        <w:jc w:val="center"/>
        <w:textAlignment w:val="baseline"/>
        <w:rPr>
          <w:rFonts w:ascii="Helvetica" w:eastAsia="Times New Roman" w:hAnsi="Helvetica" w:cs="Helvetica"/>
          <w:caps/>
          <w:color w:val="CCCCCC"/>
          <w:sz w:val="24"/>
          <w:szCs w:val="24"/>
        </w:rPr>
      </w:pPr>
      <w:r w:rsidRPr="00604326">
        <w:rPr>
          <w:rFonts w:ascii="Helvetica" w:eastAsia="Times New Roman" w:hAnsi="Helvetica" w:cs="Helvetica"/>
          <w:caps/>
          <w:color w:val="CCCCCC"/>
          <w:sz w:val="24"/>
          <w:szCs w:val="24"/>
        </w:rPr>
        <w:t>ADVERTISEMENT</w:t>
      </w:r>
    </w:p>
    <w:p w:rsidR="00604326" w:rsidRPr="00604326" w:rsidRDefault="00604326" w:rsidP="00604326">
      <w:pPr>
        <w:shd w:val="clear" w:color="auto" w:fill="F7F7F7"/>
        <w:spacing w:line="240" w:lineRule="auto"/>
        <w:jc w:val="center"/>
        <w:textAlignment w:val="baseline"/>
        <w:rPr>
          <w:rFonts w:ascii="Times New Roman" w:eastAsia="Times New Roman" w:hAnsi="Times New Roman" w:cs="Times New Roman"/>
          <w:sz w:val="24"/>
          <w:szCs w:val="24"/>
        </w:rPr>
      </w:pPr>
      <w:hyperlink r:id="rId6" w:anchor="after-story-ad-1" w:history="1">
        <w:r w:rsidRPr="00604326">
          <w:rPr>
            <w:rFonts w:ascii="Times New Roman" w:eastAsia="Times New Roman" w:hAnsi="Times New Roman" w:cs="Times New Roman"/>
            <w:color w:val="000000"/>
            <w:sz w:val="24"/>
            <w:szCs w:val="24"/>
            <w:u w:val="single"/>
            <w:bdr w:val="none" w:sz="0" w:space="0" w:color="auto" w:frame="1"/>
          </w:rPr>
          <w:t>Continue reading the main story</w:t>
        </w:r>
      </w:hyperlink>
    </w:p>
    <w:p w:rsidR="00604326" w:rsidRPr="00604326" w:rsidRDefault="00604326" w:rsidP="00604326">
      <w:pPr>
        <w:spacing w:after="0"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Several patterns soon emerged on the color-coded maps. In March, for instance, magenta splotches on the western side of the county made it clear that vaccination rates were low in neighborhoods with a high share of residents who did not speak English well. After he presented the map to his colleagues, they quickly added Spanish and Haitian Creole language assistance to their county vaccine hotline.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1905000"/>
            <wp:effectExtent l="0" t="0" r="0" b="0"/>
            <wp:docPr id="19" name="Picture 19" descr="https://static01.nyt.com/images/2021/08/03/science/virus-mapping-suffolk/virus-mapping-suffolk-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01.nyt.com/images/2021/08/03/science/virus-mapping-suffolk/virus-mapping-suffolk-articleLarge.jpg?quality=75&amp;auto=webp&amp;disable=upsca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sz w:val="24"/>
          <w:szCs w:val="24"/>
          <w:bdr w:val="none" w:sz="0" w:space="0" w:color="auto" w:frame="1"/>
        </w:rPr>
        <w:t>Image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1905000"/>
            <wp:effectExtent l="0" t="0" r="0" b="0"/>
            <wp:docPr id="18" name="Picture 18" descr="Maps produced by Suffolk County show vaccination rates in late March, left, and early June. Dark pink areas show lower vaccination rates and a higher percentage of residents who do not speak English 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s produced by Suffolk County show vaccination rates in late March, left, and early June. Dark pink areas show lower vaccination rates and a higher percentage of residents who do not speak English we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Georgia" w:eastAsia="Times New Roman" w:hAnsi="Georgia" w:cs="Times New Roman"/>
          <w:color w:val="666666"/>
          <w:sz w:val="24"/>
          <w:szCs w:val="24"/>
          <w:bdr w:val="none" w:sz="0" w:space="0" w:color="auto" w:frame="1"/>
        </w:rPr>
        <w:t xml:space="preserve">Maps produced by Suffolk County show vaccination rates in late March, left, and early June. Dark pink areas show lower vaccination rates and a higher percentage of residents who do not speak English </w:t>
      </w:r>
      <w:proofErr w:type="spellStart"/>
      <w:r w:rsidRPr="00604326">
        <w:rPr>
          <w:rFonts w:ascii="Georgia" w:eastAsia="Times New Roman" w:hAnsi="Georgia" w:cs="Times New Roman"/>
          <w:color w:val="666666"/>
          <w:sz w:val="24"/>
          <w:szCs w:val="24"/>
          <w:bdr w:val="none" w:sz="0" w:space="0" w:color="auto" w:frame="1"/>
        </w:rPr>
        <w:t>well.</w:t>
      </w:r>
      <w:r w:rsidRPr="00604326">
        <w:rPr>
          <w:rFonts w:ascii="Georgia" w:eastAsia="Times New Roman" w:hAnsi="Georgia" w:cs="Times New Roman"/>
          <w:color w:val="888888"/>
          <w:spacing w:val="2"/>
          <w:sz w:val="24"/>
          <w:szCs w:val="24"/>
          <w:bdr w:val="none" w:sz="0" w:space="0" w:color="auto" w:frame="1"/>
        </w:rPr>
        <w:t>Credit</w:t>
      </w:r>
      <w:proofErr w:type="spellEnd"/>
      <w:r w:rsidRPr="00604326">
        <w:rPr>
          <w:rFonts w:ascii="Georgia" w:eastAsia="Times New Roman" w:hAnsi="Georgia" w:cs="Times New Roman"/>
          <w:color w:val="888888"/>
          <w:spacing w:val="2"/>
          <w:sz w:val="24"/>
          <w:szCs w:val="24"/>
          <w:bdr w:val="none" w:sz="0" w:space="0" w:color="auto" w:frame="1"/>
        </w:rPr>
        <w:t>...Suffolk County</w:t>
      </w:r>
    </w:p>
    <w:p w:rsidR="00604326" w:rsidRPr="00604326" w:rsidRDefault="00604326" w:rsidP="00604326">
      <w:pPr>
        <w:spacing w:before="100" w:beforeAutospacing="1" w:after="10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Over the next few months, as vaccination rates rose in these neighborhoods, portions of the map turned to yellow or even green. “I cannot sit here and conclude that our G.I.S. system is the reason that this has happened,” Dr. </w:t>
      </w:r>
      <w:proofErr w:type="spellStart"/>
      <w:r w:rsidRPr="00604326">
        <w:rPr>
          <w:rFonts w:ascii="Georgia" w:eastAsia="Times New Roman" w:hAnsi="Georgia" w:cs="Times New Roman"/>
          <w:sz w:val="24"/>
          <w:szCs w:val="24"/>
        </w:rPr>
        <w:t>Rajashekharaiah</w:t>
      </w:r>
      <w:proofErr w:type="spellEnd"/>
      <w:r w:rsidRPr="00604326">
        <w:rPr>
          <w:rFonts w:ascii="Georgia" w:eastAsia="Times New Roman" w:hAnsi="Georgia" w:cs="Times New Roman"/>
          <w:sz w:val="24"/>
          <w:szCs w:val="24"/>
        </w:rPr>
        <w:t xml:space="preserve"> said. </w:t>
      </w:r>
      <w:proofErr w:type="gramStart"/>
      <w:r w:rsidRPr="00604326">
        <w:rPr>
          <w:rFonts w:ascii="Georgia" w:eastAsia="Times New Roman" w:hAnsi="Georgia" w:cs="Times New Roman"/>
          <w:sz w:val="24"/>
          <w:szCs w:val="24"/>
        </w:rPr>
        <w:t>But</w:t>
      </w:r>
      <w:proofErr w:type="gramEnd"/>
      <w:r w:rsidRPr="00604326">
        <w:rPr>
          <w:rFonts w:ascii="Georgia" w:eastAsia="Times New Roman" w:hAnsi="Georgia" w:cs="Times New Roman"/>
          <w:sz w:val="24"/>
          <w:szCs w:val="24"/>
        </w:rPr>
        <w:t>, he added, “G.I.S. has been a very, very powerful tool for us to communicate these barriers.”</w:t>
      </w:r>
    </w:p>
    <w:p w:rsidR="00604326" w:rsidRPr="00604326" w:rsidRDefault="00604326" w:rsidP="00604326">
      <w:pPr>
        <w:spacing w:beforeAutospacing="1" w:after="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Amid the highly uneven rollout of Covid-19 vaccines, many health officials and community organizations are drawing upon geospatial data to plan their vaccination campaigns and track their progress in fine-grained detail.</w:t>
      </w:r>
      <w:r w:rsidRPr="00604326">
        <w:rPr>
          <w:rFonts w:ascii="inherit" w:eastAsia="Times New Roman" w:hAnsi="inherit" w:cs="Times New Roman"/>
          <w:b/>
          <w:bCs/>
          <w:sz w:val="24"/>
          <w:szCs w:val="24"/>
          <w:bdr w:val="none" w:sz="0" w:space="0" w:color="auto" w:frame="1"/>
        </w:rPr>
        <w:t> </w:t>
      </w:r>
      <w:r w:rsidRPr="00604326">
        <w:rPr>
          <w:rFonts w:ascii="Georgia" w:eastAsia="Times New Roman" w:hAnsi="Georgia" w:cs="Times New Roman"/>
          <w:sz w:val="24"/>
          <w:szCs w:val="24"/>
        </w:rPr>
        <w:t>Esri, a California-based company that makes widely used G.I.S. software, says that hundreds of organizations around the world — including many U.S. states and more than 20 national governments — are using its digital mapping tools to help them get shots into arms.</w:t>
      </w:r>
    </w:p>
    <w:p w:rsidR="00604326" w:rsidRPr="00604326" w:rsidRDefault="00604326" w:rsidP="00604326">
      <w:pPr>
        <w:spacing w:after="0"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“G.I.S. and mapping tools have been really important to helping these health departments get people vaccinated — to be more organized in the process, more streamlined and strategic and even tactical,” said Dr. Este </w:t>
      </w:r>
      <w:proofErr w:type="spellStart"/>
      <w:r w:rsidRPr="00604326">
        <w:rPr>
          <w:rFonts w:ascii="Georgia" w:eastAsia="Times New Roman" w:hAnsi="Georgia" w:cs="Times New Roman"/>
          <w:sz w:val="24"/>
          <w:szCs w:val="24"/>
        </w:rPr>
        <w:t>Geraghty</w:t>
      </w:r>
      <w:proofErr w:type="spellEnd"/>
      <w:r w:rsidRPr="00604326">
        <w:rPr>
          <w:rFonts w:ascii="Georgia" w:eastAsia="Times New Roman" w:hAnsi="Georgia" w:cs="Times New Roman"/>
          <w:sz w:val="24"/>
          <w:szCs w:val="24"/>
        </w:rPr>
        <w:t>, the chief medical officer of Esri.</w:t>
      </w:r>
    </w:p>
    <w:p w:rsidR="00604326" w:rsidRPr="00604326" w:rsidRDefault="00604326" w:rsidP="00604326">
      <w:pPr>
        <w:pBdr>
          <w:bottom w:val="single" w:sz="6" w:space="9" w:color="E2E2E2"/>
        </w:pBdr>
        <w:spacing w:after="225" w:line="210" w:lineRule="atLeast"/>
        <w:textAlignment w:val="baseline"/>
        <w:outlineLvl w:val="1"/>
        <w:rPr>
          <w:rFonts w:ascii="Helvetica" w:eastAsia="Times New Roman" w:hAnsi="Helvetica" w:cs="Helvetica"/>
          <w:b/>
          <w:bCs/>
          <w:color w:val="000000"/>
          <w:spacing w:val="5"/>
          <w:sz w:val="21"/>
          <w:szCs w:val="21"/>
        </w:rPr>
      </w:pPr>
      <w:r w:rsidRPr="00604326">
        <w:rPr>
          <w:rFonts w:ascii="Helvetica" w:eastAsia="Times New Roman" w:hAnsi="Helvetica" w:cs="Helvetica"/>
          <w:b/>
          <w:bCs/>
          <w:color w:val="000000"/>
          <w:spacing w:val="5"/>
          <w:sz w:val="21"/>
          <w:szCs w:val="21"/>
        </w:rPr>
        <w:t>Editors’ Picks</w:t>
      </w:r>
    </w:p>
    <w:p w:rsidR="00604326" w:rsidRPr="00604326" w:rsidRDefault="00604326" w:rsidP="00604326">
      <w:pPr>
        <w:spacing w:after="0" w:line="240" w:lineRule="auto"/>
        <w:textAlignment w:val="baseline"/>
        <w:rPr>
          <w:rFonts w:ascii="Times New Roman" w:eastAsia="Times New Roman" w:hAnsi="Times New Roman" w:cs="Times New Roman"/>
          <w:color w:val="000000"/>
          <w:sz w:val="24"/>
          <w:szCs w:val="24"/>
          <w:bdr w:val="none" w:sz="0" w:space="0" w:color="auto" w:frame="1"/>
        </w:rPr>
      </w:pPr>
      <w:r w:rsidRPr="00604326">
        <w:rPr>
          <w:rFonts w:ascii="Times New Roman" w:eastAsia="Times New Roman" w:hAnsi="Times New Roman" w:cs="Times New Roman"/>
          <w:sz w:val="24"/>
          <w:szCs w:val="24"/>
        </w:rPr>
        <w:fldChar w:fldCharType="begin"/>
      </w:r>
      <w:r w:rsidRPr="00604326">
        <w:rPr>
          <w:rFonts w:ascii="Times New Roman" w:eastAsia="Times New Roman" w:hAnsi="Times New Roman" w:cs="Times New Roman"/>
          <w:sz w:val="24"/>
          <w:szCs w:val="24"/>
        </w:rPr>
        <w:instrText xml:space="preserve"> HYPERLINK "https://www.nytimes.com/2021/08/03/magazine/haha-tapback-apple.html?action=click&amp;algo=identity&amp;block=editors_picks_recirc&amp;fellback=false&amp;imp_id=524405898&amp;impression_id=6487d3b0-f47b-11eb-84ed-0d0799c9f85f&amp;index=0&amp;pgtype=Article&amp;pool=editors-picks-ls&amp;region=ccolumn&amp;req_id=243306858&amp;surface=home-featured&amp;variant=0_identity&amp;action=click&amp;module=editorContent&amp;pgtype=Article&amp;region=CompanionColumn&amp;contentCollection=Trending" </w:instrText>
      </w:r>
      <w:r w:rsidRPr="00604326">
        <w:rPr>
          <w:rFonts w:ascii="Times New Roman" w:eastAsia="Times New Roman" w:hAnsi="Times New Roman" w:cs="Times New Roman"/>
          <w:sz w:val="24"/>
          <w:szCs w:val="24"/>
        </w:rPr>
        <w:fldChar w:fldCharType="separate"/>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color w:val="000000"/>
          <w:sz w:val="24"/>
          <w:szCs w:val="24"/>
          <w:bdr w:val="none" w:sz="0" w:space="0" w:color="auto" w:frame="1"/>
        </w:rPr>
        <w:drawing>
          <wp:inline distT="0" distB="0" distL="0" distR="0">
            <wp:extent cx="3331210" cy="3331210"/>
            <wp:effectExtent l="0" t="0" r="2540" b="2540"/>
            <wp:docPr id="17" name="Picture 17" descr="https://static01.nyt.com/images/2021/08/08/magazine/08Mag-Lor-1/08Mag-Lor-1-square640.jpg?quality=75&amp;auto=webp&amp;disable=upscale&amp;width=35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01.nyt.com/images/2021/08/08/magazine/08Mag-Lor-1/08Mag-Lor-1-square640.jpg?quality=75&amp;auto=webp&amp;disable=upscale&amp;width=35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1210" cy="3331210"/>
                    </a:xfrm>
                    <a:prstGeom prst="rect">
                      <a:avLst/>
                    </a:prstGeom>
                    <a:noFill/>
                    <a:ln>
                      <a:noFill/>
                    </a:ln>
                  </pic:spPr>
                </pic:pic>
              </a:graphicData>
            </a:graphic>
          </wp:inline>
        </w:drawing>
      </w:r>
    </w:p>
    <w:p w:rsidR="00604326" w:rsidRPr="00604326" w:rsidRDefault="00604326" w:rsidP="00604326">
      <w:pPr>
        <w:spacing w:before="100" w:beforeAutospacing="1" w:after="100" w:afterAutospacing="1" w:line="255" w:lineRule="atLeast"/>
        <w:ind w:left="150"/>
        <w:textAlignment w:val="baseline"/>
        <w:outlineLvl w:val="2"/>
        <w:rPr>
          <w:rFonts w:ascii="Georgia" w:eastAsia="Times New Roman" w:hAnsi="Georgia" w:cs="Times New Roman"/>
          <w:color w:val="333333"/>
          <w:sz w:val="21"/>
          <w:szCs w:val="21"/>
          <w:bdr w:val="none" w:sz="0" w:space="0" w:color="auto" w:frame="1"/>
        </w:rPr>
      </w:pPr>
      <w:r w:rsidRPr="00604326">
        <w:rPr>
          <w:rFonts w:ascii="Georgia" w:eastAsia="Times New Roman" w:hAnsi="Georgia" w:cs="Times New Roman"/>
          <w:color w:val="333333"/>
          <w:sz w:val="21"/>
          <w:szCs w:val="21"/>
          <w:bdr w:val="none" w:sz="0" w:space="0" w:color="auto" w:frame="1"/>
        </w:rPr>
        <w:t>The Best Way to Respond to Text Messages</w:t>
      </w:r>
    </w:p>
    <w:p w:rsidR="00604326" w:rsidRPr="00604326" w:rsidRDefault="00604326" w:rsidP="00604326">
      <w:pPr>
        <w:spacing w:after="0" w:line="240" w:lineRule="auto"/>
        <w:textAlignment w:val="baseline"/>
        <w:rPr>
          <w:rFonts w:ascii="Times New Roman" w:eastAsia="Times New Roman" w:hAnsi="Times New Roman" w:cs="Times New Roman"/>
          <w:color w:val="000000"/>
          <w:sz w:val="24"/>
          <w:szCs w:val="24"/>
        </w:rPr>
      </w:pPr>
      <w:r w:rsidRPr="00604326">
        <w:rPr>
          <w:rFonts w:ascii="Times New Roman" w:eastAsia="Times New Roman" w:hAnsi="Times New Roman" w:cs="Times New Roman"/>
          <w:sz w:val="24"/>
          <w:szCs w:val="24"/>
        </w:rPr>
        <w:fldChar w:fldCharType="end"/>
      </w:r>
      <w:r w:rsidRPr="00604326">
        <w:rPr>
          <w:rFonts w:ascii="Times New Roman" w:eastAsia="Times New Roman" w:hAnsi="Times New Roman" w:cs="Times New Roman"/>
          <w:sz w:val="24"/>
          <w:szCs w:val="24"/>
        </w:rPr>
        <w:fldChar w:fldCharType="begin"/>
      </w:r>
      <w:r w:rsidRPr="00604326">
        <w:rPr>
          <w:rFonts w:ascii="Times New Roman" w:eastAsia="Times New Roman" w:hAnsi="Times New Roman" w:cs="Times New Roman"/>
          <w:sz w:val="24"/>
          <w:szCs w:val="24"/>
        </w:rPr>
        <w:instrText xml:space="preserve"> HYPERLINK "https://www.nytimes.com/2021/08/03/science/trinity-site-atomic-fat-man.html?action=click&amp;algo=identity&amp;block=editors_picks_recirc&amp;fellback=false&amp;imp_id=911807252&amp;impression_id=6487d3b1-f47b-11eb-84ed-0d0799c9f85f&amp;index=1&amp;pgtype=Article&amp;pool=editors-picks-ls&amp;region=ccolumn&amp;req_id=243306858&amp;surface=home-featured&amp;variant=0_identity&amp;action=click&amp;module=editorContent&amp;pgtype=Article&amp;region=CompanionColumn&amp;contentCollection=Trending" </w:instrText>
      </w:r>
      <w:r w:rsidRPr="00604326">
        <w:rPr>
          <w:rFonts w:ascii="Times New Roman" w:eastAsia="Times New Roman" w:hAnsi="Times New Roman" w:cs="Times New Roman"/>
          <w:sz w:val="24"/>
          <w:szCs w:val="24"/>
        </w:rPr>
        <w:fldChar w:fldCharType="separate"/>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color w:val="000000"/>
          <w:sz w:val="24"/>
          <w:szCs w:val="24"/>
          <w:bdr w:val="none" w:sz="0" w:space="0" w:color="auto" w:frame="1"/>
        </w:rPr>
        <w:drawing>
          <wp:inline distT="0" distB="0" distL="0" distR="0">
            <wp:extent cx="3331210" cy="3331210"/>
            <wp:effectExtent l="0" t="0" r="2540" b="2540"/>
            <wp:docPr id="16" name="Picture 16" descr="https://static01.nyt.com/images/2021/08/03/science/02SCI-TRINITY1/02SCI-TRINITY1-square640.jpg?quality=75&amp;auto=webp&amp;disable=upscale&amp;width=35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01.nyt.com/images/2021/08/03/science/02SCI-TRINITY1/02SCI-TRINITY1-square640.jpg?quality=75&amp;auto=webp&amp;disable=upscale&amp;width=35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210" cy="3331210"/>
                    </a:xfrm>
                    <a:prstGeom prst="rect">
                      <a:avLst/>
                    </a:prstGeom>
                    <a:noFill/>
                    <a:ln>
                      <a:noFill/>
                    </a:ln>
                  </pic:spPr>
                </pic:pic>
              </a:graphicData>
            </a:graphic>
          </wp:inline>
        </w:drawing>
      </w:r>
    </w:p>
    <w:p w:rsidR="00604326" w:rsidRPr="00604326" w:rsidRDefault="00604326" w:rsidP="00604326">
      <w:pPr>
        <w:spacing w:before="100" w:beforeAutospacing="1" w:after="100" w:afterAutospacing="1" w:line="255" w:lineRule="atLeast"/>
        <w:ind w:left="150"/>
        <w:textAlignment w:val="baseline"/>
        <w:outlineLvl w:val="2"/>
        <w:rPr>
          <w:rFonts w:ascii="Georgia" w:eastAsia="Times New Roman" w:hAnsi="Georgia" w:cs="Times New Roman"/>
          <w:color w:val="333333"/>
          <w:sz w:val="21"/>
          <w:szCs w:val="21"/>
          <w:bdr w:val="none" w:sz="0" w:space="0" w:color="auto" w:frame="1"/>
        </w:rPr>
      </w:pPr>
      <w:r w:rsidRPr="00604326">
        <w:rPr>
          <w:rFonts w:ascii="Georgia" w:eastAsia="Times New Roman" w:hAnsi="Georgia" w:cs="Times New Roman"/>
          <w:color w:val="333333"/>
          <w:sz w:val="21"/>
          <w:szCs w:val="21"/>
          <w:bdr w:val="none" w:sz="0" w:space="0" w:color="auto" w:frame="1"/>
        </w:rPr>
        <w:t>Touring Trinity, the Birthplace of Nuclear Dread</w:t>
      </w:r>
    </w:p>
    <w:p w:rsidR="00604326" w:rsidRPr="00604326" w:rsidRDefault="00604326" w:rsidP="00604326">
      <w:pPr>
        <w:spacing w:after="0" w:line="240" w:lineRule="auto"/>
        <w:textAlignment w:val="baseline"/>
        <w:rPr>
          <w:rFonts w:ascii="Times New Roman" w:eastAsia="Times New Roman" w:hAnsi="Times New Roman" w:cs="Times New Roman"/>
          <w:color w:val="000000"/>
          <w:sz w:val="24"/>
          <w:szCs w:val="24"/>
        </w:rPr>
      </w:pPr>
      <w:r w:rsidRPr="00604326">
        <w:rPr>
          <w:rFonts w:ascii="Times New Roman" w:eastAsia="Times New Roman" w:hAnsi="Times New Roman" w:cs="Times New Roman"/>
          <w:sz w:val="24"/>
          <w:szCs w:val="24"/>
        </w:rPr>
        <w:fldChar w:fldCharType="end"/>
      </w:r>
      <w:r w:rsidRPr="00604326">
        <w:rPr>
          <w:rFonts w:ascii="Times New Roman" w:eastAsia="Times New Roman" w:hAnsi="Times New Roman" w:cs="Times New Roman"/>
          <w:sz w:val="24"/>
          <w:szCs w:val="24"/>
        </w:rPr>
        <w:fldChar w:fldCharType="begin"/>
      </w:r>
      <w:r w:rsidRPr="00604326">
        <w:rPr>
          <w:rFonts w:ascii="Times New Roman" w:eastAsia="Times New Roman" w:hAnsi="Times New Roman" w:cs="Times New Roman"/>
          <w:sz w:val="24"/>
          <w:szCs w:val="24"/>
        </w:rPr>
        <w:instrText xml:space="preserve"> HYPERLINK "https://www.nytimes.com/2021/08/03/sports/baseball/baseball-cat-mantis-hat.html?action=click&amp;algo=identity&amp;block=editors_picks_recirc&amp;fellback=false&amp;imp_id=235436558&amp;impression_id=6487d3b2-f47b-11eb-84ed-0d0799c9f85f&amp;index=2&amp;pgtype=Article&amp;pool=editors-picks-ls&amp;region=ccolumn&amp;req_id=243306858&amp;surface=home-featured&amp;variant=0_identity&amp;action=click&amp;module=editorContent&amp;pgtype=Article&amp;region=CompanionColumn&amp;contentCollection=Trending" </w:instrText>
      </w:r>
      <w:r w:rsidRPr="00604326">
        <w:rPr>
          <w:rFonts w:ascii="Times New Roman" w:eastAsia="Times New Roman" w:hAnsi="Times New Roman" w:cs="Times New Roman"/>
          <w:sz w:val="24"/>
          <w:szCs w:val="24"/>
        </w:rPr>
        <w:fldChar w:fldCharType="separate"/>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color w:val="000000"/>
          <w:sz w:val="24"/>
          <w:szCs w:val="24"/>
          <w:bdr w:val="none" w:sz="0" w:space="0" w:color="auto" w:frame="1"/>
        </w:rPr>
        <w:drawing>
          <wp:inline distT="0" distB="0" distL="0" distR="0">
            <wp:extent cx="3331210" cy="3331210"/>
            <wp:effectExtent l="0" t="0" r="2540" b="2540"/>
            <wp:docPr id="15" name="Picture 15" descr="https://static01.nyt.com/images/2021/08/03/world/03XP-YANKEESCAT/03XP-YANKEESCAT-square640.jpg?quality=75&amp;auto=webp&amp;disable=upscale&amp;width=35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01.nyt.com/images/2021/08/03/world/03XP-YANKEESCAT/03XP-YANKEESCAT-square640.jpg?quality=75&amp;auto=webp&amp;disable=upscale&amp;width=35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1210" cy="3331210"/>
                    </a:xfrm>
                    <a:prstGeom prst="rect">
                      <a:avLst/>
                    </a:prstGeom>
                    <a:noFill/>
                    <a:ln>
                      <a:noFill/>
                    </a:ln>
                  </pic:spPr>
                </pic:pic>
              </a:graphicData>
            </a:graphic>
          </wp:inline>
        </w:drawing>
      </w:r>
    </w:p>
    <w:p w:rsidR="00604326" w:rsidRPr="00604326" w:rsidRDefault="00604326" w:rsidP="00604326">
      <w:pPr>
        <w:spacing w:before="100" w:beforeAutospacing="1" w:after="100" w:afterAutospacing="1" w:line="255" w:lineRule="atLeast"/>
        <w:ind w:left="150"/>
        <w:textAlignment w:val="baseline"/>
        <w:outlineLvl w:val="2"/>
        <w:rPr>
          <w:rFonts w:ascii="Georgia" w:eastAsia="Times New Roman" w:hAnsi="Georgia" w:cs="Times New Roman"/>
          <w:color w:val="333333"/>
          <w:sz w:val="21"/>
          <w:szCs w:val="21"/>
          <w:bdr w:val="none" w:sz="0" w:space="0" w:color="auto" w:frame="1"/>
        </w:rPr>
      </w:pPr>
      <w:r w:rsidRPr="00604326">
        <w:rPr>
          <w:rFonts w:ascii="Georgia" w:eastAsia="Times New Roman" w:hAnsi="Georgia" w:cs="Times New Roman"/>
          <w:color w:val="333333"/>
          <w:sz w:val="21"/>
          <w:szCs w:val="21"/>
          <w:bdr w:val="none" w:sz="0" w:space="0" w:color="auto" w:frame="1"/>
        </w:rPr>
        <w:t>A Cat on the Field. A Mantis on a Hat. Monday Baseball Had It All.</w:t>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sz w:val="24"/>
          <w:szCs w:val="24"/>
        </w:rPr>
        <w:fldChar w:fldCharType="end"/>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hyperlink r:id="rId14" w:anchor="after-pp_edpick" w:history="1">
        <w:r w:rsidRPr="00604326">
          <w:rPr>
            <w:rFonts w:ascii="Times New Roman" w:eastAsia="Times New Roman" w:hAnsi="Times New Roman" w:cs="Times New Roman"/>
            <w:color w:val="000000"/>
            <w:sz w:val="24"/>
            <w:szCs w:val="24"/>
            <w:u w:val="single"/>
            <w:bdr w:val="none" w:sz="0" w:space="0" w:color="auto" w:frame="1"/>
          </w:rPr>
          <w:t>Continue reading the main story</w:t>
        </w:r>
      </w:hyperlink>
    </w:p>
    <w:p w:rsidR="00604326" w:rsidRPr="00604326" w:rsidRDefault="00604326" w:rsidP="00604326">
      <w:pPr>
        <w:shd w:val="clear" w:color="auto" w:fill="F7F7F7"/>
        <w:spacing w:after="135" w:line="240" w:lineRule="auto"/>
        <w:jc w:val="center"/>
        <w:textAlignment w:val="baseline"/>
        <w:rPr>
          <w:rFonts w:ascii="Helvetica" w:eastAsia="Times New Roman" w:hAnsi="Helvetica" w:cs="Helvetica"/>
          <w:caps/>
          <w:color w:val="CCCCCC"/>
          <w:sz w:val="24"/>
          <w:szCs w:val="24"/>
        </w:rPr>
      </w:pPr>
      <w:r w:rsidRPr="00604326">
        <w:rPr>
          <w:rFonts w:ascii="Helvetica" w:eastAsia="Times New Roman" w:hAnsi="Helvetica" w:cs="Helvetica"/>
          <w:caps/>
          <w:color w:val="CCCCCC"/>
          <w:sz w:val="24"/>
          <w:szCs w:val="24"/>
        </w:rPr>
        <w:t>ADVERTISEMENT</w:t>
      </w:r>
    </w:p>
    <w:p w:rsidR="00604326" w:rsidRPr="00604326" w:rsidRDefault="00604326" w:rsidP="00604326">
      <w:pPr>
        <w:shd w:val="clear" w:color="auto" w:fill="F7F7F7"/>
        <w:spacing w:line="240" w:lineRule="auto"/>
        <w:jc w:val="center"/>
        <w:textAlignment w:val="baseline"/>
        <w:rPr>
          <w:rFonts w:ascii="Times New Roman" w:eastAsia="Times New Roman" w:hAnsi="Times New Roman" w:cs="Times New Roman"/>
          <w:sz w:val="24"/>
          <w:szCs w:val="24"/>
        </w:rPr>
      </w:pPr>
      <w:hyperlink r:id="rId15" w:anchor="after-story-ad-2" w:history="1">
        <w:r w:rsidRPr="00604326">
          <w:rPr>
            <w:rFonts w:ascii="Times New Roman" w:eastAsia="Times New Roman" w:hAnsi="Times New Roman" w:cs="Times New Roman"/>
            <w:color w:val="000000"/>
            <w:sz w:val="24"/>
            <w:szCs w:val="24"/>
            <w:u w:val="single"/>
            <w:bdr w:val="none" w:sz="0" w:space="0" w:color="auto" w:frame="1"/>
          </w:rPr>
          <w:t>Continue reading the main story</w:t>
        </w:r>
      </w:hyperlink>
    </w:p>
    <w:p w:rsidR="00604326" w:rsidRPr="00604326" w:rsidRDefault="00604326" w:rsidP="00604326">
      <w:pPr>
        <w:spacing w:before="100" w:beforeAutospacing="1" w:after="10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By allowing officials to quickly spot vaccine deserts, pinpoint high-risk populations and target their resources more efficiently, digital maps have become crucial tools in the effort to ensure that vaccination campaigns leave no neighborhood behind.</w:t>
      </w:r>
    </w:p>
    <w:p w:rsidR="00604326" w:rsidRPr="00604326" w:rsidRDefault="00604326" w:rsidP="00604326">
      <w:pPr>
        <w:shd w:val="clear" w:color="auto" w:fill="FFFFFF"/>
        <w:spacing w:line="240" w:lineRule="auto"/>
        <w:textAlignment w:val="baseline"/>
        <w:outlineLvl w:val="3"/>
        <w:rPr>
          <w:rFonts w:ascii="Helvetica" w:eastAsia="Times New Roman" w:hAnsi="Helvetica" w:cs="Helvetica"/>
          <w:b/>
          <w:bCs/>
          <w:color w:val="121212"/>
          <w:sz w:val="24"/>
          <w:szCs w:val="24"/>
          <w:bdr w:val="none" w:sz="0" w:space="0" w:color="auto" w:frame="1"/>
        </w:rPr>
      </w:pPr>
      <w:r w:rsidRPr="00604326">
        <w:rPr>
          <w:rFonts w:ascii="Helvetica" w:eastAsia="Times New Roman" w:hAnsi="Helvetica" w:cs="Helvetica"/>
          <w:b/>
          <w:bCs/>
          <w:color w:val="121212"/>
          <w:sz w:val="24"/>
          <w:szCs w:val="24"/>
          <w:bdr w:val="none" w:sz="0" w:space="0" w:color="auto" w:frame="1"/>
        </w:rPr>
        <w:t>Coronavirus Pandemic and U.S. Life Expectancy</w:t>
      </w:r>
    </w:p>
    <w:p w:rsidR="00604326" w:rsidRPr="00604326" w:rsidRDefault="00604326" w:rsidP="0060432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rPr>
      </w:pPr>
    </w:p>
    <w:p w:rsidR="00604326" w:rsidRPr="00604326" w:rsidRDefault="00604326" w:rsidP="00604326">
      <w:pPr>
        <w:numPr>
          <w:ilvl w:val="1"/>
          <w:numId w:val="2"/>
        </w:numPr>
        <w:shd w:val="clear" w:color="auto" w:fill="FFFFFF"/>
        <w:spacing w:beforeAutospacing="1" w:after="0" w:afterAutospacing="1" w:line="240" w:lineRule="auto"/>
        <w:ind w:left="0"/>
        <w:textAlignment w:val="baseline"/>
        <w:rPr>
          <w:rFonts w:ascii="Helvetica" w:eastAsia="Times New Roman" w:hAnsi="Helvetica" w:cs="Helvetica"/>
          <w:color w:val="333333"/>
          <w:sz w:val="24"/>
          <w:szCs w:val="24"/>
        </w:rPr>
      </w:pPr>
      <w:r w:rsidRPr="00604326">
        <w:rPr>
          <w:rFonts w:ascii="inherit" w:eastAsia="Times New Roman" w:hAnsi="inherit" w:cs="Helvetica"/>
          <w:b/>
          <w:bCs/>
          <w:color w:val="333333"/>
          <w:sz w:val="24"/>
          <w:szCs w:val="24"/>
          <w:bdr w:val="none" w:sz="0" w:space="0" w:color="auto" w:frame="1"/>
        </w:rPr>
        <w:t>18-month drop in life expectancy. </w:t>
      </w:r>
      <w:r w:rsidRPr="00604326">
        <w:rPr>
          <w:rFonts w:ascii="Helvetica" w:eastAsia="Times New Roman" w:hAnsi="Helvetica" w:cs="Helvetica"/>
          <w:color w:val="333333"/>
          <w:sz w:val="24"/>
          <w:szCs w:val="24"/>
        </w:rPr>
        <w:t>The coronavirus pandemic was largely responsible for shaving </w:t>
      </w:r>
      <w:hyperlink r:id="rId16" w:history="1">
        <w:r w:rsidRPr="00604326">
          <w:rPr>
            <w:rFonts w:ascii="Helvetica" w:eastAsia="Times New Roman" w:hAnsi="Helvetica" w:cs="Helvetica"/>
            <w:color w:val="326891"/>
            <w:sz w:val="24"/>
            <w:szCs w:val="24"/>
            <w:u w:val="single"/>
            <w:bdr w:val="none" w:sz="0" w:space="0" w:color="auto" w:frame="1"/>
          </w:rPr>
          <w:t>a year and a half</w:t>
        </w:r>
      </w:hyperlink>
      <w:r w:rsidRPr="00604326">
        <w:rPr>
          <w:rFonts w:ascii="Helvetica" w:eastAsia="Times New Roman" w:hAnsi="Helvetica" w:cs="Helvetica"/>
          <w:color w:val="333333"/>
          <w:sz w:val="24"/>
          <w:szCs w:val="24"/>
        </w:rPr>
        <w:t> from the life expectancy of Americans in 2020, the steepest drop in the United States since World War II, according to federal statistics released on Wednesday.</w:t>
      </w:r>
    </w:p>
    <w:p w:rsidR="00604326" w:rsidRPr="00604326" w:rsidRDefault="00604326" w:rsidP="00604326">
      <w:pPr>
        <w:numPr>
          <w:ilvl w:val="1"/>
          <w:numId w:val="2"/>
        </w:numPr>
        <w:shd w:val="clear" w:color="auto" w:fill="FFFFFF"/>
        <w:spacing w:beforeAutospacing="1" w:after="0" w:afterAutospacing="1" w:line="240" w:lineRule="auto"/>
        <w:ind w:left="0"/>
        <w:textAlignment w:val="baseline"/>
        <w:rPr>
          <w:rFonts w:ascii="Helvetica" w:eastAsia="Times New Roman" w:hAnsi="Helvetica" w:cs="Helvetica"/>
          <w:color w:val="333333"/>
          <w:sz w:val="24"/>
          <w:szCs w:val="24"/>
        </w:rPr>
      </w:pPr>
      <w:r w:rsidRPr="00604326">
        <w:rPr>
          <w:rFonts w:ascii="inherit" w:eastAsia="Times New Roman" w:hAnsi="inherit" w:cs="Helvetica"/>
          <w:b/>
          <w:bCs/>
          <w:color w:val="333333"/>
          <w:sz w:val="24"/>
          <w:szCs w:val="24"/>
          <w:bdr w:val="none" w:sz="0" w:space="0" w:color="auto" w:frame="1"/>
        </w:rPr>
        <w:t>Disparities.</w:t>
      </w:r>
      <w:r w:rsidRPr="00604326">
        <w:rPr>
          <w:rFonts w:ascii="Helvetica" w:eastAsia="Times New Roman" w:hAnsi="Helvetica" w:cs="Helvetica"/>
          <w:color w:val="333333"/>
          <w:sz w:val="24"/>
          <w:szCs w:val="24"/>
        </w:rPr>
        <w:t> </w:t>
      </w:r>
      <w:hyperlink r:id="rId17" w:history="1">
        <w:r w:rsidRPr="00604326">
          <w:rPr>
            <w:rFonts w:ascii="Helvetica" w:eastAsia="Times New Roman" w:hAnsi="Helvetica" w:cs="Helvetica"/>
            <w:color w:val="326891"/>
            <w:sz w:val="24"/>
            <w:szCs w:val="24"/>
            <w:u w:val="single"/>
            <w:bdr w:val="none" w:sz="0" w:space="0" w:color="auto" w:frame="1"/>
          </w:rPr>
          <w:t xml:space="preserve">Black and Latino people </w:t>
        </w:r>
        <w:proofErr w:type="gramStart"/>
        <w:r w:rsidRPr="00604326">
          <w:rPr>
            <w:rFonts w:ascii="Helvetica" w:eastAsia="Times New Roman" w:hAnsi="Helvetica" w:cs="Helvetica"/>
            <w:color w:val="326891"/>
            <w:sz w:val="24"/>
            <w:szCs w:val="24"/>
            <w:u w:val="single"/>
            <w:bdr w:val="none" w:sz="0" w:space="0" w:color="auto" w:frame="1"/>
          </w:rPr>
          <w:t>have been disproportionately affected</w:t>
        </w:r>
        <w:proofErr w:type="gramEnd"/>
        <w:r w:rsidRPr="00604326">
          <w:rPr>
            <w:rFonts w:ascii="Helvetica" w:eastAsia="Times New Roman" w:hAnsi="Helvetica" w:cs="Helvetica"/>
            <w:color w:val="326891"/>
            <w:sz w:val="24"/>
            <w:szCs w:val="24"/>
            <w:u w:val="single"/>
            <w:bdr w:val="none" w:sz="0" w:space="0" w:color="auto" w:frame="1"/>
          </w:rPr>
          <w:t xml:space="preserve"> by the coronavirus</w:t>
        </w:r>
      </w:hyperlink>
      <w:r w:rsidRPr="00604326">
        <w:rPr>
          <w:rFonts w:ascii="Helvetica" w:eastAsia="Times New Roman" w:hAnsi="Helvetica" w:cs="Helvetica"/>
          <w:color w:val="333333"/>
          <w:sz w:val="24"/>
          <w:szCs w:val="24"/>
        </w:rPr>
        <w:t xml:space="preserve">. Latino and African American residents of the United States have been three times as likely to </w:t>
      </w:r>
      <w:proofErr w:type="gramStart"/>
      <w:r w:rsidRPr="00604326">
        <w:rPr>
          <w:rFonts w:ascii="Helvetica" w:eastAsia="Times New Roman" w:hAnsi="Helvetica" w:cs="Helvetica"/>
          <w:color w:val="333333"/>
          <w:sz w:val="24"/>
          <w:szCs w:val="24"/>
        </w:rPr>
        <w:t>become infected</w:t>
      </w:r>
      <w:proofErr w:type="gramEnd"/>
      <w:r w:rsidRPr="00604326">
        <w:rPr>
          <w:rFonts w:ascii="Helvetica" w:eastAsia="Times New Roman" w:hAnsi="Helvetica" w:cs="Helvetica"/>
          <w:color w:val="333333"/>
          <w:sz w:val="24"/>
          <w:szCs w:val="24"/>
        </w:rPr>
        <w:t xml:space="preserve"> as their white neighbors. </w:t>
      </w:r>
      <w:proofErr w:type="gramStart"/>
      <w:r w:rsidRPr="00604326">
        <w:rPr>
          <w:rFonts w:ascii="Helvetica" w:eastAsia="Times New Roman" w:hAnsi="Helvetica" w:cs="Helvetica"/>
          <w:color w:val="333333"/>
          <w:sz w:val="24"/>
          <w:szCs w:val="24"/>
        </w:rPr>
        <w:t>And</w:t>
      </w:r>
      <w:proofErr w:type="gramEnd"/>
      <w:r w:rsidRPr="00604326">
        <w:rPr>
          <w:rFonts w:ascii="Helvetica" w:eastAsia="Times New Roman" w:hAnsi="Helvetica" w:cs="Helvetica"/>
          <w:color w:val="333333"/>
          <w:sz w:val="24"/>
          <w:szCs w:val="24"/>
        </w:rPr>
        <w:t xml:space="preserve"> Black and Latino people have been nearly twice as likely to die from the virus as white people.</w:t>
      </w:r>
    </w:p>
    <w:p w:rsidR="00604326" w:rsidRPr="00604326" w:rsidRDefault="00604326" w:rsidP="00604326">
      <w:pPr>
        <w:numPr>
          <w:ilvl w:val="1"/>
          <w:numId w:val="2"/>
        </w:numPr>
        <w:shd w:val="clear" w:color="auto" w:fill="FFFFFF"/>
        <w:spacing w:beforeAutospacing="1" w:after="0" w:afterAutospacing="1" w:line="240" w:lineRule="auto"/>
        <w:ind w:left="0"/>
        <w:textAlignment w:val="baseline"/>
        <w:rPr>
          <w:rFonts w:ascii="Helvetica" w:eastAsia="Times New Roman" w:hAnsi="Helvetica" w:cs="Helvetica"/>
          <w:color w:val="333333"/>
          <w:sz w:val="24"/>
          <w:szCs w:val="24"/>
        </w:rPr>
      </w:pPr>
      <w:r w:rsidRPr="00604326">
        <w:rPr>
          <w:rFonts w:ascii="inherit" w:eastAsia="Times New Roman" w:hAnsi="inherit" w:cs="Helvetica"/>
          <w:b/>
          <w:bCs/>
          <w:color w:val="333333"/>
          <w:sz w:val="24"/>
          <w:szCs w:val="24"/>
          <w:bdr w:val="none" w:sz="0" w:space="0" w:color="auto" w:frame="1"/>
        </w:rPr>
        <w:t>Infection rates.</w:t>
      </w:r>
      <w:r w:rsidRPr="00604326">
        <w:rPr>
          <w:rFonts w:ascii="Helvetica" w:eastAsia="Times New Roman" w:hAnsi="Helvetica" w:cs="Helvetica"/>
          <w:color w:val="333333"/>
          <w:sz w:val="24"/>
          <w:szCs w:val="24"/>
        </w:rPr>
        <w:t> </w:t>
      </w:r>
      <w:hyperlink r:id="rId18" w:history="1">
        <w:r w:rsidRPr="00604326">
          <w:rPr>
            <w:rFonts w:ascii="Helvetica" w:eastAsia="Times New Roman" w:hAnsi="Helvetica" w:cs="Helvetica"/>
            <w:color w:val="326891"/>
            <w:sz w:val="24"/>
            <w:szCs w:val="24"/>
            <w:u w:val="single"/>
            <w:bdr w:val="none" w:sz="0" w:space="0" w:color="auto" w:frame="1"/>
          </w:rPr>
          <w:t>Higher rates of infection and mortality</w:t>
        </w:r>
      </w:hyperlink>
      <w:r w:rsidRPr="00604326">
        <w:rPr>
          <w:rFonts w:ascii="Helvetica" w:eastAsia="Times New Roman" w:hAnsi="Helvetica" w:cs="Helvetica"/>
          <w:color w:val="333333"/>
          <w:sz w:val="24"/>
          <w:szCs w:val="24"/>
        </w:rPr>
        <w:t xml:space="preserve"> among Black and Hispanic Americans </w:t>
      </w:r>
      <w:proofErr w:type="gramStart"/>
      <w:r w:rsidRPr="00604326">
        <w:rPr>
          <w:rFonts w:ascii="Helvetica" w:eastAsia="Times New Roman" w:hAnsi="Helvetica" w:cs="Helvetica"/>
          <w:color w:val="333333"/>
          <w:sz w:val="24"/>
          <w:szCs w:val="24"/>
        </w:rPr>
        <w:t>have been explained</w:t>
      </w:r>
      <w:proofErr w:type="gramEnd"/>
      <w:r w:rsidRPr="00604326">
        <w:rPr>
          <w:rFonts w:ascii="Helvetica" w:eastAsia="Times New Roman" w:hAnsi="Helvetica" w:cs="Helvetica"/>
          <w:color w:val="333333"/>
          <w:sz w:val="24"/>
          <w:szCs w:val="24"/>
        </w:rPr>
        <w:t xml:space="preserve"> by exposure on the job and at home, experts said.</w:t>
      </w:r>
    </w:p>
    <w:p w:rsidR="00604326" w:rsidRPr="00604326" w:rsidRDefault="00604326" w:rsidP="00604326">
      <w:pPr>
        <w:numPr>
          <w:ilvl w:val="1"/>
          <w:numId w:val="2"/>
        </w:numPr>
        <w:shd w:val="clear" w:color="auto" w:fill="FFFFFF"/>
        <w:spacing w:beforeAutospacing="1" w:after="0" w:afterAutospacing="1" w:line="240" w:lineRule="auto"/>
        <w:ind w:left="0"/>
        <w:textAlignment w:val="baseline"/>
        <w:rPr>
          <w:rFonts w:ascii="Helvetica" w:eastAsia="Times New Roman" w:hAnsi="Helvetica" w:cs="Helvetica"/>
          <w:color w:val="333333"/>
          <w:sz w:val="24"/>
          <w:szCs w:val="24"/>
        </w:rPr>
      </w:pPr>
      <w:r w:rsidRPr="00604326">
        <w:rPr>
          <w:rFonts w:ascii="inherit" w:eastAsia="Times New Roman" w:hAnsi="inherit" w:cs="Helvetica"/>
          <w:b/>
          <w:bCs/>
          <w:color w:val="333333"/>
          <w:sz w:val="24"/>
          <w:szCs w:val="24"/>
          <w:bdr w:val="none" w:sz="0" w:space="0" w:color="auto" w:frame="1"/>
        </w:rPr>
        <w:t>Vaccination gaps. </w:t>
      </w:r>
      <w:r w:rsidRPr="00604326">
        <w:rPr>
          <w:rFonts w:ascii="Helvetica" w:eastAsia="Times New Roman" w:hAnsi="Helvetica" w:cs="Helvetica"/>
          <w:color w:val="333333"/>
          <w:sz w:val="24"/>
          <w:szCs w:val="24"/>
        </w:rPr>
        <w:t>Communities of color, which have </w:t>
      </w:r>
      <w:hyperlink r:id="rId19" w:history="1">
        <w:r w:rsidRPr="00604326">
          <w:rPr>
            <w:rFonts w:ascii="Helvetica" w:eastAsia="Times New Roman" w:hAnsi="Helvetica" w:cs="Helvetica"/>
            <w:color w:val="326891"/>
            <w:sz w:val="24"/>
            <w:szCs w:val="24"/>
            <w:u w:val="single"/>
            <w:bdr w:val="none" w:sz="0" w:space="0" w:color="auto" w:frame="1"/>
          </w:rPr>
          <w:t>borne the brunt</w:t>
        </w:r>
      </w:hyperlink>
      <w:r w:rsidRPr="00604326">
        <w:rPr>
          <w:rFonts w:ascii="Helvetica" w:eastAsia="Times New Roman" w:hAnsi="Helvetica" w:cs="Helvetica"/>
          <w:color w:val="333333"/>
          <w:sz w:val="24"/>
          <w:szCs w:val="24"/>
        </w:rPr>
        <w:t> of the Covid-19 pandemic in the United States, </w:t>
      </w:r>
      <w:hyperlink r:id="rId20" w:history="1">
        <w:r w:rsidRPr="00604326">
          <w:rPr>
            <w:rFonts w:ascii="Helvetica" w:eastAsia="Times New Roman" w:hAnsi="Helvetica" w:cs="Helvetica"/>
            <w:color w:val="326891"/>
            <w:sz w:val="24"/>
            <w:szCs w:val="24"/>
            <w:u w:val="single"/>
            <w:bdr w:val="none" w:sz="0" w:space="0" w:color="auto" w:frame="1"/>
          </w:rPr>
          <w:t>have also received a smaller share of available vaccines.</w:t>
        </w:r>
      </w:hyperlink>
    </w:p>
    <w:p w:rsidR="00604326" w:rsidRPr="00604326" w:rsidRDefault="00604326" w:rsidP="00604326">
      <w:pPr>
        <w:spacing w:before="100" w:beforeAutospacing="1" w:after="100" w:afterAutospacing="1" w:line="240" w:lineRule="auto"/>
        <w:textAlignment w:val="baseline"/>
        <w:outlineLvl w:val="1"/>
        <w:rPr>
          <w:rFonts w:ascii="Georgia" w:eastAsia="Times New Roman" w:hAnsi="Georgia" w:cs="Times New Roman"/>
          <w:b/>
          <w:bCs/>
          <w:color w:val="121212"/>
          <w:sz w:val="36"/>
          <w:szCs w:val="36"/>
        </w:rPr>
      </w:pPr>
      <w:r w:rsidRPr="00604326">
        <w:rPr>
          <w:rFonts w:ascii="Georgia" w:eastAsia="Times New Roman" w:hAnsi="Georgia" w:cs="Times New Roman"/>
          <w:b/>
          <w:bCs/>
          <w:color w:val="121212"/>
          <w:sz w:val="36"/>
          <w:szCs w:val="36"/>
        </w:rPr>
        <w:t>Location, location, location</w:t>
      </w:r>
    </w:p>
    <w:p w:rsidR="00604326" w:rsidRPr="00604326" w:rsidRDefault="00604326" w:rsidP="00604326">
      <w:pPr>
        <w:spacing w:beforeAutospacing="1" w:after="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As the virus raced across Wisconsin in the spring of 2020, officials in Milwaukee County became concerned about its unequal toll. In late March and early April, for instance, Black residents accounted for 69 percent of the </w:t>
      </w:r>
      <w:proofErr w:type="spellStart"/>
      <w:r w:rsidRPr="00604326">
        <w:rPr>
          <w:rFonts w:ascii="Georgia" w:eastAsia="Times New Roman" w:hAnsi="Georgia" w:cs="Times New Roman"/>
          <w:sz w:val="24"/>
          <w:szCs w:val="24"/>
        </w:rPr>
        <w:t>Covid</w:t>
      </w:r>
      <w:proofErr w:type="spellEnd"/>
      <w:r w:rsidRPr="00604326">
        <w:rPr>
          <w:rFonts w:ascii="Georgia" w:eastAsia="Times New Roman" w:hAnsi="Georgia" w:cs="Times New Roman"/>
          <w:sz w:val="24"/>
          <w:szCs w:val="24"/>
        </w:rPr>
        <w:t xml:space="preserve"> deaths in the county despite making up just 27 percent of its population, according to </w:t>
      </w:r>
      <w:hyperlink r:id="rId21" w:tgtFrame="_blank" w:history="1">
        <w:r w:rsidRPr="00604326">
          <w:rPr>
            <w:rFonts w:ascii="Georgia" w:eastAsia="Times New Roman" w:hAnsi="Georgia" w:cs="Times New Roman"/>
            <w:color w:val="326891"/>
            <w:sz w:val="24"/>
            <w:szCs w:val="24"/>
            <w:u w:val="single"/>
            <w:bdr w:val="none" w:sz="0" w:space="0" w:color="auto" w:frame="1"/>
          </w:rPr>
          <w:t>a University of Wisconsin-Milwaukee report</w:t>
        </w:r>
      </w:hyperlink>
      <w:r w:rsidRPr="00604326">
        <w:rPr>
          <w:rFonts w:ascii="Georgia" w:eastAsia="Times New Roman" w:hAnsi="Georgia" w:cs="Times New Roman"/>
          <w:sz w:val="24"/>
          <w:szCs w:val="24"/>
        </w:rPr>
        <w:t>.</w:t>
      </w:r>
    </w:p>
    <w:p w:rsidR="00604326" w:rsidRPr="00604326" w:rsidRDefault="00604326" w:rsidP="00604326">
      <w:pPr>
        <w:spacing w:before="100" w:beforeAutospacing="1" w:after="10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These disparities were front of mind when the Covid-19 vaccines </w:t>
      </w:r>
      <w:proofErr w:type="gramStart"/>
      <w:r w:rsidRPr="00604326">
        <w:rPr>
          <w:rFonts w:ascii="Georgia" w:eastAsia="Times New Roman" w:hAnsi="Georgia" w:cs="Times New Roman"/>
          <w:sz w:val="24"/>
          <w:szCs w:val="24"/>
        </w:rPr>
        <w:t>were finally authorized</w:t>
      </w:r>
      <w:proofErr w:type="gramEnd"/>
      <w:r w:rsidRPr="00604326">
        <w:rPr>
          <w:rFonts w:ascii="Georgia" w:eastAsia="Times New Roman" w:hAnsi="Georgia" w:cs="Times New Roman"/>
          <w:sz w:val="24"/>
          <w:szCs w:val="24"/>
        </w:rPr>
        <w:t>. “We wanted to make sure that we were equitably distributing this vaccine,” said David Crowley, the Milwaukee County executive.</w:t>
      </w:r>
    </w:p>
    <w:p w:rsidR="00604326" w:rsidRPr="00604326" w:rsidRDefault="00604326" w:rsidP="00604326">
      <w:pPr>
        <w:spacing w:beforeAutospacing="1" w:after="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They began categorizing census tracts according to their vaccination rates and their scores on a national “</w:t>
      </w:r>
      <w:hyperlink r:id="rId22" w:tgtFrame="_blank" w:history="1">
        <w:r w:rsidRPr="00604326">
          <w:rPr>
            <w:rFonts w:ascii="Georgia" w:eastAsia="Times New Roman" w:hAnsi="Georgia" w:cs="Times New Roman"/>
            <w:color w:val="326891"/>
            <w:sz w:val="24"/>
            <w:szCs w:val="24"/>
            <w:u w:val="single"/>
            <w:bdr w:val="none" w:sz="0" w:space="0" w:color="auto" w:frame="1"/>
          </w:rPr>
          <w:t>social vulnerability index</w:t>
        </w:r>
      </w:hyperlink>
      <w:r w:rsidRPr="00604326">
        <w:rPr>
          <w:rFonts w:ascii="Georgia" w:eastAsia="Times New Roman" w:hAnsi="Georgia" w:cs="Times New Roman"/>
          <w:sz w:val="24"/>
          <w:szCs w:val="24"/>
        </w:rPr>
        <w:t>.” The index uses data on 15 different social, economic and demographic factors — including the age, minority status and education levels of residents, as well as local poverty and unemployment rates — to calculate how susceptible a given</w:t>
      </w:r>
      <w:r w:rsidRPr="00604326">
        <w:rPr>
          <w:rFonts w:ascii="inherit" w:eastAsia="Times New Roman" w:hAnsi="inherit" w:cs="Times New Roman"/>
          <w:b/>
          <w:bCs/>
          <w:sz w:val="24"/>
          <w:szCs w:val="24"/>
          <w:bdr w:val="none" w:sz="0" w:space="0" w:color="auto" w:frame="1"/>
        </w:rPr>
        <w:t> </w:t>
      </w:r>
      <w:r w:rsidRPr="00604326">
        <w:rPr>
          <w:rFonts w:ascii="Georgia" w:eastAsia="Times New Roman" w:hAnsi="Georgia" w:cs="Times New Roman"/>
          <w:sz w:val="24"/>
          <w:szCs w:val="24"/>
        </w:rPr>
        <w:t>community would be in the event of some kind of disaster, like a hurricane or a pandemic.</w:t>
      </w:r>
    </w:p>
    <w:p w:rsidR="00604326" w:rsidRPr="00604326" w:rsidRDefault="00604326" w:rsidP="00604326">
      <w:pPr>
        <w:spacing w:beforeAutospacing="1" w:after="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Then the officials displayed the results online on </w:t>
      </w:r>
      <w:hyperlink r:id="rId23" w:tgtFrame="_blank" w:history="1">
        <w:r w:rsidRPr="00604326">
          <w:rPr>
            <w:rFonts w:ascii="Georgia" w:eastAsia="Times New Roman" w:hAnsi="Georgia" w:cs="Times New Roman"/>
            <w:color w:val="326891"/>
            <w:sz w:val="24"/>
            <w:szCs w:val="24"/>
            <w:u w:val="single"/>
            <w:bdr w:val="none" w:sz="0" w:space="0" w:color="auto" w:frame="1"/>
          </w:rPr>
          <w:t>a color-coded map</w:t>
        </w:r>
      </w:hyperlink>
      <w:r w:rsidRPr="00604326">
        <w:rPr>
          <w:rFonts w:ascii="Georgia" w:eastAsia="Times New Roman" w:hAnsi="Georgia" w:cs="Times New Roman"/>
          <w:sz w:val="24"/>
          <w:szCs w:val="24"/>
        </w:rPr>
        <w:t xml:space="preserve">. In mid-March, when the county first released it, much of the city of Milwaukee </w:t>
      </w:r>
      <w:proofErr w:type="gramStart"/>
      <w:r w:rsidRPr="00604326">
        <w:rPr>
          <w:rFonts w:ascii="Georgia" w:eastAsia="Times New Roman" w:hAnsi="Georgia" w:cs="Times New Roman"/>
          <w:sz w:val="24"/>
          <w:szCs w:val="24"/>
        </w:rPr>
        <w:t>was colored</w:t>
      </w:r>
      <w:proofErr w:type="gramEnd"/>
      <w:r w:rsidRPr="00604326">
        <w:rPr>
          <w:rFonts w:ascii="Georgia" w:eastAsia="Times New Roman" w:hAnsi="Georgia" w:cs="Times New Roman"/>
          <w:sz w:val="24"/>
          <w:szCs w:val="24"/>
        </w:rPr>
        <w:t xml:space="preserve"> dark orange, signaling that the area had high levels of social vulnerability but low vaccination rates.</w:t>
      </w:r>
    </w:p>
    <w:p w:rsidR="00604326" w:rsidRPr="00604326" w:rsidRDefault="00604326" w:rsidP="00604326">
      <w:pPr>
        <w:spacing w:after="0"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On the other hand, the suburbs, where the population is wealthier and whiter, were shaded a pale yellow, indicating that they had low scores on the vulnerability index but climbing vaccination rates. “And so there was this story of the haves and have-nots, or two different cities,” said</w:t>
      </w:r>
      <w:r w:rsidRPr="00604326">
        <w:rPr>
          <w:rFonts w:ascii="inherit" w:eastAsia="Times New Roman" w:hAnsi="inherit" w:cs="Times New Roman"/>
          <w:b/>
          <w:bCs/>
          <w:sz w:val="24"/>
          <w:szCs w:val="24"/>
          <w:bdr w:val="none" w:sz="0" w:space="0" w:color="auto" w:frame="1"/>
        </w:rPr>
        <w:t> </w:t>
      </w:r>
      <w:r w:rsidRPr="00604326">
        <w:rPr>
          <w:rFonts w:ascii="Georgia" w:eastAsia="Times New Roman" w:hAnsi="Georgia" w:cs="Times New Roman"/>
          <w:sz w:val="24"/>
          <w:szCs w:val="24"/>
        </w:rPr>
        <w:t>Dr. Ben Weston, who oversees the medical aspects of the county’s Covid-19 response.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684905"/>
            <wp:effectExtent l="0" t="0" r="0" b="0"/>
            <wp:docPr id="14" name="Picture 14" descr="https://static01.nyt.com/images/2021/07/29/science/virus-mapping-milwaukee/virus-mapping-milwaukee-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01.nyt.com/images/2021/07/29/science/virus-mapping-milwaukee/virus-mapping-milwaukee-articleLarge.jpg?quality=75&amp;auto=webp&amp;disable=upsca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684905"/>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sz w:val="24"/>
          <w:szCs w:val="24"/>
          <w:bdr w:val="none" w:sz="0" w:space="0" w:color="auto" w:frame="1"/>
        </w:rPr>
        <w:t>Image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684905"/>
            <wp:effectExtent l="0" t="0" r="0" b="0"/>
            <wp:docPr id="13" name="Picture 13" descr="Maps produced by Milwaukee County show vaccination rates in mid-March, left, and late July. Orange areas show higher levels of social vulnerability and lower vaccination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ps produced by Milwaukee County show vaccination rates in mid-March, left, and late July. Orange areas show higher levels of social vulnerability and lower vaccination rat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684905"/>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Georgia" w:eastAsia="Times New Roman" w:hAnsi="Georgia" w:cs="Times New Roman"/>
          <w:color w:val="666666"/>
          <w:sz w:val="24"/>
          <w:szCs w:val="24"/>
          <w:bdr w:val="none" w:sz="0" w:space="0" w:color="auto" w:frame="1"/>
        </w:rPr>
        <w:t xml:space="preserve">Maps produced by Milwaukee County show vaccination rates in mid-March, left, and late July. Orange areas show higher levels of social vulnerability and lower vaccination </w:t>
      </w:r>
      <w:proofErr w:type="spellStart"/>
      <w:r w:rsidRPr="00604326">
        <w:rPr>
          <w:rFonts w:ascii="Georgia" w:eastAsia="Times New Roman" w:hAnsi="Georgia" w:cs="Times New Roman"/>
          <w:color w:val="666666"/>
          <w:sz w:val="24"/>
          <w:szCs w:val="24"/>
          <w:bdr w:val="none" w:sz="0" w:space="0" w:color="auto" w:frame="1"/>
        </w:rPr>
        <w:t>rates.</w:t>
      </w:r>
      <w:r w:rsidRPr="00604326">
        <w:rPr>
          <w:rFonts w:ascii="Georgia" w:eastAsia="Times New Roman" w:hAnsi="Georgia" w:cs="Times New Roman"/>
          <w:color w:val="888888"/>
          <w:spacing w:val="2"/>
          <w:sz w:val="24"/>
          <w:szCs w:val="24"/>
          <w:bdr w:val="none" w:sz="0" w:space="0" w:color="auto" w:frame="1"/>
        </w:rPr>
        <w:t>Credit</w:t>
      </w:r>
      <w:proofErr w:type="spellEnd"/>
      <w:r w:rsidRPr="00604326">
        <w:rPr>
          <w:rFonts w:ascii="Georgia" w:eastAsia="Times New Roman" w:hAnsi="Georgia" w:cs="Times New Roman"/>
          <w:color w:val="888888"/>
          <w:spacing w:val="2"/>
          <w:sz w:val="24"/>
          <w:szCs w:val="24"/>
          <w:bdr w:val="none" w:sz="0" w:space="0" w:color="auto" w:frame="1"/>
        </w:rPr>
        <w:t>...Milwaukee County</w:t>
      </w:r>
    </w:p>
    <w:p w:rsidR="00604326" w:rsidRPr="00604326" w:rsidRDefault="00604326" w:rsidP="00604326">
      <w:pPr>
        <w:spacing w:after="0"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County and city officials began pouring resources into deep orange neighborhoods, prioritizing those residents for vaccine appointments, adding more vaccination sites in those areas and creating pop-up sites and events at churches, food pantries, libraries, schools and cultural centers. They also started a community ambassador program — the Crush </w:t>
      </w:r>
      <w:proofErr w:type="spellStart"/>
      <w:r w:rsidRPr="00604326">
        <w:rPr>
          <w:rFonts w:ascii="Georgia" w:eastAsia="Times New Roman" w:hAnsi="Georgia" w:cs="Times New Roman"/>
          <w:sz w:val="24"/>
          <w:szCs w:val="24"/>
        </w:rPr>
        <w:t>Covid</w:t>
      </w:r>
      <w:proofErr w:type="spellEnd"/>
      <w:r w:rsidRPr="00604326">
        <w:rPr>
          <w:rFonts w:ascii="Georgia" w:eastAsia="Times New Roman" w:hAnsi="Georgia" w:cs="Times New Roman"/>
          <w:sz w:val="24"/>
          <w:szCs w:val="24"/>
        </w:rPr>
        <w:t xml:space="preserve"> Crew — to train volunteers from those deep orange census tracts to talk to their neighbors about the vaccines and dispel misinformation about them.</w:t>
      </w:r>
    </w:p>
    <w:p w:rsidR="00604326" w:rsidRPr="00604326" w:rsidRDefault="00604326" w:rsidP="00604326">
      <w:pPr>
        <w:shd w:val="clear" w:color="auto" w:fill="F7F7F7"/>
        <w:spacing w:after="135" w:line="240" w:lineRule="auto"/>
        <w:jc w:val="center"/>
        <w:textAlignment w:val="baseline"/>
        <w:rPr>
          <w:rFonts w:ascii="Helvetica" w:eastAsia="Times New Roman" w:hAnsi="Helvetica" w:cs="Helvetica"/>
          <w:caps/>
          <w:color w:val="CCCCCC"/>
          <w:sz w:val="24"/>
          <w:szCs w:val="24"/>
        </w:rPr>
      </w:pPr>
      <w:r w:rsidRPr="00604326">
        <w:rPr>
          <w:rFonts w:ascii="Helvetica" w:eastAsia="Times New Roman" w:hAnsi="Helvetica" w:cs="Helvetica"/>
          <w:caps/>
          <w:color w:val="CCCCCC"/>
          <w:sz w:val="24"/>
          <w:szCs w:val="24"/>
        </w:rPr>
        <w:t>ADVERTISEMENT</w:t>
      </w:r>
    </w:p>
    <w:p w:rsidR="00604326" w:rsidRPr="00604326" w:rsidRDefault="00604326" w:rsidP="00604326">
      <w:pPr>
        <w:shd w:val="clear" w:color="auto" w:fill="F7F7F7"/>
        <w:spacing w:line="240" w:lineRule="auto"/>
        <w:jc w:val="center"/>
        <w:textAlignment w:val="baseline"/>
        <w:rPr>
          <w:rFonts w:ascii="Times New Roman" w:eastAsia="Times New Roman" w:hAnsi="Times New Roman" w:cs="Times New Roman"/>
          <w:sz w:val="24"/>
          <w:szCs w:val="24"/>
        </w:rPr>
      </w:pPr>
      <w:hyperlink r:id="rId25" w:anchor="after-story-ad-3" w:history="1">
        <w:r w:rsidRPr="00604326">
          <w:rPr>
            <w:rFonts w:ascii="Times New Roman" w:eastAsia="Times New Roman" w:hAnsi="Times New Roman" w:cs="Times New Roman"/>
            <w:color w:val="000000"/>
            <w:sz w:val="24"/>
            <w:szCs w:val="24"/>
            <w:u w:val="single"/>
            <w:bdr w:val="none" w:sz="0" w:space="0" w:color="auto" w:frame="1"/>
          </w:rPr>
          <w:t>Continue reading the main story</w:t>
        </w:r>
      </w:hyperlink>
    </w:p>
    <w:p w:rsidR="00604326" w:rsidRPr="00604326" w:rsidRDefault="00604326" w:rsidP="00604326">
      <w:pPr>
        <w:spacing w:before="100" w:beforeAutospacing="1" w:after="10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Although vaccination rates in the most vulnerable areas still lag behind, they have more than tripled since mid-March. “The darkest orange communities are now gone,” Dr. Weston said. “So we’re making progress.”</w:t>
      </w:r>
    </w:p>
    <w:p w:rsidR="00604326" w:rsidRPr="00604326" w:rsidRDefault="00604326" w:rsidP="00604326">
      <w:pPr>
        <w:shd w:val="clear" w:color="auto" w:fill="FFFFFF"/>
        <w:spacing w:line="240" w:lineRule="auto"/>
        <w:textAlignment w:val="baseline"/>
        <w:rPr>
          <w:rFonts w:ascii="Helvetica" w:eastAsia="Times New Roman" w:hAnsi="Helvetica" w:cs="Helvetica"/>
          <w:b/>
          <w:bCs/>
          <w:color w:val="121212"/>
          <w:sz w:val="24"/>
          <w:szCs w:val="24"/>
        </w:rPr>
      </w:pPr>
      <w:hyperlink r:id="rId26" w:history="1">
        <w:r w:rsidRPr="00604326">
          <w:rPr>
            <w:rFonts w:ascii="Helvetica" w:eastAsia="Times New Roman" w:hAnsi="Helvetica" w:cs="Helvetica"/>
            <w:b/>
            <w:bCs/>
            <w:color w:val="333333"/>
            <w:sz w:val="24"/>
            <w:szCs w:val="24"/>
            <w:u w:val="single"/>
            <w:bdr w:val="none" w:sz="0" w:space="0" w:color="auto" w:frame="1"/>
          </w:rPr>
          <w:t>The Coronavirus Outbreak ›</w:t>
        </w:r>
      </w:hyperlink>
    </w:p>
    <w:p w:rsidR="00604326" w:rsidRPr="00604326" w:rsidRDefault="00604326" w:rsidP="00604326">
      <w:pPr>
        <w:shd w:val="clear" w:color="auto" w:fill="FFFFFF"/>
        <w:spacing w:after="0" w:line="240" w:lineRule="auto"/>
        <w:textAlignment w:val="baseline"/>
        <w:outlineLvl w:val="1"/>
        <w:rPr>
          <w:rFonts w:ascii="Helvetica" w:eastAsia="Times New Roman" w:hAnsi="Helvetica" w:cs="Helvetica"/>
          <w:b/>
          <w:bCs/>
          <w:color w:val="121212"/>
          <w:sz w:val="36"/>
          <w:szCs w:val="36"/>
        </w:rPr>
      </w:pPr>
      <w:hyperlink r:id="rId27" w:history="1">
        <w:r w:rsidRPr="00604326">
          <w:rPr>
            <w:rFonts w:ascii="Helvetica" w:eastAsia="Times New Roman" w:hAnsi="Helvetica" w:cs="Helvetica"/>
            <w:b/>
            <w:bCs/>
            <w:color w:val="333333"/>
            <w:sz w:val="36"/>
            <w:szCs w:val="36"/>
            <w:u w:val="single"/>
            <w:bdr w:val="none" w:sz="0" w:space="0" w:color="auto" w:frame="1"/>
          </w:rPr>
          <w:t>Latest Updates</w:t>
        </w:r>
      </w:hyperlink>
    </w:p>
    <w:p w:rsidR="00604326" w:rsidRPr="00604326" w:rsidRDefault="00604326" w:rsidP="00604326">
      <w:pPr>
        <w:shd w:val="clear" w:color="auto" w:fill="FFFFFF"/>
        <w:spacing w:after="0" w:line="240" w:lineRule="auto"/>
        <w:textAlignment w:val="baseline"/>
        <w:rPr>
          <w:rFonts w:ascii="Helvetica" w:eastAsia="Times New Roman" w:hAnsi="Helvetica" w:cs="Helvetica"/>
          <w:color w:val="D0021B"/>
          <w:sz w:val="24"/>
          <w:szCs w:val="24"/>
        </w:rPr>
      </w:pPr>
      <w:r w:rsidRPr="00604326">
        <w:rPr>
          <w:rFonts w:ascii="Helvetica" w:eastAsia="Times New Roman" w:hAnsi="Helvetica" w:cs="Helvetica"/>
          <w:color w:val="D0021B"/>
          <w:sz w:val="24"/>
          <w:szCs w:val="24"/>
          <w:bdr w:val="none" w:sz="0" w:space="0" w:color="auto" w:frame="1"/>
        </w:rPr>
        <w:t>Updated </w:t>
      </w:r>
    </w:p>
    <w:p w:rsidR="00604326" w:rsidRPr="00604326" w:rsidRDefault="00604326" w:rsidP="00604326">
      <w:pPr>
        <w:shd w:val="clear" w:color="auto" w:fill="FFFFFF"/>
        <w:spacing w:after="0" w:line="240" w:lineRule="auto"/>
        <w:textAlignment w:val="baseline"/>
        <w:rPr>
          <w:rFonts w:ascii="Helvetica" w:eastAsia="Times New Roman" w:hAnsi="Helvetica" w:cs="Helvetica"/>
          <w:color w:val="D0021B"/>
          <w:sz w:val="24"/>
          <w:szCs w:val="24"/>
        </w:rPr>
      </w:pPr>
      <w:r w:rsidRPr="00604326">
        <w:rPr>
          <w:rFonts w:ascii="Helvetica" w:eastAsia="Times New Roman" w:hAnsi="Helvetica" w:cs="Helvetica"/>
          <w:color w:val="D0021B"/>
          <w:sz w:val="24"/>
          <w:szCs w:val="24"/>
          <w:bdr w:val="none" w:sz="0" w:space="0" w:color="auto" w:frame="1"/>
        </w:rPr>
        <w:t>Aug. 3, 2021, 10:38 a.m. ET2 hours ago</w:t>
      </w:r>
    </w:p>
    <w:p w:rsidR="00604326" w:rsidRPr="00604326" w:rsidRDefault="00604326" w:rsidP="00604326">
      <w:pPr>
        <w:shd w:val="clear" w:color="auto" w:fill="FFFFFF"/>
        <w:spacing w:after="0" w:line="240" w:lineRule="auto"/>
        <w:textAlignment w:val="baseline"/>
        <w:rPr>
          <w:rFonts w:ascii="Helvetica" w:eastAsia="Times New Roman" w:hAnsi="Helvetica" w:cs="Helvetica"/>
          <w:color w:val="D0021B"/>
          <w:sz w:val="24"/>
          <w:szCs w:val="24"/>
        </w:rPr>
      </w:pPr>
      <w:r w:rsidRPr="00604326">
        <w:rPr>
          <w:rFonts w:ascii="Helvetica" w:eastAsia="Times New Roman" w:hAnsi="Helvetica" w:cs="Helvetica"/>
          <w:color w:val="D0021B"/>
          <w:sz w:val="24"/>
          <w:szCs w:val="24"/>
          <w:bdr w:val="none" w:sz="0" w:space="0" w:color="auto" w:frame="1"/>
        </w:rPr>
        <w:t>2 hours ago</w:t>
      </w:r>
    </w:p>
    <w:p w:rsidR="00604326" w:rsidRPr="00604326" w:rsidRDefault="00604326" w:rsidP="00604326">
      <w:pPr>
        <w:numPr>
          <w:ilvl w:val="0"/>
          <w:numId w:val="3"/>
        </w:numPr>
        <w:shd w:val="clear" w:color="auto" w:fill="FFFFFF"/>
        <w:spacing w:after="0" w:line="240" w:lineRule="auto"/>
        <w:ind w:left="240"/>
        <w:textAlignment w:val="baseline"/>
        <w:rPr>
          <w:rFonts w:ascii="Helvetica" w:eastAsia="Times New Roman" w:hAnsi="Helvetica" w:cs="Helvetica"/>
          <w:sz w:val="24"/>
          <w:szCs w:val="24"/>
        </w:rPr>
      </w:pPr>
      <w:hyperlink r:id="rId28" w:anchor="evictions-housing-moratorium-pelosi-yellen" w:history="1">
        <w:r w:rsidRPr="00604326">
          <w:rPr>
            <w:rFonts w:ascii="Helvetica" w:eastAsia="Times New Roman" w:hAnsi="Helvetica" w:cs="Helvetica"/>
            <w:color w:val="333333"/>
            <w:sz w:val="24"/>
            <w:szCs w:val="24"/>
            <w:u w:val="single"/>
            <w:bdr w:val="none" w:sz="0" w:space="0" w:color="auto" w:frame="1"/>
          </w:rPr>
          <w:t>Yellen and Pelosi discuss rental assistance as an eviction crisis looms and Democrats demand answers.</w:t>
        </w:r>
      </w:hyperlink>
    </w:p>
    <w:p w:rsidR="00604326" w:rsidRPr="00604326" w:rsidRDefault="00604326" w:rsidP="00604326">
      <w:pPr>
        <w:numPr>
          <w:ilvl w:val="0"/>
          <w:numId w:val="3"/>
        </w:numPr>
        <w:shd w:val="clear" w:color="auto" w:fill="FFFFFF"/>
        <w:spacing w:after="0" w:line="240" w:lineRule="auto"/>
        <w:ind w:left="240"/>
        <w:textAlignment w:val="baseline"/>
        <w:rPr>
          <w:rFonts w:ascii="Helvetica" w:eastAsia="Times New Roman" w:hAnsi="Helvetica" w:cs="Helvetica"/>
          <w:sz w:val="24"/>
          <w:szCs w:val="24"/>
        </w:rPr>
      </w:pPr>
      <w:hyperlink r:id="rId29" w:anchor="nyc-vaccine-mandate" w:history="1">
        <w:r w:rsidRPr="00604326">
          <w:rPr>
            <w:rFonts w:ascii="Helvetica" w:eastAsia="Times New Roman" w:hAnsi="Helvetica" w:cs="Helvetica"/>
            <w:color w:val="333333"/>
            <w:sz w:val="24"/>
            <w:szCs w:val="24"/>
            <w:u w:val="single"/>
            <w:bdr w:val="none" w:sz="0" w:space="0" w:color="auto" w:frame="1"/>
          </w:rPr>
          <w:t>New York City will require proof of vaccination for indoor dining and fitness.</w:t>
        </w:r>
      </w:hyperlink>
    </w:p>
    <w:p w:rsidR="00604326" w:rsidRPr="00604326" w:rsidRDefault="00604326" w:rsidP="00604326">
      <w:pPr>
        <w:numPr>
          <w:ilvl w:val="0"/>
          <w:numId w:val="3"/>
        </w:numPr>
        <w:shd w:val="clear" w:color="auto" w:fill="FFFFFF"/>
        <w:spacing w:after="0" w:line="240" w:lineRule="auto"/>
        <w:ind w:left="240"/>
        <w:textAlignment w:val="baseline"/>
        <w:rPr>
          <w:rFonts w:ascii="Helvetica" w:eastAsia="Times New Roman" w:hAnsi="Helvetica" w:cs="Helvetica"/>
          <w:sz w:val="24"/>
          <w:szCs w:val="24"/>
        </w:rPr>
      </w:pPr>
      <w:hyperlink r:id="rId30" w:anchor="kaiser-permanente-requires-its-nearly-300000-us-employees-to-be-vaccinated" w:history="1">
        <w:r w:rsidRPr="00604326">
          <w:rPr>
            <w:rFonts w:ascii="Helvetica" w:eastAsia="Times New Roman" w:hAnsi="Helvetica" w:cs="Helvetica"/>
            <w:color w:val="333333"/>
            <w:sz w:val="24"/>
            <w:szCs w:val="24"/>
            <w:u w:val="single"/>
            <w:bdr w:val="none" w:sz="0" w:space="0" w:color="auto" w:frame="1"/>
          </w:rPr>
          <w:t xml:space="preserve">Kaiser Permanente requires its nearly 300,000 U.S. employees to </w:t>
        </w:r>
        <w:proofErr w:type="gramStart"/>
        <w:r w:rsidRPr="00604326">
          <w:rPr>
            <w:rFonts w:ascii="Helvetica" w:eastAsia="Times New Roman" w:hAnsi="Helvetica" w:cs="Helvetica"/>
            <w:color w:val="333333"/>
            <w:sz w:val="24"/>
            <w:szCs w:val="24"/>
            <w:u w:val="single"/>
            <w:bdr w:val="none" w:sz="0" w:space="0" w:color="auto" w:frame="1"/>
          </w:rPr>
          <w:t>be vaccinated</w:t>
        </w:r>
        <w:proofErr w:type="gramEnd"/>
        <w:r w:rsidRPr="00604326">
          <w:rPr>
            <w:rFonts w:ascii="Helvetica" w:eastAsia="Times New Roman" w:hAnsi="Helvetica" w:cs="Helvetica"/>
            <w:color w:val="333333"/>
            <w:sz w:val="24"/>
            <w:szCs w:val="24"/>
            <w:u w:val="single"/>
            <w:bdr w:val="none" w:sz="0" w:space="0" w:color="auto" w:frame="1"/>
          </w:rPr>
          <w:t>.</w:t>
        </w:r>
      </w:hyperlink>
    </w:p>
    <w:p w:rsidR="00604326" w:rsidRPr="00604326" w:rsidRDefault="00604326" w:rsidP="00604326">
      <w:pPr>
        <w:shd w:val="clear" w:color="auto" w:fill="FFFFFF"/>
        <w:spacing w:after="150" w:line="270" w:lineRule="atLeast"/>
        <w:textAlignment w:val="baseline"/>
        <w:rPr>
          <w:rFonts w:ascii="Helvetica" w:eastAsia="Times New Roman" w:hAnsi="Helvetica" w:cs="Helvetica"/>
          <w:sz w:val="24"/>
          <w:szCs w:val="24"/>
        </w:rPr>
      </w:pPr>
      <w:proofErr w:type="gramStart"/>
      <w:r w:rsidRPr="00604326">
        <w:rPr>
          <w:rFonts w:ascii="Helvetica" w:eastAsia="Times New Roman" w:hAnsi="Helvetica" w:cs="Helvetica"/>
          <w:sz w:val="24"/>
          <w:szCs w:val="24"/>
        </w:rPr>
        <w:t>Is this helpful?</w:t>
      </w:r>
      <w:proofErr w:type="gramEnd"/>
    </w:p>
    <w:p w:rsidR="00604326" w:rsidRPr="00604326" w:rsidRDefault="00604326" w:rsidP="00604326">
      <w:pPr>
        <w:spacing w:before="525" w:after="0" w:line="240" w:lineRule="auto"/>
        <w:textAlignment w:val="baseline"/>
        <w:outlineLvl w:val="1"/>
        <w:rPr>
          <w:rFonts w:ascii="Georgia" w:eastAsia="Times New Roman" w:hAnsi="Georgia" w:cs="Times New Roman"/>
          <w:b/>
          <w:bCs/>
          <w:color w:val="121212"/>
          <w:sz w:val="36"/>
          <w:szCs w:val="36"/>
        </w:rPr>
      </w:pPr>
      <w:r w:rsidRPr="00604326">
        <w:rPr>
          <w:rFonts w:ascii="Georgia" w:eastAsia="Times New Roman" w:hAnsi="Georgia" w:cs="Times New Roman"/>
          <w:b/>
          <w:bCs/>
          <w:color w:val="121212"/>
          <w:sz w:val="36"/>
          <w:szCs w:val="36"/>
        </w:rPr>
        <w:t>Delivering doses</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810000"/>
            <wp:effectExtent l="0" t="0" r="0" b="0"/>
            <wp:docPr id="12" name="Picture 12" descr="https://static01.nyt.com/images/2021/08/01/science/01virus-mapping-georgia/merlin_192270201_916c4f02-bd3a-4fe1-a561-b0077d312dea-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01.nyt.com/images/2021/08/01/science/01virus-mapping-georgia/merlin_192270201_916c4f02-bd3a-4fe1-a561-b0077d312dea-articleLarge.jpg?quality=75&amp;auto=webp&amp;disable=upscal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sz w:val="24"/>
          <w:szCs w:val="24"/>
          <w:bdr w:val="none" w:sz="0" w:space="0" w:color="auto" w:frame="1"/>
        </w:rPr>
        <w:t>Image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810000"/>
            <wp:effectExtent l="0" t="0" r="0" b="0"/>
            <wp:docPr id="11" name="Picture 11" descr="A vaccine being prepared at the Grant Chapel A.M.E. Church in Moultrie, Ga., organized through the Count Me In initiative, on Satur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vaccine being prepared at the Grant Chapel A.M.E. Church in Moultrie, Ga., organized through the Count Me In initiative, on Saturday."/>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Georgia" w:eastAsia="Times New Roman" w:hAnsi="Georgia" w:cs="Times New Roman"/>
          <w:color w:val="666666"/>
          <w:sz w:val="24"/>
          <w:szCs w:val="24"/>
          <w:bdr w:val="none" w:sz="0" w:space="0" w:color="auto" w:frame="1"/>
        </w:rPr>
        <w:t xml:space="preserve">A vaccine being prepared at the Grant Chapel A.M.E. Church in Moultrie, Ga., organized through the Count Me In initiative, on </w:t>
      </w:r>
      <w:proofErr w:type="spellStart"/>
      <w:r w:rsidRPr="00604326">
        <w:rPr>
          <w:rFonts w:ascii="Georgia" w:eastAsia="Times New Roman" w:hAnsi="Georgia" w:cs="Times New Roman"/>
          <w:color w:val="666666"/>
          <w:sz w:val="24"/>
          <w:szCs w:val="24"/>
          <w:bdr w:val="none" w:sz="0" w:space="0" w:color="auto" w:frame="1"/>
        </w:rPr>
        <w:t>Saturday.</w:t>
      </w:r>
      <w:r w:rsidRPr="00604326">
        <w:rPr>
          <w:rFonts w:ascii="Georgia" w:eastAsia="Times New Roman" w:hAnsi="Georgia" w:cs="Times New Roman"/>
          <w:color w:val="888888"/>
          <w:spacing w:val="2"/>
          <w:sz w:val="24"/>
          <w:szCs w:val="24"/>
          <w:bdr w:val="none" w:sz="0" w:space="0" w:color="auto" w:frame="1"/>
        </w:rPr>
        <w:t>Credit</w:t>
      </w:r>
      <w:proofErr w:type="spellEnd"/>
      <w:r w:rsidRPr="00604326">
        <w:rPr>
          <w:rFonts w:ascii="Georgia" w:eastAsia="Times New Roman" w:hAnsi="Georgia" w:cs="Times New Roman"/>
          <w:color w:val="888888"/>
          <w:spacing w:val="2"/>
          <w:sz w:val="24"/>
          <w:szCs w:val="24"/>
          <w:bdr w:val="none" w:sz="0" w:space="0" w:color="auto" w:frame="1"/>
        </w:rPr>
        <w:t>...Matthew Odom for The New York Times</w:t>
      </w:r>
    </w:p>
    <w:p w:rsidR="00604326" w:rsidRPr="00604326" w:rsidRDefault="00604326" w:rsidP="00604326">
      <w:pPr>
        <w:spacing w:beforeAutospacing="1" w:after="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The </w:t>
      </w:r>
      <w:hyperlink r:id="rId32" w:tgtFrame="_blank" w:history="1">
        <w:r w:rsidRPr="00604326">
          <w:rPr>
            <w:rFonts w:ascii="Georgia" w:eastAsia="Times New Roman" w:hAnsi="Georgia" w:cs="Times New Roman"/>
            <w:color w:val="326891"/>
            <w:sz w:val="24"/>
            <w:szCs w:val="24"/>
            <w:u w:val="single"/>
            <w:bdr w:val="none" w:sz="0" w:space="0" w:color="auto" w:frame="1"/>
          </w:rPr>
          <w:t xml:space="preserve">Count </w:t>
        </w:r>
        <w:proofErr w:type="gramStart"/>
        <w:r w:rsidRPr="00604326">
          <w:rPr>
            <w:rFonts w:ascii="Georgia" w:eastAsia="Times New Roman" w:hAnsi="Georgia" w:cs="Times New Roman"/>
            <w:color w:val="326891"/>
            <w:sz w:val="24"/>
            <w:szCs w:val="24"/>
            <w:u w:val="single"/>
            <w:bdr w:val="none" w:sz="0" w:space="0" w:color="auto" w:frame="1"/>
          </w:rPr>
          <w:t>Me</w:t>
        </w:r>
        <w:proofErr w:type="gramEnd"/>
        <w:r w:rsidRPr="00604326">
          <w:rPr>
            <w:rFonts w:ascii="Georgia" w:eastAsia="Times New Roman" w:hAnsi="Georgia" w:cs="Times New Roman"/>
            <w:color w:val="326891"/>
            <w:sz w:val="24"/>
            <w:szCs w:val="24"/>
            <w:u w:val="single"/>
            <w:bdr w:val="none" w:sz="0" w:space="0" w:color="auto" w:frame="1"/>
          </w:rPr>
          <w:t xml:space="preserve"> In</w:t>
        </w:r>
      </w:hyperlink>
      <w:r w:rsidRPr="00604326">
        <w:rPr>
          <w:rFonts w:ascii="Georgia" w:eastAsia="Times New Roman" w:hAnsi="Georgia" w:cs="Times New Roman"/>
          <w:sz w:val="24"/>
          <w:szCs w:val="24"/>
        </w:rPr>
        <w:t xml:space="preserve"> initiative in Georgia — which was created by Stacey Abrams, the former Georgia Democratic candidate for governor — has taken a similar approach. </w:t>
      </w:r>
      <w:proofErr w:type="gramStart"/>
      <w:r w:rsidRPr="00604326">
        <w:rPr>
          <w:rFonts w:ascii="Georgia" w:eastAsia="Times New Roman" w:hAnsi="Georgia" w:cs="Times New Roman"/>
          <w:sz w:val="24"/>
          <w:szCs w:val="24"/>
        </w:rPr>
        <w:t>But instead</w:t>
      </w:r>
      <w:proofErr w:type="gramEnd"/>
      <w:r w:rsidRPr="00604326">
        <w:rPr>
          <w:rFonts w:ascii="Georgia" w:eastAsia="Times New Roman" w:hAnsi="Georgia" w:cs="Times New Roman"/>
          <w:sz w:val="24"/>
          <w:szCs w:val="24"/>
        </w:rPr>
        <w:t xml:space="preserve"> of focusing on vaccination rates, it </w:t>
      </w:r>
      <w:hyperlink r:id="rId33" w:tgtFrame="_blank" w:history="1">
        <w:r w:rsidRPr="00604326">
          <w:rPr>
            <w:rFonts w:ascii="Georgia" w:eastAsia="Times New Roman" w:hAnsi="Georgia" w:cs="Times New Roman"/>
            <w:color w:val="326891"/>
            <w:sz w:val="24"/>
            <w:szCs w:val="24"/>
            <w:u w:val="single"/>
            <w:bdr w:val="none" w:sz="0" w:space="0" w:color="auto" w:frame="1"/>
          </w:rPr>
          <w:t>mapped vaccination sites</w:t>
        </w:r>
      </w:hyperlink>
      <w:r w:rsidRPr="00604326">
        <w:rPr>
          <w:rFonts w:ascii="Georgia" w:eastAsia="Times New Roman" w:hAnsi="Georgia" w:cs="Times New Roman"/>
          <w:sz w:val="24"/>
          <w:szCs w:val="24"/>
        </w:rPr>
        <w:t> across the state and then overlaid data on potential barriers to vaccination, including a lack of computer access and low rates of car ownership.</w:t>
      </w:r>
    </w:p>
    <w:p w:rsidR="00604326" w:rsidRPr="00604326" w:rsidRDefault="00604326" w:rsidP="00604326">
      <w:pPr>
        <w:spacing w:after="0"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The map revealed numerous potential trouble spots, particularly in rural, southwest Georgia. “We saw this very large concentration of folks that had very limited vaccine access,” said Ali Bustamante, a senior research associate at the Southern Economic Advancement Project, which runs the initiative with the nonprofit organization Fair Count.</w:t>
      </w:r>
      <w:r w:rsidRPr="00604326">
        <w:rPr>
          <w:rFonts w:ascii="inherit" w:eastAsia="Times New Roman" w:hAnsi="inherit" w:cs="Times New Roman"/>
          <w:b/>
          <w:bCs/>
          <w:sz w:val="24"/>
          <w:szCs w:val="24"/>
          <w:bdr w:val="none" w:sz="0" w:space="0" w:color="auto" w:frame="1"/>
        </w:rPr>
        <w:t> </w:t>
      </w:r>
      <w:r w:rsidRPr="00604326">
        <w:rPr>
          <w:rFonts w:ascii="Georgia" w:eastAsia="Times New Roman" w:hAnsi="Georgia" w:cs="Times New Roman"/>
          <w:sz w:val="24"/>
          <w:szCs w:val="24"/>
        </w:rPr>
        <w:t>“There were very few vaccination sites, while at the same time they were facing huge access constraints.”</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951605"/>
            <wp:effectExtent l="0" t="0" r="0" b="0"/>
            <wp:docPr id="10" name="Picture 10" descr="https://static01.nyt.com/images/2021/07/29/science/virus-mapping-georgia/virus-mapping-georgia-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atic01.nyt.com/images/2021/07/29/science/virus-mapping-georgia/virus-mapping-georgia-articleLarge.jpg?quality=75&amp;auto=webp&amp;disable=upscal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0" cy="3951605"/>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sz w:val="24"/>
          <w:szCs w:val="24"/>
          <w:bdr w:val="none" w:sz="0" w:space="0" w:color="auto" w:frame="1"/>
        </w:rPr>
        <w:t>Image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951605"/>
            <wp:effectExtent l="0" t="0" r="0" b="0"/>
            <wp:docPr id="9" name="Picture 9" descr="The Southern Economic Advancement Project and Fair Count mapped vaccination sites in Georgia along with different types of demographic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Southern Economic Advancement Project and Fair Count mapped vaccination sites in Georgia along with different types of demographic informati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0" cy="3951605"/>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Georgia" w:eastAsia="Times New Roman" w:hAnsi="Georgia" w:cs="Times New Roman"/>
          <w:color w:val="666666"/>
          <w:sz w:val="24"/>
          <w:szCs w:val="24"/>
          <w:bdr w:val="none" w:sz="0" w:space="0" w:color="auto" w:frame="1"/>
        </w:rPr>
        <w:t xml:space="preserve">The Southern Economic Advancement Project and Fair Count mapped vaccination sites in Georgia along with different types of demographic </w:t>
      </w:r>
      <w:proofErr w:type="spellStart"/>
      <w:r w:rsidRPr="00604326">
        <w:rPr>
          <w:rFonts w:ascii="Georgia" w:eastAsia="Times New Roman" w:hAnsi="Georgia" w:cs="Times New Roman"/>
          <w:color w:val="666666"/>
          <w:sz w:val="24"/>
          <w:szCs w:val="24"/>
          <w:bdr w:val="none" w:sz="0" w:space="0" w:color="auto" w:frame="1"/>
        </w:rPr>
        <w:t>information.</w:t>
      </w:r>
      <w:r w:rsidRPr="00604326">
        <w:rPr>
          <w:rFonts w:ascii="Georgia" w:eastAsia="Times New Roman" w:hAnsi="Georgia" w:cs="Times New Roman"/>
          <w:color w:val="888888"/>
          <w:spacing w:val="2"/>
          <w:sz w:val="24"/>
          <w:szCs w:val="24"/>
          <w:bdr w:val="none" w:sz="0" w:space="0" w:color="auto" w:frame="1"/>
        </w:rPr>
        <w:t>Credit</w:t>
      </w:r>
      <w:proofErr w:type="spellEnd"/>
      <w:r w:rsidRPr="00604326">
        <w:rPr>
          <w:rFonts w:ascii="Georgia" w:eastAsia="Times New Roman" w:hAnsi="Georgia" w:cs="Times New Roman"/>
          <w:color w:val="888888"/>
          <w:spacing w:val="2"/>
          <w:sz w:val="24"/>
          <w:szCs w:val="24"/>
          <w:bdr w:val="none" w:sz="0" w:space="0" w:color="auto" w:frame="1"/>
        </w:rPr>
        <w:t>...SEAP, via Tableau</w:t>
      </w:r>
    </w:p>
    <w:p w:rsidR="00604326" w:rsidRPr="00604326" w:rsidRDefault="00604326" w:rsidP="00604326">
      <w:pPr>
        <w:spacing w:after="0"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The groups </w:t>
      </w:r>
      <w:proofErr w:type="gramStart"/>
      <w:r w:rsidRPr="00604326">
        <w:rPr>
          <w:rFonts w:ascii="Georgia" w:eastAsia="Times New Roman" w:hAnsi="Georgia" w:cs="Times New Roman"/>
          <w:sz w:val="24"/>
          <w:szCs w:val="24"/>
        </w:rPr>
        <w:t>partnered</w:t>
      </w:r>
      <w:proofErr w:type="gramEnd"/>
      <w:r w:rsidRPr="00604326">
        <w:rPr>
          <w:rFonts w:ascii="Georgia" w:eastAsia="Times New Roman" w:hAnsi="Georgia" w:cs="Times New Roman"/>
          <w:sz w:val="24"/>
          <w:szCs w:val="24"/>
        </w:rPr>
        <w:t xml:space="preserve"> with vaccine providers to send mobile clinics to some of these vaccine deserts and began an all-out canvassing effort, borrowing the tools of a political campaign to encourage people to get shots. Volunteers ultimately made 79,000 phone calls, delivered vaccine information to 17,000 doors and helped book 4,500 vaccine appointments. “Particularly in rural areas, we have seen the vaccination gap close considerably,” Dr. Bustamante said.</w:t>
      </w:r>
    </w:p>
    <w:p w:rsidR="00604326" w:rsidRPr="00604326" w:rsidRDefault="00604326" w:rsidP="00604326">
      <w:pPr>
        <w:shd w:val="clear" w:color="auto" w:fill="F7F7F7"/>
        <w:spacing w:after="135" w:line="240" w:lineRule="auto"/>
        <w:jc w:val="center"/>
        <w:textAlignment w:val="baseline"/>
        <w:rPr>
          <w:rFonts w:ascii="Helvetica" w:eastAsia="Times New Roman" w:hAnsi="Helvetica" w:cs="Helvetica"/>
          <w:caps/>
          <w:color w:val="CCCCCC"/>
          <w:sz w:val="24"/>
          <w:szCs w:val="24"/>
        </w:rPr>
      </w:pPr>
      <w:r w:rsidRPr="00604326">
        <w:rPr>
          <w:rFonts w:ascii="Helvetica" w:eastAsia="Times New Roman" w:hAnsi="Helvetica" w:cs="Helvetica"/>
          <w:caps/>
          <w:color w:val="CCCCCC"/>
          <w:sz w:val="24"/>
          <w:szCs w:val="24"/>
        </w:rPr>
        <w:t>ADVERTISEMENT</w:t>
      </w:r>
    </w:p>
    <w:p w:rsidR="00604326" w:rsidRPr="00604326" w:rsidRDefault="00604326" w:rsidP="00604326">
      <w:pPr>
        <w:shd w:val="clear" w:color="auto" w:fill="F7F7F7"/>
        <w:spacing w:line="240" w:lineRule="auto"/>
        <w:jc w:val="center"/>
        <w:textAlignment w:val="baseline"/>
        <w:rPr>
          <w:rFonts w:ascii="Times New Roman" w:eastAsia="Times New Roman" w:hAnsi="Times New Roman" w:cs="Times New Roman"/>
          <w:sz w:val="24"/>
          <w:szCs w:val="24"/>
        </w:rPr>
      </w:pPr>
      <w:hyperlink r:id="rId35" w:anchor="after-story-ad-4" w:history="1">
        <w:r w:rsidRPr="00604326">
          <w:rPr>
            <w:rFonts w:ascii="Times New Roman" w:eastAsia="Times New Roman" w:hAnsi="Times New Roman" w:cs="Times New Roman"/>
            <w:color w:val="000000"/>
            <w:sz w:val="24"/>
            <w:szCs w:val="24"/>
            <w:u w:val="single"/>
            <w:bdr w:val="none" w:sz="0" w:space="0" w:color="auto" w:frame="1"/>
          </w:rPr>
          <w:t>Continue reading the main story</w:t>
        </w:r>
      </w:hyperlink>
    </w:p>
    <w:p w:rsidR="00604326" w:rsidRPr="00604326" w:rsidRDefault="00604326" w:rsidP="00604326">
      <w:pPr>
        <w:spacing w:after="0"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Geospatial data is also critical for logistics. Carto, a cloud-based platform for analyzing geospatial data, has helped dozens of logistics companies around the world optimize their vaccine storage and transportation networks to get the shots distributed more quickly and efficiently, said Luis </w:t>
      </w:r>
      <w:proofErr w:type="spellStart"/>
      <w:r w:rsidRPr="00604326">
        <w:rPr>
          <w:rFonts w:ascii="Georgia" w:eastAsia="Times New Roman" w:hAnsi="Georgia" w:cs="Times New Roman"/>
          <w:sz w:val="24"/>
          <w:szCs w:val="24"/>
        </w:rPr>
        <w:t>Sanz</w:t>
      </w:r>
      <w:proofErr w:type="spellEnd"/>
      <w:r w:rsidRPr="00604326">
        <w:rPr>
          <w:rFonts w:ascii="Georgia" w:eastAsia="Times New Roman" w:hAnsi="Georgia" w:cs="Times New Roman"/>
          <w:sz w:val="24"/>
          <w:szCs w:val="24"/>
        </w:rPr>
        <w:t>, the company’s chief executive.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2362200"/>
            <wp:effectExtent l="0" t="0" r="0" b="0"/>
            <wp:docPr id="8" name="Picture 8" descr="https://static01.nyt.com/images/2021/07/29/science/virus-mapping-carto-spain/virus-mapping-carto-spain-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atic01.nyt.com/images/2021/07/29/science/virus-mapping-carto-spain/virus-mapping-carto-spain-articleLarge.jpg?quality=75&amp;auto=webp&amp;disable=upscal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0" cy="2362200"/>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sz w:val="24"/>
          <w:szCs w:val="24"/>
          <w:bdr w:val="none" w:sz="0" w:space="0" w:color="auto" w:frame="1"/>
        </w:rPr>
        <w:t>Image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2362200"/>
            <wp:effectExtent l="0" t="0" r="0" b="0"/>
            <wp:docPr id="7" name="Picture 7" descr="A Carto map of Spain shows the optimal layout of vaccine distribution centers and delivery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arto map of Spain shows the optimal layout of vaccine distribution centers and delivery location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0" cy="2362200"/>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Georgia" w:eastAsia="Times New Roman" w:hAnsi="Georgia" w:cs="Times New Roman"/>
          <w:color w:val="666666"/>
          <w:sz w:val="24"/>
          <w:szCs w:val="24"/>
          <w:bdr w:val="none" w:sz="0" w:space="0" w:color="auto" w:frame="1"/>
        </w:rPr>
        <w:t xml:space="preserve">A Carto map of Spain shows the optimal layout of vaccine distribution centers and delivery </w:t>
      </w:r>
      <w:proofErr w:type="spellStart"/>
      <w:r w:rsidRPr="00604326">
        <w:rPr>
          <w:rFonts w:ascii="Georgia" w:eastAsia="Times New Roman" w:hAnsi="Georgia" w:cs="Times New Roman"/>
          <w:color w:val="666666"/>
          <w:sz w:val="24"/>
          <w:szCs w:val="24"/>
          <w:bdr w:val="none" w:sz="0" w:space="0" w:color="auto" w:frame="1"/>
        </w:rPr>
        <w:t>locations.</w:t>
      </w:r>
      <w:r w:rsidRPr="00604326">
        <w:rPr>
          <w:rFonts w:ascii="Georgia" w:eastAsia="Times New Roman" w:hAnsi="Georgia" w:cs="Times New Roman"/>
          <w:color w:val="888888"/>
          <w:spacing w:val="2"/>
          <w:sz w:val="24"/>
          <w:szCs w:val="24"/>
          <w:bdr w:val="none" w:sz="0" w:space="0" w:color="auto" w:frame="1"/>
        </w:rPr>
        <w:t>Credit</w:t>
      </w:r>
      <w:proofErr w:type="spellEnd"/>
      <w:r w:rsidRPr="00604326">
        <w:rPr>
          <w:rFonts w:ascii="Georgia" w:eastAsia="Times New Roman" w:hAnsi="Georgia" w:cs="Times New Roman"/>
          <w:color w:val="888888"/>
          <w:spacing w:val="2"/>
          <w:sz w:val="24"/>
          <w:szCs w:val="24"/>
          <w:bdr w:val="none" w:sz="0" w:space="0" w:color="auto" w:frame="1"/>
        </w:rPr>
        <w:t xml:space="preserve">...Miguel </w:t>
      </w:r>
      <w:proofErr w:type="spellStart"/>
      <w:r w:rsidRPr="00604326">
        <w:rPr>
          <w:rFonts w:ascii="Georgia" w:eastAsia="Times New Roman" w:hAnsi="Georgia" w:cs="Times New Roman"/>
          <w:color w:val="888888"/>
          <w:spacing w:val="2"/>
          <w:sz w:val="24"/>
          <w:szCs w:val="24"/>
          <w:bdr w:val="none" w:sz="0" w:space="0" w:color="auto" w:frame="1"/>
        </w:rPr>
        <w:t>Álvarez</w:t>
      </w:r>
      <w:proofErr w:type="spellEnd"/>
      <w:r w:rsidRPr="00604326">
        <w:rPr>
          <w:rFonts w:ascii="Georgia" w:eastAsia="Times New Roman" w:hAnsi="Georgia" w:cs="Times New Roman"/>
          <w:color w:val="888888"/>
          <w:spacing w:val="2"/>
          <w:sz w:val="24"/>
          <w:szCs w:val="24"/>
          <w:bdr w:val="none" w:sz="0" w:space="0" w:color="auto" w:frame="1"/>
        </w:rPr>
        <w:t xml:space="preserve"> and Dan Rushton, Carto</w:t>
      </w:r>
    </w:p>
    <w:p w:rsidR="00604326" w:rsidRPr="00604326" w:rsidRDefault="00604326" w:rsidP="00604326">
      <w:pPr>
        <w:spacing w:beforeAutospacing="1" w:after="0" w:afterAutospacing="1" w:line="240" w:lineRule="auto"/>
        <w:textAlignment w:val="baseline"/>
        <w:rPr>
          <w:rFonts w:ascii="Georgia" w:eastAsia="Times New Roman" w:hAnsi="Georgia" w:cs="Times New Roman"/>
          <w:sz w:val="24"/>
          <w:szCs w:val="24"/>
        </w:rPr>
      </w:pPr>
      <w:proofErr w:type="gramStart"/>
      <w:r w:rsidRPr="00604326">
        <w:rPr>
          <w:rFonts w:ascii="Georgia" w:eastAsia="Times New Roman" w:hAnsi="Georgia" w:cs="Times New Roman"/>
          <w:sz w:val="24"/>
          <w:szCs w:val="24"/>
        </w:rPr>
        <w:t>And</w:t>
      </w:r>
      <w:proofErr w:type="gramEnd"/>
      <w:r w:rsidRPr="00604326">
        <w:rPr>
          <w:rFonts w:ascii="Georgia" w:eastAsia="Times New Roman" w:hAnsi="Georgia" w:cs="Times New Roman"/>
          <w:sz w:val="24"/>
          <w:szCs w:val="24"/>
        </w:rPr>
        <w:t xml:space="preserve"> in Clackamas County in Oregon, G.I.S. data has become the backbone of efforts to vaccinate people who are homebound. “Because we are a large county with somewhat rural areas, we do have some transportation issues and access is a challenge for many of our residents,”</w:t>
      </w:r>
      <w:r w:rsidRPr="00604326">
        <w:rPr>
          <w:rFonts w:ascii="inherit" w:eastAsia="Times New Roman" w:hAnsi="inherit" w:cs="Times New Roman"/>
          <w:b/>
          <w:bCs/>
          <w:sz w:val="24"/>
          <w:szCs w:val="24"/>
          <w:bdr w:val="none" w:sz="0" w:space="0" w:color="auto" w:frame="1"/>
        </w:rPr>
        <w:t> </w:t>
      </w:r>
      <w:r w:rsidRPr="00604326">
        <w:rPr>
          <w:rFonts w:ascii="Georgia" w:eastAsia="Times New Roman" w:hAnsi="Georgia" w:cs="Times New Roman"/>
          <w:sz w:val="24"/>
          <w:szCs w:val="24"/>
        </w:rPr>
        <w:t>said Kim La Croix, a public health program manager for the county. “Those mass vaccination sites were just not accessible to homebound seniors and homebound people with mental, developmental or physical disabilities.”</w:t>
      </w:r>
    </w:p>
    <w:p w:rsidR="00604326" w:rsidRPr="00604326" w:rsidRDefault="00604326" w:rsidP="00604326">
      <w:pPr>
        <w:shd w:val="clear" w:color="auto" w:fill="FFFFFF"/>
        <w:spacing w:line="240" w:lineRule="auto"/>
        <w:textAlignment w:val="baseline"/>
        <w:outlineLvl w:val="3"/>
        <w:rPr>
          <w:rFonts w:ascii="Helvetica" w:eastAsia="Times New Roman" w:hAnsi="Helvetica" w:cs="Helvetica"/>
          <w:b/>
          <w:bCs/>
          <w:color w:val="121212"/>
          <w:sz w:val="24"/>
          <w:szCs w:val="24"/>
          <w:bdr w:val="none" w:sz="0" w:space="0" w:color="auto" w:frame="1"/>
        </w:rPr>
      </w:pPr>
      <w:r w:rsidRPr="00604326">
        <w:rPr>
          <w:rFonts w:ascii="Helvetica" w:eastAsia="Times New Roman" w:hAnsi="Helvetica" w:cs="Helvetica"/>
          <w:b/>
          <w:bCs/>
          <w:color w:val="121212"/>
          <w:sz w:val="24"/>
          <w:szCs w:val="24"/>
          <w:bdr w:val="none" w:sz="0" w:space="0" w:color="auto" w:frame="1"/>
        </w:rPr>
        <w:t>Understand the State of Vaccine Mandates in the U.S.</w:t>
      </w:r>
    </w:p>
    <w:p w:rsidR="00604326" w:rsidRPr="00604326" w:rsidRDefault="00604326" w:rsidP="00604326">
      <w:pPr>
        <w:numPr>
          <w:ilvl w:val="0"/>
          <w:numId w:val="4"/>
        </w:numPr>
        <w:shd w:val="clear" w:color="auto" w:fill="FFFFFF"/>
        <w:spacing w:after="0" w:line="240" w:lineRule="auto"/>
        <w:ind w:left="0"/>
        <w:textAlignment w:val="baseline"/>
        <w:rPr>
          <w:rFonts w:ascii="Times New Roman" w:eastAsia="Times New Roman" w:hAnsi="Times New Roman" w:cs="Times New Roman"/>
          <w:sz w:val="24"/>
          <w:szCs w:val="24"/>
        </w:rPr>
      </w:pPr>
    </w:p>
    <w:p w:rsidR="00604326" w:rsidRPr="00604326" w:rsidRDefault="00604326" w:rsidP="00604326">
      <w:pPr>
        <w:numPr>
          <w:ilvl w:val="1"/>
          <w:numId w:val="4"/>
        </w:numPr>
        <w:shd w:val="clear" w:color="auto" w:fill="FFFFFF"/>
        <w:spacing w:beforeAutospacing="1" w:after="0" w:afterAutospacing="1" w:line="240" w:lineRule="auto"/>
        <w:ind w:left="0"/>
        <w:textAlignment w:val="baseline"/>
        <w:rPr>
          <w:rFonts w:ascii="Helvetica" w:eastAsia="Times New Roman" w:hAnsi="Helvetica" w:cs="Helvetica"/>
          <w:color w:val="333333"/>
          <w:sz w:val="24"/>
          <w:szCs w:val="24"/>
        </w:rPr>
      </w:pPr>
      <w:r w:rsidRPr="00604326">
        <w:rPr>
          <w:rFonts w:ascii="inherit" w:eastAsia="Times New Roman" w:hAnsi="inherit" w:cs="Helvetica"/>
          <w:b/>
          <w:bCs/>
          <w:color w:val="333333"/>
          <w:sz w:val="24"/>
          <w:szCs w:val="24"/>
          <w:bdr w:val="none" w:sz="0" w:space="0" w:color="auto" w:frame="1"/>
        </w:rPr>
        <w:t>College and universities.</w:t>
      </w:r>
      <w:r w:rsidRPr="00604326">
        <w:rPr>
          <w:rFonts w:ascii="Helvetica" w:eastAsia="Times New Roman" w:hAnsi="Helvetica" w:cs="Helvetica"/>
          <w:color w:val="333333"/>
          <w:sz w:val="24"/>
          <w:szCs w:val="24"/>
        </w:rPr>
        <w:t xml:space="preserve"> More than 400 colleges and universities are requiring students to </w:t>
      </w:r>
      <w:proofErr w:type="gramStart"/>
      <w:r w:rsidRPr="00604326">
        <w:rPr>
          <w:rFonts w:ascii="Helvetica" w:eastAsia="Times New Roman" w:hAnsi="Helvetica" w:cs="Helvetica"/>
          <w:color w:val="333333"/>
          <w:sz w:val="24"/>
          <w:szCs w:val="24"/>
        </w:rPr>
        <w:t>be vaccinated</w:t>
      </w:r>
      <w:proofErr w:type="gramEnd"/>
      <w:r w:rsidRPr="00604326">
        <w:rPr>
          <w:rFonts w:ascii="Helvetica" w:eastAsia="Times New Roman" w:hAnsi="Helvetica" w:cs="Helvetica"/>
          <w:color w:val="333333"/>
          <w:sz w:val="24"/>
          <w:szCs w:val="24"/>
        </w:rPr>
        <w:t xml:space="preserve"> for Covid-19. </w:t>
      </w:r>
      <w:hyperlink r:id="rId37" w:history="1">
        <w:r w:rsidRPr="00604326">
          <w:rPr>
            <w:rFonts w:ascii="Helvetica" w:eastAsia="Times New Roman" w:hAnsi="Helvetica" w:cs="Helvetica"/>
            <w:color w:val="326891"/>
            <w:sz w:val="24"/>
            <w:szCs w:val="24"/>
            <w:u w:val="single"/>
            <w:bdr w:val="none" w:sz="0" w:space="0" w:color="auto" w:frame="1"/>
          </w:rPr>
          <w:t>Almost all are in states that voted for President Biden.</w:t>
        </w:r>
      </w:hyperlink>
    </w:p>
    <w:p w:rsidR="00604326" w:rsidRPr="00604326" w:rsidRDefault="00604326" w:rsidP="00604326">
      <w:pPr>
        <w:numPr>
          <w:ilvl w:val="1"/>
          <w:numId w:val="4"/>
        </w:numPr>
        <w:shd w:val="clear" w:color="auto" w:fill="FFFFFF"/>
        <w:spacing w:beforeAutospacing="1" w:after="0" w:afterAutospacing="1" w:line="240" w:lineRule="auto"/>
        <w:ind w:left="0"/>
        <w:textAlignment w:val="baseline"/>
        <w:rPr>
          <w:rFonts w:ascii="Helvetica" w:eastAsia="Times New Roman" w:hAnsi="Helvetica" w:cs="Helvetica"/>
          <w:color w:val="333333"/>
          <w:sz w:val="24"/>
          <w:szCs w:val="24"/>
        </w:rPr>
      </w:pPr>
      <w:r w:rsidRPr="00604326">
        <w:rPr>
          <w:rFonts w:ascii="inherit" w:eastAsia="Times New Roman" w:hAnsi="inherit" w:cs="Helvetica"/>
          <w:b/>
          <w:bCs/>
          <w:color w:val="333333"/>
          <w:sz w:val="24"/>
          <w:szCs w:val="24"/>
          <w:bdr w:val="none" w:sz="0" w:space="0" w:color="auto" w:frame="1"/>
        </w:rPr>
        <w:t>Hospitals and medical centers.</w:t>
      </w:r>
      <w:r w:rsidRPr="00604326">
        <w:rPr>
          <w:rFonts w:ascii="Helvetica" w:eastAsia="Times New Roman" w:hAnsi="Helvetica" w:cs="Helvetica"/>
          <w:color w:val="333333"/>
          <w:sz w:val="24"/>
          <w:szCs w:val="24"/>
        </w:rPr>
        <w:t> </w:t>
      </w:r>
      <w:hyperlink r:id="rId38" w:history="1">
        <w:r w:rsidRPr="00604326">
          <w:rPr>
            <w:rFonts w:ascii="Helvetica" w:eastAsia="Times New Roman" w:hAnsi="Helvetica" w:cs="Helvetica"/>
            <w:color w:val="326891"/>
            <w:sz w:val="24"/>
            <w:szCs w:val="24"/>
            <w:u w:val="single"/>
            <w:bdr w:val="none" w:sz="0" w:space="0" w:color="auto" w:frame="1"/>
          </w:rPr>
          <w:t>Many hospitals and major health systems are requiring employees to get the Covid-19 vaccine,</w:t>
        </w:r>
      </w:hyperlink>
      <w:r w:rsidRPr="00604326">
        <w:rPr>
          <w:rFonts w:ascii="Helvetica" w:eastAsia="Times New Roman" w:hAnsi="Helvetica" w:cs="Helvetica"/>
          <w:color w:val="333333"/>
          <w:sz w:val="24"/>
          <w:szCs w:val="24"/>
        </w:rPr>
        <w:t> citing rising caseloads fueled by the Delta variant and stubbornly low vaccination rates in their communities, even within their work force. In N.Y.C., </w:t>
      </w:r>
      <w:hyperlink r:id="rId39" w:history="1">
        <w:r w:rsidRPr="00604326">
          <w:rPr>
            <w:rFonts w:ascii="Helvetica" w:eastAsia="Times New Roman" w:hAnsi="Helvetica" w:cs="Helvetica"/>
            <w:color w:val="326891"/>
            <w:sz w:val="24"/>
            <w:szCs w:val="24"/>
            <w:u w:val="single"/>
            <w:bdr w:val="none" w:sz="0" w:space="0" w:color="auto" w:frame="1"/>
          </w:rPr>
          <w:t xml:space="preserve">workers in city-run hospitals and health clinics will be required to </w:t>
        </w:r>
        <w:proofErr w:type="gramStart"/>
        <w:r w:rsidRPr="00604326">
          <w:rPr>
            <w:rFonts w:ascii="Helvetica" w:eastAsia="Times New Roman" w:hAnsi="Helvetica" w:cs="Helvetica"/>
            <w:color w:val="326891"/>
            <w:sz w:val="24"/>
            <w:szCs w:val="24"/>
            <w:u w:val="single"/>
            <w:bdr w:val="none" w:sz="0" w:space="0" w:color="auto" w:frame="1"/>
          </w:rPr>
          <w:t>get</w:t>
        </w:r>
        <w:proofErr w:type="gramEnd"/>
        <w:r w:rsidRPr="00604326">
          <w:rPr>
            <w:rFonts w:ascii="Helvetica" w:eastAsia="Times New Roman" w:hAnsi="Helvetica" w:cs="Helvetica"/>
            <w:color w:val="326891"/>
            <w:sz w:val="24"/>
            <w:szCs w:val="24"/>
            <w:u w:val="single"/>
            <w:bdr w:val="none" w:sz="0" w:space="0" w:color="auto" w:frame="1"/>
          </w:rPr>
          <w:t xml:space="preserve"> vaccinated or else get tested on a weekly basis.</w:t>
        </w:r>
      </w:hyperlink>
    </w:p>
    <w:p w:rsidR="00604326" w:rsidRPr="00604326" w:rsidRDefault="00604326" w:rsidP="00604326">
      <w:pPr>
        <w:numPr>
          <w:ilvl w:val="1"/>
          <w:numId w:val="4"/>
        </w:numPr>
        <w:shd w:val="clear" w:color="auto" w:fill="FFFFFF"/>
        <w:spacing w:beforeAutospacing="1" w:after="0" w:afterAutospacing="1" w:line="240" w:lineRule="auto"/>
        <w:ind w:left="0"/>
        <w:textAlignment w:val="baseline"/>
        <w:rPr>
          <w:rFonts w:ascii="Helvetica" w:eastAsia="Times New Roman" w:hAnsi="Helvetica" w:cs="Helvetica"/>
          <w:color w:val="333333"/>
          <w:sz w:val="24"/>
          <w:szCs w:val="24"/>
        </w:rPr>
      </w:pPr>
      <w:r w:rsidRPr="00604326">
        <w:rPr>
          <w:rFonts w:ascii="inherit" w:eastAsia="Times New Roman" w:hAnsi="inherit" w:cs="Helvetica"/>
          <w:b/>
          <w:bCs/>
          <w:color w:val="333333"/>
          <w:sz w:val="24"/>
          <w:szCs w:val="24"/>
          <w:bdr w:val="none" w:sz="0" w:space="0" w:color="auto" w:frame="1"/>
        </w:rPr>
        <w:t>Federal employees.</w:t>
      </w:r>
      <w:r w:rsidRPr="00604326">
        <w:rPr>
          <w:rFonts w:ascii="Helvetica" w:eastAsia="Times New Roman" w:hAnsi="Helvetica" w:cs="Helvetica"/>
          <w:color w:val="333333"/>
          <w:sz w:val="24"/>
          <w:szCs w:val="24"/>
        </w:rPr>
        <w:t> President Biden announced that </w:t>
      </w:r>
      <w:hyperlink r:id="rId40" w:history="1">
        <w:r w:rsidRPr="00604326">
          <w:rPr>
            <w:rFonts w:ascii="Helvetica" w:eastAsia="Times New Roman" w:hAnsi="Helvetica" w:cs="Helvetica"/>
            <w:color w:val="326891"/>
            <w:sz w:val="24"/>
            <w:szCs w:val="24"/>
            <w:u w:val="single"/>
            <w:bdr w:val="none" w:sz="0" w:space="0" w:color="auto" w:frame="1"/>
          </w:rPr>
          <w:t>all civilian federal employees</w:t>
        </w:r>
      </w:hyperlink>
      <w:r w:rsidRPr="00604326">
        <w:rPr>
          <w:rFonts w:ascii="Helvetica" w:eastAsia="Times New Roman" w:hAnsi="Helvetica" w:cs="Helvetica"/>
          <w:color w:val="333333"/>
          <w:sz w:val="24"/>
          <w:szCs w:val="24"/>
        </w:rPr>
        <w:t> </w:t>
      </w:r>
      <w:hyperlink r:id="rId41" w:history="1">
        <w:r w:rsidRPr="00604326">
          <w:rPr>
            <w:rFonts w:ascii="Helvetica" w:eastAsia="Times New Roman" w:hAnsi="Helvetica" w:cs="Helvetica"/>
            <w:color w:val="326891"/>
            <w:sz w:val="24"/>
            <w:szCs w:val="24"/>
            <w:u w:val="single"/>
            <w:bdr w:val="none" w:sz="0" w:space="0" w:color="auto" w:frame="1"/>
          </w:rPr>
          <w:t>must be vaccinated against the coronavirus</w:t>
        </w:r>
      </w:hyperlink>
      <w:r w:rsidRPr="00604326">
        <w:rPr>
          <w:rFonts w:ascii="Helvetica" w:eastAsia="Times New Roman" w:hAnsi="Helvetica" w:cs="Helvetica"/>
          <w:color w:val="333333"/>
          <w:sz w:val="24"/>
          <w:szCs w:val="24"/>
        </w:rPr>
        <w:t> or be forced to submit to regular testing, social distancing, mask requirements and restrictions on most travel.</w:t>
      </w:r>
      <w:hyperlink r:id="rId42" w:anchor="ny-state-worker-vaccine-mandate" w:history="1">
        <w:r w:rsidRPr="00604326">
          <w:rPr>
            <w:rFonts w:ascii="Helvetica" w:eastAsia="Times New Roman" w:hAnsi="Helvetica" w:cs="Helvetica"/>
            <w:color w:val="326891"/>
            <w:sz w:val="24"/>
            <w:szCs w:val="24"/>
            <w:u w:val="single"/>
            <w:bdr w:val="none" w:sz="0" w:space="0" w:color="auto" w:frame="1"/>
          </w:rPr>
          <w:t> State workers in New York</w:t>
        </w:r>
      </w:hyperlink>
      <w:r w:rsidRPr="00604326">
        <w:rPr>
          <w:rFonts w:ascii="Helvetica" w:eastAsia="Times New Roman" w:hAnsi="Helvetica" w:cs="Helvetica"/>
          <w:color w:val="333333"/>
          <w:sz w:val="24"/>
          <w:szCs w:val="24"/>
        </w:rPr>
        <w:t> will face similar restrictions.</w:t>
      </w:r>
    </w:p>
    <w:p w:rsidR="00604326" w:rsidRPr="00604326" w:rsidRDefault="00604326" w:rsidP="00604326">
      <w:pPr>
        <w:numPr>
          <w:ilvl w:val="1"/>
          <w:numId w:val="4"/>
        </w:numPr>
        <w:shd w:val="clear" w:color="auto" w:fill="FFFFFF"/>
        <w:spacing w:beforeAutospacing="1" w:after="0" w:afterAutospacing="1" w:line="240" w:lineRule="auto"/>
        <w:ind w:left="0"/>
        <w:textAlignment w:val="baseline"/>
        <w:rPr>
          <w:rFonts w:ascii="Helvetica" w:eastAsia="Times New Roman" w:hAnsi="Helvetica" w:cs="Helvetica"/>
          <w:color w:val="333333"/>
          <w:sz w:val="24"/>
          <w:szCs w:val="24"/>
        </w:rPr>
      </w:pPr>
      <w:r w:rsidRPr="00604326">
        <w:rPr>
          <w:rFonts w:ascii="inherit" w:eastAsia="Times New Roman" w:hAnsi="inherit" w:cs="Helvetica"/>
          <w:b/>
          <w:bCs/>
          <w:color w:val="333333"/>
          <w:sz w:val="24"/>
          <w:szCs w:val="24"/>
          <w:bdr w:val="none" w:sz="0" w:space="0" w:color="auto" w:frame="1"/>
        </w:rPr>
        <w:t>Can your employer require a vaccine?</w:t>
      </w:r>
      <w:r w:rsidRPr="00604326">
        <w:rPr>
          <w:rFonts w:ascii="Helvetica" w:eastAsia="Times New Roman" w:hAnsi="Helvetica" w:cs="Helvetica"/>
          <w:color w:val="333333"/>
          <w:sz w:val="24"/>
          <w:szCs w:val="24"/>
        </w:rPr>
        <w:t> </w:t>
      </w:r>
      <w:hyperlink r:id="rId43" w:anchor=":~:text=Yes%2C%20Your%20Employer%20Can%20Require,Vaccinated%20%2D%20The%20New%20York%20Times" w:history="1">
        <w:r w:rsidRPr="00604326">
          <w:rPr>
            <w:rFonts w:ascii="Helvetica" w:eastAsia="Times New Roman" w:hAnsi="Helvetica" w:cs="Helvetica"/>
            <w:color w:val="326891"/>
            <w:sz w:val="24"/>
            <w:szCs w:val="24"/>
            <w:u w:val="single"/>
            <w:bdr w:val="none" w:sz="0" w:space="0" w:color="auto" w:frame="1"/>
          </w:rPr>
          <w:t xml:space="preserve">Companies can require workers entering the workplace to </w:t>
        </w:r>
        <w:proofErr w:type="gramStart"/>
        <w:r w:rsidRPr="00604326">
          <w:rPr>
            <w:rFonts w:ascii="Helvetica" w:eastAsia="Times New Roman" w:hAnsi="Helvetica" w:cs="Helvetica"/>
            <w:color w:val="326891"/>
            <w:sz w:val="24"/>
            <w:szCs w:val="24"/>
            <w:u w:val="single"/>
            <w:bdr w:val="none" w:sz="0" w:space="0" w:color="auto" w:frame="1"/>
          </w:rPr>
          <w:t>be vaccinated</w:t>
        </w:r>
        <w:proofErr w:type="gramEnd"/>
        <w:r w:rsidRPr="00604326">
          <w:rPr>
            <w:rFonts w:ascii="Helvetica" w:eastAsia="Times New Roman" w:hAnsi="Helvetica" w:cs="Helvetica"/>
            <w:color w:val="326891"/>
            <w:sz w:val="24"/>
            <w:szCs w:val="24"/>
            <w:u w:val="single"/>
            <w:bdr w:val="none" w:sz="0" w:space="0" w:color="auto" w:frame="1"/>
          </w:rPr>
          <w:t xml:space="preserve"> against the coronavirus,</w:t>
        </w:r>
      </w:hyperlink>
      <w:r w:rsidRPr="00604326">
        <w:rPr>
          <w:rFonts w:ascii="Helvetica" w:eastAsia="Times New Roman" w:hAnsi="Helvetica" w:cs="Helvetica"/>
          <w:color w:val="333333"/>
          <w:sz w:val="24"/>
          <w:szCs w:val="24"/>
        </w:rPr>
        <w:t> according to recent U.S. government guidance.</w:t>
      </w:r>
    </w:p>
    <w:p w:rsidR="00604326" w:rsidRPr="00604326" w:rsidRDefault="00604326" w:rsidP="00604326">
      <w:pPr>
        <w:spacing w:beforeAutospacing="1" w:after="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When residents call or email the county to request an at-home vaccination, staff members log their location, which pops up on a digital map. Then, when assigning specific appointment slots, they review the map, which displays the number and type of vaccines that </w:t>
      </w:r>
      <w:proofErr w:type="gramStart"/>
      <w:r w:rsidRPr="00604326">
        <w:rPr>
          <w:rFonts w:ascii="Georgia" w:eastAsia="Times New Roman" w:hAnsi="Georgia" w:cs="Times New Roman"/>
          <w:sz w:val="24"/>
          <w:szCs w:val="24"/>
        </w:rPr>
        <w:t>have been requested</w:t>
      </w:r>
      <w:proofErr w:type="gramEnd"/>
      <w:r w:rsidRPr="00604326">
        <w:rPr>
          <w:rFonts w:ascii="Georgia" w:eastAsia="Times New Roman" w:hAnsi="Georgia" w:cs="Times New Roman"/>
          <w:sz w:val="24"/>
          <w:szCs w:val="24"/>
        </w:rPr>
        <w:t xml:space="preserve"> across the county. The goal is to reduce nurses’ travel time, maximize the number of shots they give in a day and to minimize waste, by ensuring that the number of doses a nurse gives in a shift matches the number of doses in a vial</w:t>
      </w:r>
      <w:r w:rsidRPr="00604326">
        <w:rPr>
          <w:rFonts w:ascii="inherit" w:eastAsia="Times New Roman" w:hAnsi="inherit" w:cs="Times New Roman"/>
          <w:i/>
          <w:iCs/>
          <w:sz w:val="24"/>
          <w:szCs w:val="24"/>
          <w:bdr w:val="none" w:sz="0" w:space="0" w:color="auto" w:frame="1"/>
        </w:rPr>
        <w:t>.</w:t>
      </w:r>
    </w:p>
    <w:p w:rsidR="00604326" w:rsidRPr="00604326" w:rsidRDefault="00604326" w:rsidP="00604326">
      <w:pPr>
        <w:spacing w:before="525" w:after="0" w:line="240" w:lineRule="auto"/>
        <w:textAlignment w:val="baseline"/>
        <w:outlineLvl w:val="1"/>
        <w:rPr>
          <w:rFonts w:ascii="Georgia" w:eastAsia="Times New Roman" w:hAnsi="Georgia" w:cs="Times New Roman"/>
          <w:b/>
          <w:bCs/>
          <w:color w:val="121212"/>
          <w:sz w:val="36"/>
          <w:szCs w:val="36"/>
        </w:rPr>
      </w:pPr>
      <w:r w:rsidRPr="00604326">
        <w:rPr>
          <w:rFonts w:ascii="Georgia" w:eastAsia="Times New Roman" w:hAnsi="Georgia" w:cs="Times New Roman"/>
          <w:b/>
          <w:bCs/>
          <w:color w:val="121212"/>
          <w:sz w:val="36"/>
          <w:szCs w:val="36"/>
        </w:rPr>
        <w:t>Following directions</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810000"/>
            <wp:effectExtent l="0" t="0" r="0" b="0"/>
            <wp:docPr id="6" name="Picture 6" descr="https://static01.nyt.com/images/2021/08/01/science/01virus-mapping2/merlin_191981787_091fc22a-9861-4cce-9e1f-7647a59c63b5-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atic01.nyt.com/images/2021/08/01/science/01virus-mapping2/merlin_191981787_091fc22a-9861-4cce-9e1f-7647a59c63b5-articleLarge.jpg?quality=75&amp;auto=webp&amp;disable=upscal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sz w:val="24"/>
          <w:szCs w:val="24"/>
          <w:bdr w:val="none" w:sz="0" w:space="0" w:color="auto" w:frame="1"/>
        </w:rPr>
        <w:t>Image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810000"/>
            <wp:effectExtent l="0" t="0" r="0" b="0"/>
            <wp:docPr id="5" name="Picture 5" descr="Health officials examined a GRID3 map for Kuje,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alth officials examined a GRID3 map for Kuje, Nigeria."/>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Georgia" w:eastAsia="Times New Roman" w:hAnsi="Georgia" w:cs="Times New Roman"/>
          <w:color w:val="666666"/>
          <w:sz w:val="24"/>
          <w:szCs w:val="24"/>
          <w:bdr w:val="none" w:sz="0" w:space="0" w:color="auto" w:frame="1"/>
        </w:rPr>
        <w:t xml:space="preserve">Health officials examined a GRID3 map for </w:t>
      </w:r>
      <w:proofErr w:type="spellStart"/>
      <w:r w:rsidRPr="00604326">
        <w:rPr>
          <w:rFonts w:ascii="Georgia" w:eastAsia="Times New Roman" w:hAnsi="Georgia" w:cs="Times New Roman"/>
          <w:color w:val="666666"/>
          <w:sz w:val="24"/>
          <w:szCs w:val="24"/>
          <w:bdr w:val="none" w:sz="0" w:space="0" w:color="auto" w:frame="1"/>
        </w:rPr>
        <w:t>Kuje</w:t>
      </w:r>
      <w:proofErr w:type="spellEnd"/>
      <w:r w:rsidRPr="00604326">
        <w:rPr>
          <w:rFonts w:ascii="Georgia" w:eastAsia="Times New Roman" w:hAnsi="Georgia" w:cs="Times New Roman"/>
          <w:color w:val="666666"/>
          <w:sz w:val="24"/>
          <w:szCs w:val="24"/>
          <w:bdr w:val="none" w:sz="0" w:space="0" w:color="auto" w:frame="1"/>
        </w:rPr>
        <w:t xml:space="preserve">, </w:t>
      </w:r>
      <w:proofErr w:type="spellStart"/>
      <w:r w:rsidRPr="00604326">
        <w:rPr>
          <w:rFonts w:ascii="Georgia" w:eastAsia="Times New Roman" w:hAnsi="Georgia" w:cs="Times New Roman"/>
          <w:color w:val="666666"/>
          <w:sz w:val="24"/>
          <w:szCs w:val="24"/>
          <w:bdr w:val="none" w:sz="0" w:space="0" w:color="auto" w:frame="1"/>
        </w:rPr>
        <w:t>Nigeria.</w:t>
      </w:r>
      <w:r w:rsidRPr="00604326">
        <w:rPr>
          <w:rFonts w:ascii="Georgia" w:eastAsia="Times New Roman" w:hAnsi="Georgia" w:cs="Times New Roman"/>
          <w:color w:val="888888"/>
          <w:spacing w:val="2"/>
          <w:sz w:val="24"/>
          <w:szCs w:val="24"/>
          <w:bdr w:val="none" w:sz="0" w:space="0" w:color="auto" w:frame="1"/>
        </w:rPr>
        <w:t>Credit</w:t>
      </w:r>
      <w:proofErr w:type="spellEnd"/>
      <w:r w:rsidRPr="00604326">
        <w:rPr>
          <w:rFonts w:ascii="Georgia" w:eastAsia="Times New Roman" w:hAnsi="Georgia" w:cs="Times New Roman"/>
          <w:color w:val="888888"/>
          <w:spacing w:val="2"/>
          <w:sz w:val="24"/>
          <w:szCs w:val="24"/>
          <w:bdr w:val="none" w:sz="0" w:space="0" w:color="auto" w:frame="1"/>
        </w:rPr>
        <w:t>...GRID3</w:t>
      </w:r>
    </w:p>
    <w:p w:rsidR="00604326" w:rsidRPr="00604326" w:rsidRDefault="00604326" w:rsidP="00604326">
      <w:pPr>
        <w:spacing w:beforeAutospacing="1" w:after="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In low and middle-income countries, basic geospatial data — about how many people need to </w:t>
      </w:r>
      <w:proofErr w:type="gramStart"/>
      <w:r w:rsidRPr="00604326">
        <w:rPr>
          <w:rFonts w:ascii="Georgia" w:eastAsia="Times New Roman" w:hAnsi="Georgia" w:cs="Times New Roman"/>
          <w:sz w:val="24"/>
          <w:szCs w:val="24"/>
        </w:rPr>
        <w:t>be vaccinated</w:t>
      </w:r>
      <w:proofErr w:type="gramEnd"/>
      <w:r w:rsidRPr="00604326">
        <w:rPr>
          <w:rFonts w:ascii="Georgia" w:eastAsia="Times New Roman" w:hAnsi="Georgia" w:cs="Times New Roman"/>
          <w:sz w:val="24"/>
          <w:szCs w:val="24"/>
        </w:rPr>
        <w:t xml:space="preserve"> and where they live — has been critical to the success of prior mass vaccination campaigns. About a decade ago, for instance, government officials and global health experts realized that polio vaccination teams in northern Nigeria </w:t>
      </w:r>
      <w:hyperlink r:id="rId45" w:tgtFrame="_blank" w:history="1">
        <w:r w:rsidRPr="00604326">
          <w:rPr>
            <w:rFonts w:ascii="Georgia" w:eastAsia="Times New Roman" w:hAnsi="Georgia" w:cs="Times New Roman"/>
            <w:color w:val="326891"/>
            <w:sz w:val="24"/>
            <w:szCs w:val="24"/>
            <w:u w:val="single"/>
            <w:bdr w:val="none" w:sz="0" w:space="0" w:color="auto" w:frame="1"/>
          </w:rPr>
          <w:t>were using inaccurate, hand-drawn maps</w:t>
        </w:r>
      </w:hyperlink>
      <w:r w:rsidRPr="00604326">
        <w:rPr>
          <w:rFonts w:ascii="Georgia" w:eastAsia="Times New Roman" w:hAnsi="Georgia" w:cs="Times New Roman"/>
          <w:sz w:val="24"/>
          <w:szCs w:val="24"/>
        </w:rPr>
        <w:t>.</w:t>
      </w:r>
    </w:p>
    <w:p w:rsidR="00604326" w:rsidRPr="00604326" w:rsidRDefault="00604326" w:rsidP="00604326">
      <w:pPr>
        <w:spacing w:after="0"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“There were missing settlements, wrong settlement names,” said Emilie </w:t>
      </w:r>
      <w:proofErr w:type="spellStart"/>
      <w:r w:rsidRPr="00604326">
        <w:rPr>
          <w:rFonts w:ascii="Georgia" w:eastAsia="Times New Roman" w:hAnsi="Georgia" w:cs="Times New Roman"/>
          <w:sz w:val="24"/>
          <w:szCs w:val="24"/>
        </w:rPr>
        <w:t>Schnarr</w:t>
      </w:r>
      <w:proofErr w:type="spellEnd"/>
      <w:r w:rsidRPr="00604326">
        <w:rPr>
          <w:rFonts w:ascii="Georgia" w:eastAsia="Times New Roman" w:hAnsi="Georgia" w:cs="Times New Roman"/>
          <w:sz w:val="24"/>
          <w:szCs w:val="24"/>
        </w:rPr>
        <w:t>, the Nigeria project manager for the Geo-Referenced Infrastructure and Demographic Data for Development, or GRID3, program. “And that was one of the reasons children were being missed.”</w:t>
      </w:r>
    </w:p>
    <w:p w:rsidR="00604326" w:rsidRPr="00604326" w:rsidRDefault="00604326" w:rsidP="00604326">
      <w:pPr>
        <w:shd w:val="clear" w:color="auto" w:fill="F7F7F7"/>
        <w:spacing w:after="135" w:line="240" w:lineRule="auto"/>
        <w:jc w:val="center"/>
        <w:textAlignment w:val="baseline"/>
        <w:rPr>
          <w:rFonts w:ascii="Helvetica" w:eastAsia="Times New Roman" w:hAnsi="Helvetica" w:cs="Helvetica"/>
          <w:caps/>
          <w:color w:val="CCCCCC"/>
          <w:sz w:val="24"/>
          <w:szCs w:val="24"/>
        </w:rPr>
      </w:pPr>
      <w:r w:rsidRPr="00604326">
        <w:rPr>
          <w:rFonts w:ascii="Helvetica" w:eastAsia="Times New Roman" w:hAnsi="Helvetica" w:cs="Helvetica"/>
          <w:caps/>
          <w:color w:val="CCCCCC"/>
          <w:sz w:val="24"/>
          <w:szCs w:val="24"/>
        </w:rPr>
        <w:t>ADVERTISEMENT</w:t>
      </w:r>
    </w:p>
    <w:p w:rsidR="00604326" w:rsidRPr="00604326" w:rsidRDefault="00604326" w:rsidP="00604326">
      <w:pPr>
        <w:shd w:val="clear" w:color="auto" w:fill="F7F7F7"/>
        <w:spacing w:line="240" w:lineRule="auto"/>
        <w:jc w:val="center"/>
        <w:textAlignment w:val="baseline"/>
        <w:rPr>
          <w:rFonts w:ascii="Times New Roman" w:eastAsia="Times New Roman" w:hAnsi="Times New Roman" w:cs="Times New Roman"/>
          <w:sz w:val="24"/>
          <w:szCs w:val="24"/>
        </w:rPr>
      </w:pPr>
      <w:hyperlink r:id="rId46" w:anchor="after-story-ad-5" w:history="1">
        <w:r w:rsidRPr="00604326">
          <w:rPr>
            <w:rFonts w:ascii="Times New Roman" w:eastAsia="Times New Roman" w:hAnsi="Times New Roman" w:cs="Times New Roman"/>
            <w:color w:val="000000"/>
            <w:sz w:val="24"/>
            <w:szCs w:val="24"/>
            <w:u w:val="single"/>
            <w:bdr w:val="none" w:sz="0" w:space="0" w:color="auto" w:frame="1"/>
          </w:rPr>
          <w:t>Continue reading the main story</w:t>
        </w:r>
      </w:hyperlink>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5001895"/>
            <wp:effectExtent l="0" t="0" r="0" b="8255"/>
            <wp:docPr id="4" name="Picture 4" descr="https://static01.nyt.com/images/2021/07/29/science/virus-mapping-nigeria-hand/virus-mapping-nigeria-hand-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atic01.nyt.com/images/2021/07/29/science/virus-mapping-nigeria-hand/virus-mapping-nigeria-hand-articleLarge.jpg?quality=75&amp;auto=webp&amp;disable=upscal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0" cy="5001895"/>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sz w:val="24"/>
          <w:szCs w:val="24"/>
          <w:bdr w:val="none" w:sz="0" w:space="0" w:color="auto" w:frame="1"/>
        </w:rPr>
        <w:t>Image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5001895"/>
            <wp:effectExtent l="0" t="0" r="0" b="8255"/>
            <wp:docPr id="3" name="Picture 3" descr="A hand-drawn map used by polio vaccination teams shows settlements, health care facilities, mosques and roads near Dundubus,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hand-drawn map used by polio vaccination teams shows settlements, health care facilities, mosques and roads near Dundubus, Nigeria."/>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15000" cy="5001895"/>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Georgia" w:eastAsia="Times New Roman" w:hAnsi="Georgia" w:cs="Times New Roman"/>
          <w:color w:val="666666"/>
          <w:sz w:val="24"/>
          <w:szCs w:val="24"/>
          <w:bdr w:val="none" w:sz="0" w:space="0" w:color="auto" w:frame="1"/>
        </w:rPr>
        <w:t xml:space="preserve">A hand-drawn map used by polio vaccination teams shows settlements, health care facilities, mosques and roads near </w:t>
      </w:r>
      <w:proofErr w:type="spellStart"/>
      <w:r w:rsidRPr="00604326">
        <w:rPr>
          <w:rFonts w:ascii="Georgia" w:eastAsia="Times New Roman" w:hAnsi="Georgia" w:cs="Times New Roman"/>
          <w:color w:val="666666"/>
          <w:sz w:val="24"/>
          <w:szCs w:val="24"/>
          <w:bdr w:val="none" w:sz="0" w:space="0" w:color="auto" w:frame="1"/>
        </w:rPr>
        <w:t>Dundubus</w:t>
      </w:r>
      <w:proofErr w:type="spellEnd"/>
      <w:r w:rsidRPr="00604326">
        <w:rPr>
          <w:rFonts w:ascii="Georgia" w:eastAsia="Times New Roman" w:hAnsi="Georgia" w:cs="Times New Roman"/>
          <w:color w:val="666666"/>
          <w:sz w:val="24"/>
          <w:szCs w:val="24"/>
          <w:bdr w:val="none" w:sz="0" w:space="0" w:color="auto" w:frame="1"/>
        </w:rPr>
        <w:t xml:space="preserve">, </w:t>
      </w:r>
      <w:proofErr w:type="spellStart"/>
      <w:r w:rsidRPr="00604326">
        <w:rPr>
          <w:rFonts w:ascii="Georgia" w:eastAsia="Times New Roman" w:hAnsi="Georgia" w:cs="Times New Roman"/>
          <w:color w:val="666666"/>
          <w:sz w:val="24"/>
          <w:szCs w:val="24"/>
          <w:bdr w:val="none" w:sz="0" w:space="0" w:color="auto" w:frame="1"/>
        </w:rPr>
        <w:t>Nigeria.</w:t>
      </w:r>
      <w:r w:rsidRPr="00604326">
        <w:rPr>
          <w:rFonts w:ascii="Georgia" w:eastAsia="Times New Roman" w:hAnsi="Georgia" w:cs="Times New Roman"/>
          <w:color w:val="888888"/>
          <w:spacing w:val="2"/>
          <w:sz w:val="24"/>
          <w:szCs w:val="24"/>
          <w:bdr w:val="none" w:sz="0" w:space="0" w:color="auto" w:frame="1"/>
        </w:rPr>
        <w:t>Credit</w:t>
      </w:r>
      <w:proofErr w:type="spellEnd"/>
      <w:r w:rsidRPr="00604326">
        <w:rPr>
          <w:rFonts w:ascii="Georgia" w:eastAsia="Times New Roman" w:hAnsi="Georgia" w:cs="Times New Roman"/>
          <w:color w:val="888888"/>
          <w:spacing w:val="2"/>
          <w:sz w:val="24"/>
          <w:szCs w:val="24"/>
          <w:bdr w:val="none" w:sz="0" w:space="0" w:color="auto" w:frame="1"/>
        </w:rPr>
        <w:t>...</w:t>
      </w:r>
      <w:proofErr w:type="spellStart"/>
      <w:r w:rsidRPr="00604326">
        <w:rPr>
          <w:rFonts w:ascii="Georgia" w:eastAsia="Times New Roman" w:hAnsi="Georgia" w:cs="Times New Roman"/>
          <w:color w:val="888888"/>
          <w:spacing w:val="2"/>
          <w:sz w:val="24"/>
          <w:szCs w:val="24"/>
          <w:bdr w:val="none" w:sz="0" w:space="0" w:color="auto" w:frame="1"/>
        </w:rPr>
        <w:t>Inuwa</w:t>
      </w:r>
      <w:proofErr w:type="spellEnd"/>
      <w:r w:rsidRPr="00604326">
        <w:rPr>
          <w:rFonts w:ascii="Georgia" w:eastAsia="Times New Roman" w:hAnsi="Georgia" w:cs="Times New Roman"/>
          <w:color w:val="888888"/>
          <w:spacing w:val="2"/>
          <w:sz w:val="24"/>
          <w:szCs w:val="24"/>
          <w:bdr w:val="none" w:sz="0" w:space="0" w:color="auto" w:frame="1"/>
        </w:rPr>
        <w:t xml:space="preserve"> </w:t>
      </w:r>
      <w:proofErr w:type="spellStart"/>
      <w:r w:rsidRPr="00604326">
        <w:rPr>
          <w:rFonts w:ascii="Georgia" w:eastAsia="Times New Roman" w:hAnsi="Georgia" w:cs="Times New Roman"/>
          <w:color w:val="888888"/>
          <w:spacing w:val="2"/>
          <w:sz w:val="24"/>
          <w:szCs w:val="24"/>
          <w:bdr w:val="none" w:sz="0" w:space="0" w:color="auto" w:frame="1"/>
        </w:rPr>
        <w:t>Barau</w:t>
      </w:r>
      <w:proofErr w:type="spellEnd"/>
      <w:r w:rsidRPr="00604326">
        <w:rPr>
          <w:rFonts w:ascii="Georgia" w:eastAsia="Times New Roman" w:hAnsi="Georgia" w:cs="Times New Roman"/>
          <w:color w:val="888888"/>
          <w:spacing w:val="2"/>
          <w:sz w:val="24"/>
          <w:szCs w:val="24"/>
          <w:bdr w:val="none" w:sz="0" w:space="0" w:color="auto" w:frame="1"/>
        </w:rPr>
        <w:t xml:space="preserve"> et al., Journal of Infectious Diseases</w:t>
      </w:r>
    </w:p>
    <w:p w:rsidR="00604326" w:rsidRPr="00604326" w:rsidRDefault="00604326" w:rsidP="00604326">
      <w:pPr>
        <w:spacing w:before="100" w:beforeAutospacing="1" w:after="100" w:afterAutospacing="1"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 xml:space="preserve">Without reaching these children, the highly contagious </w:t>
      </w:r>
      <w:proofErr w:type="gramStart"/>
      <w:r w:rsidRPr="00604326">
        <w:rPr>
          <w:rFonts w:ascii="Georgia" w:eastAsia="Times New Roman" w:hAnsi="Georgia" w:cs="Times New Roman"/>
          <w:sz w:val="24"/>
          <w:szCs w:val="24"/>
        </w:rPr>
        <w:t>polio virus</w:t>
      </w:r>
      <w:proofErr w:type="gramEnd"/>
      <w:r w:rsidRPr="00604326">
        <w:rPr>
          <w:rFonts w:ascii="Georgia" w:eastAsia="Times New Roman" w:hAnsi="Georgia" w:cs="Times New Roman"/>
          <w:sz w:val="24"/>
          <w:szCs w:val="24"/>
        </w:rPr>
        <w:t xml:space="preserve"> was likely to continue circulating. </w:t>
      </w:r>
      <w:proofErr w:type="gramStart"/>
      <w:r w:rsidRPr="00604326">
        <w:rPr>
          <w:rFonts w:ascii="Georgia" w:eastAsia="Times New Roman" w:hAnsi="Georgia" w:cs="Times New Roman"/>
          <w:sz w:val="24"/>
          <w:szCs w:val="24"/>
        </w:rPr>
        <w:t>So</w:t>
      </w:r>
      <w:proofErr w:type="gramEnd"/>
      <w:r w:rsidRPr="00604326">
        <w:rPr>
          <w:rFonts w:ascii="Georgia" w:eastAsia="Times New Roman" w:hAnsi="Georgia" w:cs="Times New Roman"/>
          <w:sz w:val="24"/>
          <w:szCs w:val="24"/>
        </w:rPr>
        <w:t xml:space="preserve"> in the years that followed, the Nigerian government, in partnership with several global health organizations, used satellite imagery and local field teams to create detailed, high resolution maps, filling in missing buildings, settlements, and local points of interest.</w:t>
      </w:r>
    </w:p>
    <w:p w:rsidR="00604326" w:rsidRPr="00604326" w:rsidRDefault="00604326" w:rsidP="00604326">
      <w:pPr>
        <w:spacing w:after="0" w:line="240" w:lineRule="auto"/>
        <w:textAlignment w:val="baseline"/>
        <w:rPr>
          <w:rFonts w:ascii="Georgia" w:eastAsia="Times New Roman" w:hAnsi="Georgia" w:cs="Times New Roman"/>
          <w:sz w:val="24"/>
          <w:szCs w:val="24"/>
        </w:rPr>
      </w:pPr>
      <w:r w:rsidRPr="00604326">
        <w:rPr>
          <w:rFonts w:ascii="Georgia" w:eastAsia="Times New Roman" w:hAnsi="Georgia" w:cs="Times New Roman"/>
          <w:sz w:val="24"/>
          <w:szCs w:val="24"/>
        </w:rPr>
        <w:t>The maps helped Nigeria eradicate polio, which the country </w:t>
      </w:r>
      <w:hyperlink r:id="rId48" w:tgtFrame="_blank" w:history="1">
        <w:r w:rsidRPr="00604326">
          <w:rPr>
            <w:rFonts w:ascii="Georgia" w:eastAsia="Times New Roman" w:hAnsi="Georgia" w:cs="Times New Roman"/>
            <w:color w:val="326891"/>
            <w:sz w:val="24"/>
            <w:szCs w:val="24"/>
            <w:u w:val="single"/>
            <w:bdr w:val="none" w:sz="0" w:space="0" w:color="auto" w:frame="1"/>
          </w:rPr>
          <w:t>finally achieved last year</w:t>
        </w:r>
      </w:hyperlink>
      <w:r w:rsidRPr="00604326">
        <w:rPr>
          <w:rFonts w:ascii="Georgia" w:eastAsia="Times New Roman" w:hAnsi="Georgia" w:cs="Times New Roman"/>
          <w:sz w:val="24"/>
          <w:szCs w:val="24"/>
        </w:rPr>
        <w:t xml:space="preserve">. </w:t>
      </w:r>
      <w:proofErr w:type="gramStart"/>
      <w:r w:rsidRPr="00604326">
        <w:rPr>
          <w:rFonts w:ascii="Georgia" w:eastAsia="Times New Roman" w:hAnsi="Georgia" w:cs="Times New Roman"/>
          <w:sz w:val="24"/>
          <w:szCs w:val="24"/>
        </w:rPr>
        <w:t>And</w:t>
      </w:r>
      <w:proofErr w:type="gramEnd"/>
      <w:r w:rsidRPr="00604326">
        <w:rPr>
          <w:rFonts w:ascii="Georgia" w:eastAsia="Times New Roman" w:hAnsi="Georgia" w:cs="Times New Roman"/>
          <w:sz w:val="24"/>
          <w:szCs w:val="24"/>
        </w:rPr>
        <w:t xml:space="preserve"> GRID3, which grew out of these efforts, recently distributed updated maps to local officials across Nigeria, who are using them to help plan and track their Covid-19 vaccination campaigns.</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951605"/>
            <wp:effectExtent l="0" t="0" r="0" b="0"/>
            <wp:docPr id="2" name="Picture 2" descr="https://static01.nyt.com/images/2021/07/29/science/virus-mapping-nigeria/virus-mapping-nigeria-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atic01.nyt.com/images/2021/07/29/science/virus-mapping-nigeria/virus-mapping-nigeria-articleLarge.jpg?quality=75&amp;auto=webp&amp;disable=upscal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0" cy="3951605"/>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sz w:val="24"/>
          <w:szCs w:val="24"/>
          <w:bdr w:val="none" w:sz="0" w:space="0" w:color="auto" w:frame="1"/>
        </w:rPr>
        <w:t>Image</w:t>
      </w:r>
    </w:p>
    <w:p w:rsidR="00604326" w:rsidRPr="00604326" w:rsidRDefault="00604326" w:rsidP="00604326">
      <w:pPr>
        <w:shd w:val="clear" w:color="auto" w:fill="F7F7F5"/>
        <w:spacing w:after="0" w:line="240" w:lineRule="auto"/>
        <w:textAlignment w:val="baseline"/>
        <w:rPr>
          <w:rFonts w:ascii="Times New Roman" w:eastAsia="Times New Roman" w:hAnsi="Times New Roman" w:cs="Times New Roman"/>
          <w:sz w:val="24"/>
          <w:szCs w:val="24"/>
        </w:rPr>
      </w:pPr>
      <w:r w:rsidRPr="00604326">
        <w:rPr>
          <w:rFonts w:ascii="Times New Roman" w:eastAsia="Times New Roman" w:hAnsi="Times New Roman" w:cs="Times New Roman"/>
          <w:noProof/>
          <w:sz w:val="24"/>
          <w:szCs w:val="24"/>
        </w:rPr>
        <w:drawing>
          <wp:inline distT="0" distB="0" distL="0" distR="0">
            <wp:extent cx="5715000" cy="3951605"/>
            <wp:effectExtent l="0" t="0" r="0" b="0"/>
            <wp:docPr id="1" name="Picture 1" descr="A detail from a map of Kaltungo, Nigeria, shows estimated population density and distances to Covid-19 vaccination s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detail from a map of Kaltungo, Nigeria, shows estimated population density and distances to Covid-19 vaccination sites."/>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15000" cy="3951605"/>
                    </a:xfrm>
                    <a:prstGeom prst="rect">
                      <a:avLst/>
                    </a:prstGeom>
                    <a:noFill/>
                    <a:ln>
                      <a:noFill/>
                    </a:ln>
                  </pic:spPr>
                </pic:pic>
              </a:graphicData>
            </a:graphic>
          </wp:inline>
        </w:drawing>
      </w:r>
    </w:p>
    <w:p w:rsidR="00604326" w:rsidRPr="00604326" w:rsidRDefault="00604326" w:rsidP="00604326">
      <w:pPr>
        <w:spacing w:after="0" w:line="240" w:lineRule="auto"/>
        <w:textAlignment w:val="baseline"/>
        <w:rPr>
          <w:rFonts w:ascii="Times New Roman" w:eastAsia="Times New Roman" w:hAnsi="Times New Roman" w:cs="Times New Roman"/>
          <w:sz w:val="24"/>
          <w:szCs w:val="24"/>
        </w:rPr>
      </w:pPr>
      <w:r w:rsidRPr="00604326">
        <w:rPr>
          <w:rFonts w:ascii="Georgia" w:eastAsia="Times New Roman" w:hAnsi="Georgia" w:cs="Times New Roman"/>
          <w:color w:val="666666"/>
          <w:sz w:val="24"/>
          <w:szCs w:val="24"/>
          <w:bdr w:val="none" w:sz="0" w:space="0" w:color="auto" w:frame="1"/>
        </w:rPr>
        <w:t xml:space="preserve">A detail from a map of </w:t>
      </w:r>
      <w:proofErr w:type="spellStart"/>
      <w:r w:rsidRPr="00604326">
        <w:rPr>
          <w:rFonts w:ascii="Georgia" w:eastAsia="Times New Roman" w:hAnsi="Georgia" w:cs="Times New Roman"/>
          <w:color w:val="666666"/>
          <w:sz w:val="24"/>
          <w:szCs w:val="24"/>
          <w:bdr w:val="none" w:sz="0" w:space="0" w:color="auto" w:frame="1"/>
        </w:rPr>
        <w:t>Kaltungo</w:t>
      </w:r>
      <w:proofErr w:type="spellEnd"/>
      <w:r w:rsidRPr="00604326">
        <w:rPr>
          <w:rFonts w:ascii="Georgia" w:eastAsia="Times New Roman" w:hAnsi="Georgia" w:cs="Times New Roman"/>
          <w:color w:val="666666"/>
          <w:sz w:val="24"/>
          <w:szCs w:val="24"/>
          <w:bdr w:val="none" w:sz="0" w:space="0" w:color="auto" w:frame="1"/>
        </w:rPr>
        <w:t xml:space="preserve">, Nigeria, shows estimated population density and distances to Covid-19 vaccination </w:t>
      </w:r>
      <w:proofErr w:type="spellStart"/>
      <w:r w:rsidRPr="00604326">
        <w:rPr>
          <w:rFonts w:ascii="Georgia" w:eastAsia="Times New Roman" w:hAnsi="Georgia" w:cs="Times New Roman"/>
          <w:color w:val="666666"/>
          <w:sz w:val="24"/>
          <w:szCs w:val="24"/>
          <w:bdr w:val="none" w:sz="0" w:space="0" w:color="auto" w:frame="1"/>
        </w:rPr>
        <w:t>sites.</w:t>
      </w:r>
      <w:r w:rsidRPr="00604326">
        <w:rPr>
          <w:rFonts w:ascii="Georgia" w:eastAsia="Times New Roman" w:hAnsi="Georgia" w:cs="Times New Roman"/>
          <w:color w:val="888888"/>
          <w:spacing w:val="2"/>
          <w:sz w:val="24"/>
          <w:szCs w:val="24"/>
          <w:bdr w:val="none" w:sz="0" w:space="0" w:color="auto" w:frame="1"/>
        </w:rPr>
        <w:t>Credit</w:t>
      </w:r>
      <w:proofErr w:type="spellEnd"/>
      <w:r w:rsidRPr="00604326">
        <w:rPr>
          <w:rFonts w:ascii="Georgia" w:eastAsia="Times New Roman" w:hAnsi="Georgia" w:cs="Times New Roman"/>
          <w:color w:val="888888"/>
          <w:spacing w:val="2"/>
          <w:sz w:val="24"/>
          <w:szCs w:val="24"/>
          <w:bdr w:val="none" w:sz="0" w:space="0" w:color="auto" w:frame="1"/>
        </w:rPr>
        <w:t>...National Primary Health Care Development Agency</w:t>
      </w:r>
    </w:p>
    <w:p w:rsidR="00604326" w:rsidRPr="00604326" w:rsidRDefault="00604326" w:rsidP="00604326">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rPr>
      </w:pPr>
      <w:proofErr w:type="gramStart"/>
      <w:r w:rsidRPr="00604326">
        <w:rPr>
          <w:rFonts w:ascii="Georgia" w:eastAsia="Times New Roman" w:hAnsi="Georgia" w:cs="Times New Roman"/>
          <w:color w:val="333333"/>
          <w:sz w:val="24"/>
          <w:szCs w:val="24"/>
        </w:rPr>
        <w:t>They’re</w:t>
      </w:r>
      <w:proofErr w:type="gramEnd"/>
      <w:r w:rsidRPr="00604326">
        <w:rPr>
          <w:rFonts w:ascii="Georgia" w:eastAsia="Times New Roman" w:hAnsi="Georgia" w:cs="Times New Roman"/>
          <w:color w:val="333333"/>
          <w:sz w:val="24"/>
          <w:szCs w:val="24"/>
        </w:rPr>
        <w:t xml:space="preserve"> not alone. In March, five organizations that specialize in geographic data and information management — </w:t>
      </w:r>
      <w:proofErr w:type="spellStart"/>
      <w:r w:rsidRPr="00604326">
        <w:rPr>
          <w:rFonts w:ascii="Georgia" w:eastAsia="Times New Roman" w:hAnsi="Georgia" w:cs="Times New Roman"/>
          <w:color w:val="333333"/>
          <w:sz w:val="24"/>
          <w:szCs w:val="24"/>
        </w:rPr>
        <w:t>Alcis</w:t>
      </w:r>
      <w:proofErr w:type="spellEnd"/>
      <w:r w:rsidRPr="00604326">
        <w:rPr>
          <w:rFonts w:ascii="Georgia" w:eastAsia="Times New Roman" w:hAnsi="Georgia" w:cs="Times New Roman"/>
          <w:color w:val="333333"/>
          <w:sz w:val="24"/>
          <w:szCs w:val="24"/>
        </w:rPr>
        <w:t xml:space="preserve">, </w:t>
      </w:r>
      <w:proofErr w:type="spellStart"/>
      <w:r w:rsidRPr="00604326">
        <w:rPr>
          <w:rFonts w:ascii="Georgia" w:eastAsia="Times New Roman" w:hAnsi="Georgia" w:cs="Times New Roman"/>
          <w:color w:val="333333"/>
          <w:sz w:val="24"/>
          <w:szCs w:val="24"/>
        </w:rPr>
        <w:t>CartONG</w:t>
      </w:r>
      <w:proofErr w:type="spellEnd"/>
      <w:r w:rsidRPr="00604326">
        <w:rPr>
          <w:rFonts w:ascii="Georgia" w:eastAsia="Times New Roman" w:hAnsi="Georgia" w:cs="Times New Roman"/>
          <w:color w:val="333333"/>
          <w:sz w:val="24"/>
          <w:szCs w:val="24"/>
        </w:rPr>
        <w:t xml:space="preserve">, Humanitarian </w:t>
      </w:r>
      <w:proofErr w:type="spellStart"/>
      <w:r w:rsidRPr="00604326">
        <w:rPr>
          <w:rFonts w:ascii="Georgia" w:eastAsia="Times New Roman" w:hAnsi="Georgia" w:cs="Times New Roman"/>
          <w:color w:val="333333"/>
          <w:sz w:val="24"/>
          <w:szCs w:val="24"/>
        </w:rPr>
        <w:t>OpenStreetMap</w:t>
      </w:r>
      <w:proofErr w:type="spellEnd"/>
      <w:r w:rsidRPr="00604326">
        <w:rPr>
          <w:rFonts w:ascii="Georgia" w:eastAsia="Times New Roman" w:hAnsi="Georgia" w:cs="Times New Roman"/>
          <w:color w:val="333333"/>
          <w:sz w:val="24"/>
          <w:szCs w:val="24"/>
        </w:rPr>
        <w:t xml:space="preserve"> Team, </w:t>
      </w:r>
      <w:proofErr w:type="spellStart"/>
      <w:r w:rsidRPr="00604326">
        <w:rPr>
          <w:rFonts w:ascii="Georgia" w:eastAsia="Times New Roman" w:hAnsi="Georgia" w:cs="Times New Roman"/>
          <w:color w:val="333333"/>
          <w:sz w:val="24"/>
          <w:szCs w:val="24"/>
        </w:rPr>
        <w:t>iMMAP</w:t>
      </w:r>
      <w:proofErr w:type="spellEnd"/>
      <w:r w:rsidRPr="00604326">
        <w:rPr>
          <w:rFonts w:ascii="Georgia" w:eastAsia="Times New Roman" w:hAnsi="Georgia" w:cs="Times New Roman"/>
          <w:color w:val="333333"/>
          <w:sz w:val="24"/>
          <w:szCs w:val="24"/>
        </w:rPr>
        <w:t xml:space="preserve"> and </w:t>
      </w:r>
      <w:proofErr w:type="spellStart"/>
      <w:r w:rsidRPr="00604326">
        <w:rPr>
          <w:rFonts w:ascii="Georgia" w:eastAsia="Times New Roman" w:hAnsi="Georgia" w:cs="Times New Roman"/>
          <w:color w:val="333333"/>
          <w:sz w:val="24"/>
          <w:szCs w:val="24"/>
        </w:rPr>
        <w:t>MapAction</w:t>
      </w:r>
      <w:proofErr w:type="spellEnd"/>
      <w:r w:rsidRPr="00604326">
        <w:rPr>
          <w:rFonts w:ascii="Georgia" w:eastAsia="Times New Roman" w:hAnsi="Georgia" w:cs="Times New Roman"/>
          <w:color w:val="333333"/>
          <w:sz w:val="24"/>
          <w:szCs w:val="24"/>
        </w:rPr>
        <w:t xml:space="preserve"> — joined forces to launch the Geographic Information Management Initiative for Covid-19 Vaccine Delivery. Their goal is to help 15 low-income countries, including Haiti, Sudan and Bangladesh, fill gaps in their geospatial data and then harness that information to get vaccines out to their residents.</w:t>
      </w:r>
    </w:p>
    <w:p w:rsidR="00604326" w:rsidRPr="00604326" w:rsidRDefault="00604326" w:rsidP="00604326">
      <w:pPr>
        <w:shd w:val="clear" w:color="auto" w:fill="FFFFFF"/>
        <w:spacing w:beforeAutospacing="1" w:after="0" w:afterAutospacing="1" w:line="240" w:lineRule="auto"/>
        <w:textAlignment w:val="baseline"/>
        <w:rPr>
          <w:rFonts w:ascii="Georgia" w:eastAsia="Times New Roman" w:hAnsi="Georgia" w:cs="Times New Roman"/>
          <w:color w:val="333333"/>
          <w:sz w:val="24"/>
          <w:szCs w:val="24"/>
        </w:rPr>
      </w:pPr>
      <w:r w:rsidRPr="00604326">
        <w:rPr>
          <w:rFonts w:ascii="Georgia" w:eastAsia="Times New Roman" w:hAnsi="Georgia" w:cs="Times New Roman"/>
          <w:color w:val="333333"/>
          <w:sz w:val="24"/>
          <w:szCs w:val="24"/>
        </w:rPr>
        <w:t xml:space="preserve">The work, </w:t>
      </w:r>
      <w:proofErr w:type="spellStart"/>
      <w:r w:rsidRPr="00604326">
        <w:rPr>
          <w:rFonts w:ascii="Georgia" w:eastAsia="Times New Roman" w:hAnsi="Georgia" w:cs="Times New Roman"/>
          <w:color w:val="333333"/>
          <w:sz w:val="24"/>
          <w:szCs w:val="24"/>
        </w:rPr>
        <w:t>the</w:t>
      </w:r>
      <w:proofErr w:type="spellEnd"/>
      <w:r w:rsidRPr="00604326">
        <w:rPr>
          <w:rFonts w:ascii="Georgia" w:eastAsia="Times New Roman" w:hAnsi="Georgia" w:cs="Times New Roman"/>
          <w:color w:val="333333"/>
          <w:sz w:val="24"/>
          <w:szCs w:val="24"/>
        </w:rPr>
        <w:t xml:space="preserve"> say, will be of use not just for this pandemic, but for the delivery of all sorts of essential services, ensuring that local health authorities know where their citizens live and</w:t>
      </w:r>
      <w:r w:rsidRPr="00604326">
        <w:rPr>
          <w:rFonts w:ascii="inherit" w:eastAsia="Times New Roman" w:hAnsi="inherit" w:cs="Times New Roman"/>
          <w:b/>
          <w:bCs/>
          <w:color w:val="333333"/>
          <w:sz w:val="24"/>
          <w:szCs w:val="24"/>
          <w:bdr w:val="none" w:sz="0" w:space="0" w:color="auto" w:frame="1"/>
        </w:rPr>
        <w:t> </w:t>
      </w:r>
      <w:r w:rsidRPr="00604326">
        <w:rPr>
          <w:rFonts w:ascii="Georgia" w:eastAsia="Times New Roman" w:hAnsi="Georgia" w:cs="Times New Roman"/>
          <w:color w:val="333333"/>
          <w:sz w:val="24"/>
          <w:szCs w:val="24"/>
        </w:rPr>
        <w:t>can</w:t>
      </w:r>
      <w:r w:rsidRPr="00604326">
        <w:rPr>
          <w:rFonts w:ascii="inherit" w:eastAsia="Times New Roman" w:hAnsi="inherit" w:cs="Times New Roman"/>
          <w:b/>
          <w:bCs/>
          <w:color w:val="333333"/>
          <w:sz w:val="24"/>
          <w:szCs w:val="24"/>
          <w:bdr w:val="none" w:sz="0" w:space="0" w:color="auto" w:frame="1"/>
        </w:rPr>
        <w:t> </w:t>
      </w:r>
      <w:r w:rsidRPr="00604326">
        <w:rPr>
          <w:rFonts w:ascii="Georgia" w:eastAsia="Times New Roman" w:hAnsi="Georgia" w:cs="Times New Roman"/>
          <w:color w:val="333333"/>
          <w:sz w:val="24"/>
          <w:szCs w:val="24"/>
        </w:rPr>
        <w:t>help them meet their needs.</w:t>
      </w:r>
    </w:p>
    <w:p w:rsidR="00604326" w:rsidRPr="00604326" w:rsidRDefault="00604326" w:rsidP="00604326">
      <w:pPr>
        <w:shd w:val="clear" w:color="auto" w:fill="FFFFFF"/>
        <w:spacing w:after="0" w:line="240" w:lineRule="auto"/>
        <w:textAlignment w:val="baseline"/>
        <w:rPr>
          <w:rFonts w:ascii="Georgia" w:eastAsia="Times New Roman" w:hAnsi="Georgia" w:cs="Times New Roman"/>
          <w:color w:val="333333"/>
          <w:sz w:val="24"/>
          <w:szCs w:val="24"/>
        </w:rPr>
      </w:pPr>
      <w:r w:rsidRPr="00604326">
        <w:rPr>
          <w:rFonts w:ascii="Georgia" w:eastAsia="Times New Roman" w:hAnsi="Georgia" w:cs="Times New Roman"/>
          <w:color w:val="333333"/>
          <w:sz w:val="24"/>
          <w:szCs w:val="24"/>
        </w:rPr>
        <w:t xml:space="preserve">“To be on the map is to be acknowledged,” said Ivan </w:t>
      </w:r>
      <w:proofErr w:type="spellStart"/>
      <w:r w:rsidRPr="00604326">
        <w:rPr>
          <w:rFonts w:ascii="Georgia" w:eastAsia="Times New Roman" w:hAnsi="Georgia" w:cs="Times New Roman"/>
          <w:color w:val="333333"/>
          <w:sz w:val="24"/>
          <w:szCs w:val="24"/>
        </w:rPr>
        <w:t>Gayton</w:t>
      </w:r>
      <w:proofErr w:type="spellEnd"/>
      <w:r w:rsidRPr="00604326">
        <w:rPr>
          <w:rFonts w:ascii="Georgia" w:eastAsia="Times New Roman" w:hAnsi="Georgia" w:cs="Times New Roman"/>
          <w:color w:val="333333"/>
          <w:sz w:val="24"/>
          <w:szCs w:val="24"/>
        </w:rPr>
        <w:t xml:space="preserve">, the senior humanitarian adviser to the Humanitarian </w:t>
      </w:r>
      <w:proofErr w:type="spellStart"/>
      <w:r w:rsidRPr="00604326">
        <w:rPr>
          <w:rFonts w:ascii="Georgia" w:eastAsia="Times New Roman" w:hAnsi="Georgia" w:cs="Times New Roman"/>
          <w:color w:val="333333"/>
          <w:sz w:val="24"/>
          <w:szCs w:val="24"/>
        </w:rPr>
        <w:t>OpenStreetMap</w:t>
      </w:r>
      <w:proofErr w:type="spellEnd"/>
      <w:r w:rsidRPr="00604326">
        <w:rPr>
          <w:rFonts w:ascii="Georgia" w:eastAsia="Times New Roman" w:hAnsi="Georgia" w:cs="Times New Roman"/>
          <w:color w:val="333333"/>
          <w:sz w:val="24"/>
          <w:szCs w:val="24"/>
        </w:rPr>
        <w:t xml:space="preserve"> Team. “Every community in the world should be able to put themselves on the map.”</w:t>
      </w:r>
    </w:p>
    <w:p w:rsidR="00D42841" w:rsidRDefault="00604326">
      <w:bookmarkStart w:id="0" w:name="_GoBack"/>
      <w:bookmarkEnd w:id="0"/>
    </w:p>
    <w:sectPr w:rsidR="00D42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13CC"/>
    <w:multiLevelType w:val="multilevel"/>
    <w:tmpl w:val="466A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225CE"/>
    <w:multiLevelType w:val="multilevel"/>
    <w:tmpl w:val="174A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71561"/>
    <w:multiLevelType w:val="multilevel"/>
    <w:tmpl w:val="978C7A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00CFF"/>
    <w:multiLevelType w:val="multilevel"/>
    <w:tmpl w:val="6BB6C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26"/>
    <w:rsid w:val="001D656D"/>
    <w:rsid w:val="001E5DD0"/>
    <w:rsid w:val="0060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561ED-5F2C-4C0F-A59C-F9A50294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43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43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43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043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32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432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432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4326"/>
    <w:rPr>
      <w:rFonts w:ascii="Times New Roman" w:eastAsia="Times New Roman" w:hAnsi="Times New Roman" w:cs="Times New Roman"/>
      <w:b/>
      <w:bCs/>
      <w:sz w:val="24"/>
      <w:szCs w:val="24"/>
    </w:rPr>
  </w:style>
  <w:style w:type="paragraph" w:customStyle="1" w:styleId="css-w6ymp8">
    <w:name w:val="css-w6ymp8"/>
    <w:basedOn w:val="Normal"/>
    <w:rsid w:val="006043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4326"/>
    <w:rPr>
      <w:color w:val="0000FF"/>
      <w:u w:val="single"/>
    </w:rPr>
  </w:style>
  <w:style w:type="character" w:customStyle="1" w:styleId="css-16f3y1r">
    <w:name w:val="css-16f3y1r"/>
    <w:basedOn w:val="DefaultParagraphFont"/>
    <w:rsid w:val="00604326"/>
  </w:style>
  <w:style w:type="character" w:customStyle="1" w:styleId="css-cnj6d5">
    <w:name w:val="css-cnj6d5"/>
    <w:basedOn w:val="DefaultParagraphFont"/>
    <w:rsid w:val="00604326"/>
  </w:style>
  <w:style w:type="character" w:customStyle="1" w:styleId="css-1ly73wi">
    <w:name w:val="css-1ly73wi"/>
    <w:basedOn w:val="DefaultParagraphFont"/>
    <w:rsid w:val="00604326"/>
  </w:style>
  <w:style w:type="paragraph" w:customStyle="1" w:styleId="css-aknsld">
    <w:name w:val="css-aknsld"/>
    <w:basedOn w:val="Normal"/>
    <w:rsid w:val="00604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prefix">
    <w:name w:val="byline-prefix"/>
    <w:basedOn w:val="DefaultParagraphFont"/>
    <w:rsid w:val="00604326"/>
  </w:style>
  <w:style w:type="character" w:customStyle="1" w:styleId="css-1baulvz">
    <w:name w:val="css-1baulvz"/>
    <w:basedOn w:val="DefaultParagraphFont"/>
    <w:rsid w:val="00604326"/>
  </w:style>
  <w:style w:type="character" w:customStyle="1" w:styleId="css-1sbuyqj">
    <w:name w:val="css-1sbuyqj"/>
    <w:basedOn w:val="DefaultParagraphFont"/>
    <w:rsid w:val="00604326"/>
  </w:style>
  <w:style w:type="paragraph" w:customStyle="1" w:styleId="css-axufdj">
    <w:name w:val="css-axufdj"/>
    <w:basedOn w:val="Normal"/>
    <w:rsid w:val="0060432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043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4326"/>
    <w:rPr>
      <w:b/>
      <w:bCs/>
    </w:rPr>
  </w:style>
  <w:style w:type="character" w:customStyle="1" w:styleId="css-1stvlmo">
    <w:name w:val="css-1stvlmo"/>
    <w:basedOn w:val="DefaultParagraphFont"/>
    <w:rsid w:val="00604326"/>
  </w:style>
  <w:style w:type="character" w:customStyle="1" w:styleId="css-kpxlkr">
    <w:name w:val="css-kpxlkr"/>
    <w:basedOn w:val="DefaultParagraphFont"/>
    <w:rsid w:val="00604326"/>
  </w:style>
  <w:style w:type="character" w:customStyle="1" w:styleId="css-1dv1kvn">
    <w:name w:val="css-1dv1kvn"/>
    <w:basedOn w:val="DefaultParagraphFont"/>
    <w:rsid w:val="00604326"/>
  </w:style>
  <w:style w:type="character" w:styleId="Emphasis">
    <w:name w:val="Emphasis"/>
    <w:basedOn w:val="DefaultParagraphFont"/>
    <w:uiPriority w:val="20"/>
    <w:qFormat/>
    <w:rsid w:val="006043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643174">
      <w:bodyDiv w:val="1"/>
      <w:marLeft w:val="0"/>
      <w:marRight w:val="0"/>
      <w:marTop w:val="0"/>
      <w:marBottom w:val="0"/>
      <w:divBdr>
        <w:top w:val="none" w:sz="0" w:space="0" w:color="auto"/>
        <w:left w:val="none" w:sz="0" w:space="0" w:color="auto"/>
        <w:bottom w:val="none" w:sz="0" w:space="0" w:color="auto"/>
        <w:right w:val="none" w:sz="0" w:space="0" w:color="auto"/>
      </w:divBdr>
      <w:divsChild>
        <w:div w:id="54091500">
          <w:marLeft w:val="0"/>
          <w:marRight w:val="0"/>
          <w:marTop w:val="0"/>
          <w:marBottom w:val="0"/>
          <w:divBdr>
            <w:top w:val="none" w:sz="0" w:space="0" w:color="auto"/>
            <w:left w:val="none" w:sz="0" w:space="0" w:color="auto"/>
            <w:bottom w:val="none" w:sz="0" w:space="0" w:color="auto"/>
            <w:right w:val="none" w:sz="0" w:space="0" w:color="auto"/>
          </w:divBdr>
        </w:div>
        <w:div w:id="1507134570">
          <w:marLeft w:val="0"/>
          <w:marRight w:val="0"/>
          <w:marTop w:val="0"/>
          <w:marBottom w:val="0"/>
          <w:divBdr>
            <w:top w:val="none" w:sz="0" w:space="0" w:color="auto"/>
            <w:left w:val="none" w:sz="0" w:space="0" w:color="auto"/>
            <w:bottom w:val="none" w:sz="0" w:space="0" w:color="auto"/>
            <w:right w:val="none" w:sz="0" w:space="0" w:color="auto"/>
          </w:divBdr>
          <w:divsChild>
            <w:div w:id="1414933082">
              <w:marLeft w:val="0"/>
              <w:marRight w:val="0"/>
              <w:marTop w:val="0"/>
              <w:marBottom w:val="0"/>
              <w:divBdr>
                <w:top w:val="single" w:sz="6" w:space="15" w:color="EBEBEB"/>
                <w:left w:val="none" w:sz="0" w:space="0" w:color="auto"/>
                <w:bottom w:val="none" w:sz="0" w:space="0" w:color="auto"/>
                <w:right w:val="none" w:sz="0" w:space="0" w:color="auto"/>
              </w:divBdr>
              <w:divsChild>
                <w:div w:id="2944110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9409705">
          <w:marLeft w:val="0"/>
          <w:marRight w:val="0"/>
          <w:marTop w:val="0"/>
          <w:marBottom w:val="0"/>
          <w:divBdr>
            <w:top w:val="none" w:sz="0" w:space="0" w:color="auto"/>
            <w:left w:val="none" w:sz="0" w:space="0" w:color="auto"/>
            <w:bottom w:val="none" w:sz="0" w:space="0" w:color="auto"/>
            <w:right w:val="none" w:sz="0" w:space="0" w:color="auto"/>
          </w:divBdr>
          <w:divsChild>
            <w:div w:id="2135127910">
              <w:marLeft w:val="0"/>
              <w:marRight w:val="0"/>
              <w:marTop w:val="0"/>
              <w:marBottom w:val="0"/>
              <w:divBdr>
                <w:top w:val="none" w:sz="0" w:space="0" w:color="auto"/>
                <w:left w:val="none" w:sz="0" w:space="0" w:color="auto"/>
                <w:bottom w:val="none" w:sz="0" w:space="0" w:color="auto"/>
                <w:right w:val="none" w:sz="0" w:space="0" w:color="auto"/>
              </w:divBdr>
              <w:divsChild>
                <w:div w:id="904608262">
                  <w:marLeft w:val="0"/>
                  <w:marRight w:val="0"/>
                  <w:marTop w:val="0"/>
                  <w:marBottom w:val="0"/>
                  <w:divBdr>
                    <w:top w:val="none" w:sz="0" w:space="0" w:color="auto"/>
                    <w:left w:val="none" w:sz="0" w:space="0" w:color="auto"/>
                    <w:bottom w:val="none" w:sz="0" w:space="0" w:color="auto"/>
                    <w:right w:val="none" w:sz="0" w:space="0" w:color="auto"/>
                  </w:divBdr>
                  <w:divsChild>
                    <w:div w:id="395275266">
                      <w:marLeft w:val="0"/>
                      <w:marRight w:val="0"/>
                      <w:marTop w:val="0"/>
                      <w:marBottom w:val="0"/>
                      <w:divBdr>
                        <w:top w:val="none" w:sz="0" w:space="0" w:color="auto"/>
                        <w:left w:val="none" w:sz="0" w:space="0" w:color="auto"/>
                        <w:bottom w:val="none" w:sz="0" w:space="0" w:color="auto"/>
                        <w:right w:val="none" w:sz="0" w:space="0" w:color="auto"/>
                      </w:divBdr>
                      <w:divsChild>
                        <w:div w:id="532116011">
                          <w:marLeft w:val="0"/>
                          <w:marRight w:val="0"/>
                          <w:marTop w:val="0"/>
                          <w:marBottom w:val="0"/>
                          <w:divBdr>
                            <w:top w:val="none" w:sz="0" w:space="0" w:color="auto"/>
                            <w:left w:val="none" w:sz="0" w:space="0" w:color="auto"/>
                            <w:bottom w:val="none" w:sz="0" w:space="0" w:color="auto"/>
                            <w:right w:val="none" w:sz="0" w:space="0" w:color="auto"/>
                          </w:divBdr>
                          <w:divsChild>
                            <w:div w:id="1229917596">
                              <w:marLeft w:val="0"/>
                              <w:marRight w:val="0"/>
                              <w:marTop w:val="0"/>
                              <w:marBottom w:val="0"/>
                              <w:divBdr>
                                <w:top w:val="none" w:sz="0" w:space="0" w:color="auto"/>
                                <w:left w:val="none" w:sz="0" w:space="0" w:color="auto"/>
                                <w:bottom w:val="none" w:sz="0" w:space="0" w:color="auto"/>
                                <w:right w:val="none" w:sz="0" w:space="0" w:color="auto"/>
                              </w:divBdr>
                              <w:divsChild>
                                <w:div w:id="13815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948528">
              <w:marLeft w:val="0"/>
              <w:marRight w:val="0"/>
              <w:marTop w:val="0"/>
              <w:marBottom w:val="0"/>
              <w:divBdr>
                <w:top w:val="none" w:sz="0" w:space="0" w:color="auto"/>
                <w:left w:val="none" w:sz="0" w:space="0" w:color="auto"/>
                <w:bottom w:val="none" w:sz="0" w:space="0" w:color="auto"/>
                <w:right w:val="none" w:sz="0" w:space="0" w:color="auto"/>
              </w:divBdr>
              <w:divsChild>
                <w:div w:id="7863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017">
          <w:marLeft w:val="0"/>
          <w:marRight w:val="0"/>
          <w:marTop w:val="450"/>
          <w:marBottom w:val="450"/>
          <w:divBdr>
            <w:top w:val="none" w:sz="0" w:space="0" w:color="auto"/>
            <w:left w:val="none" w:sz="0" w:space="0" w:color="auto"/>
            <w:bottom w:val="none" w:sz="0" w:space="0" w:color="auto"/>
            <w:right w:val="none" w:sz="0" w:space="0" w:color="auto"/>
          </w:divBdr>
          <w:divsChild>
            <w:div w:id="1920096414">
              <w:marLeft w:val="0"/>
              <w:marRight w:val="0"/>
              <w:marTop w:val="0"/>
              <w:marBottom w:val="0"/>
              <w:divBdr>
                <w:top w:val="none" w:sz="0" w:space="0" w:color="auto"/>
                <w:left w:val="none" w:sz="0" w:space="0" w:color="auto"/>
                <w:bottom w:val="none" w:sz="0" w:space="0" w:color="auto"/>
                <w:right w:val="none" w:sz="0" w:space="0" w:color="auto"/>
              </w:divBdr>
              <w:divsChild>
                <w:div w:id="6760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80840">
          <w:marLeft w:val="0"/>
          <w:marRight w:val="0"/>
          <w:marTop w:val="0"/>
          <w:marBottom w:val="0"/>
          <w:divBdr>
            <w:top w:val="none" w:sz="0" w:space="0" w:color="auto"/>
            <w:left w:val="none" w:sz="0" w:space="0" w:color="auto"/>
            <w:bottom w:val="none" w:sz="0" w:space="0" w:color="auto"/>
            <w:right w:val="none" w:sz="0" w:space="0" w:color="auto"/>
          </w:divBdr>
        </w:div>
        <w:div w:id="997807287">
          <w:marLeft w:val="0"/>
          <w:marRight w:val="0"/>
          <w:marTop w:val="0"/>
          <w:marBottom w:val="0"/>
          <w:divBdr>
            <w:top w:val="none" w:sz="0" w:space="0" w:color="auto"/>
            <w:left w:val="none" w:sz="0" w:space="0" w:color="auto"/>
            <w:bottom w:val="none" w:sz="0" w:space="0" w:color="auto"/>
            <w:right w:val="none" w:sz="0" w:space="0" w:color="auto"/>
          </w:divBdr>
          <w:divsChild>
            <w:div w:id="68889174">
              <w:marLeft w:val="0"/>
              <w:marRight w:val="0"/>
              <w:marTop w:val="0"/>
              <w:marBottom w:val="0"/>
              <w:divBdr>
                <w:top w:val="none" w:sz="0" w:space="0" w:color="auto"/>
                <w:left w:val="none" w:sz="0" w:space="0" w:color="auto"/>
                <w:bottom w:val="none" w:sz="0" w:space="0" w:color="auto"/>
                <w:right w:val="none" w:sz="0" w:space="0" w:color="auto"/>
              </w:divBdr>
            </w:div>
          </w:divsChild>
        </w:div>
        <w:div w:id="1327124200">
          <w:marLeft w:val="0"/>
          <w:marRight w:val="0"/>
          <w:marTop w:val="645"/>
          <w:marBottom w:val="645"/>
          <w:divBdr>
            <w:top w:val="single" w:sz="6" w:space="9" w:color="F3F3F3"/>
            <w:left w:val="none" w:sz="0" w:space="0" w:color="auto"/>
            <w:bottom w:val="single" w:sz="6" w:space="23" w:color="F3F3F3"/>
            <w:right w:val="none" w:sz="0" w:space="0" w:color="auto"/>
          </w:divBdr>
          <w:divsChild>
            <w:div w:id="457068238">
              <w:marLeft w:val="0"/>
              <w:marRight w:val="0"/>
              <w:marTop w:val="0"/>
              <w:marBottom w:val="135"/>
              <w:divBdr>
                <w:top w:val="none" w:sz="0" w:space="0" w:color="auto"/>
                <w:left w:val="none" w:sz="0" w:space="0" w:color="auto"/>
                <w:bottom w:val="none" w:sz="0" w:space="0" w:color="auto"/>
                <w:right w:val="none" w:sz="0" w:space="0" w:color="auto"/>
              </w:divBdr>
            </w:div>
          </w:divsChild>
        </w:div>
        <w:div w:id="53627242">
          <w:marLeft w:val="0"/>
          <w:marRight w:val="0"/>
          <w:marTop w:val="0"/>
          <w:marBottom w:val="0"/>
          <w:divBdr>
            <w:top w:val="none" w:sz="0" w:space="0" w:color="auto"/>
            <w:left w:val="none" w:sz="0" w:space="0" w:color="auto"/>
            <w:bottom w:val="none" w:sz="0" w:space="0" w:color="auto"/>
            <w:right w:val="none" w:sz="0" w:space="0" w:color="auto"/>
          </w:divBdr>
          <w:divsChild>
            <w:div w:id="1251698231">
              <w:marLeft w:val="0"/>
              <w:marRight w:val="0"/>
              <w:marTop w:val="0"/>
              <w:marBottom w:val="0"/>
              <w:divBdr>
                <w:top w:val="none" w:sz="0" w:space="0" w:color="auto"/>
                <w:left w:val="none" w:sz="0" w:space="0" w:color="auto"/>
                <w:bottom w:val="none" w:sz="0" w:space="0" w:color="auto"/>
                <w:right w:val="none" w:sz="0" w:space="0" w:color="auto"/>
              </w:divBdr>
            </w:div>
          </w:divsChild>
        </w:div>
        <w:div w:id="348605459">
          <w:marLeft w:val="0"/>
          <w:marRight w:val="0"/>
          <w:marTop w:val="0"/>
          <w:marBottom w:val="0"/>
          <w:divBdr>
            <w:top w:val="none" w:sz="0" w:space="0" w:color="auto"/>
            <w:left w:val="none" w:sz="0" w:space="0" w:color="auto"/>
            <w:bottom w:val="none" w:sz="0" w:space="0" w:color="auto"/>
            <w:right w:val="none" w:sz="0" w:space="0" w:color="auto"/>
          </w:divBdr>
          <w:divsChild>
            <w:div w:id="1148746983">
              <w:marLeft w:val="0"/>
              <w:marRight w:val="0"/>
              <w:marTop w:val="0"/>
              <w:marBottom w:val="0"/>
              <w:divBdr>
                <w:top w:val="none" w:sz="0" w:space="0" w:color="auto"/>
                <w:left w:val="none" w:sz="0" w:space="0" w:color="auto"/>
                <w:bottom w:val="none" w:sz="0" w:space="0" w:color="auto"/>
                <w:right w:val="none" w:sz="0" w:space="0" w:color="auto"/>
              </w:divBdr>
              <w:divsChild>
                <w:div w:id="1287658456">
                  <w:marLeft w:val="0"/>
                  <w:marRight w:val="0"/>
                  <w:marTop w:val="0"/>
                  <w:marBottom w:val="0"/>
                  <w:divBdr>
                    <w:top w:val="none" w:sz="0" w:space="0" w:color="auto"/>
                    <w:left w:val="none" w:sz="0" w:space="0" w:color="auto"/>
                    <w:bottom w:val="none" w:sz="0" w:space="0" w:color="auto"/>
                    <w:right w:val="none" w:sz="0" w:space="0" w:color="auto"/>
                  </w:divBdr>
                  <w:divsChild>
                    <w:div w:id="859926571">
                      <w:marLeft w:val="0"/>
                      <w:marRight w:val="0"/>
                      <w:marTop w:val="0"/>
                      <w:marBottom w:val="0"/>
                      <w:divBdr>
                        <w:top w:val="none" w:sz="0" w:space="0" w:color="auto"/>
                        <w:left w:val="none" w:sz="0" w:space="0" w:color="auto"/>
                        <w:bottom w:val="none" w:sz="0" w:space="0" w:color="auto"/>
                        <w:right w:val="none" w:sz="0" w:space="0" w:color="auto"/>
                      </w:divBdr>
                      <w:divsChild>
                        <w:div w:id="457141160">
                          <w:marLeft w:val="0"/>
                          <w:marRight w:val="0"/>
                          <w:marTop w:val="0"/>
                          <w:marBottom w:val="0"/>
                          <w:divBdr>
                            <w:top w:val="none" w:sz="0" w:space="0" w:color="auto"/>
                            <w:left w:val="none" w:sz="0" w:space="0" w:color="auto"/>
                            <w:bottom w:val="none" w:sz="0" w:space="0" w:color="auto"/>
                            <w:right w:val="none" w:sz="0" w:space="0" w:color="auto"/>
                          </w:divBdr>
                          <w:divsChild>
                            <w:div w:id="645204780">
                              <w:marLeft w:val="0"/>
                              <w:marRight w:val="0"/>
                              <w:marTop w:val="0"/>
                              <w:marBottom w:val="0"/>
                              <w:divBdr>
                                <w:top w:val="none" w:sz="0" w:space="0" w:color="auto"/>
                                <w:left w:val="none" w:sz="0" w:space="0" w:color="auto"/>
                                <w:bottom w:val="none" w:sz="0" w:space="0" w:color="auto"/>
                                <w:right w:val="none" w:sz="0" w:space="0" w:color="auto"/>
                              </w:divBdr>
                              <w:divsChild>
                                <w:div w:id="20634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7697">
              <w:marLeft w:val="0"/>
              <w:marRight w:val="0"/>
              <w:marTop w:val="0"/>
              <w:marBottom w:val="0"/>
              <w:divBdr>
                <w:top w:val="none" w:sz="0" w:space="0" w:color="auto"/>
                <w:left w:val="none" w:sz="0" w:space="0" w:color="auto"/>
                <w:bottom w:val="none" w:sz="0" w:space="0" w:color="auto"/>
                <w:right w:val="none" w:sz="0" w:space="0" w:color="auto"/>
              </w:divBdr>
              <w:divsChild>
                <w:div w:id="357660093">
                  <w:marLeft w:val="0"/>
                  <w:marRight w:val="0"/>
                  <w:marTop w:val="0"/>
                  <w:marBottom w:val="0"/>
                  <w:divBdr>
                    <w:top w:val="none" w:sz="0" w:space="0" w:color="auto"/>
                    <w:left w:val="none" w:sz="0" w:space="0" w:color="auto"/>
                    <w:bottom w:val="none" w:sz="0" w:space="0" w:color="auto"/>
                    <w:right w:val="none" w:sz="0" w:space="0" w:color="auto"/>
                  </w:divBdr>
                  <w:divsChild>
                    <w:div w:id="1505976324">
                      <w:marLeft w:val="0"/>
                      <w:marRight w:val="0"/>
                      <w:marTop w:val="0"/>
                      <w:marBottom w:val="0"/>
                      <w:divBdr>
                        <w:top w:val="none" w:sz="0" w:space="0" w:color="auto"/>
                        <w:left w:val="none" w:sz="0" w:space="0" w:color="auto"/>
                        <w:bottom w:val="none" w:sz="0" w:space="0" w:color="auto"/>
                        <w:right w:val="none" w:sz="0" w:space="0" w:color="auto"/>
                      </w:divBdr>
                      <w:divsChild>
                        <w:div w:id="16936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18925">
          <w:marLeft w:val="0"/>
          <w:marRight w:val="0"/>
          <w:marTop w:val="0"/>
          <w:marBottom w:val="0"/>
          <w:divBdr>
            <w:top w:val="none" w:sz="0" w:space="0" w:color="auto"/>
            <w:left w:val="none" w:sz="0" w:space="0" w:color="auto"/>
            <w:bottom w:val="none" w:sz="0" w:space="0" w:color="auto"/>
            <w:right w:val="none" w:sz="0" w:space="0" w:color="auto"/>
          </w:divBdr>
          <w:divsChild>
            <w:div w:id="383260993">
              <w:marLeft w:val="0"/>
              <w:marRight w:val="0"/>
              <w:marTop w:val="0"/>
              <w:marBottom w:val="0"/>
              <w:divBdr>
                <w:top w:val="none" w:sz="0" w:space="0" w:color="auto"/>
                <w:left w:val="none" w:sz="0" w:space="0" w:color="auto"/>
                <w:bottom w:val="none" w:sz="0" w:space="0" w:color="auto"/>
                <w:right w:val="none" w:sz="0" w:space="0" w:color="auto"/>
              </w:divBdr>
            </w:div>
            <w:div w:id="1731221675">
              <w:marLeft w:val="0"/>
              <w:marRight w:val="0"/>
              <w:marTop w:val="0"/>
              <w:marBottom w:val="0"/>
              <w:divBdr>
                <w:top w:val="none" w:sz="0" w:space="0" w:color="auto"/>
                <w:left w:val="none" w:sz="0" w:space="0" w:color="auto"/>
                <w:bottom w:val="none" w:sz="0" w:space="0" w:color="auto"/>
                <w:right w:val="none" w:sz="0" w:space="0" w:color="auto"/>
              </w:divBdr>
              <w:divsChild>
                <w:div w:id="1243224707">
                  <w:marLeft w:val="0"/>
                  <w:marRight w:val="0"/>
                  <w:marTop w:val="0"/>
                  <w:marBottom w:val="0"/>
                  <w:divBdr>
                    <w:top w:val="none" w:sz="0" w:space="0" w:color="auto"/>
                    <w:left w:val="none" w:sz="0" w:space="0" w:color="auto"/>
                    <w:bottom w:val="none" w:sz="0" w:space="0" w:color="auto"/>
                    <w:right w:val="none" w:sz="0" w:space="0" w:color="auto"/>
                  </w:divBdr>
                </w:div>
                <w:div w:id="1983194048">
                  <w:marLeft w:val="0"/>
                  <w:marRight w:val="0"/>
                  <w:marTop w:val="0"/>
                  <w:marBottom w:val="0"/>
                  <w:divBdr>
                    <w:top w:val="none" w:sz="0" w:space="0" w:color="auto"/>
                    <w:left w:val="none" w:sz="0" w:space="0" w:color="auto"/>
                    <w:bottom w:val="none" w:sz="0" w:space="0" w:color="auto"/>
                    <w:right w:val="none" w:sz="0" w:space="0" w:color="auto"/>
                  </w:divBdr>
                </w:div>
                <w:div w:id="1372421367">
                  <w:marLeft w:val="0"/>
                  <w:marRight w:val="0"/>
                  <w:marTop w:val="0"/>
                  <w:marBottom w:val="0"/>
                  <w:divBdr>
                    <w:top w:val="none" w:sz="0" w:space="0" w:color="auto"/>
                    <w:left w:val="none" w:sz="0" w:space="0" w:color="auto"/>
                    <w:bottom w:val="none" w:sz="0" w:space="0" w:color="auto"/>
                    <w:right w:val="none" w:sz="0" w:space="0" w:color="auto"/>
                  </w:divBdr>
                </w:div>
                <w:div w:id="157674220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539712100">
          <w:marLeft w:val="0"/>
          <w:marRight w:val="0"/>
          <w:marTop w:val="645"/>
          <w:marBottom w:val="645"/>
          <w:divBdr>
            <w:top w:val="single" w:sz="6" w:space="9" w:color="F3F3F3"/>
            <w:left w:val="none" w:sz="0" w:space="0" w:color="auto"/>
            <w:bottom w:val="single" w:sz="6" w:space="23" w:color="F3F3F3"/>
            <w:right w:val="none" w:sz="0" w:space="0" w:color="auto"/>
          </w:divBdr>
          <w:divsChild>
            <w:div w:id="2068065414">
              <w:marLeft w:val="0"/>
              <w:marRight w:val="0"/>
              <w:marTop w:val="0"/>
              <w:marBottom w:val="135"/>
              <w:divBdr>
                <w:top w:val="none" w:sz="0" w:space="0" w:color="auto"/>
                <w:left w:val="none" w:sz="0" w:space="0" w:color="auto"/>
                <w:bottom w:val="none" w:sz="0" w:space="0" w:color="auto"/>
                <w:right w:val="none" w:sz="0" w:space="0" w:color="auto"/>
              </w:divBdr>
            </w:div>
          </w:divsChild>
        </w:div>
        <w:div w:id="644505343">
          <w:marLeft w:val="0"/>
          <w:marRight w:val="0"/>
          <w:marTop w:val="0"/>
          <w:marBottom w:val="0"/>
          <w:divBdr>
            <w:top w:val="none" w:sz="0" w:space="0" w:color="auto"/>
            <w:left w:val="none" w:sz="0" w:space="0" w:color="auto"/>
            <w:bottom w:val="none" w:sz="0" w:space="0" w:color="auto"/>
            <w:right w:val="none" w:sz="0" w:space="0" w:color="auto"/>
          </w:divBdr>
          <w:divsChild>
            <w:div w:id="265963022">
              <w:marLeft w:val="0"/>
              <w:marRight w:val="0"/>
              <w:marTop w:val="0"/>
              <w:marBottom w:val="0"/>
              <w:divBdr>
                <w:top w:val="none" w:sz="0" w:space="0" w:color="auto"/>
                <w:left w:val="none" w:sz="0" w:space="0" w:color="auto"/>
                <w:bottom w:val="none" w:sz="0" w:space="0" w:color="auto"/>
                <w:right w:val="none" w:sz="0" w:space="0" w:color="auto"/>
              </w:divBdr>
              <w:divsChild>
                <w:div w:id="1734818060">
                  <w:marLeft w:val="0"/>
                  <w:marRight w:val="0"/>
                  <w:marTop w:val="0"/>
                  <w:marBottom w:val="0"/>
                  <w:divBdr>
                    <w:top w:val="none" w:sz="0" w:space="0" w:color="auto"/>
                    <w:left w:val="none" w:sz="0" w:space="0" w:color="auto"/>
                    <w:bottom w:val="none" w:sz="0" w:space="0" w:color="auto"/>
                    <w:right w:val="none" w:sz="0" w:space="0" w:color="auto"/>
                  </w:divBdr>
                  <w:divsChild>
                    <w:div w:id="858392195">
                      <w:marLeft w:val="0"/>
                      <w:marRight w:val="0"/>
                      <w:marTop w:val="0"/>
                      <w:marBottom w:val="0"/>
                      <w:divBdr>
                        <w:top w:val="none" w:sz="0" w:space="0" w:color="auto"/>
                        <w:left w:val="none" w:sz="0" w:space="0" w:color="auto"/>
                        <w:bottom w:val="none" w:sz="0" w:space="0" w:color="auto"/>
                        <w:right w:val="none" w:sz="0" w:space="0" w:color="auto"/>
                      </w:divBdr>
                      <w:divsChild>
                        <w:div w:id="2128618356">
                          <w:marLeft w:val="0"/>
                          <w:marRight w:val="0"/>
                          <w:marTop w:val="0"/>
                          <w:marBottom w:val="0"/>
                          <w:divBdr>
                            <w:top w:val="none" w:sz="0" w:space="0" w:color="auto"/>
                            <w:left w:val="none" w:sz="0" w:space="0" w:color="auto"/>
                            <w:bottom w:val="none" w:sz="0" w:space="0" w:color="auto"/>
                            <w:right w:val="none" w:sz="0" w:space="0" w:color="auto"/>
                          </w:divBdr>
                          <w:divsChild>
                            <w:div w:id="1603797839">
                              <w:marLeft w:val="0"/>
                              <w:marRight w:val="0"/>
                              <w:marTop w:val="0"/>
                              <w:marBottom w:val="0"/>
                              <w:divBdr>
                                <w:top w:val="none" w:sz="0" w:space="0" w:color="auto"/>
                                <w:left w:val="none" w:sz="0" w:space="0" w:color="auto"/>
                                <w:bottom w:val="none" w:sz="0" w:space="0" w:color="auto"/>
                                <w:right w:val="none" w:sz="0" w:space="0" w:color="auto"/>
                              </w:divBdr>
                              <w:divsChild>
                                <w:div w:id="1167597829">
                                  <w:marLeft w:val="0"/>
                                  <w:marRight w:val="0"/>
                                  <w:marTop w:val="0"/>
                                  <w:marBottom w:val="0"/>
                                  <w:divBdr>
                                    <w:top w:val="none" w:sz="0" w:space="0" w:color="auto"/>
                                    <w:left w:val="none" w:sz="0" w:space="0" w:color="auto"/>
                                    <w:bottom w:val="none" w:sz="0" w:space="0" w:color="auto"/>
                                    <w:right w:val="none" w:sz="0" w:space="0" w:color="auto"/>
                                  </w:divBdr>
                                  <w:divsChild>
                                    <w:div w:id="1413549682">
                                      <w:marLeft w:val="0"/>
                                      <w:marRight w:val="0"/>
                                      <w:marTop w:val="0"/>
                                      <w:marBottom w:val="0"/>
                                      <w:divBdr>
                                        <w:top w:val="single" w:sz="6" w:space="15" w:color="E2E2E2"/>
                                        <w:left w:val="single" w:sz="6" w:space="15" w:color="E2E2E2"/>
                                        <w:bottom w:val="single" w:sz="6" w:space="15" w:color="E2E2E2"/>
                                        <w:right w:val="single" w:sz="6" w:space="15" w:color="E2E2E2"/>
                                      </w:divBdr>
                                      <w:divsChild>
                                        <w:div w:id="1193231951">
                                          <w:marLeft w:val="0"/>
                                          <w:marRight w:val="0"/>
                                          <w:marTop w:val="0"/>
                                          <w:marBottom w:val="0"/>
                                          <w:divBdr>
                                            <w:top w:val="none" w:sz="0" w:space="0" w:color="auto"/>
                                            <w:left w:val="none" w:sz="0" w:space="0" w:color="auto"/>
                                            <w:bottom w:val="none" w:sz="0" w:space="0" w:color="auto"/>
                                            <w:right w:val="none" w:sz="0" w:space="0" w:color="auto"/>
                                          </w:divBdr>
                                          <w:divsChild>
                                            <w:div w:id="754130107">
                                              <w:marLeft w:val="0"/>
                                              <w:marRight w:val="0"/>
                                              <w:marTop w:val="0"/>
                                              <w:marBottom w:val="0"/>
                                              <w:divBdr>
                                                <w:top w:val="none" w:sz="0" w:space="0" w:color="auto"/>
                                                <w:left w:val="none" w:sz="0" w:space="0" w:color="auto"/>
                                                <w:bottom w:val="none" w:sz="0" w:space="0" w:color="auto"/>
                                                <w:right w:val="none" w:sz="0" w:space="0" w:color="auto"/>
                                              </w:divBdr>
                                              <w:divsChild>
                                                <w:div w:id="12324215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210848">
          <w:marLeft w:val="0"/>
          <w:marRight w:val="0"/>
          <w:marTop w:val="0"/>
          <w:marBottom w:val="0"/>
          <w:divBdr>
            <w:top w:val="none" w:sz="0" w:space="0" w:color="auto"/>
            <w:left w:val="none" w:sz="0" w:space="0" w:color="auto"/>
            <w:bottom w:val="none" w:sz="0" w:space="0" w:color="auto"/>
            <w:right w:val="none" w:sz="0" w:space="0" w:color="auto"/>
          </w:divBdr>
          <w:divsChild>
            <w:div w:id="1072238722">
              <w:marLeft w:val="0"/>
              <w:marRight w:val="0"/>
              <w:marTop w:val="0"/>
              <w:marBottom w:val="0"/>
              <w:divBdr>
                <w:top w:val="none" w:sz="0" w:space="0" w:color="auto"/>
                <w:left w:val="none" w:sz="0" w:space="0" w:color="auto"/>
                <w:bottom w:val="none" w:sz="0" w:space="0" w:color="auto"/>
                <w:right w:val="none" w:sz="0" w:space="0" w:color="auto"/>
              </w:divBdr>
              <w:divsChild>
                <w:div w:id="671107649">
                  <w:marLeft w:val="0"/>
                  <w:marRight w:val="0"/>
                  <w:marTop w:val="0"/>
                  <w:marBottom w:val="0"/>
                  <w:divBdr>
                    <w:top w:val="none" w:sz="0" w:space="0" w:color="auto"/>
                    <w:left w:val="none" w:sz="0" w:space="0" w:color="auto"/>
                    <w:bottom w:val="none" w:sz="0" w:space="0" w:color="auto"/>
                    <w:right w:val="none" w:sz="0" w:space="0" w:color="auto"/>
                  </w:divBdr>
                  <w:divsChild>
                    <w:div w:id="1399356863">
                      <w:marLeft w:val="0"/>
                      <w:marRight w:val="0"/>
                      <w:marTop w:val="0"/>
                      <w:marBottom w:val="0"/>
                      <w:divBdr>
                        <w:top w:val="none" w:sz="0" w:space="0" w:color="auto"/>
                        <w:left w:val="none" w:sz="0" w:space="0" w:color="auto"/>
                        <w:bottom w:val="none" w:sz="0" w:space="0" w:color="auto"/>
                        <w:right w:val="none" w:sz="0" w:space="0" w:color="auto"/>
                      </w:divBdr>
                      <w:divsChild>
                        <w:div w:id="2001806027">
                          <w:marLeft w:val="0"/>
                          <w:marRight w:val="0"/>
                          <w:marTop w:val="0"/>
                          <w:marBottom w:val="0"/>
                          <w:divBdr>
                            <w:top w:val="none" w:sz="0" w:space="0" w:color="auto"/>
                            <w:left w:val="none" w:sz="0" w:space="0" w:color="auto"/>
                            <w:bottom w:val="none" w:sz="0" w:space="0" w:color="auto"/>
                            <w:right w:val="none" w:sz="0" w:space="0" w:color="auto"/>
                          </w:divBdr>
                          <w:divsChild>
                            <w:div w:id="1894658698">
                              <w:marLeft w:val="0"/>
                              <w:marRight w:val="0"/>
                              <w:marTop w:val="0"/>
                              <w:marBottom w:val="0"/>
                              <w:divBdr>
                                <w:top w:val="none" w:sz="0" w:space="0" w:color="auto"/>
                                <w:left w:val="none" w:sz="0" w:space="0" w:color="auto"/>
                                <w:bottom w:val="none" w:sz="0" w:space="0" w:color="auto"/>
                                <w:right w:val="none" w:sz="0" w:space="0" w:color="auto"/>
                              </w:divBdr>
                              <w:divsChild>
                                <w:div w:id="1973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928706">
              <w:marLeft w:val="0"/>
              <w:marRight w:val="0"/>
              <w:marTop w:val="0"/>
              <w:marBottom w:val="0"/>
              <w:divBdr>
                <w:top w:val="none" w:sz="0" w:space="0" w:color="auto"/>
                <w:left w:val="none" w:sz="0" w:space="0" w:color="auto"/>
                <w:bottom w:val="none" w:sz="0" w:space="0" w:color="auto"/>
                <w:right w:val="none" w:sz="0" w:space="0" w:color="auto"/>
              </w:divBdr>
              <w:divsChild>
                <w:div w:id="1368212006">
                  <w:marLeft w:val="0"/>
                  <w:marRight w:val="0"/>
                  <w:marTop w:val="0"/>
                  <w:marBottom w:val="0"/>
                  <w:divBdr>
                    <w:top w:val="none" w:sz="0" w:space="0" w:color="auto"/>
                    <w:left w:val="none" w:sz="0" w:space="0" w:color="auto"/>
                    <w:bottom w:val="none" w:sz="0" w:space="0" w:color="auto"/>
                    <w:right w:val="none" w:sz="0" w:space="0" w:color="auto"/>
                  </w:divBdr>
                  <w:divsChild>
                    <w:div w:id="1132403723">
                      <w:marLeft w:val="0"/>
                      <w:marRight w:val="0"/>
                      <w:marTop w:val="0"/>
                      <w:marBottom w:val="0"/>
                      <w:divBdr>
                        <w:top w:val="none" w:sz="0" w:space="0" w:color="auto"/>
                        <w:left w:val="none" w:sz="0" w:space="0" w:color="auto"/>
                        <w:bottom w:val="none" w:sz="0" w:space="0" w:color="auto"/>
                        <w:right w:val="none" w:sz="0" w:space="0" w:color="auto"/>
                      </w:divBdr>
                      <w:divsChild>
                        <w:div w:id="11913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1722">
          <w:marLeft w:val="0"/>
          <w:marRight w:val="0"/>
          <w:marTop w:val="0"/>
          <w:marBottom w:val="0"/>
          <w:divBdr>
            <w:top w:val="none" w:sz="0" w:space="0" w:color="auto"/>
            <w:left w:val="none" w:sz="0" w:space="0" w:color="auto"/>
            <w:bottom w:val="none" w:sz="0" w:space="0" w:color="auto"/>
            <w:right w:val="none" w:sz="0" w:space="0" w:color="auto"/>
          </w:divBdr>
          <w:divsChild>
            <w:div w:id="674767417">
              <w:marLeft w:val="0"/>
              <w:marRight w:val="0"/>
              <w:marTop w:val="0"/>
              <w:marBottom w:val="0"/>
              <w:divBdr>
                <w:top w:val="none" w:sz="0" w:space="0" w:color="auto"/>
                <w:left w:val="none" w:sz="0" w:space="0" w:color="auto"/>
                <w:bottom w:val="none" w:sz="0" w:space="0" w:color="auto"/>
                <w:right w:val="none" w:sz="0" w:space="0" w:color="auto"/>
              </w:divBdr>
            </w:div>
          </w:divsChild>
        </w:div>
        <w:div w:id="1460681437">
          <w:marLeft w:val="0"/>
          <w:marRight w:val="0"/>
          <w:marTop w:val="645"/>
          <w:marBottom w:val="645"/>
          <w:divBdr>
            <w:top w:val="single" w:sz="6" w:space="9" w:color="F3F3F3"/>
            <w:left w:val="none" w:sz="0" w:space="0" w:color="auto"/>
            <w:bottom w:val="single" w:sz="6" w:space="23" w:color="F3F3F3"/>
            <w:right w:val="none" w:sz="0" w:space="0" w:color="auto"/>
          </w:divBdr>
          <w:divsChild>
            <w:div w:id="1794327566">
              <w:marLeft w:val="0"/>
              <w:marRight w:val="0"/>
              <w:marTop w:val="0"/>
              <w:marBottom w:val="135"/>
              <w:divBdr>
                <w:top w:val="none" w:sz="0" w:space="0" w:color="auto"/>
                <w:left w:val="none" w:sz="0" w:space="0" w:color="auto"/>
                <w:bottom w:val="none" w:sz="0" w:space="0" w:color="auto"/>
                <w:right w:val="none" w:sz="0" w:space="0" w:color="auto"/>
              </w:divBdr>
            </w:div>
          </w:divsChild>
        </w:div>
        <w:div w:id="1078819013">
          <w:marLeft w:val="0"/>
          <w:marRight w:val="0"/>
          <w:marTop w:val="0"/>
          <w:marBottom w:val="0"/>
          <w:divBdr>
            <w:top w:val="none" w:sz="0" w:space="0" w:color="auto"/>
            <w:left w:val="none" w:sz="0" w:space="0" w:color="auto"/>
            <w:bottom w:val="none" w:sz="0" w:space="0" w:color="auto"/>
            <w:right w:val="none" w:sz="0" w:space="0" w:color="auto"/>
          </w:divBdr>
          <w:divsChild>
            <w:div w:id="911114197">
              <w:marLeft w:val="0"/>
              <w:marRight w:val="0"/>
              <w:marTop w:val="0"/>
              <w:marBottom w:val="0"/>
              <w:divBdr>
                <w:top w:val="none" w:sz="0" w:space="0" w:color="auto"/>
                <w:left w:val="none" w:sz="0" w:space="0" w:color="auto"/>
                <w:bottom w:val="none" w:sz="0" w:space="0" w:color="auto"/>
                <w:right w:val="none" w:sz="0" w:space="0" w:color="auto"/>
              </w:divBdr>
              <w:divsChild>
                <w:div w:id="382754027">
                  <w:marLeft w:val="0"/>
                  <w:marRight w:val="0"/>
                  <w:marTop w:val="0"/>
                  <w:marBottom w:val="0"/>
                  <w:divBdr>
                    <w:top w:val="none" w:sz="0" w:space="0" w:color="auto"/>
                    <w:left w:val="none" w:sz="0" w:space="0" w:color="auto"/>
                    <w:bottom w:val="none" w:sz="0" w:space="0" w:color="auto"/>
                    <w:right w:val="none" w:sz="0" w:space="0" w:color="auto"/>
                  </w:divBdr>
                  <w:divsChild>
                    <w:div w:id="1524439666">
                      <w:marLeft w:val="0"/>
                      <w:marRight w:val="0"/>
                      <w:marTop w:val="0"/>
                      <w:marBottom w:val="0"/>
                      <w:divBdr>
                        <w:top w:val="none" w:sz="0" w:space="0" w:color="auto"/>
                        <w:left w:val="none" w:sz="0" w:space="0" w:color="auto"/>
                        <w:bottom w:val="none" w:sz="0" w:space="0" w:color="auto"/>
                        <w:right w:val="none" w:sz="0" w:space="0" w:color="auto"/>
                      </w:divBdr>
                      <w:divsChild>
                        <w:div w:id="9140098">
                          <w:marLeft w:val="0"/>
                          <w:marRight w:val="0"/>
                          <w:marTop w:val="0"/>
                          <w:marBottom w:val="0"/>
                          <w:divBdr>
                            <w:top w:val="single" w:sz="6" w:space="15" w:color="E2E2E2"/>
                            <w:left w:val="single" w:sz="6" w:space="15" w:color="E2E2E2"/>
                            <w:bottom w:val="single" w:sz="6" w:space="15" w:color="E2E2E2"/>
                            <w:right w:val="single" w:sz="6" w:space="15" w:color="E2E2E2"/>
                          </w:divBdr>
                          <w:divsChild>
                            <w:div w:id="116144776">
                              <w:marLeft w:val="0"/>
                              <w:marRight w:val="0"/>
                              <w:marTop w:val="0"/>
                              <w:marBottom w:val="0"/>
                              <w:divBdr>
                                <w:top w:val="none" w:sz="0" w:space="0" w:color="auto"/>
                                <w:left w:val="none" w:sz="0" w:space="0" w:color="auto"/>
                                <w:bottom w:val="none" w:sz="0" w:space="0" w:color="auto"/>
                                <w:right w:val="none" w:sz="0" w:space="0" w:color="auto"/>
                              </w:divBdr>
                              <w:divsChild>
                                <w:div w:id="1131097734">
                                  <w:marLeft w:val="0"/>
                                  <w:marRight w:val="0"/>
                                  <w:marTop w:val="0"/>
                                  <w:marBottom w:val="225"/>
                                  <w:divBdr>
                                    <w:top w:val="none" w:sz="0" w:space="0" w:color="auto"/>
                                    <w:left w:val="none" w:sz="0" w:space="0" w:color="auto"/>
                                    <w:bottom w:val="none" w:sz="0" w:space="0" w:color="auto"/>
                                    <w:right w:val="none" w:sz="0" w:space="0" w:color="auto"/>
                                  </w:divBdr>
                                </w:div>
                                <w:div w:id="894511444">
                                  <w:marLeft w:val="0"/>
                                  <w:marRight w:val="0"/>
                                  <w:marTop w:val="0"/>
                                  <w:marBottom w:val="0"/>
                                  <w:divBdr>
                                    <w:top w:val="none" w:sz="0" w:space="0" w:color="auto"/>
                                    <w:left w:val="none" w:sz="0" w:space="0" w:color="auto"/>
                                    <w:bottom w:val="none" w:sz="0" w:space="0" w:color="auto"/>
                                    <w:right w:val="none" w:sz="0" w:space="0" w:color="auto"/>
                                  </w:divBdr>
                                  <w:divsChild>
                                    <w:div w:id="1631934214">
                                      <w:marLeft w:val="0"/>
                                      <w:marRight w:val="0"/>
                                      <w:marTop w:val="0"/>
                                      <w:marBottom w:val="0"/>
                                      <w:divBdr>
                                        <w:top w:val="none" w:sz="0" w:space="0" w:color="auto"/>
                                        <w:left w:val="none" w:sz="0" w:space="0" w:color="auto"/>
                                        <w:bottom w:val="none" w:sz="0" w:space="0" w:color="auto"/>
                                        <w:right w:val="none" w:sz="0" w:space="0" w:color="auto"/>
                                      </w:divBdr>
                                    </w:div>
                                  </w:divsChild>
                                </w:div>
                                <w:div w:id="1315648709">
                                  <w:marLeft w:val="0"/>
                                  <w:marRight w:val="0"/>
                                  <w:marTop w:val="0"/>
                                  <w:marBottom w:val="0"/>
                                  <w:divBdr>
                                    <w:top w:val="none" w:sz="0" w:space="0" w:color="auto"/>
                                    <w:left w:val="none" w:sz="0" w:space="0" w:color="auto"/>
                                    <w:bottom w:val="none" w:sz="0" w:space="0" w:color="auto"/>
                                    <w:right w:val="none" w:sz="0" w:space="0" w:color="auto"/>
                                  </w:divBdr>
                                  <w:divsChild>
                                    <w:div w:id="72169928">
                                      <w:marLeft w:val="0"/>
                                      <w:marRight w:val="0"/>
                                      <w:marTop w:val="375"/>
                                      <w:marBottom w:val="150"/>
                                      <w:divBdr>
                                        <w:top w:val="single" w:sz="6" w:space="9" w:color="E2E2E2"/>
                                        <w:left w:val="none" w:sz="0" w:space="0" w:color="auto"/>
                                        <w:bottom w:val="none" w:sz="0" w:space="0" w:color="auto"/>
                                        <w:right w:val="none" w:sz="0" w:space="0" w:color="auto"/>
                                      </w:divBdr>
                                    </w:div>
                                  </w:divsChild>
                                </w:div>
                              </w:divsChild>
                            </w:div>
                          </w:divsChild>
                        </w:div>
                      </w:divsChild>
                    </w:div>
                  </w:divsChild>
                </w:div>
              </w:divsChild>
            </w:div>
          </w:divsChild>
        </w:div>
        <w:div w:id="1304966759">
          <w:marLeft w:val="0"/>
          <w:marRight w:val="0"/>
          <w:marTop w:val="0"/>
          <w:marBottom w:val="0"/>
          <w:divBdr>
            <w:top w:val="none" w:sz="0" w:space="0" w:color="auto"/>
            <w:left w:val="none" w:sz="0" w:space="0" w:color="auto"/>
            <w:bottom w:val="none" w:sz="0" w:space="0" w:color="auto"/>
            <w:right w:val="none" w:sz="0" w:space="0" w:color="auto"/>
          </w:divBdr>
          <w:divsChild>
            <w:div w:id="411006700">
              <w:marLeft w:val="0"/>
              <w:marRight w:val="0"/>
              <w:marTop w:val="0"/>
              <w:marBottom w:val="0"/>
              <w:divBdr>
                <w:top w:val="none" w:sz="0" w:space="0" w:color="auto"/>
                <w:left w:val="none" w:sz="0" w:space="0" w:color="auto"/>
                <w:bottom w:val="none" w:sz="0" w:space="0" w:color="auto"/>
                <w:right w:val="none" w:sz="0" w:space="0" w:color="auto"/>
              </w:divBdr>
              <w:divsChild>
                <w:div w:id="806779866">
                  <w:marLeft w:val="0"/>
                  <w:marRight w:val="0"/>
                  <w:marTop w:val="0"/>
                  <w:marBottom w:val="0"/>
                  <w:divBdr>
                    <w:top w:val="none" w:sz="0" w:space="0" w:color="auto"/>
                    <w:left w:val="none" w:sz="0" w:space="0" w:color="auto"/>
                    <w:bottom w:val="none" w:sz="0" w:space="0" w:color="auto"/>
                    <w:right w:val="none" w:sz="0" w:space="0" w:color="auto"/>
                  </w:divBdr>
                  <w:divsChild>
                    <w:div w:id="1168207741">
                      <w:marLeft w:val="0"/>
                      <w:marRight w:val="0"/>
                      <w:marTop w:val="0"/>
                      <w:marBottom w:val="0"/>
                      <w:divBdr>
                        <w:top w:val="none" w:sz="0" w:space="0" w:color="auto"/>
                        <w:left w:val="none" w:sz="0" w:space="0" w:color="auto"/>
                        <w:bottom w:val="none" w:sz="0" w:space="0" w:color="auto"/>
                        <w:right w:val="none" w:sz="0" w:space="0" w:color="auto"/>
                      </w:divBdr>
                      <w:divsChild>
                        <w:div w:id="1986350024">
                          <w:marLeft w:val="0"/>
                          <w:marRight w:val="0"/>
                          <w:marTop w:val="0"/>
                          <w:marBottom w:val="0"/>
                          <w:divBdr>
                            <w:top w:val="none" w:sz="0" w:space="0" w:color="auto"/>
                            <w:left w:val="none" w:sz="0" w:space="0" w:color="auto"/>
                            <w:bottom w:val="none" w:sz="0" w:space="0" w:color="auto"/>
                            <w:right w:val="none" w:sz="0" w:space="0" w:color="auto"/>
                          </w:divBdr>
                          <w:divsChild>
                            <w:div w:id="782922469">
                              <w:marLeft w:val="0"/>
                              <w:marRight w:val="0"/>
                              <w:marTop w:val="0"/>
                              <w:marBottom w:val="0"/>
                              <w:divBdr>
                                <w:top w:val="none" w:sz="0" w:space="0" w:color="auto"/>
                                <w:left w:val="none" w:sz="0" w:space="0" w:color="auto"/>
                                <w:bottom w:val="none" w:sz="0" w:space="0" w:color="auto"/>
                                <w:right w:val="none" w:sz="0" w:space="0" w:color="auto"/>
                              </w:divBdr>
                              <w:divsChild>
                                <w:div w:id="10447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584613">
              <w:marLeft w:val="0"/>
              <w:marRight w:val="0"/>
              <w:marTop w:val="0"/>
              <w:marBottom w:val="0"/>
              <w:divBdr>
                <w:top w:val="none" w:sz="0" w:space="0" w:color="auto"/>
                <w:left w:val="none" w:sz="0" w:space="0" w:color="auto"/>
                <w:bottom w:val="none" w:sz="0" w:space="0" w:color="auto"/>
                <w:right w:val="none" w:sz="0" w:space="0" w:color="auto"/>
              </w:divBdr>
              <w:divsChild>
                <w:div w:id="1174999449">
                  <w:marLeft w:val="0"/>
                  <w:marRight w:val="0"/>
                  <w:marTop w:val="0"/>
                  <w:marBottom w:val="0"/>
                  <w:divBdr>
                    <w:top w:val="none" w:sz="0" w:space="0" w:color="auto"/>
                    <w:left w:val="none" w:sz="0" w:space="0" w:color="auto"/>
                    <w:bottom w:val="none" w:sz="0" w:space="0" w:color="auto"/>
                    <w:right w:val="none" w:sz="0" w:space="0" w:color="auto"/>
                  </w:divBdr>
                  <w:divsChild>
                    <w:div w:id="1357461773">
                      <w:marLeft w:val="0"/>
                      <w:marRight w:val="0"/>
                      <w:marTop w:val="0"/>
                      <w:marBottom w:val="0"/>
                      <w:divBdr>
                        <w:top w:val="none" w:sz="0" w:space="0" w:color="auto"/>
                        <w:left w:val="none" w:sz="0" w:space="0" w:color="auto"/>
                        <w:bottom w:val="none" w:sz="0" w:space="0" w:color="auto"/>
                        <w:right w:val="none" w:sz="0" w:space="0" w:color="auto"/>
                      </w:divBdr>
                      <w:divsChild>
                        <w:div w:id="16865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8791">
          <w:marLeft w:val="0"/>
          <w:marRight w:val="0"/>
          <w:marTop w:val="0"/>
          <w:marBottom w:val="0"/>
          <w:divBdr>
            <w:top w:val="none" w:sz="0" w:space="0" w:color="auto"/>
            <w:left w:val="none" w:sz="0" w:space="0" w:color="auto"/>
            <w:bottom w:val="none" w:sz="0" w:space="0" w:color="auto"/>
            <w:right w:val="none" w:sz="0" w:space="0" w:color="auto"/>
          </w:divBdr>
          <w:divsChild>
            <w:div w:id="484977737">
              <w:marLeft w:val="0"/>
              <w:marRight w:val="0"/>
              <w:marTop w:val="0"/>
              <w:marBottom w:val="0"/>
              <w:divBdr>
                <w:top w:val="none" w:sz="0" w:space="0" w:color="auto"/>
                <w:left w:val="none" w:sz="0" w:space="0" w:color="auto"/>
                <w:bottom w:val="none" w:sz="0" w:space="0" w:color="auto"/>
                <w:right w:val="none" w:sz="0" w:space="0" w:color="auto"/>
              </w:divBdr>
            </w:div>
          </w:divsChild>
        </w:div>
        <w:div w:id="1126194436">
          <w:marLeft w:val="0"/>
          <w:marRight w:val="0"/>
          <w:marTop w:val="0"/>
          <w:marBottom w:val="0"/>
          <w:divBdr>
            <w:top w:val="none" w:sz="0" w:space="0" w:color="auto"/>
            <w:left w:val="none" w:sz="0" w:space="0" w:color="auto"/>
            <w:bottom w:val="none" w:sz="0" w:space="0" w:color="auto"/>
            <w:right w:val="none" w:sz="0" w:space="0" w:color="auto"/>
          </w:divBdr>
          <w:divsChild>
            <w:div w:id="704477742">
              <w:marLeft w:val="0"/>
              <w:marRight w:val="0"/>
              <w:marTop w:val="0"/>
              <w:marBottom w:val="0"/>
              <w:divBdr>
                <w:top w:val="none" w:sz="0" w:space="0" w:color="auto"/>
                <w:left w:val="none" w:sz="0" w:space="0" w:color="auto"/>
                <w:bottom w:val="none" w:sz="0" w:space="0" w:color="auto"/>
                <w:right w:val="none" w:sz="0" w:space="0" w:color="auto"/>
              </w:divBdr>
              <w:divsChild>
                <w:div w:id="799613815">
                  <w:marLeft w:val="0"/>
                  <w:marRight w:val="0"/>
                  <w:marTop w:val="0"/>
                  <w:marBottom w:val="0"/>
                  <w:divBdr>
                    <w:top w:val="none" w:sz="0" w:space="0" w:color="auto"/>
                    <w:left w:val="none" w:sz="0" w:space="0" w:color="auto"/>
                    <w:bottom w:val="none" w:sz="0" w:space="0" w:color="auto"/>
                    <w:right w:val="none" w:sz="0" w:space="0" w:color="auto"/>
                  </w:divBdr>
                  <w:divsChild>
                    <w:div w:id="933976989">
                      <w:marLeft w:val="0"/>
                      <w:marRight w:val="0"/>
                      <w:marTop w:val="0"/>
                      <w:marBottom w:val="0"/>
                      <w:divBdr>
                        <w:top w:val="none" w:sz="0" w:space="0" w:color="auto"/>
                        <w:left w:val="none" w:sz="0" w:space="0" w:color="auto"/>
                        <w:bottom w:val="none" w:sz="0" w:space="0" w:color="auto"/>
                        <w:right w:val="none" w:sz="0" w:space="0" w:color="auto"/>
                      </w:divBdr>
                      <w:divsChild>
                        <w:div w:id="145515191">
                          <w:marLeft w:val="0"/>
                          <w:marRight w:val="0"/>
                          <w:marTop w:val="0"/>
                          <w:marBottom w:val="0"/>
                          <w:divBdr>
                            <w:top w:val="none" w:sz="0" w:space="0" w:color="auto"/>
                            <w:left w:val="none" w:sz="0" w:space="0" w:color="auto"/>
                            <w:bottom w:val="none" w:sz="0" w:space="0" w:color="auto"/>
                            <w:right w:val="none" w:sz="0" w:space="0" w:color="auto"/>
                          </w:divBdr>
                          <w:divsChild>
                            <w:div w:id="1521043087">
                              <w:marLeft w:val="0"/>
                              <w:marRight w:val="0"/>
                              <w:marTop w:val="0"/>
                              <w:marBottom w:val="0"/>
                              <w:divBdr>
                                <w:top w:val="none" w:sz="0" w:space="0" w:color="auto"/>
                                <w:left w:val="none" w:sz="0" w:space="0" w:color="auto"/>
                                <w:bottom w:val="none" w:sz="0" w:space="0" w:color="auto"/>
                                <w:right w:val="none" w:sz="0" w:space="0" w:color="auto"/>
                              </w:divBdr>
                              <w:divsChild>
                                <w:div w:id="501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797248">
              <w:marLeft w:val="0"/>
              <w:marRight w:val="0"/>
              <w:marTop w:val="0"/>
              <w:marBottom w:val="0"/>
              <w:divBdr>
                <w:top w:val="none" w:sz="0" w:space="0" w:color="auto"/>
                <w:left w:val="none" w:sz="0" w:space="0" w:color="auto"/>
                <w:bottom w:val="none" w:sz="0" w:space="0" w:color="auto"/>
                <w:right w:val="none" w:sz="0" w:space="0" w:color="auto"/>
              </w:divBdr>
              <w:divsChild>
                <w:div w:id="1380788715">
                  <w:marLeft w:val="0"/>
                  <w:marRight w:val="0"/>
                  <w:marTop w:val="0"/>
                  <w:marBottom w:val="0"/>
                  <w:divBdr>
                    <w:top w:val="none" w:sz="0" w:space="0" w:color="auto"/>
                    <w:left w:val="none" w:sz="0" w:space="0" w:color="auto"/>
                    <w:bottom w:val="none" w:sz="0" w:space="0" w:color="auto"/>
                    <w:right w:val="none" w:sz="0" w:space="0" w:color="auto"/>
                  </w:divBdr>
                  <w:divsChild>
                    <w:div w:id="2090498068">
                      <w:marLeft w:val="0"/>
                      <w:marRight w:val="0"/>
                      <w:marTop w:val="0"/>
                      <w:marBottom w:val="0"/>
                      <w:divBdr>
                        <w:top w:val="none" w:sz="0" w:space="0" w:color="auto"/>
                        <w:left w:val="none" w:sz="0" w:space="0" w:color="auto"/>
                        <w:bottom w:val="none" w:sz="0" w:space="0" w:color="auto"/>
                        <w:right w:val="none" w:sz="0" w:space="0" w:color="auto"/>
                      </w:divBdr>
                      <w:divsChild>
                        <w:div w:id="17052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2621">
          <w:marLeft w:val="0"/>
          <w:marRight w:val="0"/>
          <w:marTop w:val="0"/>
          <w:marBottom w:val="0"/>
          <w:divBdr>
            <w:top w:val="none" w:sz="0" w:space="0" w:color="auto"/>
            <w:left w:val="none" w:sz="0" w:space="0" w:color="auto"/>
            <w:bottom w:val="none" w:sz="0" w:space="0" w:color="auto"/>
            <w:right w:val="none" w:sz="0" w:space="0" w:color="auto"/>
          </w:divBdr>
          <w:divsChild>
            <w:div w:id="420762678">
              <w:marLeft w:val="0"/>
              <w:marRight w:val="0"/>
              <w:marTop w:val="0"/>
              <w:marBottom w:val="0"/>
              <w:divBdr>
                <w:top w:val="none" w:sz="0" w:space="0" w:color="auto"/>
                <w:left w:val="none" w:sz="0" w:space="0" w:color="auto"/>
                <w:bottom w:val="none" w:sz="0" w:space="0" w:color="auto"/>
                <w:right w:val="none" w:sz="0" w:space="0" w:color="auto"/>
              </w:divBdr>
            </w:div>
          </w:divsChild>
        </w:div>
        <w:div w:id="701899522">
          <w:marLeft w:val="0"/>
          <w:marRight w:val="0"/>
          <w:marTop w:val="645"/>
          <w:marBottom w:val="645"/>
          <w:divBdr>
            <w:top w:val="single" w:sz="6" w:space="9" w:color="F3F3F3"/>
            <w:left w:val="none" w:sz="0" w:space="0" w:color="auto"/>
            <w:bottom w:val="single" w:sz="6" w:space="23" w:color="F3F3F3"/>
            <w:right w:val="none" w:sz="0" w:space="0" w:color="auto"/>
          </w:divBdr>
          <w:divsChild>
            <w:div w:id="1781484437">
              <w:marLeft w:val="0"/>
              <w:marRight w:val="0"/>
              <w:marTop w:val="0"/>
              <w:marBottom w:val="135"/>
              <w:divBdr>
                <w:top w:val="none" w:sz="0" w:space="0" w:color="auto"/>
                <w:left w:val="none" w:sz="0" w:space="0" w:color="auto"/>
                <w:bottom w:val="none" w:sz="0" w:space="0" w:color="auto"/>
                <w:right w:val="none" w:sz="0" w:space="0" w:color="auto"/>
              </w:divBdr>
            </w:div>
          </w:divsChild>
        </w:div>
        <w:div w:id="58329766">
          <w:marLeft w:val="0"/>
          <w:marRight w:val="0"/>
          <w:marTop w:val="0"/>
          <w:marBottom w:val="0"/>
          <w:divBdr>
            <w:top w:val="none" w:sz="0" w:space="0" w:color="auto"/>
            <w:left w:val="none" w:sz="0" w:space="0" w:color="auto"/>
            <w:bottom w:val="none" w:sz="0" w:space="0" w:color="auto"/>
            <w:right w:val="none" w:sz="0" w:space="0" w:color="auto"/>
          </w:divBdr>
          <w:divsChild>
            <w:div w:id="690184869">
              <w:marLeft w:val="0"/>
              <w:marRight w:val="0"/>
              <w:marTop w:val="0"/>
              <w:marBottom w:val="0"/>
              <w:divBdr>
                <w:top w:val="none" w:sz="0" w:space="0" w:color="auto"/>
                <w:left w:val="none" w:sz="0" w:space="0" w:color="auto"/>
                <w:bottom w:val="none" w:sz="0" w:space="0" w:color="auto"/>
                <w:right w:val="none" w:sz="0" w:space="0" w:color="auto"/>
              </w:divBdr>
            </w:div>
          </w:divsChild>
        </w:div>
        <w:div w:id="540019306">
          <w:marLeft w:val="0"/>
          <w:marRight w:val="0"/>
          <w:marTop w:val="0"/>
          <w:marBottom w:val="0"/>
          <w:divBdr>
            <w:top w:val="none" w:sz="0" w:space="0" w:color="auto"/>
            <w:left w:val="none" w:sz="0" w:space="0" w:color="auto"/>
            <w:bottom w:val="none" w:sz="0" w:space="0" w:color="auto"/>
            <w:right w:val="none" w:sz="0" w:space="0" w:color="auto"/>
          </w:divBdr>
          <w:divsChild>
            <w:div w:id="498930727">
              <w:marLeft w:val="0"/>
              <w:marRight w:val="0"/>
              <w:marTop w:val="0"/>
              <w:marBottom w:val="0"/>
              <w:divBdr>
                <w:top w:val="none" w:sz="0" w:space="0" w:color="auto"/>
                <w:left w:val="none" w:sz="0" w:space="0" w:color="auto"/>
                <w:bottom w:val="none" w:sz="0" w:space="0" w:color="auto"/>
                <w:right w:val="none" w:sz="0" w:space="0" w:color="auto"/>
              </w:divBdr>
              <w:divsChild>
                <w:div w:id="383792810">
                  <w:marLeft w:val="0"/>
                  <w:marRight w:val="0"/>
                  <w:marTop w:val="0"/>
                  <w:marBottom w:val="0"/>
                  <w:divBdr>
                    <w:top w:val="none" w:sz="0" w:space="0" w:color="auto"/>
                    <w:left w:val="none" w:sz="0" w:space="0" w:color="auto"/>
                    <w:bottom w:val="none" w:sz="0" w:space="0" w:color="auto"/>
                    <w:right w:val="none" w:sz="0" w:space="0" w:color="auto"/>
                  </w:divBdr>
                  <w:divsChild>
                    <w:div w:id="975718242">
                      <w:marLeft w:val="0"/>
                      <w:marRight w:val="0"/>
                      <w:marTop w:val="0"/>
                      <w:marBottom w:val="0"/>
                      <w:divBdr>
                        <w:top w:val="none" w:sz="0" w:space="0" w:color="auto"/>
                        <w:left w:val="none" w:sz="0" w:space="0" w:color="auto"/>
                        <w:bottom w:val="none" w:sz="0" w:space="0" w:color="auto"/>
                        <w:right w:val="none" w:sz="0" w:space="0" w:color="auto"/>
                      </w:divBdr>
                      <w:divsChild>
                        <w:div w:id="1928921510">
                          <w:marLeft w:val="0"/>
                          <w:marRight w:val="0"/>
                          <w:marTop w:val="0"/>
                          <w:marBottom w:val="0"/>
                          <w:divBdr>
                            <w:top w:val="none" w:sz="0" w:space="0" w:color="auto"/>
                            <w:left w:val="none" w:sz="0" w:space="0" w:color="auto"/>
                            <w:bottom w:val="none" w:sz="0" w:space="0" w:color="auto"/>
                            <w:right w:val="none" w:sz="0" w:space="0" w:color="auto"/>
                          </w:divBdr>
                          <w:divsChild>
                            <w:div w:id="1105032540">
                              <w:marLeft w:val="0"/>
                              <w:marRight w:val="0"/>
                              <w:marTop w:val="0"/>
                              <w:marBottom w:val="0"/>
                              <w:divBdr>
                                <w:top w:val="none" w:sz="0" w:space="0" w:color="auto"/>
                                <w:left w:val="none" w:sz="0" w:space="0" w:color="auto"/>
                                <w:bottom w:val="none" w:sz="0" w:space="0" w:color="auto"/>
                                <w:right w:val="none" w:sz="0" w:space="0" w:color="auto"/>
                              </w:divBdr>
                              <w:divsChild>
                                <w:div w:id="974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638292">
              <w:marLeft w:val="0"/>
              <w:marRight w:val="0"/>
              <w:marTop w:val="0"/>
              <w:marBottom w:val="0"/>
              <w:divBdr>
                <w:top w:val="none" w:sz="0" w:space="0" w:color="auto"/>
                <w:left w:val="none" w:sz="0" w:space="0" w:color="auto"/>
                <w:bottom w:val="none" w:sz="0" w:space="0" w:color="auto"/>
                <w:right w:val="none" w:sz="0" w:space="0" w:color="auto"/>
              </w:divBdr>
              <w:divsChild>
                <w:div w:id="79331258">
                  <w:marLeft w:val="0"/>
                  <w:marRight w:val="0"/>
                  <w:marTop w:val="0"/>
                  <w:marBottom w:val="0"/>
                  <w:divBdr>
                    <w:top w:val="none" w:sz="0" w:space="0" w:color="auto"/>
                    <w:left w:val="none" w:sz="0" w:space="0" w:color="auto"/>
                    <w:bottom w:val="none" w:sz="0" w:space="0" w:color="auto"/>
                    <w:right w:val="none" w:sz="0" w:space="0" w:color="auto"/>
                  </w:divBdr>
                  <w:divsChild>
                    <w:div w:id="394278115">
                      <w:marLeft w:val="0"/>
                      <w:marRight w:val="0"/>
                      <w:marTop w:val="0"/>
                      <w:marBottom w:val="0"/>
                      <w:divBdr>
                        <w:top w:val="none" w:sz="0" w:space="0" w:color="auto"/>
                        <w:left w:val="none" w:sz="0" w:space="0" w:color="auto"/>
                        <w:bottom w:val="none" w:sz="0" w:space="0" w:color="auto"/>
                        <w:right w:val="none" w:sz="0" w:space="0" w:color="auto"/>
                      </w:divBdr>
                      <w:divsChild>
                        <w:div w:id="7217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87971">
          <w:marLeft w:val="0"/>
          <w:marRight w:val="0"/>
          <w:marTop w:val="0"/>
          <w:marBottom w:val="0"/>
          <w:divBdr>
            <w:top w:val="none" w:sz="0" w:space="0" w:color="auto"/>
            <w:left w:val="none" w:sz="0" w:space="0" w:color="auto"/>
            <w:bottom w:val="none" w:sz="0" w:space="0" w:color="auto"/>
            <w:right w:val="none" w:sz="0" w:space="0" w:color="auto"/>
          </w:divBdr>
          <w:divsChild>
            <w:div w:id="508721305">
              <w:marLeft w:val="0"/>
              <w:marRight w:val="0"/>
              <w:marTop w:val="0"/>
              <w:marBottom w:val="0"/>
              <w:divBdr>
                <w:top w:val="none" w:sz="0" w:space="0" w:color="auto"/>
                <w:left w:val="none" w:sz="0" w:space="0" w:color="auto"/>
                <w:bottom w:val="none" w:sz="0" w:space="0" w:color="auto"/>
                <w:right w:val="none" w:sz="0" w:space="0" w:color="auto"/>
              </w:divBdr>
              <w:divsChild>
                <w:div w:id="754739859">
                  <w:marLeft w:val="0"/>
                  <w:marRight w:val="0"/>
                  <w:marTop w:val="0"/>
                  <w:marBottom w:val="240"/>
                  <w:divBdr>
                    <w:top w:val="none" w:sz="0" w:space="0" w:color="auto"/>
                    <w:left w:val="none" w:sz="0" w:space="0" w:color="auto"/>
                    <w:bottom w:val="none" w:sz="0" w:space="0" w:color="auto"/>
                    <w:right w:val="none" w:sz="0" w:space="0" w:color="auto"/>
                  </w:divBdr>
                  <w:divsChild>
                    <w:div w:id="833376873">
                      <w:marLeft w:val="0"/>
                      <w:marRight w:val="0"/>
                      <w:marTop w:val="0"/>
                      <w:marBottom w:val="0"/>
                      <w:divBdr>
                        <w:top w:val="none" w:sz="0" w:space="0" w:color="auto"/>
                        <w:left w:val="none" w:sz="0" w:space="0" w:color="auto"/>
                        <w:bottom w:val="none" w:sz="0" w:space="0" w:color="auto"/>
                        <w:right w:val="none" w:sz="0" w:space="0" w:color="auto"/>
                      </w:divBdr>
                      <w:divsChild>
                        <w:div w:id="953051008">
                          <w:marLeft w:val="0"/>
                          <w:marRight w:val="0"/>
                          <w:marTop w:val="0"/>
                          <w:marBottom w:val="0"/>
                          <w:divBdr>
                            <w:top w:val="none" w:sz="0" w:space="0" w:color="auto"/>
                            <w:left w:val="none" w:sz="0" w:space="0" w:color="auto"/>
                            <w:bottom w:val="none" w:sz="0" w:space="0" w:color="auto"/>
                            <w:right w:val="none" w:sz="0" w:space="0" w:color="auto"/>
                          </w:divBdr>
                          <w:divsChild>
                            <w:div w:id="1987274717">
                              <w:marLeft w:val="0"/>
                              <w:marRight w:val="0"/>
                              <w:marTop w:val="0"/>
                              <w:marBottom w:val="0"/>
                              <w:divBdr>
                                <w:top w:val="none" w:sz="0" w:space="0" w:color="auto"/>
                                <w:left w:val="none" w:sz="0" w:space="0" w:color="auto"/>
                                <w:bottom w:val="none" w:sz="0" w:space="0" w:color="auto"/>
                                <w:right w:val="none" w:sz="0" w:space="0" w:color="auto"/>
                              </w:divBdr>
                              <w:divsChild>
                                <w:div w:id="1621061736">
                                  <w:marLeft w:val="0"/>
                                  <w:marRight w:val="0"/>
                                  <w:marTop w:val="0"/>
                                  <w:marBottom w:val="0"/>
                                  <w:divBdr>
                                    <w:top w:val="none" w:sz="0" w:space="0" w:color="auto"/>
                                    <w:left w:val="none" w:sz="0" w:space="0" w:color="auto"/>
                                    <w:bottom w:val="none" w:sz="0" w:space="0" w:color="auto"/>
                                    <w:right w:val="none" w:sz="0" w:space="0" w:color="auto"/>
                                  </w:divBdr>
                                  <w:divsChild>
                                    <w:div w:id="90785075">
                                      <w:marLeft w:val="0"/>
                                      <w:marRight w:val="0"/>
                                      <w:marTop w:val="0"/>
                                      <w:marBottom w:val="0"/>
                                      <w:divBdr>
                                        <w:top w:val="none" w:sz="0" w:space="0" w:color="auto"/>
                                        <w:left w:val="none" w:sz="0" w:space="0" w:color="auto"/>
                                        <w:bottom w:val="none" w:sz="0" w:space="0" w:color="auto"/>
                                        <w:right w:val="none" w:sz="0" w:space="0" w:color="auto"/>
                                      </w:divBdr>
                                      <w:divsChild>
                                        <w:div w:id="835539530">
                                          <w:marLeft w:val="0"/>
                                          <w:marRight w:val="0"/>
                                          <w:marTop w:val="0"/>
                                          <w:marBottom w:val="0"/>
                                          <w:divBdr>
                                            <w:top w:val="single" w:sz="6" w:space="15" w:color="E2E2E2"/>
                                            <w:left w:val="single" w:sz="6" w:space="15" w:color="E2E2E2"/>
                                            <w:bottom w:val="single" w:sz="6" w:space="15" w:color="E2E2E2"/>
                                            <w:right w:val="single" w:sz="6" w:space="15" w:color="E2E2E2"/>
                                          </w:divBdr>
                                          <w:divsChild>
                                            <w:div w:id="1510868543">
                                              <w:marLeft w:val="0"/>
                                              <w:marRight w:val="0"/>
                                              <w:marTop w:val="0"/>
                                              <w:marBottom w:val="0"/>
                                              <w:divBdr>
                                                <w:top w:val="none" w:sz="0" w:space="0" w:color="auto"/>
                                                <w:left w:val="none" w:sz="0" w:space="0" w:color="auto"/>
                                                <w:bottom w:val="none" w:sz="0" w:space="0" w:color="auto"/>
                                                <w:right w:val="none" w:sz="0" w:space="0" w:color="auto"/>
                                              </w:divBdr>
                                              <w:divsChild>
                                                <w:div w:id="1900246527">
                                                  <w:marLeft w:val="0"/>
                                                  <w:marRight w:val="0"/>
                                                  <w:marTop w:val="0"/>
                                                  <w:marBottom w:val="0"/>
                                                  <w:divBdr>
                                                    <w:top w:val="none" w:sz="0" w:space="0" w:color="auto"/>
                                                    <w:left w:val="none" w:sz="0" w:space="0" w:color="auto"/>
                                                    <w:bottom w:val="none" w:sz="0" w:space="0" w:color="auto"/>
                                                    <w:right w:val="none" w:sz="0" w:space="0" w:color="auto"/>
                                                  </w:divBdr>
                                                  <w:divsChild>
                                                    <w:div w:id="21214101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9133159">
          <w:marLeft w:val="0"/>
          <w:marRight w:val="0"/>
          <w:marTop w:val="0"/>
          <w:marBottom w:val="0"/>
          <w:divBdr>
            <w:top w:val="none" w:sz="0" w:space="0" w:color="auto"/>
            <w:left w:val="none" w:sz="0" w:space="0" w:color="auto"/>
            <w:bottom w:val="none" w:sz="0" w:space="0" w:color="auto"/>
            <w:right w:val="none" w:sz="0" w:space="0" w:color="auto"/>
          </w:divBdr>
          <w:divsChild>
            <w:div w:id="989092427">
              <w:marLeft w:val="0"/>
              <w:marRight w:val="0"/>
              <w:marTop w:val="0"/>
              <w:marBottom w:val="0"/>
              <w:divBdr>
                <w:top w:val="none" w:sz="0" w:space="0" w:color="auto"/>
                <w:left w:val="none" w:sz="0" w:space="0" w:color="auto"/>
                <w:bottom w:val="none" w:sz="0" w:space="0" w:color="auto"/>
                <w:right w:val="none" w:sz="0" w:space="0" w:color="auto"/>
              </w:divBdr>
              <w:divsChild>
                <w:div w:id="156960923">
                  <w:marLeft w:val="0"/>
                  <w:marRight w:val="0"/>
                  <w:marTop w:val="0"/>
                  <w:marBottom w:val="0"/>
                  <w:divBdr>
                    <w:top w:val="none" w:sz="0" w:space="0" w:color="auto"/>
                    <w:left w:val="none" w:sz="0" w:space="0" w:color="auto"/>
                    <w:bottom w:val="none" w:sz="0" w:space="0" w:color="auto"/>
                    <w:right w:val="none" w:sz="0" w:space="0" w:color="auto"/>
                  </w:divBdr>
                  <w:divsChild>
                    <w:div w:id="119032577">
                      <w:marLeft w:val="0"/>
                      <w:marRight w:val="0"/>
                      <w:marTop w:val="0"/>
                      <w:marBottom w:val="0"/>
                      <w:divBdr>
                        <w:top w:val="none" w:sz="0" w:space="0" w:color="auto"/>
                        <w:left w:val="none" w:sz="0" w:space="0" w:color="auto"/>
                        <w:bottom w:val="none" w:sz="0" w:space="0" w:color="auto"/>
                        <w:right w:val="none" w:sz="0" w:space="0" w:color="auto"/>
                      </w:divBdr>
                      <w:divsChild>
                        <w:div w:id="123622166">
                          <w:marLeft w:val="0"/>
                          <w:marRight w:val="0"/>
                          <w:marTop w:val="0"/>
                          <w:marBottom w:val="0"/>
                          <w:divBdr>
                            <w:top w:val="none" w:sz="0" w:space="0" w:color="auto"/>
                            <w:left w:val="none" w:sz="0" w:space="0" w:color="auto"/>
                            <w:bottom w:val="none" w:sz="0" w:space="0" w:color="auto"/>
                            <w:right w:val="none" w:sz="0" w:space="0" w:color="auto"/>
                          </w:divBdr>
                          <w:divsChild>
                            <w:div w:id="917788141">
                              <w:marLeft w:val="0"/>
                              <w:marRight w:val="0"/>
                              <w:marTop w:val="0"/>
                              <w:marBottom w:val="0"/>
                              <w:divBdr>
                                <w:top w:val="none" w:sz="0" w:space="0" w:color="auto"/>
                                <w:left w:val="none" w:sz="0" w:space="0" w:color="auto"/>
                                <w:bottom w:val="none" w:sz="0" w:space="0" w:color="auto"/>
                                <w:right w:val="none" w:sz="0" w:space="0" w:color="auto"/>
                              </w:divBdr>
                              <w:divsChild>
                                <w:div w:id="3271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429237">
              <w:marLeft w:val="0"/>
              <w:marRight w:val="0"/>
              <w:marTop w:val="0"/>
              <w:marBottom w:val="0"/>
              <w:divBdr>
                <w:top w:val="none" w:sz="0" w:space="0" w:color="auto"/>
                <w:left w:val="none" w:sz="0" w:space="0" w:color="auto"/>
                <w:bottom w:val="none" w:sz="0" w:space="0" w:color="auto"/>
                <w:right w:val="none" w:sz="0" w:space="0" w:color="auto"/>
              </w:divBdr>
              <w:divsChild>
                <w:div w:id="629750463">
                  <w:marLeft w:val="0"/>
                  <w:marRight w:val="0"/>
                  <w:marTop w:val="0"/>
                  <w:marBottom w:val="0"/>
                  <w:divBdr>
                    <w:top w:val="none" w:sz="0" w:space="0" w:color="auto"/>
                    <w:left w:val="none" w:sz="0" w:space="0" w:color="auto"/>
                    <w:bottom w:val="none" w:sz="0" w:space="0" w:color="auto"/>
                    <w:right w:val="none" w:sz="0" w:space="0" w:color="auto"/>
                  </w:divBdr>
                  <w:divsChild>
                    <w:div w:id="845364503">
                      <w:marLeft w:val="0"/>
                      <w:marRight w:val="0"/>
                      <w:marTop w:val="0"/>
                      <w:marBottom w:val="0"/>
                      <w:divBdr>
                        <w:top w:val="none" w:sz="0" w:space="0" w:color="auto"/>
                        <w:left w:val="none" w:sz="0" w:space="0" w:color="auto"/>
                        <w:bottom w:val="none" w:sz="0" w:space="0" w:color="auto"/>
                        <w:right w:val="none" w:sz="0" w:space="0" w:color="auto"/>
                      </w:divBdr>
                      <w:divsChild>
                        <w:div w:id="6001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60477">
          <w:marLeft w:val="0"/>
          <w:marRight w:val="0"/>
          <w:marTop w:val="0"/>
          <w:marBottom w:val="0"/>
          <w:divBdr>
            <w:top w:val="none" w:sz="0" w:space="0" w:color="auto"/>
            <w:left w:val="none" w:sz="0" w:space="0" w:color="auto"/>
            <w:bottom w:val="none" w:sz="0" w:space="0" w:color="auto"/>
            <w:right w:val="none" w:sz="0" w:space="0" w:color="auto"/>
          </w:divBdr>
          <w:divsChild>
            <w:div w:id="522130673">
              <w:marLeft w:val="0"/>
              <w:marRight w:val="0"/>
              <w:marTop w:val="0"/>
              <w:marBottom w:val="0"/>
              <w:divBdr>
                <w:top w:val="none" w:sz="0" w:space="0" w:color="auto"/>
                <w:left w:val="none" w:sz="0" w:space="0" w:color="auto"/>
                <w:bottom w:val="none" w:sz="0" w:space="0" w:color="auto"/>
                <w:right w:val="none" w:sz="0" w:space="0" w:color="auto"/>
              </w:divBdr>
            </w:div>
          </w:divsChild>
        </w:div>
        <w:div w:id="1789424591">
          <w:marLeft w:val="0"/>
          <w:marRight w:val="0"/>
          <w:marTop w:val="645"/>
          <w:marBottom w:val="645"/>
          <w:divBdr>
            <w:top w:val="single" w:sz="6" w:space="9" w:color="F3F3F3"/>
            <w:left w:val="none" w:sz="0" w:space="0" w:color="auto"/>
            <w:bottom w:val="single" w:sz="6" w:space="23" w:color="F3F3F3"/>
            <w:right w:val="none" w:sz="0" w:space="0" w:color="auto"/>
          </w:divBdr>
          <w:divsChild>
            <w:div w:id="1681156133">
              <w:marLeft w:val="0"/>
              <w:marRight w:val="0"/>
              <w:marTop w:val="0"/>
              <w:marBottom w:val="135"/>
              <w:divBdr>
                <w:top w:val="none" w:sz="0" w:space="0" w:color="auto"/>
                <w:left w:val="none" w:sz="0" w:space="0" w:color="auto"/>
                <w:bottom w:val="none" w:sz="0" w:space="0" w:color="auto"/>
                <w:right w:val="none" w:sz="0" w:space="0" w:color="auto"/>
              </w:divBdr>
            </w:div>
          </w:divsChild>
        </w:div>
        <w:div w:id="801270031">
          <w:marLeft w:val="0"/>
          <w:marRight w:val="0"/>
          <w:marTop w:val="0"/>
          <w:marBottom w:val="0"/>
          <w:divBdr>
            <w:top w:val="none" w:sz="0" w:space="0" w:color="auto"/>
            <w:left w:val="none" w:sz="0" w:space="0" w:color="auto"/>
            <w:bottom w:val="none" w:sz="0" w:space="0" w:color="auto"/>
            <w:right w:val="none" w:sz="0" w:space="0" w:color="auto"/>
          </w:divBdr>
          <w:divsChild>
            <w:div w:id="218902466">
              <w:marLeft w:val="0"/>
              <w:marRight w:val="0"/>
              <w:marTop w:val="0"/>
              <w:marBottom w:val="0"/>
              <w:divBdr>
                <w:top w:val="none" w:sz="0" w:space="0" w:color="auto"/>
                <w:left w:val="none" w:sz="0" w:space="0" w:color="auto"/>
                <w:bottom w:val="none" w:sz="0" w:space="0" w:color="auto"/>
                <w:right w:val="none" w:sz="0" w:space="0" w:color="auto"/>
              </w:divBdr>
              <w:divsChild>
                <w:div w:id="72439774">
                  <w:marLeft w:val="0"/>
                  <w:marRight w:val="0"/>
                  <w:marTop w:val="0"/>
                  <w:marBottom w:val="0"/>
                  <w:divBdr>
                    <w:top w:val="none" w:sz="0" w:space="0" w:color="auto"/>
                    <w:left w:val="none" w:sz="0" w:space="0" w:color="auto"/>
                    <w:bottom w:val="none" w:sz="0" w:space="0" w:color="auto"/>
                    <w:right w:val="none" w:sz="0" w:space="0" w:color="auto"/>
                  </w:divBdr>
                  <w:divsChild>
                    <w:div w:id="1387950573">
                      <w:marLeft w:val="0"/>
                      <w:marRight w:val="0"/>
                      <w:marTop w:val="0"/>
                      <w:marBottom w:val="0"/>
                      <w:divBdr>
                        <w:top w:val="none" w:sz="0" w:space="0" w:color="auto"/>
                        <w:left w:val="none" w:sz="0" w:space="0" w:color="auto"/>
                        <w:bottom w:val="none" w:sz="0" w:space="0" w:color="auto"/>
                        <w:right w:val="none" w:sz="0" w:space="0" w:color="auto"/>
                      </w:divBdr>
                      <w:divsChild>
                        <w:div w:id="960762363">
                          <w:marLeft w:val="0"/>
                          <w:marRight w:val="0"/>
                          <w:marTop w:val="0"/>
                          <w:marBottom w:val="0"/>
                          <w:divBdr>
                            <w:top w:val="none" w:sz="0" w:space="0" w:color="auto"/>
                            <w:left w:val="none" w:sz="0" w:space="0" w:color="auto"/>
                            <w:bottom w:val="none" w:sz="0" w:space="0" w:color="auto"/>
                            <w:right w:val="none" w:sz="0" w:space="0" w:color="auto"/>
                          </w:divBdr>
                          <w:divsChild>
                            <w:div w:id="794643693">
                              <w:marLeft w:val="0"/>
                              <w:marRight w:val="0"/>
                              <w:marTop w:val="0"/>
                              <w:marBottom w:val="0"/>
                              <w:divBdr>
                                <w:top w:val="none" w:sz="0" w:space="0" w:color="auto"/>
                                <w:left w:val="none" w:sz="0" w:space="0" w:color="auto"/>
                                <w:bottom w:val="none" w:sz="0" w:space="0" w:color="auto"/>
                                <w:right w:val="none" w:sz="0" w:space="0" w:color="auto"/>
                              </w:divBdr>
                              <w:divsChild>
                                <w:div w:id="2034770224">
                                  <w:marLeft w:val="0"/>
                                  <w:marRight w:val="0"/>
                                  <w:marTop w:val="0"/>
                                  <w:marBottom w:val="0"/>
                                  <w:divBdr>
                                    <w:top w:val="none" w:sz="0" w:space="0" w:color="auto"/>
                                    <w:left w:val="none" w:sz="0" w:space="0" w:color="auto"/>
                                    <w:bottom w:val="none" w:sz="0" w:space="0" w:color="auto"/>
                                    <w:right w:val="none" w:sz="0" w:space="0" w:color="auto"/>
                                  </w:divBdr>
                                  <w:divsChild>
                                    <w:div w:id="1085809066">
                                      <w:marLeft w:val="0"/>
                                      <w:marRight w:val="0"/>
                                      <w:marTop w:val="0"/>
                                      <w:marBottom w:val="0"/>
                                      <w:divBdr>
                                        <w:top w:val="none" w:sz="0" w:space="0" w:color="auto"/>
                                        <w:left w:val="none" w:sz="0" w:space="0" w:color="auto"/>
                                        <w:bottom w:val="none" w:sz="0" w:space="0" w:color="auto"/>
                                        <w:right w:val="none" w:sz="0" w:space="0" w:color="auto"/>
                                      </w:divBdr>
                                      <w:divsChild>
                                        <w:div w:id="1837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44814">
                      <w:marLeft w:val="0"/>
                      <w:marRight w:val="0"/>
                      <w:marTop w:val="0"/>
                      <w:marBottom w:val="0"/>
                      <w:divBdr>
                        <w:top w:val="none" w:sz="0" w:space="0" w:color="auto"/>
                        <w:left w:val="none" w:sz="0" w:space="0" w:color="auto"/>
                        <w:bottom w:val="none" w:sz="0" w:space="0" w:color="auto"/>
                        <w:right w:val="none" w:sz="0" w:space="0" w:color="auto"/>
                      </w:divBdr>
                      <w:divsChild>
                        <w:div w:id="1418403652">
                          <w:marLeft w:val="0"/>
                          <w:marRight w:val="0"/>
                          <w:marTop w:val="0"/>
                          <w:marBottom w:val="0"/>
                          <w:divBdr>
                            <w:top w:val="none" w:sz="0" w:space="0" w:color="auto"/>
                            <w:left w:val="none" w:sz="0" w:space="0" w:color="auto"/>
                            <w:bottom w:val="none" w:sz="0" w:space="0" w:color="auto"/>
                            <w:right w:val="none" w:sz="0" w:space="0" w:color="auto"/>
                          </w:divBdr>
                          <w:divsChild>
                            <w:div w:id="452989095">
                              <w:marLeft w:val="0"/>
                              <w:marRight w:val="0"/>
                              <w:marTop w:val="0"/>
                              <w:marBottom w:val="0"/>
                              <w:divBdr>
                                <w:top w:val="none" w:sz="0" w:space="0" w:color="auto"/>
                                <w:left w:val="none" w:sz="0" w:space="0" w:color="auto"/>
                                <w:bottom w:val="none" w:sz="0" w:space="0" w:color="auto"/>
                                <w:right w:val="none" w:sz="0" w:space="0" w:color="auto"/>
                              </w:divBdr>
                              <w:divsChild>
                                <w:div w:id="1281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58520">
          <w:marLeft w:val="0"/>
          <w:marRight w:val="0"/>
          <w:marTop w:val="0"/>
          <w:marBottom w:val="0"/>
          <w:divBdr>
            <w:top w:val="none" w:sz="0" w:space="0" w:color="auto"/>
            <w:left w:val="none" w:sz="0" w:space="0" w:color="auto"/>
            <w:bottom w:val="none" w:sz="0" w:space="0" w:color="auto"/>
            <w:right w:val="none" w:sz="0" w:space="0" w:color="auto"/>
          </w:divBdr>
          <w:divsChild>
            <w:div w:id="1978146118">
              <w:marLeft w:val="0"/>
              <w:marRight w:val="0"/>
              <w:marTop w:val="0"/>
              <w:marBottom w:val="0"/>
              <w:divBdr>
                <w:top w:val="none" w:sz="0" w:space="0" w:color="auto"/>
                <w:left w:val="none" w:sz="0" w:space="0" w:color="auto"/>
                <w:bottom w:val="none" w:sz="0" w:space="0" w:color="auto"/>
                <w:right w:val="none" w:sz="0" w:space="0" w:color="auto"/>
              </w:divBdr>
              <w:divsChild>
                <w:div w:id="2000645978">
                  <w:marLeft w:val="0"/>
                  <w:marRight w:val="0"/>
                  <w:marTop w:val="0"/>
                  <w:marBottom w:val="0"/>
                  <w:divBdr>
                    <w:top w:val="none" w:sz="0" w:space="0" w:color="auto"/>
                    <w:left w:val="none" w:sz="0" w:space="0" w:color="auto"/>
                    <w:bottom w:val="none" w:sz="0" w:space="0" w:color="auto"/>
                    <w:right w:val="none" w:sz="0" w:space="0" w:color="auto"/>
                  </w:divBdr>
                  <w:divsChild>
                    <w:div w:id="2136289073">
                      <w:marLeft w:val="0"/>
                      <w:marRight w:val="0"/>
                      <w:marTop w:val="0"/>
                      <w:marBottom w:val="0"/>
                      <w:divBdr>
                        <w:top w:val="none" w:sz="0" w:space="0" w:color="auto"/>
                        <w:left w:val="none" w:sz="0" w:space="0" w:color="auto"/>
                        <w:bottom w:val="none" w:sz="0" w:space="0" w:color="auto"/>
                        <w:right w:val="none" w:sz="0" w:space="0" w:color="auto"/>
                      </w:divBdr>
                      <w:divsChild>
                        <w:div w:id="758327202">
                          <w:marLeft w:val="0"/>
                          <w:marRight w:val="0"/>
                          <w:marTop w:val="0"/>
                          <w:marBottom w:val="0"/>
                          <w:divBdr>
                            <w:top w:val="none" w:sz="0" w:space="0" w:color="auto"/>
                            <w:left w:val="none" w:sz="0" w:space="0" w:color="auto"/>
                            <w:bottom w:val="none" w:sz="0" w:space="0" w:color="auto"/>
                            <w:right w:val="none" w:sz="0" w:space="0" w:color="auto"/>
                          </w:divBdr>
                          <w:divsChild>
                            <w:div w:id="1199195242">
                              <w:marLeft w:val="0"/>
                              <w:marRight w:val="0"/>
                              <w:marTop w:val="0"/>
                              <w:marBottom w:val="0"/>
                              <w:divBdr>
                                <w:top w:val="none" w:sz="0" w:space="0" w:color="auto"/>
                                <w:left w:val="none" w:sz="0" w:space="0" w:color="auto"/>
                                <w:bottom w:val="none" w:sz="0" w:space="0" w:color="auto"/>
                                <w:right w:val="none" w:sz="0" w:space="0" w:color="auto"/>
                              </w:divBdr>
                              <w:divsChild>
                                <w:div w:id="4660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164846">
              <w:marLeft w:val="0"/>
              <w:marRight w:val="0"/>
              <w:marTop w:val="0"/>
              <w:marBottom w:val="0"/>
              <w:divBdr>
                <w:top w:val="none" w:sz="0" w:space="0" w:color="auto"/>
                <w:left w:val="none" w:sz="0" w:space="0" w:color="auto"/>
                <w:bottom w:val="none" w:sz="0" w:space="0" w:color="auto"/>
                <w:right w:val="none" w:sz="0" w:space="0" w:color="auto"/>
              </w:divBdr>
              <w:divsChild>
                <w:div w:id="513811757">
                  <w:marLeft w:val="0"/>
                  <w:marRight w:val="0"/>
                  <w:marTop w:val="0"/>
                  <w:marBottom w:val="0"/>
                  <w:divBdr>
                    <w:top w:val="none" w:sz="0" w:space="0" w:color="auto"/>
                    <w:left w:val="none" w:sz="0" w:space="0" w:color="auto"/>
                    <w:bottom w:val="none" w:sz="0" w:space="0" w:color="auto"/>
                    <w:right w:val="none" w:sz="0" w:space="0" w:color="auto"/>
                  </w:divBdr>
                  <w:divsChild>
                    <w:div w:id="918909157">
                      <w:marLeft w:val="0"/>
                      <w:marRight w:val="0"/>
                      <w:marTop w:val="0"/>
                      <w:marBottom w:val="0"/>
                      <w:divBdr>
                        <w:top w:val="none" w:sz="0" w:space="0" w:color="auto"/>
                        <w:left w:val="none" w:sz="0" w:space="0" w:color="auto"/>
                        <w:bottom w:val="none" w:sz="0" w:space="0" w:color="auto"/>
                        <w:right w:val="none" w:sz="0" w:space="0" w:color="auto"/>
                      </w:divBdr>
                      <w:divsChild>
                        <w:div w:id="6921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98528">
          <w:marLeft w:val="0"/>
          <w:marRight w:val="0"/>
          <w:marTop w:val="0"/>
          <w:marBottom w:val="0"/>
          <w:divBdr>
            <w:top w:val="none" w:sz="0" w:space="0" w:color="auto"/>
            <w:left w:val="none" w:sz="0" w:space="0" w:color="auto"/>
            <w:bottom w:val="none" w:sz="0" w:space="0" w:color="auto"/>
            <w:right w:val="none" w:sz="0" w:space="0" w:color="auto"/>
          </w:divBdr>
          <w:divsChild>
            <w:div w:id="495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nytimes.com/2020/12/09/health/coronavirus-black-hispanic.html?action=click&amp;action=click&amp;pgtype=Article&amp;state=default&amp;module=styln-coronavirus&amp;variant=1_show&amp;region=MAIN_CONTENT_1&amp;context=STYLN_TOP_LINKS_recirc&amp;module=RelatedLinks&amp;pgtype=Article" TargetMode="External"/><Relationship Id="rId26" Type="http://schemas.openxmlformats.org/officeDocument/2006/relationships/hyperlink" Target="https://www.nytimes.com/news-event/coronavirus?name=styln-coronavirus&amp;region=MAIN_CONTENT_2&amp;block=storyline_latest_updates_recirc&amp;action=click&amp;pgtype=Article&amp;variant=1_Show&amp;index=0" TargetMode="External"/><Relationship Id="rId39" Type="http://schemas.openxmlformats.org/officeDocument/2006/relationships/hyperlink" Target="https://www.nytimes.com/2021/07/20/nyregion/mandatory-vaccine-public-hospitals.html?action=click&amp;pgtype=Article&amp;state=default&amp;module=styln-coronavirus&amp;region=MAIN_CONTENT_3&amp;context=storylines-godeep" TargetMode="External"/><Relationship Id="rId3" Type="http://schemas.openxmlformats.org/officeDocument/2006/relationships/settings" Target="settings.xml"/><Relationship Id="rId21" Type="http://schemas.openxmlformats.org/officeDocument/2006/relationships/hyperlink" Target="https://dc.uwm.edu/ced_pubs/54/" TargetMode="External"/><Relationship Id="rId34" Type="http://schemas.openxmlformats.org/officeDocument/2006/relationships/image" Target="media/image8.jpeg"/><Relationship Id="rId42" Type="http://schemas.openxmlformats.org/officeDocument/2006/relationships/hyperlink" Target="https://www.nytimes.com/live/2021/07/28/world/covid-delta-variant-vaccine?action=click&amp;pgtype=Article&amp;state=default&amp;module=styln-coronavirus&amp;region=MAIN_CONTENT_3&amp;context=storylines-godeep" TargetMode="External"/><Relationship Id="rId47" Type="http://schemas.openxmlformats.org/officeDocument/2006/relationships/image" Target="media/image11.jpeg"/><Relationship Id="rId50"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nytimes.com/2021/08/03/sports/baseball/baseball-cat-mantis-hat.html?action=click&amp;algo=identity&amp;block=editors_picks_recirc&amp;fellback=false&amp;imp_id=235436558&amp;impression_id=6487d3b2-f47b-11eb-84ed-0d0799c9f85f&amp;index=2&amp;pgtype=Article&amp;pool=editors-picks-ls&amp;region=ccolumn&amp;req_id=243306858&amp;surface=home-featured&amp;variant=0_identity&amp;action=click&amp;module=editorContent&amp;pgtype=Article&amp;region=CompanionColumn&amp;contentCollection=Trending" TargetMode="External"/><Relationship Id="rId17" Type="http://schemas.openxmlformats.org/officeDocument/2006/relationships/hyperlink" Target="https://www.nytimes.com/interactive/2020/07/05/us/coronavirus-latinos-african-americans-cdc-data.html?action=click&amp;action=click&amp;pgtype=Article&amp;state=default&amp;module=styln-coronavirus&amp;variant=1_show&amp;region=MAIN_CONTENT_1&amp;context=STYLN_TOP_LINKS_recirc&amp;module=RelatedLinks&amp;pgtype=Article" TargetMode="External"/><Relationship Id="rId25" Type="http://schemas.openxmlformats.org/officeDocument/2006/relationships/hyperlink" Target="https://www.nytimes.com/2021/08/01/health/coronavirus-vaccination-maps-geospatial.html" TargetMode="External"/><Relationship Id="rId33" Type="http://schemas.openxmlformats.org/officeDocument/2006/relationships/hyperlink" Target="https://public.tableau.com/app/profile/southern.economic.advancement.project.seap./viz/GeorgiaVaccinationSitesDashboardFinal/Example1" TargetMode="External"/><Relationship Id="rId38" Type="http://schemas.openxmlformats.org/officeDocument/2006/relationships/hyperlink" Target="https://www.nytimes.com/2021/07/21/health/covid-vaccine-hospitals.html?action=click&amp;pgtype=Article&amp;state=default&amp;module=styln-coronavirus&amp;region=MAIN_CONTENT_3&amp;context=storylines-godeep" TargetMode="External"/><Relationship Id="rId46" Type="http://schemas.openxmlformats.org/officeDocument/2006/relationships/hyperlink" Target="https://www.nytimes.com/2021/08/01/health/coronavirus-vaccination-maps-geospatial.html" TargetMode="External"/><Relationship Id="rId2" Type="http://schemas.openxmlformats.org/officeDocument/2006/relationships/styles" Target="styles.xml"/><Relationship Id="rId16" Type="http://schemas.openxmlformats.org/officeDocument/2006/relationships/hyperlink" Target="https://www.nytimes.com/2021/07/21/us/american-life-expectancy-report.html?action=click&amp;action=click&amp;pgtype=Article&amp;state=default&amp;module=styln-coronavirus&amp;variant=1_show&amp;region=MAIN_CONTENT_1&amp;context=STYLN_TOP_LINKS_recirc&amp;module=Top%20Stories&amp;pgtype=Homepage" TargetMode="External"/><Relationship Id="rId20" Type="http://schemas.openxmlformats.org/officeDocument/2006/relationships/hyperlink" Target="https://www.nytimes.com/interactive/2021/03/05/us/vaccine-racial-disparities.html?action=click&amp;pgtype=Article&amp;state=default&amp;module=styln-coronavirus&amp;variant=1_show&amp;region=MAIN_CONTENT_1&amp;context=STYLN_TOP_LINKS_recirc" TargetMode="External"/><Relationship Id="rId29" Type="http://schemas.openxmlformats.org/officeDocument/2006/relationships/hyperlink" Target="https://www.nytimes.com/live/2021/08/03/world/covid-delta-variant-vaccine?name=styln-coronavirus&amp;region=MAIN_CONTENT_2&amp;block=storyline_latest_updates_recirc&amp;action=click&amp;pgtype=Article&amp;variant=1_Show&amp;index=2" TargetMode="External"/><Relationship Id="rId41" Type="http://schemas.openxmlformats.org/officeDocument/2006/relationships/hyperlink" Target="https://www.nytimes.com/2021/07/27/us/politics/biden-vaccine-mandate-federal-workers.html?action=click&amp;action=click&amp;pgtype=Article&amp;state=default&amp;module=styln-coronavirus&amp;region=MAIN_CONTENT_3&amp;context=storylines-godeep&amp;module=Spotlight&amp;pgtype=Homepage" TargetMode="External"/><Relationship Id="rId1" Type="http://schemas.openxmlformats.org/officeDocument/2006/relationships/numbering" Target="numbering.xml"/><Relationship Id="rId6" Type="http://schemas.openxmlformats.org/officeDocument/2006/relationships/hyperlink" Target="https://www.nytimes.com/2021/08/01/health/coronavirus-vaccination-maps-geospatial.html" TargetMode="External"/><Relationship Id="rId11" Type="http://schemas.openxmlformats.org/officeDocument/2006/relationships/image" Target="media/image4.jpeg"/><Relationship Id="rId24" Type="http://schemas.openxmlformats.org/officeDocument/2006/relationships/image" Target="media/image6.jpeg"/><Relationship Id="rId32" Type="http://schemas.openxmlformats.org/officeDocument/2006/relationships/hyperlink" Target="https://countmeinga.org/" TargetMode="External"/><Relationship Id="rId37" Type="http://schemas.openxmlformats.org/officeDocument/2006/relationships/hyperlink" Target="https://www.nytimes.com/2021/05/22/us/college-vaccine-universities.html?action=click&amp;pgtype=Article&amp;state=default&amp;module=styln-coronavirus&amp;region=MAIN_CONTENT_3&amp;context=storylines-godeep" TargetMode="External"/><Relationship Id="rId40" Type="http://schemas.openxmlformats.org/officeDocument/2006/relationships/hyperlink" Target="https://www.nytimes.com/live/2021/07/28/world/covid-delta-variant-vaccine?action=click&amp;pgtype=Article&amp;state=default&amp;module=styln-coronavirus&amp;region=MAIN_CONTENT_3&amp;context=storylines-godeep" TargetMode="External"/><Relationship Id="rId45" Type="http://schemas.openxmlformats.org/officeDocument/2006/relationships/hyperlink" Target="https://academic.oup.com/jid/article/210/suppl_1/S102/2194326" TargetMode="External"/><Relationship Id="rId5" Type="http://schemas.openxmlformats.org/officeDocument/2006/relationships/image" Target="media/image1.jpeg"/><Relationship Id="rId15" Type="http://schemas.openxmlformats.org/officeDocument/2006/relationships/hyperlink" Target="https://www.nytimes.com/2021/08/01/health/coronavirus-vaccination-maps-geospatial.html" TargetMode="External"/><Relationship Id="rId23" Type="http://schemas.openxmlformats.org/officeDocument/2006/relationships/hyperlink" Target="https://www.arcgis.com/apps/dashboards/018eedbe075046779b8062b5fe1055bf" TargetMode="External"/><Relationship Id="rId28" Type="http://schemas.openxmlformats.org/officeDocument/2006/relationships/hyperlink" Target="https://www.nytimes.com/live/2021/08/03/world/covid-delta-variant-vaccine?name=styln-coronavirus&amp;region=MAIN_CONTENT_2&amp;block=storyline_latest_updates_recirc&amp;action=click&amp;pgtype=Article&amp;variant=1_Show&amp;index=2" TargetMode="External"/><Relationship Id="rId36" Type="http://schemas.openxmlformats.org/officeDocument/2006/relationships/image" Target="media/image9.jpeg"/><Relationship Id="rId49" Type="http://schemas.openxmlformats.org/officeDocument/2006/relationships/image" Target="media/image12.jpeg"/><Relationship Id="rId10" Type="http://schemas.openxmlformats.org/officeDocument/2006/relationships/hyperlink" Target="https://www.nytimes.com/2021/08/03/science/trinity-site-atomic-fat-man.html?action=click&amp;algo=identity&amp;block=editors_picks_recirc&amp;fellback=false&amp;imp_id=911807252&amp;impression_id=6487d3b1-f47b-11eb-84ed-0d0799c9f85f&amp;index=1&amp;pgtype=Article&amp;pool=editors-picks-ls&amp;region=ccolumn&amp;req_id=243306858&amp;surface=home-featured&amp;variant=0_identity&amp;action=click&amp;module=editorContent&amp;pgtype=Article&amp;region=CompanionColumn&amp;contentCollection=Trending" TargetMode="External"/><Relationship Id="rId19" Type="http://schemas.openxmlformats.org/officeDocument/2006/relationships/hyperlink" Target="https://www.nytimes.com/interactive/2020/07/05/us/coronavirus-latinos-african-americans-cdc-data.html?action=click&amp;pgtype=Article&amp;state=default&amp;module=styln-coronavirus&amp;variant=1_show&amp;region=MAIN_CONTENT_1&amp;context=STYLN_TOP_LINKS_recirc" TargetMode="External"/><Relationship Id="rId31" Type="http://schemas.openxmlformats.org/officeDocument/2006/relationships/image" Target="media/image7.jpeg"/><Relationship Id="rId44"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nytimes.com/2021/08/01/health/coronavirus-vaccination-maps-geospatial.html?action=click&amp;module=editorContent&amp;pgtype=Article&amp;region=CompanionColumn&amp;contentCollection=Trending" TargetMode="External"/><Relationship Id="rId22" Type="http://schemas.openxmlformats.org/officeDocument/2006/relationships/hyperlink" Target="https://www.atsdr.cdc.gov/placeandhealth/svi/index.html" TargetMode="External"/><Relationship Id="rId27" Type="http://schemas.openxmlformats.org/officeDocument/2006/relationships/hyperlink" Target="https://www.nytimes.com/live/2021/08/03/world/covid-delta-variant-vaccine?name=styln-coronavirus&amp;region=MAIN_CONTENT_2&amp;block=storyline_latest_updates_recirc&amp;action=click&amp;pgtype=Article&amp;variant=1_Show&amp;index=1" TargetMode="External"/><Relationship Id="rId30" Type="http://schemas.openxmlformats.org/officeDocument/2006/relationships/hyperlink" Target="https://www.nytimes.com/live/2021/08/03/world/covid-delta-variant-vaccine?name=styln-coronavirus&amp;region=MAIN_CONTENT_2&amp;block=storyline_latest_updates_recirc&amp;action=click&amp;pgtype=Article&amp;variant=1_Show&amp;index=2" TargetMode="External"/><Relationship Id="rId35" Type="http://schemas.openxmlformats.org/officeDocument/2006/relationships/hyperlink" Target="https://www.nytimes.com/2021/08/01/health/coronavirus-vaccination-maps-geospatial.html" TargetMode="External"/><Relationship Id="rId43" Type="http://schemas.openxmlformats.org/officeDocument/2006/relationships/hyperlink" Target="https://www.nytimes.com/2021/06/09/business/covid-vaccine-employer-rules.html?action=click&amp;pgtype=Article&amp;state=default&amp;module=styln-coronavirus&amp;region=MAIN_CONTENT_3&amp;context=storylines-godeep" TargetMode="External"/><Relationship Id="rId48" Type="http://schemas.openxmlformats.org/officeDocument/2006/relationships/hyperlink" Target="https://grid3.org/news/outside-the-box-how-nigeria-won-the-fight-against-polio" TargetMode="External"/><Relationship Id="rId8" Type="http://schemas.openxmlformats.org/officeDocument/2006/relationships/hyperlink" Target="https://www.nytimes.com/2021/08/03/magazine/haha-tapback-apple.html?action=click&amp;algo=identity&amp;block=editors_picks_recirc&amp;fellback=false&amp;imp_id=524405898&amp;impression_id=6487d3b0-f47b-11eb-84ed-0d0799c9f85f&amp;index=0&amp;pgtype=Article&amp;pool=editors-picks-ls&amp;region=ccolumn&amp;req_id=243306858&amp;surface=home-featured&amp;variant=0_identity&amp;action=click&amp;module=editorContent&amp;pgtype=Article&amp;region=CompanionColumn&amp;contentCollection=Trending"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3267</Words>
  <Characters>18623</Characters>
  <Application>Microsoft Office Word</Application>
  <DocSecurity>0</DocSecurity>
  <Lines>155</Lines>
  <Paragraphs>43</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‘X’ Marks the Spot: Officials Map a Route Out of the Pandemic</vt:lpstr>
      <vt:lpstr>    Editors’ Picks</vt:lpstr>
      <vt:lpstr>        The Best Way to Respond to Text Messages</vt:lpstr>
      <vt:lpstr>        Touring Trinity, the Birthplace of Nuclear Dread</vt:lpstr>
      <vt:lpstr>        A Cat on the Field. A Mantis on a Hat. Monday Baseball Had It All.</vt:lpstr>
      <vt:lpstr>    Location, location, location</vt:lpstr>
      <vt:lpstr>    Latest Updates</vt:lpstr>
      <vt:lpstr>    Delivering doses</vt:lpstr>
      <vt:lpstr>    Following directions</vt:lpstr>
    </vt:vector>
  </TitlesOfParts>
  <Company>State of Oregon - DAS</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Cy * DAS</dc:creator>
  <cp:keywords/>
  <dc:description/>
  <cp:lastModifiedBy>SMITH Cy * DAS</cp:lastModifiedBy>
  <cp:revision>1</cp:revision>
  <dcterms:created xsi:type="dcterms:W3CDTF">2021-08-03T16:55:00Z</dcterms:created>
  <dcterms:modified xsi:type="dcterms:W3CDTF">2021-08-03T16:56:00Z</dcterms:modified>
</cp:coreProperties>
</file>