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29" w:type="dxa"/>
          <w:left w:w="29" w:type="dxa"/>
          <w:bottom w:w="29" w:type="dxa"/>
          <w:right w:w="29" w:type="dxa"/>
        </w:tblCellMar>
        <w:tblLook w:val="01E0" w:firstRow="1" w:lastRow="1" w:firstColumn="1" w:lastColumn="1" w:noHBand="0" w:noVBand="0"/>
      </w:tblPr>
      <w:tblGrid>
        <w:gridCol w:w="1872"/>
        <w:gridCol w:w="8986"/>
      </w:tblGrid>
      <w:tr w:rsidR="00944842" w:rsidTr="00E6438C">
        <w:tc>
          <w:tcPr>
            <w:tcW w:w="1109" w:type="dxa"/>
            <w:shd w:val="clear" w:color="auto" w:fill="auto"/>
            <w:vAlign w:val="center"/>
          </w:tcPr>
          <w:p w:rsidR="00944842" w:rsidRPr="00944842" w:rsidRDefault="007202DB" w:rsidP="00720BDB">
            <w:pPr>
              <w:pStyle w:val="3-Tablecaption"/>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pt;height:111.25pt">
                  <v:imagedata r:id="rId8" o:title="TGM_new-logo-7-17-13"/>
                </v:shape>
              </w:pict>
            </w:r>
          </w:p>
        </w:tc>
        <w:tc>
          <w:tcPr>
            <w:tcW w:w="9720" w:type="dxa"/>
            <w:shd w:val="clear" w:color="auto" w:fill="auto"/>
            <w:vAlign w:val="center"/>
          </w:tcPr>
          <w:p w:rsidR="00944842" w:rsidRPr="007B71EF" w:rsidRDefault="00944842" w:rsidP="00E6438C">
            <w:pPr>
              <w:pStyle w:val="1-Formheader"/>
            </w:pPr>
            <w:r w:rsidRPr="007B71EF">
              <w:t xml:space="preserve">Transportation </w:t>
            </w:r>
            <w:r w:rsidR="00E6438C">
              <w:t xml:space="preserve">and </w:t>
            </w:r>
            <w:r w:rsidRPr="007B71EF">
              <w:t>Growth Management (TGM)</w:t>
            </w:r>
          </w:p>
          <w:p w:rsidR="00944842" w:rsidRDefault="00174DB3" w:rsidP="005D6743">
            <w:pPr>
              <w:pStyle w:val="1-Formheader"/>
            </w:pPr>
            <w:r>
              <w:t>201</w:t>
            </w:r>
            <w:r w:rsidR="005D6743">
              <w:t>5</w:t>
            </w:r>
            <w:r>
              <w:t xml:space="preserve"> </w:t>
            </w:r>
            <w:r w:rsidR="00944842" w:rsidRPr="007B71EF">
              <w:t>Grant Application</w:t>
            </w:r>
            <w:r w:rsidR="00777E48">
              <w:t xml:space="preserve"> FORM</w:t>
            </w:r>
          </w:p>
        </w:tc>
      </w:tr>
    </w:tbl>
    <w:p w:rsidR="00350730" w:rsidRPr="00350730" w:rsidRDefault="00350730" w:rsidP="00350730">
      <w:pPr>
        <w:pStyle w:val="3-Tablecaption"/>
      </w:pPr>
    </w:p>
    <w:p w:rsidR="0015678F" w:rsidRPr="00494B8F" w:rsidRDefault="00FE4462" w:rsidP="00FE4462">
      <w:pPr>
        <w:pStyle w:val="2-Narrative"/>
        <w:rPr>
          <w:rFonts w:ascii="Calibri" w:hAnsi="Calibri" w:cs="Calibri"/>
        </w:rPr>
      </w:pPr>
      <w:r w:rsidRPr="00494B8F">
        <w:rPr>
          <w:rFonts w:ascii="Calibri" w:hAnsi="Calibri" w:cs="Calibri"/>
        </w:rPr>
        <w:t xml:space="preserve">Please read </w:t>
      </w:r>
      <w:r w:rsidR="00777E48" w:rsidRPr="00494B8F">
        <w:rPr>
          <w:rFonts w:ascii="Calibri" w:hAnsi="Calibri" w:cs="Calibri"/>
        </w:rPr>
        <w:t xml:space="preserve">the Application Packet carefully </w:t>
      </w:r>
      <w:r w:rsidRPr="00494B8F">
        <w:rPr>
          <w:rFonts w:ascii="Calibri" w:hAnsi="Calibri" w:cs="Calibri"/>
        </w:rPr>
        <w:t xml:space="preserve">before completing this application. </w:t>
      </w:r>
      <w:r w:rsidR="003C7F3A" w:rsidRPr="00494B8F">
        <w:rPr>
          <w:rFonts w:ascii="Calibri" w:hAnsi="Calibri" w:cs="Calibri"/>
        </w:rPr>
        <w:t xml:space="preserve"> You must submit your complete application both electronically and via postal mail.</w:t>
      </w:r>
    </w:p>
    <w:p w:rsidR="0015678F" w:rsidRPr="00494B8F" w:rsidRDefault="00A74D7F" w:rsidP="00125EF0">
      <w:pPr>
        <w:pStyle w:val="2-Narrative"/>
        <w:spacing w:after="120"/>
        <w:rPr>
          <w:rFonts w:ascii="Calibri" w:hAnsi="Calibri" w:cs="Calibri"/>
        </w:rPr>
      </w:pPr>
      <w:r w:rsidRPr="00494B8F">
        <w:rPr>
          <w:rFonts w:ascii="Calibri" w:hAnsi="Calibri" w:cs="Calibri"/>
        </w:rPr>
        <w:t>Examples of successful applications</w:t>
      </w:r>
      <w:r w:rsidR="00125EF0">
        <w:rPr>
          <w:rFonts w:ascii="Calibri" w:hAnsi="Calibri" w:cs="Calibri"/>
        </w:rPr>
        <w:t xml:space="preserve"> and guidance on project costs</w:t>
      </w:r>
      <w:r w:rsidR="00FE4462" w:rsidRPr="00494B8F">
        <w:rPr>
          <w:rFonts w:ascii="Calibri" w:hAnsi="Calibri" w:cs="Calibri"/>
        </w:rPr>
        <w:t xml:space="preserve"> are available on the TGM </w:t>
      </w:r>
      <w:r w:rsidR="00514593">
        <w:rPr>
          <w:rFonts w:ascii="Calibri" w:hAnsi="Calibri" w:cs="Calibri"/>
        </w:rPr>
        <w:t xml:space="preserve">Grants </w:t>
      </w:r>
      <w:r w:rsidR="0015678F" w:rsidRPr="00494B8F">
        <w:rPr>
          <w:rFonts w:ascii="Calibri" w:hAnsi="Calibri" w:cs="Calibri"/>
        </w:rPr>
        <w:t>page on the Web</w:t>
      </w:r>
      <w:r w:rsidR="00FE4462" w:rsidRPr="00494B8F">
        <w:rPr>
          <w:rFonts w:ascii="Calibri" w:hAnsi="Calibri" w:cs="Calibri"/>
        </w:rPr>
        <w:t xml:space="preserve">: </w:t>
      </w:r>
      <w:hyperlink r:id="rId9" w:history="1">
        <w:r w:rsidR="00FE4462" w:rsidRPr="00494B8F">
          <w:rPr>
            <w:rStyle w:val="Hyperlink"/>
            <w:rFonts w:ascii="Calibri" w:hAnsi="Calibri" w:cs="Calibri"/>
          </w:rPr>
          <w:t>egov.oregon.gov/LCD/TGM/grants.shtml</w:t>
        </w:r>
      </w:hyperlink>
      <w:r w:rsidR="00FE4462" w:rsidRPr="00494B8F">
        <w:rPr>
          <w:rFonts w:ascii="Calibri" w:hAnsi="Calibri" w:cs="Calibri"/>
        </w:rPr>
        <w:t>.</w:t>
      </w:r>
    </w:p>
    <w:p w:rsidR="007B71EF" w:rsidRPr="00494B8F" w:rsidRDefault="003C7F3A" w:rsidP="004206DB">
      <w:pPr>
        <w:pStyle w:val="2-Narrative"/>
        <w:spacing w:after="0"/>
        <w:rPr>
          <w:rFonts w:ascii="Calibri" w:hAnsi="Calibri" w:cs="Calibri"/>
          <w:b/>
        </w:rPr>
      </w:pPr>
      <w:r w:rsidRPr="00494B8F">
        <w:rPr>
          <w:rFonts w:ascii="Calibri" w:hAnsi="Calibri" w:cs="Calibri"/>
          <w:b/>
        </w:rPr>
        <w:t>Please limit</w:t>
      </w:r>
      <w:r w:rsidR="00E14050" w:rsidRPr="00494B8F">
        <w:rPr>
          <w:rFonts w:ascii="Calibri" w:hAnsi="Calibri" w:cs="Calibri"/>
          <w:b/>
        </w:rPr>
        <w:t xml:space="preserve"> application</w:t>
      </w:r>
      <w:r w:rsidR="005B2D7A" w:rsidRPr="00494B8F">
        <w:rPr>
          <w:rFonts w:ascii="Calibri" w:hAnsi="Calibri" w:cs="Calibri"/>
          <w:b/>
        </w:rPr>
        <w:t xml:space="preserve"> to </w:t>
      </w:r>
      <w:r w:rsidR="00043840" w:rsidRPr="00494B8F">
        <w:rPr>
          <w:rFonts w:ascii="Calibri" w:hAnsi="Calibri" w:cs="Calibri"/>
          <w:b/>
        </w:rPr>
        <w:t>10</w:t>
      </w:r>
      <w:r w:rsidR="005B2D7A" w:rsidRPr="00494B8F">
        <w:rPr>
          <w:rFonts w:ascii="Calibri" w:hAnsi="Calibri" w:cs="Calibri"/>
          <w:b/>
        </w:rPr>
        <w:t xml:space="preserve"> pages</w:t>
      </w:r>
      <w:r w:rsidR="00E7024C" w:rsidRPr="00494B8F">
        <w:rPr>
          <w:rFonts w:ascii="Calibri" w:hAnsi="Calibri" w:cs="Calibri"/>
          <w:b/>
        </w:rPr>
        <w:t>.</w:t>
      </w:r>
    </w:p>
    <w:p w:rsidR="00D6217E" w:rsidRPr="00494B8F" w:rsidRDefault="00D6217E" w:rsidP="00FE4462">
      <w:pPr>
        <w:pStyle w:val="2-Narrative"/>
        <w:rPr>
          <w:rFonts w:ascii="Calibri" w:hAnsi="Calibri" w:cs="Calibri"/>
        </w:rPr>
      </w:pPr>
    </w:p>
    <w:p w:rsidR="0015678F" w:rsidRPr="00494B8F" w:rsidRDefault="0015678F" w:rsidP="00FE4462">
      <w:pPr>
        <w:pStyle w:val="2-Narrative"/>
        <w:rPr>
          <w:rFonts w:ascii="Calibri" w:hAnsi="Calibri" w:cs="Calibri"/>
        </w:rPr>
      </w:pPr>
      <w:r w:rsidRPr="00494B8F">
        <w:rPr>
          <w:rFonts w:ascii="Calibri" w:hAnsi="Calibri" w:cs="Calibri"/>
        </w:rPr>
        <w:t>The answer fields below will expand as you type.</w:t>
      </w:r>
    </w:p>
    <w:p w:rsidR="0015678F" w:rsidRDefault="0015678F" w:rsidP="0015678F">
      <w:pPr>
        <w:pStyle w:val="3-Tablecaption"/>
      </w:pPr>
    </w:p>
    <w:tbl>
      <w:tblPr>
        <w:tblW w:w="10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1E0" w:firstRow="1" w:lastRow="1" w:firstColumn="1" w:lastColumn="1" w:noHBand="0" w:noVBand="0"/>
      </w:tblPr>
      <w:tblGrid>
        <w:gridCol w:w="6641"/>
        <w:gridCol w:w="1517"/>
        <w:gridCol w:w="2719"/>
      </w:tblGrid>
      <w:tr w:rsidR="0015678F" w:rsidTr="008663D5">
        <w:trPr>
          <w:trHeight w:val="454"/>
        </w:trPr>
        <w:tc>
          <w:tcPr>
            <w:tcW w:w="8158" w:type="dxa"/>
            <w:gridSpan w:val="2"/>
            <w:shd w:val="clear" w:color="auto" w:fill="auto"/>
          </w:tcPr>
          <w:p w:rsidR="0015678F" w:rsidRPr="005474F3" w:rsidRDefault="0015678F" w:rsidP="008663D5">
            <w:pPr>
              <w:pStyle w:val="3-Tablecaption"/>
              <w:spacing w:before="120"/>
              <w:rPr>
                <w:sz w:val="16"/>
                <w:szCs w:val="16"/>
              </w:rPr>
            </w:pPr>
            <w:r w:rsidRPr="005474F3">
              <w:rPr>
                <w:sz w:val="16"/>
                <w:szCs w:val="16"/>
              </w:rPr>
              <w:t>Organization name</w:t>
            </w:r>
          </w:p>
          <w:p w:rsidR="0015678F" w:rsidRDefault="0015678F" w:rsidP="008663D5">
            <w:pPr>
              <w:pStyle w:val="4-Tablevalue"/>
              <w:spacing w:before="120"/>
            </w:pPr>
            <w:r>
              <w:fldChar w:fldCharType="begin">
                <w:ffData>
                  <w:name w:val="Text1"/>
                  <w:enabled/>
                  <w:calcOnExit w:val="0"/>
                  <w:textInput/>
                </w:ffData>
              </w:fldChar>
            </w:r>
            <w:bookmarkStart w:id="1" w:name="Text1"/>
            <w:r>
              <w:instrText xml:space="preserve"> FORMTEXT </w:instrText>
            </w:r>
            <w:r>
              <w:fldChar w:fldCharType="separate"/>
            </w:r>
            <w:r>
              <w:t> </w:t>
            </w:r>
            <w:r>
              <w:t> </w:t>
            </w:r>
            <w:r>
              <w:t> </w:t>
            </w:r>
            <w:r>
              <w:t> </w:t>
            </w:r>
            <w:r>
              <w:t> </w:t>
            </w:r>
            <w:r>
              <w:fldChar w:fldCharType="end"/>
            </w:r>
            <w:bookmarkEnd w:id="1"/>
          </w:p>
        </w:tc>
        <w:tc>
          <w:tcPr>
            <w:tcW w:w="2719" w:type="dxa"/>
            <w:shd w:val="clear" w:color="auto" w:fill="auto"/>
          </w:tcPr>
          <w:p w:rsidR="0015678F" w:rsidRPr="005474F3" w:rsidRDefault="0015678F" w:rsidP="008663D5">
            <w:pPr>
              <w:pStyle w:val="3-Tablecaption"/>
              <w:spacing w:before="120"/>
              <w:rPr>
                <w:sz w:val="16"/>
                <w:szCs w:val="16"/>
              </w:rPr>
            </w:pPr>
            <w:r w:rsidRPr="005474F3">
              <w:rPr>
                <w:sz w:val="16"/>
                <w:szCs w:val="16"/>
              </w:rPr>
              <w:t>phone</w:t>
            </w:r>
          </w:p>
          <w:p w:rsidR="0015678F" w:rsidRDefault="0015678F" w:rsidP="008663D5">
            <w:pPr>
              <w:pStyle w:val="4-Tablevalue"/>
              <w:spacing w:before="120"/>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E14050" w:rsidRPr="005474F3" w:rsidTr="008663D5">
        <w:trPr>
          <w:trHeight w:val="454"/>
        </w:trPr>
        <w:tc>
          <w:tcPr>
            <w:tcW w:w="6641" w:type="dxa"/>
            <w:shd w:val="clear" w:color="auto" w:fill="auto"/>
          </w:tcPr>
          <w:p w:rsidR="00E14050" w:rsidRPr="005474F3" w:rsidRDefault="00E14050" w:rsidP="008663D5">
            <w:pPr>
              <w:pStyle w:val="3-Tablecaption"/>
              <w:spacing w:before="120"/>
              <w:rPr>
                <w:sz w:val="16"/>
                <w:szCs w:val="16"/>
              </w:rPr>
            </w:pPr>
            <w:r w:rsidRPr="005474F3">
              <w:rPr>
                <w:sz w:val="16"/>
                <w:szCs w:val="16"/>
              </w:rPr>
              <w:t>Contact person name and title</w:t>
            </w:r>
          </w:p>
          <w:p w:rsidR="00E14050" w:rsidRDefault="00E14050" w:rsidP="008663D5">
            <w:pPr>
              <w:pStyle w:val="4-Tablevalue"/>
              <w:spacing w:before="120"/>
            </w:pP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4236" w:type="dxa"/>
            <w:gridSpan w:val="2"/>
            <w:shd w:val="clear" w:color="auto" w:fill="auto"/>
          </w:tcPr>
          <w:p w:rsidR="00E14050" w:rsidRPr="005474F3" w:rsidRDefault="00E14050" w:rsidP="008663D5">
            <w:pPr>
              <w:pStyle w:val="3-Tablecaption"/>
              <w:spacing w:before="120"/>
              <w:rPr>
                <w:sz w:val="16"/>
                <w:szCs w:val="16"/>
              </w:rPr>
            </w:pPr>
            <w:r w:rsidRPr="005474F3">
              <w:rPr>
                <w:sz w:val="16"/>
                <w:szCs w:val="16"/>
              </w:rPr>
              <w:t>contact person e-mail</w:t>
            </w:r>
          </w:p>
          <w:p w:rsidR="00E14050" w:rsidRDefault="00E14050" w:rsidP="008663D5">
            <w:pPr>
              <w:pStyle w:val="4-Tablevalue"/>
              <w:spacing w:before="120"/>
            </w:pP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6C6321" w:rsidRPr="005474F3" w:rsidTr="008663D5">
        <w:trPr>
          <w:trHeight w:val="582"/>
        </w:trPr>
        <w:tc>
          <w:tcPr>
            <w:tcW w:w="10877" w:type="dxa"/>
            <w:gridSpan w:val="3"/>
            <w:shd w:val="clear" w:color="auto" w:fill="auto"/>
          </w:tcPr>
          <w:p w:rsidR="006C6321" w:rsidRPr="005474F3" w:rsidRDefault="006C6321" w:rsidP="008663D5">
            <w:pPr>
              <w:pStyle w:val="3-Tablecaption"/>
              <w:spacing w:before="120"/>
              <w:rPr>
                <w:sz w:val="16"/>
                <w:szCs w:val="16"/>
              </w:rPr>
            </w:pPr>
            <w:r w:rsidRPr="005474F3">
              <w:rPr>
                <w:sz w:val="16"/>
                <w:szCs w:val="16"/>
              </w:rPr>
              <w:t>Project Title</w:t>
            </w:r>
          </w:p>
          <w:p w:rsidR="006C6321" w:rsidRPr="005474F3" w:rsidRDefault="006C6321" w:rsidP="008663D5">
            <w:pPr>
              <w:pStyle w:val="3-Tablecaption"/>
              <w:spacing w:before="120"/>
              <w:rPr>
                <w:sz w:val="24"/>
                <w:szCs w:val="24"/>
              </w:rPr>
            </w:pPr>
            <w:r w:rsidRPr="005474F3">
              <w:rPr>
                <w:sz w:val="24"/>
                <w:szCs w:val="24"/>
              </w:rPr>
              <w:fldChar w:fldCharType="begin">
                <w:ffData>
                  <w:name w:val="Text4"/>
                  <w:enabled/>
                  <w:calcOnExit w:val="0"/>
                  <w:textInput/>
                </w:ffData>
              </w:fldChar>
            </w:r>
            <w:r w:rsidRPr="005474F3">
              <w:rPr>
                <w:sz w:val="24"/>
                <w:szCs w:val="24"/>
              </w:rPr>
              <w:instrText xml:space="preserve"> FORMTEXT </w:instrText>
            </w:r>
            <w:r w:rsidRPr="005474F3">
              <w:rPr>
                <w:sz w:val="24"/>
                <w:szCs w:val="24"/>
              </w:rPr>
            </w:r>
            <w:r w:rsidRPr="005474F3">
              <w:rPr>
                <w:sz w:val="24"/>
                <w:szCs w:val="24"/>
              </w:rPr>
              <w:fldChar w:fldCharType="separate"/>
            </w:r>
            <w:r w:rsidRPr="005474F3">
              <w:rPr>
                <w:noProof/>
                <w:sz w:val="24"/>
                <w:szCs w:val="24"/>
              </w:rPr>
              <w:t> </w:t>
            </w:r>
            <w:r w:rsidRPr="005474F3">
              <w:rPr>
                <w:noProof/>
                <w:sz w:val="24"/>
                <w:szCs w:val="24"/>
              </w:rPr>
              <w:t> </w:t>
            </w:r>
            <w:r w:rsidRPr="005474F3">
              <w:rPr>
                <w:noProof/>
                <w:sz w:val="24"/>
                <w:szCs w:val="24"/>
              </w:rPr>
              <w:t> </w:t>
            </w:r>
            <w:r w:rsidRPr="005474F3">
              <w:rPr>
                <w:noProof/>
                <w:sz w:val="24"/>
                <w:szCs w:val="24"/>
              </w:rPr>
              <w:t> </w:t>
            </w:r>
            <w:r w:rsidRPr="005474F3">
              <w:rPr>
                <w:noProof/>
                <w:sz w:val="24"/>
                <w:szCs w:val="24"/>
              </w:rPr>
              <w:t> </w:t>
            </w:r>
            <w:r w:rsidRPr="005474F3">
              <w:rPr>
                <w:sz w:val="24"/>
                <w:szCs w:val="24"/>
              </w:rPr>
              <w:fldChar w:fldCharType="end"/>
            </w:r>
          </w:p>
        </w:tc>
      </w:tr>
    </w:tbl>
    <w:p w:rsidR="00434705" w:rsidRPr="00E916C8" w:rsidRDefault="00434705" w:rsidP="004206DB">
      <w:pPr>
        <w:pStyle w:val="Heading3"/>
        <w:spacing w:before="300" w:after="240"/>
      </w:pPr>
      <w:r>
        <w:t xml:space="preserve">Section One: </w:t>
      </w:r>
      <w:r w:rsidRPr="00E916C8">
        <w:t>GRANT ELIGIBILITY REQUIREMENTS</w:t>
      </w:r>
    </w:p>
    <w:p w:rsidR="00E609EC" w:rsidRPr="00494B8F" w:rsidRDefault="00E609EC" w:rsidP="00E609EC">
      <w:pPr>
        <w:rPr>
          <w:rFonts w:ascii="Calibri" w:hAnsi="Calibri" w:cs="Calibri"/>
        </w:rPr>
      </w:pPr>
      <w:r w:rsidRPr="00494B8F">
        <w:rPr>
          <w:rFonts w:ascii="Calibri" w:hAnsi="Calibri" w:cs="Calibri"/>
        </w:rPr>
        <w:t>TGM grants are for planning work leading to local policy decisions. TGM grants cannot fund preliminary engineering, engineering, or construction work. If in doubt, discuss with your Region TGM planner about whether your proposed work is eligible.</w:t>
      </w:r>
    </w:p>
    <w:p w:rsidR="00E609EC" w:rsidRPr="00494B8F" w:rsidRDefault="00E609EC" w:rsidP="00126E68">
      <w:pPr>
        <w:rPr>
          <w:rFonts w:ascii="Calibri" w:hAnsi="Calibri" w:cs="Calibri"/>
        </w:rPr>
      </w:pPr>
    </w:p>
    <w:p w:rsidR="00126E68" w:rsidRPr="00494B8F" w:rsidRDefault="00434705" w:rsidP="00126E68">
      <w:pPr>
        <w:rPr>
          <w:rFonts w:ascii="Calibri" w:hAnsi="Calibri" w:cs="Calibri"/>
        </w:rPr>
      </w:pPr>
      <w:r w:rsidRPr="00494B8F">
        <w:rPr>
          <w:rFonts w:ascii="Calibri" w:hAnsi="Calibri" w:cs="Calibri"/>
        </w:rPr>
        <w:t xml:space="preserve">Applications are reviewed on a pass/fail basis on each of the following criteria. Applications found to not meet each of these </w:t>
      </w:r>
      <w:r w:rsidR="00B109D0" w:rsidRPr="00494B8F">
        <w:rPr>
          <w:rFonts w:ascii="Calibri" w:hAnsi="Calibri" w:cs="Calibri"/>
        </w:rPr>
        <w:t xml:space="preserve">eligibility </w:t>
      </w:r>
      <w:r w:rsidRPr="00494B8F">
        <w:rPr>
          <w:rFonts w:ascii="Calibri" w:hAnsi="Calibri" w:cs="Calibri"/>
        </w:rPr>
        <w:t xml:space="preserve">requirements will not be scored against the award criteria and will not be awarded a grant. </w:t>
      </w:r>
      <w:r w:rsidR="00126E68" w:rsidRPr="00494B8F">
        <w:rPr>
          <w:rFonts w:ascii="Calibri" w:hAnsi="Calibri" w:cs="Calibri"/>
          <w:i/>
        </w:rPr>
        <w:t>Provide a brief statement of how you meet each requirement</w:t>
      </w:r>
      <w:r w:rsidR="00126E68" w:rsidRPr="00494B8F">
        <w:rPr>
          <w:rFonts w:ascii="Calibri" w:hAnsi="Calibri" w:cs="Calibri"/>
        </w:rPr>
        <w:t>.</w:t>
      </w:r>
    </w:p>
    <w:p w:rsidR="00434705" w:rsidRPr="00494B8F" w:rsidRDefault="00434705" w:rsidP="00434705">
      <w:pPr>
        <w:rPr>
          <w:rFonts w:ascii="Calibri" w:hAnsi="Calibri" w:cs="Calibri"/>
        </w:rPr>
      </w:pPr>
    </w:p>
    <w:p w:rsidR="00434705" w:rsidRPr="00494B8F" w:rsidRDefault="00434705" w:rsidP="00434705">
      <w:pPr>
        <w:keepNext/>
        <w:keepLines/>
        <w:spacing w:after="120"/>
        <w:rPr>
          <w:rFonts w:ascii="Calibri" w:hAnsi="Calibri" w:cs="Calibri"/>
          <w:b/>
        </w:rPr>
      </w:pPr>
      <w:r w:rsidRPr="00494B8F">
        <w:rPr>
          <w:rFonts w:ascii="Calibri" w:hAnsi="Calibri" w:cs="Calibri"/>
          <w:b/>
        </w:rPr>
        <w:t>1.</w:t>
      </w:r>
      <w:r w:rsidRPr="00494B8F">
        <w:rPr>
          <w:rFonts w:ascii="Calibri" w:hAnsi="Calibri" w:cs="Calibri"/>
          <w:b/>
        </w:rPr>
        <w:tab/>
        <w:t>Clear Transportation Relationship</w:t>
      </w:r>
    </w:p>
    <w:p w:rsidR="00434705" w:rsidRDefault="00196804" w:rsidP="00196804">
      <w:pPr>
        <w:ind w:left="720"/>
        <w:rPr>
          <w:rFonts w:asciiTheme="minorHAnsi" w:hAnsiTheme="minorHAnsi"/>
        </w:rPr>
      </w:pPr>
      <w:r w:rsidRPr="00196804">
        <w:rPr>
          <w:rFonts w:asciiTheme="minorHAnsi" w:hAnsiTheme="minorHAnsi"/>
        </w:rPr>
        <w:t>A proposed project must have a clear transportation relationship and benefits. A project must entail research, analysis, alternatives evaluation, development of implementation measures, or public involvement that addresses a transportation problem, need, opportunity, or issue of local or regional importance.</w:t>
      </w:r>
    </w:p>
    <w:p w:rsidR="00196804" w:rsidRPr="00196804" w:rsidRDefault="00196804" w:rsidP="00196804">
      <w:pPr>
        <w:ind w:left="720"/>
        <w:rPr>
          <w:rFonts w:asciiTheme="minorHAnsi" w:hAnsiTheme="minorHAnsi" w:cs="Calibri"/>
        </w:rPr>
      </w:pPr>
    </w:p>
    <w:p w:rsidR="00434705" w:rsidRPr="00494B8F" w:rsidRDefault="00434705" w:rsidP="00434705">
      <w:pPr>
        <w:keepNext/>
        <w:keepLines/>
        <w:spacing w:after="120"/>
        <w:rPr>
          <w:rFonts w:ascii="Calibri" w:hAnsi="Calibri" w:cs="Calibri"/>
          <w:b/>
        </w:rPr>
      </w:pPr>
      <w:r w:rsidRPr="00494B8F">
        <w:rPr>
          <w:rFonts w:ascii="Calibri" w:hAnsi="Calibri" w:cs="Calibri"/>
          <w:b/>
        </w:rPr>
        <w:t>2.</w:t>
      </w:r>
      <w:r w:rsidRPr="00494B8F">
        <w:rPr>
          <w:rFonts w:ascii="Calibri" w:hAnsi="Calibri" w:cs="Calibri"/>
          <w:b/>
        </w:rPr>
        <w:tab/>
        <w:t>Adoption of Products to meet Project Objectives</w:t>
      </w:r>
    </w:p>
    <w:p w:rsidR="00196804" w:rsidRPr="00196804" w:rsidRDefault="00196804" w:rsidP="00196804">
      <w:pPr>
        <w:spacing w:after="200" w:line="252" w:lineRule="auto"/>
        <w:ind w:left="720"/>
        <w:rPr>
          <w:rFonts w:asciiTheme="minorHAnsi" w:hAnsiTheme="minorHAnsi"/>
        </w:rPr>
      </w:pPr>
      <w:r w:rsidRPr="00196804">
        <w:rPr>
          <w:rFonts w:asciiTheme="minorHAnsi" w:hAnsiTheme="minorHAnsi"/>
        </w:rPr>
        <w:t>A proposed project must result in adoption-ready products that directly address the project objectives, such as a transportation system plan, comprehensive plan amendment, land use regulation, or intergovernmental agreement. Projects that will primarily do outreach, research, study an issue, or compile data are not eligible.  Projects are expected to include adoption hearings.</w:t>
      </w:r>
    </w:p>
    <w:p w:rsidR="00434705" w:rsidRPr="00494B8F" w:rsidRDefault="00434705" w:rsidP="00196804">
      <w:pPr>
        <w:ind w:left="720"/>
        <w:rPr>
          <w:rFonts w:ascii="Calibri" w:hAnsi="Calibri" w:cs="Calibri"/>
        </w:rPr>
      </w:pPr>
    </w:p>
    <w:p w:rsidR="00434705" w:rsidRPr="00494B8F" w:rsidRDefault="00434705" w:rsidP="00434705">
      <w:pPr>
        <w:ind w:left="720"/>
        <w:rPr>
          <w:rFonts w:ascii="Calibri" w:hAnsi="Calibri" w:cs="Calibri"/>
        </w:rPr>
      </w:pPr>
    </w:p>
    <w:p w:rsidR="00434705" w:rsidRPr="00494B8F" w:rsidRDefault="00434705" w:rsidP="00434705">
      <w:pPr>
        <w:keepNext/>
        <w:keepLines/>
        <w:spacing w:after="120"/>
        <w:rPr>
          <w:rFonts w:ascii="Calibri" w:hAnsi="Calibri" w:cs="Calibri"/>
          <w:b/>
        </w:rPr>
      </w:pPr>
      <w:r w:rsidRPr="00494B8F">
        <w:rPr>
          <w:rFonts w:ascii="Calibri" w:hAnsi="Calibri" w:cs="Calibri"/>
          <w:b/>
        </w:rPr>
        <w:t>3.</w:t>
      </w:r>
      <w:r w:rsidRPr="00494B8F">
        <w:rPr>
          <w:rFonts w:ascii="Calibri" w:hAnsi="Calibri" w:cs="Calibri"/>
          <w:b/>
        </w:rPr>
        <w:tab/>
        <w:t>Support of Local Officials</w:t>
      </w:r>
    </w:p>
    <w:p w:rsidR="00434705" w:rsidRPr="00494B8F" w:rsidRDefault="00434705" w:rsidP="00571837">
      <w:pPr>
        <w:spacing w:after="120"/>
        <w:ind w:left="720"/>
        <w:rPr>
          <w:rFonts w:ascii="Calibri" w:hAnsi="Calibri" w:cs="Calibri"/>
        </w:rPr>
      </w:pPr>
      <w:r w:rsidRPr="00494B8F">
        <w:rPr>
          <w:rFonts w:ascii="Calibri" w:hAnsi="Calibri" w:cs="Calibri"/>
        </w:rPr>
        <w:t>A proposed project must clearly demonstrate that local officials understand the purpose of the grant application and support the outcomes of the project. A letter or resolution of support from the governing body of the applying jurisdiction is required to be submitted with the application to meet this requirement.</w:t>
      </w:r>
    </w:p>
    <w:p w:rsidR="00571837" w:rsidRPr="00E916C8" w:rsidRDefault="00571837" w:rsidP="00571837">
      <w:pPr>
        <w:pStyle w:val="Heading3"/>
        <w:spacing w:before="300" w:after="240"/>
      </w:pPr>
      <w:r>
        <w:t>Section Two: Award Criteria</w:t>
      </w:r>
    </w:p>
    <w:p w:rsidR="00434705" w:rsidRPr="00494B8F" w:rsidRDefault="00DE4AC0" w:rsidP="00434705">
      <w:pPr>
        <w:rPr>
          <w:rFonts w:ascii="Calibri" w:hAnsi="Calibri" w:cs="Calibri"/>
        </w:rPr>
      </w:pPr>
      <w:r w:rsidRPr="00494B8F">
        <w:rPr>
          <w:rFonts w:ascii="Calibri" w:hAnsi="Calibri" w:cs="Calibri"/>
        </w:rPr>
        <w:t>Applications are scored on a range of criteria and receive up to 100 points. Projects are selected primarily based on the points scored; also considered are the grant amounts requested, the estimated amounts TGM believes may be required to complete a project, the amount of grant dollars available for award within a geographic region, and the balance of grant dollars between Category 1 and Category 2 projects</w:t>
      </w:r>
      <w:r w:rsidR="00434705" w:rsidRPr="00494B8F">
        <w:rPr>
          <w:rFonts w:ascii="Calibri" w:hAnsi="Calibri" w:cs="Calibri"/>
        </w:rPr>
        <w:t>.</w:t>
      </w:r>
    </w:p>
    <w:p w:rsidR="00434705" w:rsidRPr="00494B8F" w:rsidRDefault="00434705" w:rsidP="00434705">
      <w:pPr>
        <w:rPr>
          <w:rFonts w:ascii="Calibri" w:hAnsi="Calibri" w:cs="Calibri"/>
        </w:rPr>
      </w:pPr>
    </w:p>
    <w:p w:rsidR="00434705" w:rsidRPr="00494B8F" w:rsidRDefault="00434705" w:rsidP="00434705">
      <w:pPr>
        <w:keepNext/>
        <w:keepLines/>
        <w:spacing w:after="120"/>
        <w:rPr>
          <w:rFonts w:ascii="Calibri" w:hAnsi="Calibri" w:cs="Calibri"/>
          <w:b/>
        </w:rPr>
      </w:pPr>
      <w:r w:rsidRPr="00494B8F">
        <w:rPr>
          <w:rFonts w:ascii="Calibri" w:hAnsi="Calibri" w:cs="Calibri"/>
          <w:b/>
        </w:rPr>
        <w:t>1.</w:t>
      </w:r>
      <w:r w:rsidRPr="00494B8F">
        <w:rPr>
          <w:rFonts w:ascii="Calibri" w:hAnsi="Calibri" w:cs="Calibri"/>
          <w:b/>
        </w:rPr>
        <w:tab/>
        <w:t>Proposed Project Addresses a Need and Supports TGM Objectives</w:t>
      </w:r>
    </w:p>
    <w:p w:rsidR="00434705" w:rsidRPr="00494B8F" w:rsidRDefault="00DE4AC0" w:rsidP="00434705">
      <w:pPr>
        <w:ind w:left="720"/>
        <w:rPr>
          <w:rFonts w:ascii="Calibri" w:hAnsi="Calibri" w:cs="Calibri"/>
        </w:rPr>
      </w:pPr>
      <w:r w:rsidRPr="00494B8F">
        <w:rPr>
          <w:rFonts w:ascii="Calibri" w:hAnsi="Calibri" w:cs="Calibri"/>
        </w:rPr>
        <w:t xml:space="preserve">The project clearly and effectively addresses a local or regional transportation or transportation-related land use issue, problem, need, or opportunity through achieving one or more of the following TGM objectives (as listed on </w:t>
      </w:r>
      <w:r w:rsidRPr="00444B13">
        <w:rPr>
          <w:rFonts w:ascii="Calibri" w:hAnsi="Calibri" w:cs="Calibri"/>
        </w:rPr>
        <w:t xml:space="preserve">page </w:t>
      </w:r>
      <w:r w:rsidR="004206DB" w:rsidRPr="00444B13">
        <w:rPr>
          <w:rFonts w:ascii="Calibri" w:hAnsi="Calibri" w:cs="Calibri"/>
        </w:rPr>
        <w:t>10</w:t>
      </w:r>
      <w:r w:rsidR="00126E68" w:rsidRPr="00444B13">
        <w:rPr>
          <w:rFonts w:ascii="Calibri" w:hAnsi="Calibri" w:cs="Calibri"/>
        </w:rPr>
        <w:t xml:space="preserve"> of the Application</w:t>
      </w:r>
      <w:r w:rsidR="00126E68" w:rsidRPr="00494B8F">
        <w:rPr>
          <w:rFonts w:ascii="Calibri" w:hAnsi="Calibri" w:cs="Calibri"/>
        </w:rPr>
        <w:t xml:space="preserve"> Packet)</w:t>
      </w:r>
      <w:r w:rsidR="00434705" w:rsidRPr="00494B8F">
        <w:rPr>
          <w:rFonts w:ascii="Calibri" w:hAnsi="Calibri" w:cs="Calibri"/>
        </w:rPr>
        <w:t>.</w:t>
      </w:r>
    </w:p>
    <w:p w:rsidR="00434705" w:rsidRPr="00494B8F" w:rsidRDefault="00434705" w:rsidP="00434705">
      <w:pPr>
        <w:ind w:left="720"/>
        <w:rPr>
          <w:rFonts w:ascii="Calibri" w:hAnsi="Calibri" w:cs="Calibri"/>
        </w:rPr>
      </w:pPr>
    </w:p>
    <w:p w:rsidR="006710E4" w:rsidRPr="00494B8F" w:rsidRDefault="00434705" w:rsidP="006710E4">
      <w:pPr>
        <w:pStyle w:val="2a-Narrativebeforetable"/>
        <w:tabs>
          <w:tab w:val="left" w:pos="450"/>
        </w:tabs>
        <w:ind w:left="720"/>
        <w:rPr>
          <w:rFonts w:ascii="Calibri" w:hAnsi="Calibri" w:cs="Calibri"/>
        </w:rPr>
      </w:pPr>
      <w:r w:rsidRPr="00494B8F">
        <w:rPr>
          <w:rFonts w:ascii="Calibri" w:hAnsi="Calibri" w:cs="Calibri"/>
          <w:b/>
        </w:rPr>
        <w:t xml:space="preserve">Up to 40 points: </w:t>
      </w:r>
      <w:r w:rsidR="006710E4" w:rsidRPr="00494B8F">
        <w:rPr>
          <w:rFonts w:ascii="Calibri" w:hAnsi="Calibri" w:cs="Calibri"/>
        </w:rPr>
        <w:t>Provide a statement of project purpose and transportation relationships and benefits, and related them to TGM objectives.  You must list the specific objective(s) your project supports.  Projects that address an issue, problem, need, or opportunity with a clear expected outcome will receive more points. Projects that meet one or several TGM objectives in a substantial, integral way will receive more points than projects that meet one or more TGM objectives superficially.  If applying to update your Transportation System Plan and you asked TGM to perform a TSP Assessment, what were the key Assessment recommendations and how do they relate to your proposed project?</w:t>
      </w:r>
    </w:p>
    <w:p w:rsidR="00434705" w:rsidRPr="00494B8F" w:rsidRDefault="00434705" w:rsidP="00E6438C">
      <w:pPr>
        <w:rPr>
          <w:rFonts w:ascii="Calibri" w:hAnsi="Calibri" w:cs="Calibri"/>
        </w:rPr>
      </w:pPr>
    </w:p>
    <w:p w:rsidR="00E7024C" w:rsidRPr="00494B8F" w:rsidRDefault="00E7024C" w:rsidP="00434705">
      <w:pPr>
        <w:ind w:left="720"/>
        <w:rPr>
          <w:rFonts w:ascii="Calibri" w:hAnsi="Calibri" w:cs="Calibri"/>
        </w:rPr>
      </w:pPr>
    </w:p>
    <w:p w:rsidR="00434705" w:rsidRPr="00494B8F" w:rsidRDefault="00434705" w:rsidP="00434705">
      <w:pPr>
        <w:keepLines/>
        <w:spacing w:after="120"/>
        <w:rPr>
          <w:rFonts w:ascii="Calibri" w:hAnsi="Calibri" w:cs="Calibri"/>
          <w:b/>
        </w:rPr>
      </w:pPr>
      <w:r w:rsidRPr="00494B8F">
        <w:rPr>
          <w:rFonts w:ascii="Calibri" w:hAnsi="Calibri" w:cs="Calibri"/>
          <w:b/>
        </w:rPr>
        <w:t>2.</w:t>
      </w:r>
      <w:r w:rsidRPr="00494B8F">
        <w:rPr>
          <w:rFonts w:ascii="Calibri" w:hAnsi="Calibri" w:cs="Calibri"/>
          <w:b/>
        </w:rPr>
        <w:tab/>
        <w:t>Proposed Project is Timely and Urgent</w:t>
      </w:r>
    </w:p>
    <w:p w:rsidR="00434705" w:rsidRPr="00494B8F" w:rsidRDefault="00434705" w:rsidP="00434705">
      <w:pPr>
        <w:ind w:left="720"/>
        <w:rPr>
          <w:rFonts w:ascii="Calibri" w:hAnsi="Calibri" w:cs="Calibri"/>
        </w:rPr>
      </w:pPr>
      <w:r w:rsidRPr="00494B8F">
        <w:rPr>
          <w:rFonts w:ascii="Calibri" w:hAnsi="Calibri" w:cs="Calibri"/>
        </w:rPr>
        <w:t>The application demonstrates timeliness and urgency. The project is needed now to:</w:t>
      </w:r>
    </w:p>
    <w:p w:rsidR="00434705" w:rsidRPr="00494B8F" w:rsidRDefault="00434705" w:rsidP="00434705">
      <w:pPr>
        <w:numPr>
          <w:ilvl w:val="0"/>
          <w:numId w:val="4"/>
        </w:numPr>
        <w:rPr>
          <w:rFonts w:ascii="Calibri" w:hAnsi="Calibri" w:cs="Calibri"/>
        </w:rPr>
      </w:pPr>
      <w:r w:rsidRPr="00494B8F">
        <w:rPr>
          <w:rFonts w:ascii="Calibri" w:hAnsi="Calibri" w:cs="Calibri"/>
        </w:rPr>
        <w:t>address pressing local transportation and land use issues;</w:t>
      </w:r>
    </w:p>
    <w:p w:rsidR="00434705" w:rsidRPr="00494B8F" w:rsidRDefault="00434705" w:rsidP="00434705">
      <w:pPr>
        <w:numPr>
          <w:ilvl w:val="0"/>
          <w:numId w:val="4"/>
        </w:numPr>
        <w:rPr>
          <w:rFonts w:ascii="Calibri" w:hAnsi="Calibri" w:cs="Calibri"/>
        </w:rPr>
      </w:pPr>
      <w:r w:rsidRPr="00494B8F">
        <w:rPr>
          <w:rFonts w:ascii="Calibri" w:hAnsi="Calibri" w:cs="Calibri"/>
        </w:rPr>
        <w:t>make amendments to local plans or regulations necessitated by changes in federal regulations, state requirements, or regional plans;</w:t>
      </w:r>
    </w:p>
    <w:p w:rsidR="00434705" w:rsidRPr="00494B8F" w:rsidRDefault="00434705" w:rsidP="00434705">
      <w:pPr>
        <w:numPr>
          <w:ilvl w:val="0"/>
          <w:numId w:val="4"/>
        </w:numPr>
        <w:rPr>
          <w:rFonts w:ascii="Calibri" w:hAnsi="Calibri" w:cs="Calibri"/>
        </w:rPr>
      </w:pPr>
      <w:r w:rsidRPr="00494B8F">
        <w:rPr>
          <w:rFonts w:ascii="Calibri" w:hAnsi="Calibri" w:cs="Calibri"/>
        </w:rPr>
        <w:t>make amendments to local plans or regulations necessitated by changes that were not anticipated in previous plans including growth, changes in land use patterns, or changes in available funding;</w:t>
      </w:r>
    </w:p>
    <w:p w:rsidR="00434705" w:rsidRPr="00494B8F" w:rsidRDefault="00434705" w:rsidP="00434705">
      <w:pPr>
        <w:numPr>
          <w:ilvl w:val="0"/>
          <w:numId w:val="4"/>
        </w:numPr>
        <w:rPr>
          <w:rFonts w:ascii="Calibri" w:hAnsi="Calibri" w:cs="Calibri"/>
        </w:rPr>
      </w:pPr>
      <w:r w:rsidRPr="00494B8F">
        <w:rPr>
          <w:rFonts w:ascii="Calibri" w:hAnsi="Calibri" w:cs="Calibri"/>
        </w:rPr>
        <w:t>build on, complement, or take a necessary step toward completing other high priority community initiatives</w:t>
      </w:r>
      <w:r w:rsidR="006710E4" w:rsidRPr="00494B8F">
        <w:rPr>
          <w:rFonts w:ascii="Calibri" w:hAnsi="Calibri" w:cs="Calibri"/>
        </w:rPr>
        <w:t>, including supporting a Governor’s Regional Solutions Team priority</w:t>
      </w:r>
      <w:r w:rsidRPr="00494B8F">
        <w:rPr>
          <w:rFonts w:ascii="Calibri" w:hAnsi="Calibri" w:cs="Calibri"/>
        </w:rPr>
        <w:t>; or</w:t>
      </w:r>
    </w:p>
    <w:p w:rsidR="00434705" w:rsidRPr="00494B8F" w:rsidRDefault="00434705" w:rsidP="00434705">
      <w:pPr>
        <w:numPr>
          <w:ilvl w:val="0"/>
          <w:numId w:val="4"/>
        </w:numPr>
        <w:rPr>
          <w:rFonts w:ascii="Calibri" w:hAnsi="Calibri" w:cs="Calibri"/>
        </w:rPr>
      </w:pPr>
      <w:r w:rsidRPr="00494B8F">
        <w:rPr>
          <w:rFonts w:ascii="Calibri" w:hAnsi="Calibri" w:cs="Calibri"/>
        </w:rPr>
        <w:t>resolve transportation- or land use-related issues affecting the project readiness of local, regional, or state transportation projects for which funding is expected to be obligated within the near future.</w:t>
      </w:r>
    </w:p>
    <w:p w:rsidR="00434705" w:rsidRPr="00494B8F" w:rsidRDefault="00434705" w:rsidP="00434705">
      <w:pPr>
        <w:rPr>
          <w:rFonts w:ascii="Calibri" w:hAnsi="Calibri" w:cs="Calibri"/>
        </w:rPr>
      </w:pPr>
    </w:p>
    <w:p w:rsidR="00434705" w:rsidRPr="00494B8F" w:rsidRDefault="00434705" w:rsidP="00434705">
      <w:pPr>
        <w:ind w:left="720"/>
        <w:rPr>
          <w:rFonts w:ascii="Calibri" w:hAnsi="Calibri" w:cs="Calibri"/>
        </w:rPr>
      </w:pPr>
      <w:r w:rsidRPr="00494B8F">
        <w:rPr>
          <w:rFonts w:ascii="Calibri" w:hAnsi="Calibri" w:cs="Calibri"/>
          <w:b/>
        </w:rPr>
        <w:t>Up to 25 points</w:t>
      </w:r>
      <w:r w:rsidRPr="00494B8F">
        <w:rPr>
          <w:rFonts w:ascii="Calibri" w:hAnsi="Calibri" w:cs="Calibri"/>
        </w:rPr>
        <w:t xml:space="preserve">: </w:t>
      </w:r>
      <w:r w:rsidR="007B5EC0" w:rsidRPr="00494B8F">
        <w:rPr>
          <w:rFonts w:ascii="Calibri" w:hAnsi="Calibri" w:cs="Calibri"/>
        </w:rPr>
        <w:t>To explain why it is important to do the project at this time, d</w:t>
      </w:r>
      <w:r w:rsidR="001E55FF" w:rsidRPr="00494B8F">
        <w:rPr>
          <w:rFonts w:ascii="Calibri" w:hAnsi="Calibri" w:cs="Calibri"/>
        </w:rPr>
        <w:t>escribe what the project will accomplish and how it relates to other initiatives</w:t>
      </w:r>
      <w:r w:rsidR="007B5EC0" w:rsidRPr="00494B8F">
        <w:rPr>
          <w:rFonts w:ascii="Calibri" w:hAnsi="Calibri" w:cs="Calibri"/>
        </w:rPr>
        <w:t>.</w:t>
      </w:r>
      <w:r w:rsidR="001E55FF" w:rsidRPr="00494B8F">
        <w:rPr>
          <w:rFonts w:ascii="Calibri" w:hAnsi="Calibri" w:cs="Calibri"/>
        </w:rPr>
        <w:t xml:space="preserve"> </w:t>
      </w:r>
      <w:r w:rsidRPr="00494B8F">
        <w:rPr>
          <w:rFonts w:ascii="Calibri" w:hAnsi="Calibri" w:cs="Calibri"/>
        </w:rPr>
        <w:t xml:space="preserve">Projects that match well with the TGM grant </w:t>
      </w:r>
      <w:r w:rsidRPr="00494B8F">
        <w:rPr>
          <w:rFonts w:ascii="Calibri" w:hAnsi="Calibri" w:cs="Calibri"/>
        </w:rPr>
        <w:lastRenderedPageBreak/>
        <w:t>timeline will receive more points. Projects or project elements that are not clearly timely or urgent will receive fewer points.</w:t>
      </w:r>
    </w:p>
    <w:p w:rsidR="00B109D0" w:rsidRPr="00494B8F" w:rsidRDefault="00B109D0" w:rsidP="00434705">
      <w:pPr>
        <w:ind w:left="720"/>
        <w:rPr>
          <w:rFonts w:ascii="Calibri" w:hAnsi="Calibri" w:cs="Calibri"/>
        </w:rPr>
      </w:pPr>
    </w:p>
    <w:p w:rsidR="008663D5" w:rsidRPr="00494B8F" w:rsidRDefault="008663D5" w:rsidP="00434705">
      <w:pPr>
        <w:keepLines/>
        <w:spacing w:after="120"/>
        <w:rPr>
          <w:rFonts w:ascii="Calibri" w:hAnsi="Calibri" w:cs="Calibri"/>
          <w:b/>
        </w:rPr>
      </w:pPr>
    </w:p>
    <w:p w:rsidR="00434705" w:rsidRPr="00494B8F" w:rsidRDefault="00434705" w:rsidP="00434705">
      <w:pPr>
        <w:keepLines/>
        <w:spacing w:after="120"/>
        <w:rPr>
          <w:rFonts w:ascii="Calibri" w:hAnsi="Calibri" w:cs="Calibri"/>
          <w:b/>
        </w:rPr>
      </w:pPr>
      <w:r w:rsidRPr="00494B8F">
        <w:rPr>
          <w:rFonts w:ascii="Calibri" w:hAnsi="Calibri" w:cs="Calibri"/>
          <w:b/>
        </w:rPr>
        <w:t>3.</w:t>
      </w:r>
      <w:r w:rsidRPr="00494B8F">
        <w:rPr>
          <w:rFonts w:ascii="Calibri" w:hAnsi="Calibri" w:cs="Calibri"/>
          <w:b/>
        </w:rPr>
        <w:tab/>
        <w:t>Proposed Project Approach is Reasonable</w:t>
      </w:r>
    </w:p>
    <w:p w:rsidR="00434705" w:rsidRPr="00494B8F" w:rsidRDefault="00434705" w:rsidP="00434705">
      <w:pPr>
        <w:ind w:left="720"/>
        <w:rPr>
          <w:rFonts w:ascii="Calibri" w:hAnsi="Calibri" w:cs="Calibri"/>
        </w:rPr>
      </w:pPr>
      <w:r w:rsidRPr="00494B8F">
        <w:rPr>
          <w:rFonts w:ascii="Calibri" w:hAnsi="Calibri" w:cs="Calibri"/>
        </w:rPr>
        <w:t xml:space="preserve">The application demonstrates a clear approach to achieving the expected outcome and results in consideration for adoption. Where substantial coordination with other local, regional, and state planning efforts occurs (or will need to occur), the mechanisms and responsibilities </w:t>
      </w:r>
      <w:r w:rsidR="00E7024C" w:rsidRPr="00494B8F">
        <w:rPr>
          <w:rFonts w:ascii="Calibri" w:hAnsi="Calibri" w:cs="Calibri"/>
        </w:rPr>
        <w:t>for the coordination are clear.</w:t>
      </w:r>
    </w:p>
    <w:p w:rsidR="00434705" w:rsidRPr="00494B8F" w:rsidRDefault="00434705" w:rsidP="00434705">
      <w:pPr>
        <w:ind w:left="720"/>
        <w:rPr>
          <w:rFonts w:ascii="Calibri" w:hAnsi="Calibri" w:cs="Calibri"/>
        </w:rPr>
      </w:pPr>
    </w:p>
    <w:p w:rsidR="00434705" w:rsidRPr="00494B8F" w:rsidRDefault="00434705" w:rsidP="00434705">
      <w:pPr>
        <w:ind w:left="720"/>
        <w:rPr>
          <w:rFonts w:ascii="Calibri" w:hAnsi="Calibri" w:cs="Calibri"/>
        </w:rPr>
      </w:pPr>
      <w:r w:rsidRPr="00494B8F">
        <w:rPr>
          <w:rFonts w:ascii="Calibri" w:hAnsi="Calibri" w:cs="Calibri"/>
          <w:b/>
        </w:rPr>
        <w:t>Up to 15 points:</w:t>
      </w:r>
      <w:r w:rsidRPr="00494B8F">
        <w:rPr>
          <w:rFonts w:ascii="Calibri" w:hAnsi="Calibri" w:cs="Calibri"/>
        </w:rPr>
        <w:t xml:space="preserve"> </w:t>
      </w:r>
      <w:r w:rsidR="004179F2" w:rsidRPr="00494B8F">
        <w:rPr>
          <w:rFonts w:ascii="Calibri" w:hAnsi="Calibri" w:cs="Calibri"/>
        </w:rPr>
        <w:t xml:space="preserve">Describe </w:t>
      </w:r>
      <w:r w:rsidR="001E55FF" w:rsidRPr="00494B8F">
        <w:rPr>
          <w:rFonts w:ascii="Calibri" w:hAnsi="Calibri" w:cs="Calibri"/>
        </w:rPr>
        <w:t>the major project tasks and expected timeline.</w:t>
      </w:r>
      <w:r w:rsidR="00043840" w:rsidRPr="00494B8F">
        <w:rPr>
          <w:rFonts w:ascii="Calibri" w:hAnsi="Calibri" w:cs="Calibri"/>
        </w:rPr>
        <w:t xml:space="preserve"> </w:t>
      </w:r>
      <w:r w:rsidR="001E55FF" w:rsidRPr="00494B8F">
        <w:rPr>
          <w:rFonts w:ascii="Calibri" w:hAnsi="Calibri" w:cs="Calibri"/>
        </w:rPr>
        <w:t xml:space="preserve">Consider data and analysis needs and elements of a public involvement process. </w:t>
      </w:r>
      <w:r w:rsidR="00043840" w:rsidRPr="00494B8F">
        <w:rPr>
          <w:rFonts w:ascii="Calibri" w:hAnsi="Calibri" w:cs="Calibri"/>
        </w:rPr>
        <w:t xml:space="preserve">If a consultant will be used, what are the likely roles of consultant and staff?  </w:t>
      </w:r>
      <w:r w:rsidR="00634490" w:rsidRPr="00494B8F">
        <w:rPr>
          <w:rFonts w:ascii="Calibri" w:hAnsi="Calibri" w:cs="Calibri"/>
        </w:rPr>
        <w:t>H</w:t>
      </w:r>
      <w:r w:rsidR="001E55FF" w:rsidRPr="00494B8F">
        <w:rPr>
          <w:rFonts w:ascii="Calibri" w:hAnsi="Calibri" w:cs="Calibri"/>
        </w:rPr>
        <w:t xml:space="preserve">ow </w:t>
      </w:r>
      <w:r w:rsidR="00634490" w:rsidRPr="00494B8F">
        <w:rPr>
          <w:rFonts w:ascii="Calibri" w:hAnsi="Calibri" w:cs="Calibri"/>
        </w:rPr>
        <w:t xml:space="preserve">will </w:t>
      </w:r>
      <w:r w:rsidR="001E55FF" w:rsidRPr="00494B8F">
        <w:rPr>
          <w:rFonts w:ascii="Calibri" w:hAnsi="Calibri" w:cs="Calibri"/>
        </w:rPr>
        <w:t>coordination</w:t>
      </w:r>
      <w:r w:rsidR="00634490" w:rsidRPr="00494B8F">
        <w:rPr>
          <w:rFonts w:ascii="Calibri" w:hAnsi="Calibri" w:cs="Calibri"/>
        </w:rPr>
        <w:t xml:space="preserve"> with other initiatives be handled?</w:t>
      </w:r>
      <w:r w:rsidR="001E55FF" w:rsidRPr="00494B8F">
        <w:rPr>
          <w:rFonts w:ascii="Calibri" w:hAnsi="Calibri" w:cs="Calibri"/>
        </w:rPr>
        <w:t xml:space="preserve"> If TGM funds are proposed to leverage another outside source of funding for the project, identify discrete tasks that TGM will fund that will be completed within the TGM timetable. </w:t>
      </w:r>
      <w:r w:rsidRPr="00494B8F">
        <w:rPr>
          <w:rFonts w:ascii="Calibri" w:hAnsi="Calibri" w:cs="Calibri"/>
        </w:rPr>
        <w:t>Project approaches will receive more points if they clearly address the project need, are achievable considering scope, objectives, and benefits of the project, and are at a level of detail appropriate to the community</w:t>
      </w:r>
      <w:r w:rsidR="004179F2" w:rsidRPr="00494B8F">
        <w:rPr>
          <w:rFonts w:ascii="Calibri" w:hAnsi="Calibri" w:cs="Calibri"/>
        </w:rPr>
        <w:t>.</w:t>
      </w:r>
    </w:p>
    <w:p w:rsidR="00B24172" w:rsidRPr="00494B8F" w:rsidRDefault="00B24172" w:rsidP="00434705">
      <w:pPr>
        <w:ind w:left="720"/>
        <w:rPr>
          <w:rFonts w:ascii="Calibri" w:hAnsi="Calibri" w:cs="Calibri"/>
        </w:rPr>
      </w:pPr>
    </w:p>
    <w:p w:rsidR="00B24172" w:rsidRPr="00494B8F" w:rsidRDefault="00B109D0" w:rsidP="00043840">
      <w:pPr>
        <w:pStyle w:val="2a-Narrativebeforetable"/>
        <w:keepNext/>
        <w:keepLines/>
        <w:tabs>
          <w:tab w:val="clear" w:pos="360"/>
          <w:tab w:val="left" w:pos="720"/>
        </w:tabs>
        <w:ind w:left="720" w:firstLine="0"/>
        <w:rPr>
          <w:rFonts w:ascii="Calibri" w:hAnsi="Calibri" w:cs="Calibri"/>
          <w:b/>
        </w:rPr>
      </w:pPr>
      <w:r w:rsidRPr="00494B8F">
        <w:rPr>
          <w:rFonts w:ascii="Calibri" w:hAnsi="Calibri" w:cs="Calibri"/>
        </w:rPr>
        <w:t>To help us understand your project, p</w:t>
      </w:r>
      <w:r w:rsidR="00B24172" w:rsidRPr="00494B8F">
        <w:rPr>
          <w:rFonts w:ascii="Calibri" w:hAnsi="Calibri" w:cs="Calibri"/>
        </w:rPr>
        <w:t>rovide an estimated budget breakdown for the major tasks. If a consultant will be used, separate the costs for l</w:t>
      </w:r>
      <w:r w:rsidR="00955A8D" w:rsidRPr="00494B8F">
        <w:rPr>
          <w:rFonts w:ascii="Calibri" w:hAnsi="Calibri" w:cs="Calibri"/>
        </w:rPr>
        <w:t xml:space="preserve">ocal staff and consultant.  </w:t>
      </w:r>
      <w:r w:rsidRPr="00494B8F">
        <w:rPr>
          <w:rFonts w:ascii="Calibri" w:hAnsi="Calibri" w:cs="Calibri"/>
          <w:b/>
          <w:i/>
        </w:rPr>
        <w:t>This budget breakdown will not be scored.</w:t>
      </w:r>
    </w:p>
    <w:p w:rsidR="00B24172" w:rsidRPr="00494B8F" w:rsidRDefault="00B24172" w:rsidP="00B109D0">
      <w:pPr>
        <w:pStyle w:val="2a-Narrativebeforetable"/>
        <w:keepNext/>
        <w:keepLines/>
        <w:tabs>
          <w:tab w:val="clear" w:pos="360"/>
          <w:tab w:val="left" w:pos="810"/>
        </w:tabs>
        <w:ind w:left="630" w:firstLine="0"/>
        <w:rPr>
          <w:rFonts w:ascii="Calibri" w:hAnsi="Calibri" w:cs="Calibri"/>
        </w:rPr>
      </w:pPr>
    </w:p>
    <w:tbl>
      <w:tblPr>
        <w:tblW w:w="0" w:type="auto"/>
        <w:tblInd w:w="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1E0" w:firstRow="1" w:lastRow="1" w:firstColumn="1" w:lastColumn="1" w:noHBand="0" w:noVBand="0"/>
      </w:tblPr>
      <w:tblGrid>
        <w:gridCol w:w="6870"/>
        <w:gridCol w:w="1560"/>
        <w:gridCol w:w="1589"/>
      </w:tblGrid>
      <w:tr w:rsidR="00B24172" w:rsidRPr="00494B8F" w:rsidTr="005474F3">
        <w:trPr>
          <w:trHeight w:val="186"/>
        </w:trPr>
        <w:tc>
          <w:tcPr>
            <w:tcW w:w="6870" w:type="dxa"/>
            <w:shd w:val="clear" w:color="auto" w:fill="E6E6E6"/>
            <w:vAlign w:val="bottom"/>
          </w:tcPr>
          <w:p w:rsidR="00B24172" w:rsidRPr="00494B8F" w:rsidRDefault="00B24172" w:rsidP="005474F3">
            <w:pPr>
              <w:pStyle w:val="3-Tablecaption"/>
              <w:keepLines/>
              <w:tabs>
                <w:tab w:val="left" w:pos="360"/>
              </w:tabs>
              <w:jc w:val="center"/>
              <w:rPr>
                <w:rFonts w:ascii="Calibri" w:hAnsi="Calibri" w:cs="Calibri"/>
                <w:b/>
                <w:sz w:val="18"/>
                <w:szCs w:val="18"/>
              </w:rPr>
            </w:pPr>
            <w:r w:rsidRPr="00494B8F">
              <w:rPr>
                <w:rFonts w:ascii="Calibri" w:hAnsi="Calibri" w:cs="Calibri"/>
                <w:b/>
                <w:sz w:val="18"/>
                <w:szCs w:val="18"/>
              </w:rPr>
              <w:t>Task</w:t>
            </w:r>
          </w:p>
        </w:tc>
        <w:tc>
          <w:tcPr>
            <w:tcW w:w="1560" w:type="dxa"/>
            <w:shd w:val="clear" w:color="auto" w:fill="E6E6E6"/>
            <w:vAlign w:val="bottom"/>
          </w:tcPr>
          <w:p w:rsidR="00B24172" w:rsidRPr="00494B8F" w:rsidRDefault="00B24172" w:rsidP="005474F3">
            <w:pPr>
              <w:pStyle w:val="3-Tablecaption"/>
              <w:keepLines/>
              <w:tabs>
                <w:tab w:val="left" w:pos="360"/>
              </w:tabs>
              <w:jc w:val="center"/>
              <w:rPr>
                <w:rFonts w:ascii="Calibri" w:hAnsi="Calibri" w:cs="Calibri"/>
                <w:b/>
                <w:sz w:val="18"/>
                <w:szCs w:val="18"/>
              </w:rPr>
            </w:pPr>
            <w:r w:rsidRPr="00494B8F">
              <w:rPr>
                <w:rFonts w:ascii="Calibri" w:hAnsi="Calibri" w:cs="Calibri"/>
                <w:b/>
                <w:sz w:val="18"/>
                <w:szCs w:val="18"/>
              </w:rPr>
              <w:t>Local</w:t>
            </w:r>
            <w:r w:rsidRPr="00494B8F">
              <w:rPr>
                <w:rFonts w:ascii="Calibri" w:hAnsi="Calibri" w:cs="Calibri"/>
                <w:b/>
                <w:sz w:val="18"/>
                <w:szCs w:val="18"/>
              </w:rPr>
              <w:br/>
              <w:t>costs</w:t>
            </w:r>
          </w:p>
        </w:tc>
        <w:tc>
          <w:tcPr>
            <w:tcW w:w="1589" w:type="dxa"/>
            <w:shd w:val="clear" w:color="auto" w:fill="E6E6E6"/>
            <w:vAlign w:val="bottom"/>
          </w:tcPr>
          <w:p w:rsidR="00B24172" w:rsidRPr="00494B8F" w:rsidRDefault="00B24172" w:rsidP="005474F3">
            <w:pPr>
              <w:pStyle w:val="3-Tablecaption"/>
              <w:keepLines/>
              <w:tabs>
                <w:tab w:val="left" w:pos="360"/>
              </w:tabs>
              <w:jc w:val="center"/>
              <w:rPr>
                <w:rFonts w:ascii="Calibri" w:hAnsi="Calibri" w:cs="Calibri"/>
                <w:b/>
                <w:sz w:val="18"/>
                <w:szCs w:val="18"/>
              </w:rPr>
            </w:pPr>
            <w:r w:rsidRPr="00494B8F">
              <w:rPr>
                <w:rFonts w:ascii="Calibri" w:hAnsi="Calibri" w:cs="Calibri"/>
                <w:b/>
                <w:sz w:val="18"/>
                <w:szCs w:val="18"/>
              </w:rPr>
              <w:t>Consultant</w:t>
            </w:r>
            <w:r w:rsidRPr="00494B8F">
              <w:rPr>
                <w:rFonts w:ascii="Calibri" w:hAnsi="Calibri" w:cs="Calibri"/>
                <w:b/>
                <w:sz w:val="18"/>
                <w:szCs w:val="18"/>
              </w:rPr>
              <w:br/>
              <w:t>costs</w:t>
            </w:r>
          </w:p>
        </w:tc>
      </w:tr>
      <w:tr w:rsidR="00B24172" w:rsidRPr="00494B8F" w:rsidTr="005474F3">
        <w:trPr>
          <w:trHeight w:val="186"/>
        </w:trPr>
        <w:tc>
          <w:tcPr>
            <w:tcW w:w="6870" w:type="dxa"/>
            <w:shd w:val="clear" w:color="auto" w:fill="auto"/>
          </w:tcPr>
          <w:p w:rsidR="00B24172" w:rsidRPr="00494B8F" w:rsidRDefault="00B24172" w:rsidP="005474F3">
            <w:pPr>
              <w:pStyle w:val="4-Tablevalue"/>
              <w:keepLines/>
              <w:tabs>
                <w:tab w:val="decimal" w:pos="240"/>
                <w:tab w:val="left" w:pos="360"/>
                <w:tab w:val="left" w:pos="480"/>
              </w:tabs>
              <w:rPr>
                <w:rFonts w:ascii="Calibri" w:hAnsi="Calibri" w:cs="Calibri"/>
              </w:rPr>
            </w:pPr>
            <w:r w:rsidRPr="00494B8F">
              <w:rPr>
                <w:rFonts w:ascii="Calibri" w:hAnsi="Calibri" w:cs="Calibri"/>
              </w:rPr>
              <w:tab/>
              <w:t>1.</w:t>
            </w:r>
            <w:r w:rsidRPr="00494B8F">
              <w:rPr>
                <w:rFonts w:ascii="Calibri" w:hAnsi="Calibri" w:cs="Calibri"/>
              </w:rPr>
              <w:tab/>
            </w:r>
            <w:r w:rsidRPr="00494B8F">
              <w:rPr>
                <w:rFonts w:ascii="Calibri" w:hAnsi="Calibri" w:cs="Calibri"/>
              </w:rPr>
              <w:fldChar w:fldCharType="begin">
                <w:ffData>
                  <w:name w:val="Text5"/>
                  <w:enabled/>
                  <w:calcOnExit w:val="0"/>
                  <w:textInput/>
                </w:ffData>
              </w:fldChar>
            </w:r>
            <w:r w:rsidRPr="00494B8F">
              <w:rPr>
                <w:rFonts w:ascii="Calibri" w:hAnsi="Calibri" w:cs="Calibri"/>
              </w:rPr>
              <w:instrText xml:space="preserve"> FORMTEXT </w:instrText>
            </w:r>
            <w:r w:rsidRPr="00494B8F">
              <w:rPr>
                <w:rFonts w:ascii="Calibri" w:hAnsi="Calibri" w:cs="Calibri"/>
              </w:rPr>
            </w:r>
            <w:r w:rsidRPr="00494B8F">
              <w:rPr>
                <w:rFonts w:ascii="Calibri" w:hAnsi="Calibri" w:cs="Calibri"/>
              </w:rPr>
              <w:fldChar w:fldCharType="separate"/>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rPr>
              <w:fldChar w:fldCharType="end"/>
            </w:r>
          </w:p>
        </w:tc>
        <w:tc>
          <w:tcPr>
            <w:tcW w:w="1560" w:type="dxa"/>
            <w:shd w:val="clear" w:color="auto" w:fill="auto"/>
          </w:tcPr>
          <w:p w:rsidR="00B24172" w:rsidRPr="00494B8F" w:rsidRDefault="00B24172" w:rsidP="005474F3">
            <w:pPr>
              <w:pStyle w:val="4a-Tablevaluemoney"/>
              <w:keepLines/>
              <w:tabs>
                <w:tab w:val="left" w:pos="360"/>
              </w:tabs>
              <w:rPr>
                <w:rFonts w:ascii="Calibri" w:hAnsi="Calibri" w:cs="Calibri"/>
              </w:rPr>
            </w:pPr>
            <w:r w:rsidRPr="00494B8F">
              <w:rPr>
                <w:rFonts w:ascii="Calibri" w:hAnsi="Calibri" w:cs="Calibri"/>
              </w:rPr>
              <w:t>$</w:t>
            </w:r>
            <w:r w:rsidRPr="00494B8F">
              <w:rPr>
                <w:rFonts w:ascii="Calibri" w:hAnsi="Calibri" w:cs="Calibri"/>
              </w:rPr>
              <w:fldChar w:fldCharType="begin">
                <w:ffData>
                  <w:name w:val="Text6"/>
                  <w:enabled/>
                  <w:calcOnExit/>
                  <w:textInput>
                    <w:type w:val="number"/>
                    <w:format w:val="$#,##0.00;($#,##0.00)"/>
                  </w:textInput>
                </w:ffData>
              </w:fldChar>
            </w:r>
            <w:r w:rsidRPr="00494B8F">
              <w:rPr>
                <w:rFonts w:ascii="Calibri" w:hAnsi="Calibri" w:cs="Calibri"/>
              </w:rPr>
              <w:instrText xml:space="preserve"> FORMTEXT </w:instrText>
            </w:r>
            <w:r w:rsidRPr="00494B8F">
              <w:rPr>
                <w:rFonts w:ascii="Calibri" w:hAnsi="Calibri" w:cs="Calibri"/>
              </w:rPr>
            </w:r>
            <w:r w:rsidRPr="00494B8F">
              <w:rPr>
                <w:rFonts w:ascii="Calibri" w:hAnsi="Calibri" w:cs="Calibri"/>
              </w:rPr>
              <w:fldChar w:fldCharType="separate"/>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rPr>
              <w:fldChar w:fldCharType="end"/>
            </w:r>
          </w:p>
        </w:tc>
        <w:tc>
          <w:tcPr>
            <w:tcW w:w="1589" w:type="dxa"/>
            <w:shd w:val="clear" w:color="auto" w:fill="auto"/>
          </w:tcPr>
          <w:p w:rsidR="00B24172" w:rsidRPr="00494B8F" w:rsidRDefault="00B24172" w:rsidP="005474F3">
            <w:pPr>
              <w:pStyle w:val="4a-Tablevaluemoney"/>
              <w:keepLines/>
              <w:tabs>
                <w:tab w:val="left" w:pos="360"/>
              </w:tabs>
              <w:rPr>
                <w:rFonts w:ascii="Calibri" w:hAnsi="Calibri" w:cs="Calibri"/>
              </w:rPr>
            </w:pPr>
            <w:r w:rsidRPr="00494B8F">
              <w:rPr>
                <w:rFonts w:ascii="Calibri" w:hAnsi="Calibri" w:cs="Calibri"/>
              </w:rPr>
              <w:t>$</w:t>
            </w:r>
            <w:r w:rsidRPr="00494B8F">
              <w:rPr>
                <w:rFonts w:ascii="Calibri" w:hAnsi="Calibri" w:cs="Calibri"/>
              </w:rPr>
              <w:fldChar w:fldCharType="begin">
                <w:ffData>
                  <w:name w:val="Text6"/>
                  <w:enabled/>
                  <w:calcOnExit/>
                  <w:textInput>
                    <w:type w:val="number"/>
                    <w:format w:val="$#,##0.00;($#,##0.00)"/>
                  </w:textInput>
                </w:ffData>
              </w:fldChar>
            </w:r>
            <w:r w:rsidRPr="00494B8F">
              <w:rPr>
                <w:rFonts w:ascii="Calibri" w:hAnsi="Calibri" w:cs="Calibri"/>
              </w:rPr>
              <w:instrText xml:space="preserve"> FORMTEXT </w:instrText>
            </w:r>
            <w:r w:rsidRPr="00494B8F">
              <w:rPr>
                <w:rFonts w:ascii="Calibri" w:hAnsi="Calibri" w:cs="Calibri"/>
              </w:rPr>
            </w:r>
            <w:r w:rsidRPr="00494B8F">
              <w:rPr>
                <w:rFonts w:ascii="Calibri" w:hAnsi="Calibri" w:cs="Calibri"/>
              </w:rPr>
              <w:fldChar w:fldCharType="separate"/>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rPr>
              <w:fldChar w:fldCharType="end"/>
            </w:r>
          </w:p>
        </w:tc>
      </w:tr>
      <w:tr w:rsidR="00B24172" w:rsidRPr="00494B8F" w:rsidTr="005474F3">
        <w:trPr>
          <w:trHeight w:val="186"/>
        </w:trPr>
        <w:tc>
          <w:tcPr>
            <w:tcW w:w="6870" w:type="dxa"/>
            <w:shd w:val="clear" w:color="auto" w:fill="auto"/>
          </w:tcPr>
          <w:p w:rsidR="00B24172" w:rsidRPr="00494B8F" w:rsidRDefault="00B24172" w:rsidP="005474F3">
            <w:pPr>
              <w:pStyle w:val="4-Tablevalue"/>
              <w:keepLines/>
              <w:tabs>
                <w:tab w:val="decimal" w:pos="240"/>
                <w:tab w:val="left" w:pos="360"/>
                <w:tab w:val="left" w:pos="480"/>
              </w:tabs>
              <w:rPr>
                <w:rFonts w:ascii="Calibri" w:hAnsi="Calibri" w:cs="Calibri"/>
              </w:rPr>
            </w:pPr>
            <w:r w:rsidRPr="00494B8F">
              <w:rPr>
                <w:rFonts w:ascii="Calibri" w:hAnsi="Calibri" w:cs="Calibri"/>
              </w:rPr>
              <w:tab/>
              <w:t>2.</w:t>
            </w:r>
            <w:r w:rsidRPr="00494B8F">
              <w:rPr>
                <w:rFonts w:ascii="Calibri" w:hAnsi="Calibri" w:cs="Calibri"/>
              </w:rPr>
              <w:tab/>
            </w:r>
            <w:r w:rsidRPr="00494B8F">
              <w:rPr>
                <w:rFonts w:ascii="Calibri" w:hAnsi="Calibri" w:cs="Calibri"/>
              </w:rPr>
              <w:fldChar w:fldCharType="begin">
                <w:ffData>
                  <w:name w:val="Text5"/>
                  <w:enabled/>
                  <w:calcOnExit w:val="0"/>
                  <w:textInput/>
                </w:ffData>
              </w:fldChar>
            </w:r>
            <w:r w:rsidRPr="00494B8F">
              <w:rPr>
                <w:rFonts w:ascii="Calibri" w:hAnsi="Calibri" w:cs="Calibri"/>
              </w:rPr>
              <w:instrText xml:space="preserve"> FORMTEXT </w:instrText>
            </w:r>
            <w:r w:rsidRPr="00494B8F">
              <w:rPr>
                <w:rFonts w:ascii="Calibri" w:hAnsi="Calibri" w:cs="Calibri"/>
              </w:rPr>
            </w:r>
            <w:r w:rsidRPr="00494B8F">
              <w:rPr>
                <w:rFonts w:ascii="Calibri" w:hAnsi="Calibri" w:cs="Calibri"/>
              </w:rPr>
              <w:fldChar w:fldCharType="separate"/>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rPr>
              <w:fldChar w:fldCharType="end"/>
            </w:r>
          </w:p>
        </w:tc>
        <w:tc>
          <w:tcPr>
            <w:tcW w:w="1560" w:type="dxa"/>
            <w:shd w:val="clear" w:color="auto" w:fill="auto"/>
          </w:tcPr>
          <w:p w:rsidR="00B24172" w:rsidRPr="00494B8F" w:rsidRDefault="00B24172" w:rsidP="005474F3">
            <w:pPr>
              <w:pStyle w:val="4a-Tablevaluemoney"/>
              <w:keepLines/>
              <w:tabs>
                <w:tab w:val="left" w:pos="360"/>
              </w:tabs>
              <w:rPr>
                <w:rFonts w:ascii="Calibri" w:hAnsi="Calibri" w:cs="Calibri"/>
              </w:rPr>
            </w:pPr>
            <w:r w:rsidRPr="00494B8F">
              <w:rPr>
                <w:rFonts w:ascii="Calibri" w:hAnsi="Calibri" w:cs="Calibri"/>
              </w:rPr>
              <w:t>$</w:t>
            </w:r>
            <w:r w:rsidRPr="00494B8F">
              <w:rPr>
                <w:rFonts w:ascii="Calibri" w:hAnsi="Calibri" w:cs="Calibri"/>
              </w:rPr>
              <w:fldChar w:fldCharType="begin">
                <w:ffData>
                  <w:name w:val="Text6"/>
                  <w:enabled/>
                  <w:calcOnExit/>
                  <w:textInput>
                    <w:type w:val="number"/>
                    <w:format w:val="$#,##0.00;($#,##0.00)"/>
                  </w:textInput>
                </w:ffData>
              </w:fldChar>
            </w:r>
            <w:r w:rsidRPr="00494B8F">
              <w:rPr>
                <w:rFonts w:ascii="Calibri" w:hAnsi="Calibri" w:cs="Calibri"/>
              </w:rPr>
              <w:instrText xml:space="preserve"> FORMTEXT </w:instrText>
            </w:r>
            <w:r w:rsidRPr="00494B8F">
              <w:rPr>
                <w:rFonts w:ascii="Calibri" w:hAnsi="Calibri" w:cs="Calibri"/>
              </w:rPr>
            </w:r>
            <w:r w:rsidRPr="00494B8F">
              <w:rPr>
                <w:rFonts w:ascii="Calibri" w:hAnsi="Calibri" w:cs="Calibri"/>
              </w:rPr>
              <w:fldChar w:fldCharType="separate"/>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rPr>
              <w:fldChar w:fldCharType="end"/>
            </w:r>
          </w:p>
        </w:tc>
        <w:tc>
          <w:tcPr>
            <w:tcW w:w="1589" w:type="dxa"/>
            <w:shd w:val="clear" w:color="auto" w:fill="auto"/>
          </w:tcPr>
          <w:p w:rsidR="00B24172" w:rsidRPr="00494B8F" w:rsidRDefault="00B24172" w:rsidP="005474F3">
            <w:pPr>
              <w:pStyle w:val="4a-Tablevaluemoney"/>
              <w:keepLines/>
              <w:tabs>
                <w:tab w:val="left" w:pos="360"/>
              </w:tabs>
              <w:rPr>
                <w:rFonts w:ascii="Calibri" w:hAnsi="Calibri" w:cs="Calibri"/>
              </w:rPr>
            </w:pPr>
            <w:r w:rsidRPr="00494B8F">
              <w:rPr>
                <w:rFonts w:ascii="Calibri" w:hAnsi="Calibri" w:cs="Calibri"/>
              </w:rPr>
              <w:t>$</w:t>
            </w:r>
            <w:r w:rsidRPr="00494B8F">
              <w:rPr>
                <w:rFonts w:ascii="Calibri" w:hAnsi="Calibri" w:cs="Calibri"/>
              </w:rPr>
              <w:fldChar w:fldCharType="begin">
                <w:ffData>
                  <w:name w:val="Text6"/>
                  <w:enabled/>
                  <w:calcOnExit/>
                  <w:textInput>
                    <w:type w:val="number"/>
                    <w:format w:val="$#,##0.00;($#,##0.00)"/>
                  </w:textInput>
                </w:ffData>
              </w:fldChar>
            </w:r>
            <w:r w:rsidRPr="00494B8F">
              <w:rPr>
                <w:rFonts w:ascii="Calibri" w:hAnsi="Calibri" w:cs="Calibri"/>
              </w:rPr>
              <w:instrText xml:space="preserve"> FORMTEXT </w:instrText>
            </w:r>
            <w:r w:rsidRPr="00494B8F">
              <w:rPr>
                <w:rFonts w:ascii="Calibri" w:hAnsi="Calibri" w:cs="Calibri"/>
              </w:rPr>
            </w:r>
            <w:r w:rsidRPr="00494B8F">
              <w:rPr>
                <w:rFonts w:ascii="Calibri" w:hAnsi="Calibri" w:cs="Calibri"/>
              </w:rPr>
              <w:fldChar w:fldCharType="separate"/>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rPr>
              <w:fldChar w:fldCharType="end"/>
            </w:r>
          </w:p>
        </w:tc>
      </w:tr>
      <w:tr w:rsidR="00B24172" w:rsidRPr="00494B8F" w:rsidTr="005474F3">
        <w:trPr>
          <w:trHeight w:val="186"/>
        </w:trPr>
        <w:tc>
          <w:tcPr>
            <w:tcW w:w="6870" w:type="dxa"/>
            <w:shd w:val="clear" w:color="auto" w:fill="auto"/>
          </w:tcPr>
          <w:p w:rsidR="00B24172" w:rsidRPr="00494B8F" w:rsidRDefault="00B24172" w:rsidP="005474F3">
            <w:pPr>
              <w:pStyle w:val="4-Tablevalue"/>
              <w:keepLines/>
              <w:tabs>
                <w:tab w:val="decimal" w:pos="240"/>
                <w:tab w:val="left" w:pos="360"/>
                <w:tab w:val="left" w:pos="480"/>
              </w:tabs>
              <w:rPr>
                <w:rFonts w:ascii="Calibri" w:hAnsi="Calibri" w:cs="Calibri"/>
              </w:rPr>
            </w:pPr>
            <w:r w:rsidRPr="00494B8F">
              <w:rPr>
                <w:rFonts w:ascii="Calibri" w:hAnsi="Calibri" w:cs="Calibri"/>
              </w:rPr>
              <w:tab/>
              <w:t>3.</w:t>
            </w:r>
            <w:r w:rsidRPr="00494B8F">
              <w:rPr>
                <w:rFonts w:ascii="Calibri" w:hAnsi="Calibri" w:cs="Calibri"/>
              </w:rPr>
              <w:tab/>
            </w:r>
            <w:r w:rsidRPr="00494B8F">
              <w:rPr>
                <w:rFonts w:ascii="Calibri" w:hAnsi="Calibri" w:cs="Calibri"/>
              </w:rPr>
              <w:fldChar w:fldCharType="begin">
                <w:ffData>
                  <w:name w:val="Text5"/>
                  <w:enabled/>
                  <w:calcOnExit w:val="0"/>
                  <w:textInput/>
                </w:ffData>
              </w:fldChar>
            </w:r>
            <w:r w:rsidRPr="00494B8F">
              <w:rPr>
                <w:rFonts w:ascii="Calibri" w:hAnsi="Calibri" w:cs="Calibri"/>
              </w:rPr>
              <w:instrText xml:space="preserve"> FORMTEXT </w:instrText>
            </w:r>
            <w:r w:rsidRPr="00494B8F">
              <w:rPr>
                <w:rFonts w:ascii="Calibri" w:hAnsi="Calibri" w:cs="Calibri"/>
              </w:rPr>
            </w:r>
            <w:r w:rsidRPr="00494B8F">
              <w:rPr>
                <w:rFonts w:ascii="Calibri" w:hAnsi="Calibri" w:cs="Calibri"/>
              </w:rPr>
              <w:fldChar w:fldCharType="separate"/>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rPr>
              <w:fldChar w:fldCharType="end"/>
            </w:r>
          </w:p>
        </w:tc>
        <w:tc>
          <w:tcPr>
            <w:tcW w:w="1560" w:type="dxa"/>
            <w:shd w:val="clear" w:color="auto" w:fill="auto"/>
          </w:tcPr>
          <w:p w:rsidR="00B24172" w:rsidRPr="00494B8F" w:rsidRDefault="00B24172" w:rsidP="005474F3">
            <w:pPr>
              <w:pStyle w:val="4a-Tablevaluemoney"/>
              <w:keepLines/>
              <w:tabs>
                <w:tab w:val="left" w:pos="360"/>
              </w:tabs>
              <w:rPr>
                <w:rFonts w:ascii="Calibri" w:hAnsi="Calibri" w:cs="Calibri"/>
              </w:rPr>
            </w:pPr>
            <w:r w:rsidRPr="00494B8F">
              <w:rPr>
                <w:rFonts w:ascii="Calibri" w:hAnsi="Calibri" w:cs="Calibri"/>
              </w:rPr>
              <w:t>$</w:t>
            </w:r>
            <w:r w:rsidRPr="00494B8F">
              <w:rPr>
                <w:rFonts w:ascii="Calibri" w:hAnsi="Calibri" w:cs="Calibri"/>
              </w:rPr>
              <w:fldChar w:fldCharType="begin">
                <w:ffData>
                  <w:name w:val="Text6"/>
                  <w:enabled/>
                  <w:calcOnExit/>
                  <w:textInput>
                    <w:type w:val="number"/>
                    <w:format w:val="$#,##0.00;($#,##0.00)"/>
                  </w:textInput>
                </w:ffData>
              </w:fldChar>
            </w:r>
            <w:r w:rsidRPr="00494B8F">
              <w:rPr>
                <w:rFonts w:ascii="Calibri" w:hAnsi="Calibri" w:cs="Calibri"/>
              </w:rPr>
              <w:instrText xml:space="preserve"> FORMTEXT </w:instrText>
            </w:r>
            <w:r w:rsidRPr="00494B8F">
              <w:rPr>
                <w:rFonts w:ascii="Calibri" w:hAnsi="Calibri" w:cs="Calibri"/>
              </w:rPr>
            </w:r>
            <w:r w:rsidRPr="00494B8F">
              <w:rPr>
                <w:rFonts w:ascii="Calibri" w:hAnsi="Calibri" w:cs="Calibri"/>
              </w:rPr>
              <w:fldChar w:fldCharType="separate"/>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rPr>
              <w:fldChar w:fldCharType="end"/>
            </w:r>
          </w:p>
        </w:tc>
        <w:tc>
          <w:tcPr>
            <w:tcW w:w="1589" w:type="dxa"/>
            <w:shd w:val="clear" w:color="auto" w:fill="auto"/>
          </w:tcPr>
          <w:p w:rsidR="00B24172" w:rsidRPr="00494B8F" w:rsidRDefault="00B24172" w:rsidP="005474F3">
            <w:pPr>
              <w:pStyle w:val="4a-Tablevaluemoney"/>
              <w:keepLines/>
              <w:tabs>
                <w:tab w:val="left" w:pos="360"/>
              </w:tabs>
              <w:rPr>
                <w:rFonts w:ascii="Calibri" w:hAnsi="Calibri" w:cs="Calibri"/>
              </w:rPr>
            </w:pPr>
            <w:r w:rsidRPr="00494B8F">
              <w:rPr>
                <w:rFonts w:ascii="Calibri" w:hAnsi="Calibri" w:cs="Calibri"/>
              </w:rPr>
              <w:t>$</w:t>
            </w:r>
            <w:r w:rsidRPr="00494B8F">
              <w:rPr>
                <w:rFonts w:ascii="Calibri" w:hAnsi="Calibri" w:cs="Calibri"/>
              </w:rPr>
              <w:fldChar w:fldCharType="begin">
                <w:ffData>
                  <w:name w:val="Text6"/>
                  <w:enabled/>
                  <w:calcOnExit/>
                  <w:textInput>
                    <w:type w:val="number"/>
                    <w:format w:val="$#,##0.00;($#,##0.00)"/>
                  </w:textInput>
                </w:ffData>
              </w:fldChar>
            </w:r>
            <w:r w:rsidRPr="00494B8F">
              <w:rPr>
                <w:rFonts w:ascii="Calibri" w:hAnsi="Calibri" w:cs="Calibri"/>
              </w:rPr>
              <w:instrText xml:space="preserve"> FORMTEXT </w:instrText>
            </w:r>
            <w:r w:rsidRPr="00494B8F">
              <w:rPr>
                <w:rFonts w:ascii="Calibri" w:hAnsi="Calibri" w:cs="Calibri"/>
              </w:rPr>
            </w:r>
            <w:r w:rsidRPr="00494B8F">
              <w:rPr>
                <w:rFonts w:ascii="Calibri" w:hAnsi="Calibri" w:cs="Calibri"/>
              </w:rPr>
              <w:fldChar w:fldCharType="separate"/>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rPr>
              <w:fldChar w:fldCharType="end"/>
            </w:r>
          </w:p>
        </w:tc>
      </w:tr>
      <w:tr w:rsidR="00B24172" w:rsidRPr="00494B8F" w:rsidTr="005474F3">
        <w:trPr>
          <w:trHeight w:val="186"/>
        </w:trPr>
        <w:tc>
          <w:tcPr>
            <w:tcW w:w="6870" w:type="dxa"/>
            <w:shd w:val="clear" w:color="auto" w:fill="auto"/>
          </w:tcPr>
          <w:p w:rsidR="00B24172" w:rsidRPr="00494B8F" w:rsidRDefault="00B24172" w:rsidP="005474F3">
            <w:pPr>
              <w:pStyle w:val="4-Tablevalue"/>
              <w:keepLines/>
              <w:tabs>
                <w:tab w:val="decimal" w:pos="240"/>
                <w:tab w:val="left" w:pos="360"/>
                <w:tab w:val="left" w:pos="480"/>
              </w:tabs>
              <w:rPr>
                <w:rFonts w:ascii="Calibri" w:hAnsi="Calibri" w:cs="Calibri"/>
              </w:rPr>
            </w:pPr>
            <w:r w:rsidRPr="00494B8F">
              <w:rPr>
                <w:rFonts w:ascii="Calibri" w:hAnsi="Calibri" w:cs="Calibri"/>
              </w:rPr>
              <w:tab/>
              <w:t>4.</w:t>
            </w:r>
            <w:r w:rsidRPr="00494B8F">
              <w:rPr>
                <w:rFonts w:ascii="Calibri" w:hAnsi="Calibri" w:cs="Calibri"/>
              </w:rPr>
              <w:tab/>
            </w:r>
            <w:r w:rsidRPr="00494B8F">
              <w:rPr>
                <w:rFonts w:ascii="Calibri" w:hAnsi="Calibri" w:cs="Calibri"/>
              </w:rPr>
              <w:fldChar w:fldCharType="begin">
                <w:ffData>
                  <w:name w:val="Text5"/>
                  <w:enabled/>
                  <w:calcOnExit w:val="0"/>
                  <w:textInput/>
                </w:ffData>
              </w:fldChar>
            </w:r>
            <w:r w:rsidRPr="00494B8F">
              <w:rPr>
                <w:rFonts w:ascii="Calibri" w:hAnsi="Calibri" w:cs="Calibri"/>
              </w:rPr>
              <w:instrText xml:space="preserve"> FORMTEXT </w:instrText>
            </w:r>
            <w:r w:rsidRPr="00494B8F">
              <w:rPr>
                <w:rFonts w:ascii="Calibri" w:hAnsi="Calibri" w:cs="Calibri"/>
              </w:rPr>
            </w:r>
            <w:r w:rsidRPr="00494B8F">
              <w:rPr>
                <w:rFonts w:ascii="Calibri" w:hAnsi="Calibri" w:cs="Calibri"/>
              </w:rPr>
              <w:fldChar w:fldCharType="separate"/>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rPr>
              <w:fldChar w:fldCharType="end"/>
            </w:r>
          </w:p>
        </w:tc>
        <w:tc>
          <w:tcPr>
            <w:tcW w:w="1560" w:type="dxa"/>
            <w:shd w:val="clear" w:color="auto" w:fill="auto"/>
          </w:tcPr>
          <w:p w:rsidR="00B24172" w:rsidRPr="00494B8F" w:rsidRDefault="00B24172" w:rsidP="005474F3">
            <w:pPr>
              <w:pStyle w:val="4a-Tablevaluemoney"/>
              <w:keepLines/>
              <w:tabs>
                <w:tab w:val="left" w:pos="360"/>
              </w:tabs>
              <w:rPr>
                <w:rFonts w:ascii="Calibri" w:hAnsi="Calibri" w:cs="Calibri"/>
              </w:rPr>
            </w:pPr>
            <w:r w:rsidRPr="00494B8F">
              <w:rPr>
                <w:rFonts w:ascii="Calibri" w:hAnsi="Calibri" w:cs="Calibri"/>
              </w:rPr>
              <w:t>$</w:t>
            </w:r>
            <w:r w:rsidRPr="00494B8F">
              <w:rPr>
                <w:rFonts w:ascii="Calibri" w:hAnsi="Calibri" w:cs="Calibri"/>
              </w:rPr>
              <w:fldChar w:fldCharType="begin">
                <w:ffData>
                  <w:name w:val="Text6"/>
                  <w:enabled/>
                  <w:calcOnExit/>
                  <w:textInput>
                    <w:type w:val="number"/>
                    <w:format w:val="$#,##0.00;($#,##0.00)"/>
                  </w:textInput>
                </w:ffData>
              </w:fldChar>
            </w:r>
            <w:r w:rsidRPr="00494B8F">
              <w:rPr>
                <w:rFonts w:ascii="Calibri" w:hAnsi="Calibri" w:cs="Calibri"/>
              </w:rPr>
              <w:instrText xml:space="preserve"> FORMTEXT </w:instrText>
            </w:r>
            <w:r w:rsidRPr="00494B8F">
              <w:rPr>
                <w:rFonts w:ascii="Calibri" w:hAnsi="Calibri" w:cs="Calibri"/>
              </w:rPr>
            </w:r>
            <w:r w:rsidRPr="00494B8F">
              <w:rPr>
                <w:rFonts w:ascii="Calibri" w:hAnsi="Calibri" w:cs="Calibri"/>
              </w:rPr>
              <w:fldChar w:fldCharType="separate"/>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rPr>
              <w:fldChar w:fldCharType="end"/>
            </w:r>
          </w:p>
        </w:tc>
        <w:tc>
          <w:tcPr>
            <w:tcW w:w="1589" w:type="dxa"/>
            <w:shd w:val="clear" w:color="auto" w:fill="auto"/>
          </w:tcPr>
          <w:p w:rsidR="00B24172" w:rsidRPr="00494B8F" w:rsidRDefault="00B24172" w:rsidP="005474F3">
            <w:pPr>
              <w:pStyle w:val="4a-Tablevaluemoney"/>
              <w:keepLines/>
              <w:tabs>
                <w:tab w:val="left" w:pos="360"/>
              </w:tabs>
              <w:rPr>
                <w:rFonts w:ascii="Calibri" w:hAnsi="Calibri" w:cs="Calibri"/>
              </w:rPr>
            </w:pPr>
            <w:r w:rsidRPr="00494B8F">
              <w:rPr>
                <w:rFonts w:ascii="Calibri" w:hAnsi="Calibri" w:cs="Calibri"/>
              </w:rPr>
              <w:t>$</w:t>
            </w:r>
            <w:r w:rsidRPr="00494B8F">
              <w:rPr>
                <w:rFonts w:ascii="Calibri" w:hAnsi="Calibri" w:cs="Calibri"/>
              </w:rPr>
              <w:fldChar w:fldCharType="begin">
                <w:ffData>
                  <w:name w:val="Text6"/>
                  <w:enabled/>
                  <w:calcOnExit/>
                  <w:textInput>
                    <w:type w:val="number"/>
                    <w:format w:val="$#,##0.00;($#,##0.00)"/>
                  </w:textInput>
                </w:ffData>
              </w:fldChar>
            </w:r>
            <w:r w:rsidRPr="00494B8F">
              <w:rPr>
                <w:rFonts w:ascii="Calibri" w:hAnsi="Calibri" w:cs="Calibri"/>
              </w:rPr>
              <w:instrText xml:space="preserve"> FORMTEXT </w:instrText>
            </w:r>
            <w:r w:rsidRPr="00494B8F">
              <w:rPr>
                <w:rFonts w:ascii="Calibri" w:hAnsi="Calibri" w:cs="Calibri"/>
              </w:rPr>
            </w:r>
            <w:r w:rsidRPr="00494B8F">
              <w:rPr>
                <w:rFonts w:ascii="Calibri" w:hAnsi="Calibri" w:cs="Calibri"/>
              </w:rPr>
              <w:fldChar w:fldCharType="separate"/>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rPr>
              <w:fldChar w:fldCharType="end"/>
            </w:r>
          </w:p>
        </w:tc>
      </w:tr>
      <w:tr w:rsidR="00B24172" w:rsidRPr="00494B8F" w:rsidTr="005474F3">
        <w:trPr>
          <w:trHeight w:val="186"/>
        </w:trPr>
        <w:tc>
          <w:tcPr>
            <w:tcW w:w="6870" w:type="dxa"/>
            <w:shd w:val="clear" w:color="auto" w:fill="auto"/>
          </w:tcPr>
          <w:p w:rsidR="00B24172" w:rsidRPr="00494B8F" w:rsidRDefault="00B24172" w:rsidP="005474F3">
            <w:pPr>
              <w:pStyle w:val="4-Tablevalue"/>
              <w:keepLines/>
              <w:tabs>
                <w:tab w:val="decimal" w:pos="240"/>
                <w:tab w:val="left" w:pos="360"/>
                <w:tab w:val="left" w:pos="480"/>
              </w:tabs>
              <w:rPr>
                <w:rFonts w:ascii="Calibri" w:hAnsi="Calibri" w:cs="Calibri"/>
              </w:rPr>
            </w:pPr>
            <w:r w:rsidRPr="00494B8F">
              <w:rPr>
                <w:rFonts w:ascii="Calibri" w:hAnsi="Calibri" w:cs="Calibri"/>
              </w:rPr>
              <w:tab/>
              <w:t>5.</w:t>
            </w:r>
            <w:r w:rsidRPr="00494B8F">
              <w:rPr>
                <w:rFonts w:ascii="Calibri" w:hAnsi="Calibri" w:cs="Calibri"/>
              </w:rPr>
              <w:tab/>
            </w:r>
            <w:r w:rsidRPr="00494B8F">
              <w:rPr>
                <w:rFonts w:ascii="Calibri" w:hAnsi="Calibri" w:cs="Calibri"/>
              </w:rPr>
              <w:fldChar w:fldCharType="begin">
                <w:ffData>
                  <w:name w:val="Text5"/>
                  <w:enabled/>
                  <w:calcOnExit w:val="0"/>
                  <w:textInput/>
                </w:ffData>
              </w:fldChar>
            </w:r>
            <w:r w:rsidRPr="00494B8F">
              <w:rPr>
                <w:rFonts w:ascii="Calibri" w:hAnsi="Calibri" w:cs="Calibri"/>
              </w:rPr>
              <w:instrText xml:space="preserve"> FORMTEXT </w:instrText>
            </w:r>
            <w:r w:rsidRPr="00494B8F">
              <w:rPr>
                <w:rFonts w:ascii="Calibri" w:hAnsi="Calibri" w:cs="Calibri"/>
              </w:rPr>
            </w:r>
            <w:r w:rsidRPr="00494B8F">
              <w:rPr>
                <w:rFonts w:ascii="Calibri" w:hAnsi="Calibri" w:cs="Calibri"/>
              </w:rPr>
              <w:fldChar w:fldCharType="separate"/>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rPr>
              <w:fldChar w:fldCharType="end"/>
            </w:r>
          </w:p>
        </w:tc>
        <w:tc>
          <w:tcPr>
            <w:tcW w:w="1560" w:type="dxa"/>
            <w:shd w:val="clear" w:color="auto" w:fill="auto"/>
          </w:tcPr>
          <w:p w:rsidR="00B24172" w:rsidRPr="00494B8F" w:rsidRDefault="00B24172" w:rsidP="005474F3">
            <w:pPr>
              <w:pStyle w:val="4a-Tablevaluemoney"/>
              <w:keepLines/>
              <w:tabs>
                <w:tab w:val="left" w:pos="360"/>
              </w:tabs>
              <w:rPr>
                <w:rFonts w:ascii="Calibri" w:hAnsi="Calibri" w:cs="Calibri"/>
              </w:rPr>
            </w:pPr>
            <w:r w:rsidRPr="00494B8F">
              <w:rPr>
                <w:rFonts w:ascii="Calibri" w:hAnsi="Calibri" w:cs="Calibri"/>
              </w:rPr>
              <w:t>$</w:t>
            </w:r>
            <w:r w:rsidRPr="00494B8F">
              <w:rPr>
                <w:rFonts w:ascii="Calibri" w:hAnsi="Calibri" w:cs="Calibri"/>
              </w:rPr>
              <w:fldChar w:fldCharType="begin">
                <w:ffData>
                  <w:name w:val="Text6"/>
                  <w:enabled/>
                  <w:calcOnExit/>
                  <w:textInput>
                    <w:type w:val="number"/>
                    <w:format w:val="$#,##0.00;($#,##0.00)"/>
                  </w:textInput>
                </w:ffData>
              </w:fldChar>
            </w:r>
            <w:r w:rsidRPr="00494B8F">
              <w:rPr>
                <w:rFonts w:ascii="Calibri" w:hAnsi="Calibri" w:cs="Calibri"/>
              </w:rPr>
              <w:instrText xml:space="preserve"> FORMTEXT </w:instrText>
            </w:r>
            <w:r w:rsidRPr="00494B8F">
              <w:rPr>
                <w:rFonts w:ascii="Calibri" w:hAnsi="Calibri" w:cs="Calibri"/>
              </w:rPr>
            </w:r>
            <w:r w:rsidRPr="00494B8F">
              <w:rPr>
                <w:rFonts w:ascii="Calibri" w:hAnsi="Calibri" w:cs="Calibri"/>
              </w:rPr>
              <w:fldChar w:fldCharType="separate"/>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rPr>
              <w:fldChar w:fldCharType="end"/>
            </w:r>
          </w:p>
        </w:tc>
        <w:tc>
          <w:tcPr>
            <w:tcW w:w="1589" w:type="dxa"/>
            <w:shd w:val="clear" w:color="auto" w:fill="auto"/>
          </w:tcPr>
          <w:p w:rsidR="00B24172" w:rsidRPr="00494B8F" w:rsidRDefault="00B24172" w:rsidP="005474F3">
            <w:pPr>
              <w:pStyle w:val="4a-Tablevaluemoney"/>
              <w:keepLines/>
              <w:tabs>
                <w:tab w:val="left" w:pos="360"/>
              </w:tabs>
              <w:rPr>
                <w:rFonts w:ascii="Calibri" w:hAnsi="Calibri" w:cs="Calibri"/>
              </w:rPr>
            </w:pPr>
            <w:r w:rsidRPr="00494B8F">
              <w:rPr>
                <w:rFonts w:ascii="Calibri" w:hAnsi="Calibri" w:cs="Calibri"/>
              </w:rPr>
              <w:t>$</w:t>
            </w:r>
            <w:r w:rsidRPr="00494B8F">
              <w:rPr>
                <w:rFonts w:ascii="Calibri" w:hAnsi="Calibri" w:cs="Calibri"/>
              </w:rPr>
              <w:fldChar w:fldCharType="begin">
                <w:ffData>
                  <w:name w:val="Text6"/>
                  <w:enabled/>
                  <w:calcOnExit/>
                  <w:textInput>
                    <w:type w:val="number"/>
                    <w:format w:val="$#,##0.00;($#,##0.00)"/>
                  </w:textInput>
                </w:ffData>
              </w:fldChar>
            </w:r>
            <w:r w:rsidRPr="00494B8F">
              <w:rPr>
                <w:rFonts w:ascii="Calibri" w:hAnsi="Calibri" w:cs="Calibri"/>
              </w:rPr>
              <w:instrText xml:space="preserve"> FORMTEXT </w:instrText>
            </w:r>
            <w:r w:rsidRPr="00494B8F">
              <w:rPr>
                <w:rFonts w:ascii="Calibri" w:hAnsi="Calibri" w:cs="Calibri"/>
              </w:rPr>
            </w:r>
            <w:r w:rsidRPr="00494B8F">
              <w:rPr>
                <w:rFonts w:ascii="Calibri" w:hAnsi="Calibri" w:cs="Calibri"/>
              </w:rPr>
              <w:fldChar w:fldCharType="separate"/>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rPr>
              <w:fldChar w:fldCharType="end"/>
            </w:r>
          </w:p>
        </w:tc>
      </w:tr>
      <w:tr w:rsidR="00B24172" w:rsidRPr="00494B8F" w:rsidTr="005474F3">
        <w:trPr>
          <w:trHeight w:val="186"/>
        </w:trPr>
        <w:tc>
          <w:tcPr>
            <w:tcW w:w="6870" w:type="dxa"/>
            <w:shd w:val="clear" w:color="auto" w:fill="auto"/>
          </w:tcPr>
          <w:p w:rsidR="00B24172" w:rsidRPr="00494B8F" w:rsidRDefault="00B24172" w:rsidP="005474F3">
            <w:pPr>
              <w:pStyle w:val="4-Tablevalue"/>
              <w:keepLines/>
              <w:tabs>
                <w:tab w:val="decimal" w:pos="240"/>
                <w:tab w:val="left" w:pos="360"/>
                <w:tab w:val="left" w:pos="480"/>
              </w:tabs>
              <w:rPr>
                <w:rFonts w:ascii="Calibri" w:hAnsi="Calibri" w:cs="Calibri"/>
              </w:rPr>
            </w:pPr>
            <w:r w:rsidRPr="00494B8F">
              <w:rPr>
                <w:rFonts w:ascii="Calibri" w:hAnsi="Calibri" w:cs="Calibri"/>
              </w:rPr>
              <w:tab/>
              <w:t>6.</w:t>
            </w:r>
            <w:r w:rsidRPr="00494B8F">
              <w:rPr>
                <w:rFonts w:ascii="Calibri" w:hAnsi="Calibri" w:cs="Calibri"/>
              </w:rPr>
              <w:tab/>
            </w:r>
            <w:r w:rsidRPr="00494B8F">
              <w:rPr>
                <w:rFonts w:ascii="Calibri" w:hAnsi="Calibri" w:cs="Calibri"/>
              </w:rPr>
              <w:fldChar w:fldCharType="begin">
                <w:ffData>
                  <w:name w:val="Text5"/>
                  <w:enabled/>
                  <w:calcOnExit w:val="0"/>
                  <w:textInput/>
                </w:ffData>
              </w:fldChar>
            </w:r>
            <w:r w:rsidRPr="00494B8F">
              <w:rPr>
                <w:rFonts w:ascii="Calibri" w:hAnsi="Calibri" w:cs="Calibri"/>
              </w:rPr>
              <w:instrText xml:space="preserve"> FORMTEXT </w:instrText>
            </w:r>
            <w:r w:rsidRPr="00494B8F">
              <w:rPr>
                <w:rFonts w:ascii="Calibri" w:hAnsi="Calibri" w:cs="Calibri"/>
              </w:rPr>
            </w:r>
            <w:r w:rsidRPr="00494B8F">
              <w:rPr>
                <w:rFonts w:ascii="Calibri" w:hAnsi="Calibri" w:cs="Calibri"/>
              </w:rPr>
              <w:fldChar w:fldCharType="separate"/>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rPr>
              <w:fldChar w:fldCharType="end"/>
            </w:r>
          </w:p>
        </w:tc>
        <w:tc>
          <w:tcPr>
            <w:tcW w:w="1560" w:type="dxa"/>
            <w:shd w:val="clear" w:color="auto" w:fill="auto"/>
          </w:tcPr>
          <w:p w:rsidR="00B24172" w:rsidRPr="00494B8F" w:rsidRDefault="00B24172" w:rsidP="005474F3">
            <w:pPr>
              <w:pStyle w:val="4a-Tablevaluemoney"/>
              <w:keepLines/>
              <w:tabs>
                <w:tab w:val="left" w:pos="360"/>
              </w:tabs>
              <w:rPr>
                <w:rFonts w:ascii="Calibri" w:hAnsi="Calibri" w:cs="Calibri"/>
              </w:rPr>
            </w:pPr>
            <w:r w:rsidRPr="00494B8F">
              <w:rPr>
                <w:rFonts w:ascii="Calibri" w:hAnsi="Calibri" w:cs="Calibri"/>
              </w:rPr>
              <w:t>$</w:t>
            </w:r>
            <w:r w:rsidRPr="00494B8F">
              <w:rPr>
                <w:rFonts w:ascii="Calibri" w:hAnsi="Calibri" w:cs="Calibri"/>
              </w:rPr>
              <w:fldChar w:fldCharType="begin">
                <w:ffData>
                  <w:name w:val="Text6"/>
                  <w:enabled/>
                  <w:calcOnExit/>
                  <w:textInput>
                    <w:type w:val="number"/>
                    <w:format w:val="$#,##0.00;($#,##0.00)"/>
                  </w:textInput>
                </w:ffData>
              </w:fldChar>
            </w:r>
            <w:r w:rsidRPr="00494B8F">
              <w:rPr>
                <w:rFonts w:ascii="Calibri" w:hAnsi="Calibri" w:cs="Calibri"/>
              </w:rPr>
              <w:instrText xml:space="preserve"> FORMTEXT </w:instrText>
            </w:r>
            <w:r w:rsidRPr="00494B8F">
              <w:rPr>
                <w:rFonts w:ascii="Calibri" w:hAnsi="Calibri" w:cs="Calibri"/>
              </w:rPr>
            </w:r>
            <w:r w:rsidRPr="00494B8F">
              <w:rPr>
                <w:rFonts w:ascii="Calibri" w:hAnsi="Calibri" w:cs="Calibri"/>
              </w:rPr>
              <w:fldChar w:fldCharType="separate"/>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rPr>
              <w:fldChar w:fldCharType="end"/>
            </w:r>
          </w:p>
        </w:tc>
        <w:tc>
          <w:tcPr>
            <w:tcW w:w="1589" w:type="dxa"/>
            <w:shd w:val="clear" w:color="auto" w:fill="auto"/>
          </w:tcPr>
          <w:p w:rsidR="00B24172" w:rsidRPr="00494B8F" w:rsidRDefault="00B24172" w:rsidP="005474F3">
            <w:pPr>
              <w:pStyle w:val="4a-Tablevaluemoney"/>
              <w:keepLines/>
              <w:tabs>
                <w:tab w:val="left" w:pos="360"/>
              </w:tabs>
              <w:rPr>
                <w:rFonts w:ascii="Calibri" w:hAnsi="Calibri" w:cs="Calibri"/>
              </w:rPr>
            </w:pPr>
            <w:r w:rsidRPr="00494B8F">
              <w:rPr>
                <w:rFonts w:ascii="Calibri" w:hAnsi="Calibri" w:cs="Calibri"/>
              </w:rPr>
              <w:t>$</w:t>
            </w:r>
            <w:r w:rsidRPr="00494B8F">
              <w:rPr>
                <w:rFonts w:ascii="Calibri" w:hAnsi="Calibri" w:cs="Calibri"/>
              </w:rPr>
              <w:fldChar w:fldCharType="begin">
                <w:ffData>
                  <w:name w:val="Text6"/>
                  <w:enabled/>
                  <w:calcOnExit/>
                  <w:textInput>
                    <w:type w:val="number"/>
                    <w:format w:val="$#,##0.00;($#,##0.00)"/>
                  </w:textInput>
                </w:ffData>
              </w:fldChar>
            </w:r>
            <w:r w:rsidRPr="00494B8F">
              <w:rPr>
                <w:rFonts w:ascii="Calibri" w:hAnsi="Calibri" w:cs="Calibri"/>
              </w:rPr>
              <w:instrText xml:space="preserve"> FORMTEXT </w:instrText>
            </w:r>
            <w:r w:rsidRPr="00494B8F">
              <w:rPr>
                <w:rFonts w:ascii="Calibri" w:hAnsi="Calibri" w:cs="Calibri"/>
              </w:rPr>
            </w:r>
            <w:r w:rsidRPr="00494B8F">
              <w:rPr>
                <w:rFonts w:ascii="Calibri" w:hAnsi="Calibri" w:cs="Calibri"/>
              </w:rPr>
              <w:fldChar w:fldCharType="separate"/>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rPr>
              <w:fldChar w:fldCharType="end"/>
            </w:r>
          </w:p>
        </w:tc>
      </w:tr>
      <w:tr w:rsidR="00B24172" w:rsidRPr="00494B8F" w:rsidTr="005474F3">
        <w:trPr>
          <w:trHeight w:val="186"/>
        </w:trPr>
        <w:tc>
          <w:tcPr>
            <w:tcW w:w="6870" w:type="dxa"/>
            <w:shd w:val="clear" w:color="auto" w:fill="auto"/>
          </w:tcPr>
          <w:p w:rsidR="00B24172" w:rsidRPr="00494B8F" w:rsidRDefault="00B24172" w:rsidP="005474F3">
            <w:pPr>
              <w:pStyle w:val="4-Tablevalue"/>
              <w:keepLines/>
              <w:tabs>
                <w:tab w:val="decimal" w:pos="240"/>
                <w:tab w:val="left" w:pos="360"/>
                <w:tab w:val="left" w:pos="480"/>
              </w:tabs>
              <w:rPr>
                <w:rFonts w:ascii="Calibri" w:hAnsi="Calibri" w:cs="Calibri"/>
              </w:rPr>
            </w:pPr>
            <w:r w:rsidRPr="00494B8F">
              <w:rPr>
                <w:rFonts w:ascii="Calibri" w:hAnsi="Calibri" w:cs="Calibri"/>
              </w:rPr>
              <w:tab/>
              <w:t>7.</w:t>
            </w:r>
            <w:r w:rsidRPr="00494B8F">
              <w:rPr>
                <w:rFonts w:ascii="Calibri" w:hAnsi="Calibri" w:cs="Calibri"/>
              </w:rPr>
              <w:tab/>
            </w:r>
            <w:r w:rsidRPr="00494B8F">
              <w:rPr>
                <w:rFonts w:ascii="Calibri" w:hAnsi="Calibri" w:cs="Calibri"/>
              </w:rPr>
              <w:fldChar w:fldCharType="begin">
                <w:ffData>
                  <w:name w:val="Text5"/>
                  <w:enabled/>
                  <w:calcOnExit w:val="0"/>
                  <w:textInput/>
                </w:ffData>
              </w:fldChar>
            </w:r>
            <w:r w:rsidRPr="00494B8F">
              <w:rPr>
                <w:rFonts w:ascii="Calibri" w:hAnsi="Calibri" w:cs="Calibri"/>
              </w:rPr>
              <w:instrText xml:space="preserve"> FORMTEXT </w:instrText>
            </w:r>
            <w:r w:rsidRPr="00494B8F">
              <w:rPr>
                <w:rFonts w:ascii="Calibri" w:hAnsi="Calibri" w:cs="Calibri"/>
              </w:rPr>
            </w:r>
            <w:r w:rsidRPr="00494B8F">
              <w:rPr>
                <w:rFonts w:ascii="Calibri" w:hAnsi="Calibri" w:cs="Calibri"/>
              </w:rPr>
              <w:fldChar w:fldCharType="separate"/>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rPr>
              <w:fldChar w:fldCharType="end"/>
            </w:r>
          </w:p>
        </w:tc>
        <w:tc>
          <w:tcPr>
            <w:tcW w:w="1560" w:type="dxa"/>
            <w:shd w:val="clear" w:color="auto" w:fill="auto"/>
          </w:tcPr>
          <w:p w:rsidR="00B24172" w:rsidRPr="00494B8F" w:rsidRDefault="00B24172" w:rsidP="005474F3">
            <w:pPr>
              <w:pStyle w:val="4a-Tablevaluemoney"/>
              <w:keepLines/>
              <w:tabs>
                <w:tab w:val="left" w:pos="360"/>
              </w:tabs>
              <w:rPr>
                <w:rFonts w:ascii="Calibri" w:hAnsi="Calibri" w:cs="Calibri"/>
              </w:rPr>
            </w:pPr>
            <w:r w:rsidRPr="00494B8F">
              <w:rPr>
                <w:rFonts w:ascii="Calibri" w:hAnsi="Calibri" w:cs="Calibri"/>
              </w:rPr>
              <w:t>$</w:t>
            </w:r>
            <w:r w:rsidRPr="00494B8F">
              <w:rPr>
                <w:rFonts w:ascii="Calibri" w:hAnsi="Calibri" w:cs="Calibri"/>
              </w:rPr>
              <w:fldChar w:fldCharType="begin">
                <w:ffData>
                  <w:name w:val="Text6"/>
                  <w:enabled/>
                  <w:calcOnExit/>
                  <w:textInput>
                    <w:type w:val="number"/>
                    <w:format w:val="$#,##0.00;($#,##0.00)"/>
                  </w:textInput>
                </w:ffData>
              </w:fldChar>
            </w:r>
            <w:r w:rsidRPr="00494B8F">
              <w:rPr>
                <w:rFonts w:ascii="Calibri" w:hAnsi="Calibri" w:cs="Calibri"/>
              </w:rPr>
              <w:instrText xml:space="preserve"> FORMTEXT </w:instrText>
            </w:r>
            <w:r w:rsidRPr="00494B8F">
              <w:rPr>
                <w:rFonts w:ascii="Calibri" w:hAnsi="Calibri" w:cs="Calibri"/>
              </w:rPr>
            </w:r>
            <w:r w:rsidRPr="00494B8F">
              <w:rPr>
                <w:rFonts w:ascii="Calibri" w:hAnsi="Calibri" w:cs="Calibri"/>
              </w:rPr>
              <w:fldChar w:fldCharType="separate"/>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rPr>
              <w:fldChar w:fldCharType="end"/>
            </w:r>
          </w:p>
        </w:tc>
        <w:tc>
          <w:tcPr>
            <w:tcW w:w="1589" w:type="dxa"/>
            <w:shd w:val="clear" w:color="auto" w:fill="auto"/>
          </w:tcPr>
          <w:p w:rsidR="00B24172" w:rsidRPr="00494B8F" w:rsidRDefault="00B24172" w:rsidP="005474F3">
            <w:pPr>
              <w:pStyle w:val="4a-Tablevaluemoney"/>
              <w:keepLines/>
              <w:tabs>
                <w:tab w:val="left" w:pos="360"/>
              </w:tabs>
              <w:rPr>
                <w:rFonts w:ascii="Calibri" w:hAnsi="Calibri" w:cs="Calibri"/>
              </w:rPr>
            </w:pPr>
            <w:r w:rsidRPr="00494B8F">
              <w:rPr>
                <w:rFonts w:ascii="Calibri" w:hAnsi="Calibri" w:cs="Calibri"/>
              </w:rPr>
              <w:t>$</w:t>
            </w:r>
            <w:r w:rsidRPr="00494B8F">
              <w:rPr>
                <w:rFonts w:ascii="Calibri" w:hAnsi="Calibri" w:cs="Calibri"/>
              </w:rPr>
              <w:fldChar w:fldCharType="begin">
                <w:ffData>
                  <w:name w:val="Text6"/>
                  <w:enabled/>
                  <w:calcOnExit/>
                  <w:textInput>
                    <w:type w:val="number"/>
                    <w:format w:val="$#,##0.00;($#,##0.00)"/>
                  </w:textInput>
                </w:ffData>
              </w:fldChar>
            </w:r>
            <w:r w:rsidRPr="00494B8F">
              <w:rPr>
                <w:rFonts w:ascii="Calibri" w:hAnsi="Calibri" w:cs="Calibri"/>
              </w:rPr>
              <w:instrText xml:space="preserve"> FORMTEXT </w:instrText>
            </w:r>
            <w:r w:rsidRPr="00494B8F">
              <w:rPr>
                <w:rFonts w:ascii="Calibri" w:hAnsi="Calibri" w:cs="Calibri"/>
              </w:rPr>
            </w:r>
            <w:r w:rsidRPr="00494B8F">
              <w:rPr>
                <w:rFonts w:ascii="Calibri" w:hAnsi="Calibri" w:cs="Calibri"/>
              </w:rPr>
              <w:fldChar w:fldCharType="separate"/>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rPr>
              <w:fldChar w:fldCharType="end"/>
            </w:r>
          </w:p>
        </w:tc>
      </w:tr>
      <w:tr w:rsidR="00B24172" w:rsidRPr="00494B8F" w:rsidTr="005474F3">
        <w:trPr>
          <w:trHeight w:val="186"/>
        </w:trPr>
        <w:tc>
          <w:tcPr>
            <w:tcW w:w="6870" w:type="dxa"/>
            <w:shd w:val="clear" w:color="auto" w:fill="auto"/>
          </w:tcPr>
          <w:p w:rsidR="00B24172" w:rsidRPr="00494B8F" w:rsidRDefault="00B24172" w:rsidP="005474F3">
            <w:pPr>
              <w:pStyle w:val="4-Tablevalue"/>
              <w:keepLines/>
              <w:tabs>
                <w:tab w:val="decimal" w:pos="240"/>
                <w:tab w:val="left" w:pos="360"/>
                <w:tab w:val="left" w:pos="480"/>
              </w:tabs>
              <w:rPr>
                <w:rFonts w:ascii="Calibri" w:hAnsi="Calibri" w:cs="Calibri"/>
              </w:rPr>
            </w:pPr>
            <w:r w:rsidRPr="00494B8F">
              <w:rPr>
                <w:rFonts w:ascii="Calibri" w:hAnsi="Calibri" w:cs="Calibri"/>
              </w:rPr>
              <w:tab/>
              <w:t>8.</w:t>
            </w:r>
            <w:r w:rsidRPr="00494B8F">
              <w:rPr>
                <w:rFonts w:ascii="Calibri" w:hAnsi="Calibri" w:cs="Calibri"/>
              </w:rPr>
              <w:tab/>
            </w:r>
            <w:r w:rsidRPr="00494B8F">
              <w:rPr>
                <w:rFonts w:ascii="Calibri" w:hAnsi="Calibri" w:cs="Calibri"/>
              </w:rPr>
              <w:fldChar w:fldCharType="begin">
                <w:ffData>
                  <w:name w:val="Text5"/>
                  <w:enabled/>
                  <w:calcOnExit w:val="0"/>
                  <w:textInput/>
                </w:ffData>
              </w:fldChar>
            </w:r>
            <w:r w:rsidRPr="00494B8F">
              <w:rPr>
                <w:rFonts w:ascii="Calibri" w:hAnsi="Calibri" w:cs="Calibri"/>
              </w:rPr>
              <w:instrText xml:space="preserve"> FORMTEXT </w:instrText>
            </w:r>
            <w:r w:rsidRPr="00494B8F">
              <w:rPr>
                <w:rFonts w:ascii="Calibri" w:hAnsi="Calibri" w:cs="Calibri"/>
              </w:rPr>
            </w:r>
            <w:r w:rsidRPr="00494B8F">
              <w:rPr>
                <w:rFonts w:ascii="Calibri" w:hAnsi="Calibri" w:cs="Calibri"/>
              </w:rPr>
              <w:fldChar w:fldCharType="separate"/>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rPr>
              <w:fldChar w:fldCharType="end"/>
            </w:r>
          </w:p>
        </w:tc>
        <w:tc>
          <w:tcPr>
            <w:tcW w:w="1560" w:type="dxa"/>
            <w:shd w:val="clear" w:color="auto" w:fill="auto"/>
          </w:tcPr>
          <w:p w:rsidR="00B24172" w:rsidRPr="00494B8F" w:rsidRDefault="00B24172" w:rsidP="005474F3">
            <w:pPr>
              <w:pStyle w:val="4a-Tablevaluemoney"/>
              <w:keepLines/>
              <w:tabs>
                <w:tab w:val="left" w:pos="360"/>
              </w:tabs>
              <w:rPr>
                <w:rFonts w:ascii="Calibri" w:hAnsi="Calibri" w:cs="Calibri"/>
              </w:rPr>
            </w:pPr>
            <w:r w:rsidRPr="00494B8F">
              <w:rPr>
                <w:rFonts w:ascii="Calibri" w:hAnsi="Calibri" w:cs="Calibri"/>
              </w:rPr>
              <w:t>$</w:t>
            </w:r>
            <w:r w:rsidRPr="00494B8F">
              <w:rPr>
                <w:rFonts w:ascii="Calibri" w:hAnsi="Calibri" w:cs="Calibri"/>
              </w:rPr>
              <w:fldChar w:fldCharType="begin">
                <w:ffData>
                  <w:name w:val="Text6"/>
                  <w:enabled/>
                  <w:calcOnExit/>
                  <w:textInput>
                    <w:type w:val="number"/>
                    <w:format w:val="$#,##0.00;($#,##0.00)"/>
                  </w:textInput>
                </w:ffData>
              </w:fldChar>
            </w:r>
            <w:r w:rsidRPr="00494B8F">
              <w:rPr>
                <w:rFonts w:ascii="Calibri" w:hAnsi="Calibri" w:cs="Calibri"/>
              </w:rPr>
              <w:instrText xml:space="preserve"> FORMTEXT </w:instrText>
            </w:r>
            <w:r w:rsidRPr="00494B8F">
              <w:rPr>
                <w:rFonts w:ascii="Calibri" w:hAnsi="Calibri" w:cs="Calibri"/>
              </w:rPr>
            </w:r>
            <w:r w:rsidRPr="00494B8F">
              <w:rPr>
                <w:rFonts w:ascii="Calibri" w:hAnsi="Calibri" w:cs="Calibri"/>
              </w:rPr>
              <w:fldChar w:fldCharType="separate"/>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rPr>
              <w:fldChar w:fldCharType="end"/>
            </w:r>
          </w:p>
        </w:tc>
        <w:tc>
          <w:tcPr>
            <w:tcW w:w="1589" w:type="dxa"/>
            <w:shd w:val="clear" w:color="auto" w:fill="auto"/>
          </w:tcPr>
          <w:p w:rsidR="00B24172" w:rsidRPr="00494B8F" w:rsidRDefault="00B24172" w:rsidP="005474F3">
            <w:pPr>
              <w:pStyle w:val="4a-Tablevaluemoney"/>
              <w:keepLines/>
              <w:tabs>
                <w:tab w:val="left" w:pos="360"/>
              </w:tabs>
              <w:rPr>
                <w:rFonts w:ascii="Calibri" w:hAnsi="Calibri" w:cs="Calibri"/>
              </w:rPr>
            </w:pPr>
            <w:r w:rsidRPr="00494B8F">
              <w:rPr>
                <w:rFonts w:ascii="Calibri" w:hAnsi="Calibri" w:cs="Calibri"/>
              </w:rPr>
              <w:t>$</w:t>
            </w:r>
            <w:r w:rsidRPr="00494B8F">
              <w:rPr>
                <w:rFonts w:ascii="Calibri" w:hAnsi="Calibri" w:cs="Calibri"/>
              </w:rPr>
              <w:fldChar w:fldCharType="begin">
                <w:ffData>
                  <w:name w:val="Text6"/>
                  <w:enabled/>
                  <w:calcOnExit/>
                  <w:textInput>
                    <w:type w:val="number"/>
                    <w:format w:val="$#,##0.00;($#,##0.00)"/>
                  </w:textInput>
                </w:ffData>
              </w:fldChar>
            </w:r>
            <w:r w:rsidRPr="00494B8F">
              <w:rPr>
                <w:rFonts w:ascii="Calibri" w:hAnsi="Calibri" w:cs="Calibri"/>
              </w:rPr>
              <w:instrText xml:space="preserve"> FORMTEXT </w:instrText>
            </w:r>
            <w:r w:rsidRPr="00494B8F">
              <w:rPr>
                <w:rFonts w:ascii="Calibri" w:hAnsi="Calibri" w:cs="Calibri"/>
              </w:rPr>
            </w:r>
            <w:r w:rsidRPr="00494B8F">
              <w:rPr>
                <w:rFonts w:ascii="Calibri" w:hAnsi="Calibri" w:cs="Calibri"/>
              </w:rPr>
              <w:fldChar w:fldCharType="separate"/>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rPr>
              <w:fldChar w:fldCharType="end"/>
            </w:r>
          </w:p>
        </w:tc>
      </w:tr>
      <w:tr w:rsidR="00B24172" w:rsidRPr="00494B8F" w:rsidTr="005474F3">
        <w:trPr>
          <w:trHeight w:val="186"/>
        </w:trPr>
        <w:tc>
          <w:tcPr>
            <w:tcW w:w="6870" w:type="dxa"/>
            <w:shd w:val="clear" w:color="auto" w:fill="auto"/>
          </w:tcPr>
          <w:p w:rsidR="00B24172" w:rsidRPr="00494B8F" w:rsidRDefault="00B24172" w:rsidP="005474F3">
            <w:pPr>
              <w:pStyle w:val="4-Tablevalue"/>
              <w:keepLines/>
              <w:tabs>
                <w:tab w:val="decimal" w:pos="240"/>
                <w:tab w:val="left" w:pos="360"/>
                <w:tab w:val="left" w:pos="480"/>
              </w:tabs>
              <w:rPr>
                <w:rFonts w:ascii="Calibri" w:hAnsi="Calibri" w:cs="Calibri"/>
              </w:rPr>
            </w:pPr>
            <w:r w:rsidRPr="00494B8F">
              <w:rPr>
                <w:rFonts w:ascii="Calibri" w:hAnsi="Calibri" w:cs="Calibri"/>
              </w:rPr>
              <w:tab/>
              <w:t>9.</w:t>
            </w:r>
            <w:r w:rsidRPr="00494B8F">
              <w:rPr>
                <w:rFonts w:ascii="Calibri" w:hAnsi="Calibri" w:cs="Calibri"/>
              </w:rPr>
              <w:tab/>
            </w:r>
            <w:r w:rsidRPr="00494B8F">
              <w:rPr>
                <w:rFonts w:ascii="Calibri" w:hAnsi="Calibri" w:cs="Calibri"/>
              </w:rPr>
              <w:fldChar w:fldCharType="begin">
                <w:ffData>
                  <w:name w:val="Text5"/>
                  <w:enabled/>
                  <w:calcOnExit w:val="0"/>
                  <w:textInput/>
                </w:ffData>
              </w:fldChar>
            </w:r>
            <w:r w:rsidRPr="00494B8F">
              <w:rPr>
                <w:rFonts w:ascii="Calibri" w:hAnsi="Calibri" w:cs="Calibri"/>
              </w:rPr>
              <w:instrText xml:space="preserve"> FORMTEXT </w:instrText>
            </w:r>
            <w:r w:rsidRPr="00494B8F">
              <w:rPr>
                <w:rFonts w:ascii="Calibri" w:hAnsi="Calibri" w:cs="Calibri"/>
              </w:rPr>
            </w:r>
            <w:r w:rsidRPr="00494B8F">
              <w:rPr>
                <w:rFonts w:ascii="Calibri" w:hAnsi="Calibri" w:cs="Calibri"/>
              </w:rPr>
              <w:fldChar w:fldCharType="separate"/>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rPr>
              <w:fldChar w:fldCharType="end"/>
            </w:r>
          </w:p>
        </w:tc>
        <w:tc>
          <w:tcPr>
            <w:tcW w:w="1560" w:type="dxa"/>
            <w:shd w:val="clear" w:color="auto" w:fill="auto"/>
          </w:tcPr>
          <w:p w:rsidR="00B24172" w:rsidRPr="00494B8F" w:rsidRDefault="00B24172" w:rsidP="005474F3">
            <w:pPr>
              <w:pStyle w:val="4a-Tablevaluemoney"/>
              <w:keepLines/>
              <w:tabs>
                <w:tab w:val="left" w:pos="360"/>
              </w:tabs>
              <w:rPr>
                <w:rFonts w:ascii="Calibri" w:hAnsi="Calibri" w:cs="Calibri"/>
              </w:rPr>
            </w:pPr>
            <w:r w:rsidRPr="00494B8F">
              <w:rPr>
                <w:rFonts w:ascii="Calibri" w:hAnsi="Calibri" w:cs="Calibri"/>
              </w:rPr>
              <w:t>$</w:t>
            </w:r>
            <w:r w:rsidRPr="00494B8F">
              <w:rPr>
                <w:rFonts w:ascii="Calibri" w:hAnsi="Calibri" w:cs="Calibri"/>
              </w:rPr>
              <w:fldChar w:fldCharType="begin">
                <w:ffData>
                  <w:name w:val="Text6"/>
                  <w:enabled/>
                  <w:calcOnExit/>
                  <w:textInput>
                    <w:type w:val="number"/>
                    <w:format w:val="$#,##0.00;($#,##0.00)"/>
                  </w:textInput>
                </w:ffData>
              </w:fldChar>
            </w:r>
            <w:r w:rsidRPr="00494B8F">
              <w:rPr>
                <w:rFonts w:ascii="Calibri" w:hAnsi="Calibri" w:cs="Calibri"/>
              </w:rPr>
              <w:instrText xml:space="preserve"> FORMTEXT </w:instrText>
            </w:r>
            <w:r w:rsidRPr="00494B8F">
              <w:rPr>
                <w:rFonts w:ascii="Calibri" w:hAnsi="Calibri" w:cs="Calibri"/>
              </w:rPr>
            </w:r>
            <w:r w:rsidRPr="00494B8F">
              <w:rPr>
                <w:rFonts w:ascii="Calibri" w:hAnsi="Calibri" w:cs="Calibri"/>
              </w:rPr>
              <w:fldChar w:fldCharType="separate"/>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rPr>
              <w:fldChar w:fldCharType="end"/>
            </w:r>
          </w:p>
        </w:tc>
        <w:tc>
          <w:tcPr>
            <w:tcW w:w="1589" w:type="dxa"/>
            <w:shd w:val="clear" w:color="auto" w:fill="auto"/>
          </w:tcPr>
          <w:p w:rsidR="00B24172" w:rsidRPr="00494B8F" w:rsidRDefault="00B24172" w:rsidP="005474F3">
            <w:pPr>
              <w:pStyle w:val="4a-Tablevaluemoney"/>
              <w:keepLines/>
              <w:tabs>
                <w:tab w:val="left" w:pos="360"/>
              </w:tabs>
              <w:rPr>
                <w:rFonts w:ascii="Calibri" w:hAnsi="Calibri" w:cs="Calibri"/>
              </w:rPr>
            </w:pPr>
            <w:r w:rsidRPr="00494B8F">
              <w:rPr>
                <w:rFonts w:ascii="Calibri" w:hAnsi="Calibri" w:cs="Calibri"/>
              </w:rPr>
              <w:t>$</w:t>
            </w:r>
            <w:r w:rsidRPr="00494B8F">
              <w:rPr>
                <w:rFonts w:ascii="Calibri" w:hAnsi="Calibri" w:cs="Calibri"/>
              </w:rPr>
              <w:fldChar w:fldCharType="begin">
                <w:ffData>
                  <w:name w:val="Text6"/>
                  <w:enabled/>
                  <w:calcOnExit/>
                  <w:textInput>
                    <w:type w:val="number"/>
                    <w:format w:val="$#,##0.00;($#,##0.00)"/>
                  </w:textInput>
                </w:ffData>
              </w:fldChar>
            </w:r>
            <w:r w:rsidRPr="00494B8F">
              <w:rPr>
                <w:rFonts w:ascii="Calibri" w:hAnsi="Calibri" w:cs="Calibri"/>
              </w:rPr>
              <w:instrText xml:space="preserve"> FORMTEXT </w:instrText>
            </w:r>
            <w:r w:rsidRPr="00494B8F">
              <w:rPr>
                <w:rFonts w:ascii="Calibri" w:hAnsi="Calibri" w:cs="Calibri"/>
              </w:rPr>
            </w:r>
            <w:r w:rsidRPr="00494B8F">
              <w:rPr>
                <w:rFonts w:ascii="Calibri" w:hAnsi="Calibri" w:cs="Calibri"/>
              </w:rPr>
              <w:fldChar w:fldCharType="separate"/>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rPr>
              <w:fldChar w:fldCharType="end"/>
            </w:r>
          </w:p>
        </w:tc>
      </w:tr>
      <w:tr w:rsidR="00B24172" w:rsidRPr="00494B8F" w:rsidTr="005474F3">
        <w:trPr>
          <w:trHeight w:val="186"/>
        </w:trPr>
        <w:tc>
          <w:tcPr>
            <w:tcW w:w="6870" w:type="dxa"/>
            <w:shd w:val="clear" w:color="auto" w:fill="auto"/>
          </w:tcPr>
          <w:p w:rsidR="00B24172" w:rsidRPr="00494B8F" w:rsidRDefault="00B24172" w:rsidP="005474F3">
            <w:pPr>
              <w:pStyle w:val="4-Tablevalue"/>
              <w:keepLines/>
              <w:tabs>
                <w:tab w:val="decimal" w:pos="240"/>
                <w:tab w:val="left" w:pos="360"/>
                <w:tab w:val="left" w:pos="480"/>
              </w:tabs>
              <w:rPr>
                <w:rFonts w:ascii="Calibri" w:hAnsi="Calibri" w:cs="Calibri"/>
              </w:rPr>
            </w:pPr>
            <w:r w:rsidRPr="00494B8F">
              <w:rPr>
                <w:rFonts w:ascii="Calibri" w:hAnsi="Calibri" w:cs="Calibri"/>
              </w:rPr>
              <w:tab/>
              <w:t>10.</w:t>
            </w:r>
            <w:r w:rsidRPr="00494B8F">
              <w:rPr>
                <w:rFonts w:ascii="Calibri" w:hAnsi="Calibri" w:cs="Calibri"/>
              </w:rPr>
              <w:tab/>
            </w:r>
            <w:r w:rsidRPr="00494B8F">
              <w:rPr>
                <w:rFonts w:ascii="Calibri" w:hAnsi="Calibri" w:cs="Calibri"/>
              </w:rPr>
              <w:fldChar w:fldCharType="begin">
                <w:ffData>
                  <w:name w:val="Text5"/>
                  <w:enabled/>
                  <w:calcOnExit w:val="0"/>
                  <w:textInput/>
                </w:ffData>
              </w:fldChar>
            </w:r>
            <w:r w:rsidRPr="00494B8F">
              <w:rPr>
                <w:rFonts w:ascii="Calibri" w:hAnsi="Calibri" w:cs="Calibri"/>
              </w:rPr>
              <w:instrText xml:space="preserve"> FORMTEXT </w:instrText>
            </w:r>
            <w:r w:rsidRPr="00494B8F">
              <w:rPr>
                <w:rFonts w:ascii="Calibri" w:hAnsi="Calibri" w:cs="Calibri"/>
              </w:rPr>
            </w:r>
            <w:r w:rsidRPr="00494B8F">
              <w:rPr>
                <w:rFonts w:ascii="Calibri" w:hAnsi="Calibri" w:cs="Calibri"/>
              </w:rPr>
              <w:fldChar w:fldCharType="separate"/>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rPr>
              <w:fldChar w:fldCharType="end"/>
            </w:r>
          </w:p>
        </w:tc>
        <w:tc>
          <w:tcPr>
            <w:tcW w:w="1560" w:type="dxa"/>
            <w:shd w:val="clear" w:color="auto" w:fill="auto"/>
          </w:tcPr>
          <w:p w:rsidR="00B24172" w:rsidRPr="00494B8F" w:rsidRDefault="00B24172" w:rsidP="005474F3">
            <w:pPr>
              <w:pStyle w:val="4a-Tablevaluemoney"/>
              <w:keepLines/>
              <w:tabs>
                <w:tab w:val="left" w:pos="360"/>
              </w:tabs>
              <w:rPr>
                <w:rFonts w:ascii="Calibri" w:hAnsi="Calibri" w:cs="Calibri"/>
              </w:rPr>
            </w:pPr>
            <w:r w:rsidRPr="00494B8F">
              <w:rPr>
                <w:rFonts w:ascii="Calibri" w:hAnsi="Calibri" w:cs="Calibri"/>
              </w:rPr>
              <w:t>$</w:t>
            </w:r>
            <w:r w:rsidRPr="00494B8F">
              <w:rPr>
                <w:rFonts w:ascii="Calibri" w:hAnsi="Calibri" w:cs="Calibri"/>
              </w:rPr>
              <w:fldChar w:fldCharType="begin">
                <w:ffData>
                  <w:name w:val="Text6"/>
                  <w:enabled/>
                  <w:calcOnExit/>
                  <w:textInput>
                    <w:type w:val="number"/>
                    <w:format w:val="$#,##0.00;($#,##0.00)"/>
                  </w:textInput>
                </w:ffData>
              </w:fldChar>
            </w:r>
            <w:r w:rsidRPr="00494B8F">
              <w:rPr>
                <w:rFonts w:ascii="Calibri" w:hAnsi="Calibri" w:cs="Calibri"/>
              </w:rPr>
              <w:instrText xml:space="preserve"> FORMTEXT </w:instrText>
            </w:r>
            <w:r w:rsidRPr="00494B8F">
              <w:rPr>
                <w:rFonts w:ascii="Calibri" w:hAnsi="Calibri" w:cs="Calibri"/>
              </w:rPr>
            </w:r>
            <w:r w:rsidRPr="00494B8F">
              <w:rPr>
                <w:rFonts w:ascii="Calibri" w:hAnsi="Calibri" w:cs="Calibri"/>
              </w:rPr>
              <w:fldChar w:fldCharType="separate"/>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rPr>
              <w:fldChar w:fldCharType="end"/>
            </w:r>
          </w:p>
        </w:tc>
        <w:tc>
          <w:tcPr>
            <w:tcW w:w="1589" w:type="dxa"/>
            <w:shd w:val="clear" w:color="auto" w:fill="auto"/>
          </w:tcPr>
          <w:p w:rsidR="00B24172" w:rsidRPr="00494B8F" w:rsidRDefault="00B24172" w:rsidP="005474F3">
            <w:pPr>
              <w:pStyle w:val="4a-Tablevaluemoney"/>
              <w:keepLines/>
              <w:tabs>
                <w:tab w:val="left" w:pos="360"/>
              </w:tabs>
              <w:rPr>
                <w:rFonts w:ascii="Calibri" w:hAnsi="Calibri" w:cs="Calibri"/>
              </w:rPr>
            </w:pPr>
            <w:r w:rsidRPr="00494B8F">
              <w:rPr>
                <w:rFonts w:ascii="Calibri" w:hAnsi="Calibri" w:cs="Calibri"/>
              </w:rPr>
              <w:t>$</w:t>
            </w:r>
            <w:r w:rsidRPr="00494B8F">
              <w:rPr>
                <w:rFonts w:ascii="Calibri" w:hAnsi="Calibri" w:cs="Calibri"/>
              </w:rPr>
              <w:fldChar w:fldCharType="begin">
                <w:ffData>
                  <w:name w:val="Text6"/>
                  <w:enabled/>
                  <w:calcOnExit/>
                  <w:textInput>
                    <w:type w:val="number"/>
                    <w:format w:val="$#,##0.00;($#,##0.00)"/>
                  </w:textInput>
                </w:ffData>
              </w:fldChar>
            </w:r>
            <w:r w:rsidRPr="00494B8F">
              <w:rPr>
                <w:rFonts w:ascii="Calibri" w:hAnsi="Calibri" w:cs="Calibri"/>
              </w:rPr>
              <w:instrText xml:space="preserve"> FORMTEXT </w:instrText>
            </w:r>
            <w:r w:rsidRPr="00494B8F">
              <w:rPr>
                <w:rFonts w:ascii="Calibri" w:hAnsi="Calibri" w:cs="Calibri"/>
              </w:rPr>
            </w:r>
            <w:r w:rsidRPr="00494B8F">
              <w:rPr>
                <w:rFonts w:ascii="Calibri" w:hAnsi="Calibri" w:cs="Calibri"/>
              </w:rPr>
              <w:fldChar w:fldCharType="separate"/>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rPr>
              <w:fldChar w:fldCharType="end"/>
            </w:r>
          </w:p>
        </w:tc>
      </w:tr>
      <w:tr w:rsidR="00B24172" w:rsidRPr="00494B8F" w:rsidTr="005474F3">
        <w:trPr>
          <w:trHeight w:val="186"/>
        </w:trPr>
        <w:tc>
          <w:tcPr>
            <w:tcW w:w="6870" w:type="dxa"/>
            <w:shd w:val="clear" w:color="auto" w:fill="auto"/>
          </w:tcPr>
          <w:p w:rsidR="00B24172" w:rsidRPr="00494B8F" w:rsidRDefault="00B24172" w:rsidP="005474F3">
            <w:pPr>
              <w:pStyle w:val="4-Tablevalue"/>
              <w:keepLines/>
              <w:tabs>
                <w:tab w:val="decimal" w:pos="240"/>
                <w:tab w:val="left" w:pos="360"/>
                <w:tab w:val="left" w:pos="480"/>
              </w:tabs>
              <w:rPr>
                <w:rFonts w:ascii="Calibri" w:hAnsi="Calibri" w:cs="Calibri"/>
              </w:rPr>
            </w:pPr>
            <w:r w:rsidRPr="00494B8F">
              <w:rPr>
                <w:rFonts w:ascii="Calibri" w:hAnsi="Calibri" w:cs="Calibri"/>
              </w:rPr>
              <w:tab/>
              <w:t>11.</w:t>
            </w:r>
            <w:r w:rsidRPr="00494B8F">
              <w:rPr>
                <w:rFonts w:ascii="Calibri" w:hAnsi="Calibri" w:cs="Calibri"/>
              </w:rPr>
              <w:tab/>
            </w:r>
            <w:r w:rsidRPr="00494B8F">
              <w:rPr>
                <w:rFonts w:ascii="Calibri" w:hAnsi="Calibri" w:cs="Calibri"/>
              </w:rPr>
              <w:fldChar w:fldCharType="begin">
                <w:ffData>
                  <w:name w:val="Text5"/>
                  <w:enabled/>
                  <w:calcOnExit w:val="0"/>
                  <w:textInput/>
                </w:ffData>
              </w:fldChar>
            </w:r>
            <w:r w:rsidRPr="00494B8F">
              <w:rPr>
                <w:rFonts w:ascii="Calibri" w:hAnsi="Calibri" w:cs="Calibri"/>
              </w:rPr>
              <w:instrText xml:space="preserve"> FORMTEXT </w:instrText>
            </w:r>
            <w:r w:rsidRPr="00494B8F">
              <w:rPr>
                <w:rFonts w:ascii="Calibri" w:hAnsi="Calibri" w:cs="Calibri"/>
              </w:rPr>
            </w:r>
            <w:r w:rsidRPr="00494B8F">
              <w:rPr>
                <w:rFonts w:ascii="Calibri" w:hAnsi="Calibri" w:cs="Calibri"/>
              </w:rPr>
              <w:fldChar w:fldCharType="separate"/>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rPr>
              <w:fldChar w:fldCharType="end"/>
            </w:r>
          </w:p>
        </w:tc>
        <w:tc>
          <w:tcPr>
            <w:tcW w:w="1560" w:type="dxa"/>
            <w:shd w:val="clear" w:color="auto" w:fill="auto"/>
          </w:tcPr>
          <w:p w:rsidR="00B24172" w:rsidRPr="00494B8F" w:rsidRDefault="00B24172" w:rsidP="005474F3">
            <w:pPr>
              <w:pStyle w:val="4a-Tablevaluemoney"/>
              <w:keepLines/>
              <w:tabs>
                <w:tab w:val="left" w:pos="360"/>
              </w:tabs>
              <w:rPr>
                <w:rFonts w:ascii="Calibri" w:hAnsi="Calibri" w:cs="Calibri"/>
              </w:rPr>
            </w:pPr>
            <w:r w:rsidRPr="00494B8F">
              <w:rPr>
                <w:rFonts w:ascii="Calibri" w:hAnsi="Calibri" w:cs="Calibri"/>
              </w:rPr>
              <w:t>$</w:t>
            </w:r>
            <w:r w:rsidRPr="00494B8F">
              <w:rPr>
                <w:rFonts w:ascii="Calibri" w:hAnsi="Calibri" w:cs="Calibri"/>
              </w:rPr>
              <w:fldChar w:fldCharType="begin">
                <w:ffData>
                  <w:name w:val="Text6"/>
                  <w:enabled/>
                  <w:calcOnExit/>
                  <w:textInput>
                    <w:type w:val="number"/>
                    <w:format w:val="$#,##0.00;($#,##0.00)"/>
                  </w:textInput>
                </w:ffData>
              </w:fldChar>
            </w:r>
            <w:r w:rsidRPr="00494B8F">
              <w:rPr>
                <w:rFonts w:ascii="Calibri" w:hAnsi="Calibri" w:cs="Calibri"/>
              </w:rPr>
              <w:instrText xml:space="preserve"> FORMTEXT </w:instrText>
            </w:r>
            <w:r w:rsidRPr="00494B8F">
              <w:rPr>
                <w:rFonts w:ascii="Calibri" w:hAnsi="Calibri" w:cs="Calibri"/>
              </w:rPr>
            </w:r>
            <w:r w:rsidRPr="00494B8F">
              <w:rPr>
                <w:rFonts w:ascii="Calibri" w:hAnsi="Calibri" w:cs="Calibri"/>
              </w:rPr>
              <w:fldChar w:fldCharType="separate"/>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rPr>
              <w:fldChar w:fldCharType="end"/>
            </w:r>
          </w:p>
        </w:tc>
        <w:tc>
          <w:tcPr>
            <w:tcW w:w="1589" w:type="dxa"/>
            <w:shd w:val="clear" w:color="auto" w:fill="auto"/>
          </w:tcPr>
          <w:p w:rsidR="00B24172" w:rsidRPr="00494B8F" w:rsidRDefault="00B24172" w:rsidP="005474F3">
            <w:pPr>
              <w:pStyle w:val="4a-Tablevaluemoney"/>
              <w:keepLines/>
              <w:tabs>
                <w:tab w:val="left" w:pos="360"/>
              </w:tabs>
              <w:rPr>
                <w:rFonts w:ascii="Calibri" w:hAnsi="Calibri" w:cs="Calibri"/>
              </w:rPr>
            </w:pPr>
            <w:r w:rsidRPr="00494B8F">
              <w:rPr>
                <w:rFonts w:ascii="Calibri" w:hAnsi="Calibri" w:cs="Calibri"/>
              </w:rPr>
              <w:t>$</w:t>
            </w:r>
            <w:r w:rsidRPr="00494B8F">
              <w:rPr>
                <w:rFonts w:ascii="Calibri" w:hAnsi="Calibri" w:cs="Calibri"/>
              </w:rPr>
              <w:fldChar w:fldCharType="begin">
                <w:ffData>
                  <w:name w:val="Text6"/>
                  <w:enabled/>
                  <w:calcOnExit/>
                  <w:textInput>
                    <w:type w:val="number"/>
                    <w:format w:val="$#,##0.00;($#,##0.00)"/>
                  </w:textInput>
                </w:ffData>
              </w:fldChar>
            </w:r>
            <w:r w:rsidRPr="00494B8F">
              <w:rPr>
                <w:rFonts w:ascii="Calibri" w:hAnsi="Calibri" w:cs="Calibri"/>
              </w:rPr>
              <w:instrText xml:space="preserve"> FORMTEXT </w:instrText>
            </w:r>
            <w:r w:rsidRPr="00494B8F">
              <w:rPr>
                <w:rFonts w:ascii="Calibri" w:hAnsi="Calibri" w:cs="Calibri"/>
              </w:rPr>
            </w:r>
            <w:r w:rsidRPr="00494B8F">
              <w:rPr>
                <w:rFonts w:ascii="Calibri" w:hAnsi="Calibri" w:cs="Calibri"/>
              </w:rPr>
              <w:fldChar w:fldCharType="separate"/>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rPr>
              <w:fldChar w:fldCharType="end"/>
            </w:r>
          </w:p>
        </w:tc>
      </w:tr>
      <w:tr w:rsidR="00B24172" w:rsidRPr="00494B8F" w:rsidTr="005474F3">
        <w:trPr>
          <w:trHeight w:val="186"/>
        </w:trPr>
        <w:tc>
          <w:tcPr>
            <w:tcW w:w="6870" w:type="dxa"/>
            <w:shd w:val="clear" w:color="auto" w:fill="auto"/>
          </w:tcPr>
          <w:p w:rsidR="00B24172" w:rsidRPr="00494B8F" w:rsidRDefault="00B24172" w:rsidP="005474F3">
            <w:pPr>
              <w:pStyle w:val="4-Tablevalue"/>
              <w:keepLines/>
              <w:tabs>
                <w:tab w:val="decimal" w:pos="240"/>
                <w:tab w:val="left" w:pos="360"/>
                <w:tab w:val="left" w:pos="480"/>
              </w:tabs>
              <w:rPr>
                <w:rFonts w:ascii="Calibri" w:hAnsi="Calibri" w:cs="Calibri"/>
              </w:rPr>
            </w:pPr>
            <w:r w:rsidRPr="00494B8F">
              <w:rPr>
                <w:rFonts w:ascii="Calibri" w:hAnsi="Calibri" w:cs="Calibri"/>
              </w:rPr>
              <w:tab/>
              <w:t>12.</w:t>
            </w:r>
            <w:r w:rsidRPr="00494B8F">
              <w:rPr>
                <w:rFonts w:ascii="Calibri" w:hAnsi="Calibri" w:cs="Calibri"/>
              </w:rPr>
              <w:tab/>
            </w:r>
            <w:r w:rsidRPr="00494B8F">
              <w:rPr>
                <w:rFonts w:ascii="Calibri" w:hAnsi="Calibri" w:cs="Calibri"/>
              </w:rPr>
              <w:fldChar w:fldCharType="begin">
                <w:ffData>
                  <w:name w:val="Text5"/>
                  <w:enabled/>
                  <w:calcOnExit w:val="0"/>
                  <w:textInput/>
                </w:ffData>
              </w:fldChar>
            </w:r>
            <w:r w:rsidRPr="00494B8F">
              <w:rPr>
                <w:rFonts w:ascii="Calibri" w:hAnsi="Calibri" w:cs="Calibri"/>
              </w:rPr>
              <w:instrText xml:space="preserve"> FORMTEXT </w:instrText>
            </w:r>
            <w:r w:rsidRPr="00494B8F">
              <w:rPr>
                <w:rFonts w:ascii="Calibri" w:hAnsi="Calibri" w:cs="Calibri"/>
              </w:rPr>
            </w:r>
            <w:r w:rsidRPr="00494B8F">
              <w:rPr>
                <w:rFonts w:ascii="Calibri" w:hAnsi="Calibri" w:cs="Calibri"/>
              </w:rPr>
              <w:fldChar w:fldCharType="separate"/>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rPr>
              <w:fldChar w:fldCharType="end"/>
            </w:r>
          </w:p>
        </w:tc>
        <w:tc>
          <w:tcPr>
            <w:tcW w:w="1560" w:type="dxa"/>
            <w:shd w:val="clear" w:color="auto" w:fill="auto"/>
          </w:tcPr>
          <w:p w:rsidR="00B24172" w:rsidRPr="00494B8F" w:rsidRDefault="00B24172" w:rsidP="005474F3">
            <w:pPr>
              <w:pStyle w:val="4a-Tablevaluemoney"/>
              <w:keepLines/>
              <w:tabs>
                <w:tab w:val="left" w:pos="360"/>
              </w:tabs>
              <w:rPr>
                <w:rFonts w:ascii="Calibri" w:hAnsi="Calibri" w:cs="Calibri"/>
              </w:rPr>
            </w:pPr>
            <w:r w:rsidRPr="00494B8F">
              <w:rPr>
                <w:rFonts w:ascii="Calibri" w:hAnsi="Calibri" w:cs="Calibri"/>
              </w:rPr>
              <w:t>$</w:t>
            </w:r>
            <w:r w:rsidRPr="00494B8F">
              <w:rPr>
                <w:rFonts w:ascii="Calibri" w:hAnsi="Calibri" w:cs="Calibri"/>
              </w:rPr>
              <w:fldChar w:fldCharType="begin">
                <w:ffData>
                  <w:name w:val="Text6"/>
                  <w:enabled/>
                  <w:calcOnExit/>
                  <w:textInput>
                    <w:type w:val="number"/>
                    <w:format w:val="$#,##0.00;($#,##0.00)"/>
                  </w:textInput>
                </w:ffData>
              </w:fldChar>
            </w:r>
            <w:r w:rsidRPr="00494B8F">
              <w:rPr>
                <w:rFonts w:ascii="Calibri" w:hAnsi="Calibri" w:cs="Calibri"/>
              </w:rPr>
              <w:instrText xml:space="preserve"> FORMTEXT </w:instrText>
            </w:r>
            <w:r w:rsidRPr="00494B8F">
              <w:rPr>
                <w:rFonts w:ascii="Calibri" w:hAnsi="Calibri" w:cs="Calibri"/>
              </w:rPr>
            </w:r>
            <w:r w:rsidRPr="00494B8F">
              <w:rPr>
                <w:rFonts w:ascii="Calibri" w:hAnsi="Calibri" w:cs="Calibri"/>
              </w:rPr>
              <w:fldChar w:fldCharType="separate"/>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rPr>
              <w:fldChar w:fldCharType="end"/>
            </w:r>
          </w:p>
        </w:tc>
        <w:tc>
          <w:tcPr>
            <w:tcW w:w="1589" w:type="dxa"/>
            <w:shd w:val="clear" w:color="auto" w:fill="auto"/>
          </w:tcPr>
          <w:p w:rsidR="00B24172" w:rsidRPr="00494B8F" w:rsidRDefault="00B24172" w:rsidP="005474F3">
            <w:pPr>
              <w:pStyle w:val="4a-Tablevaluemoney"/>
              <w:keepLines/>
              <w:tabs>
                <w:tab w:val="left" w:pos="360"/>
              </w:tabs>
              <w:rPr>
                <w:rFonts w:ascii="Calibri" w:hAnsi="Calibri" w:cs="Calibri"/>
              </w:rPr>
            </w:pPr>
            <w:r w:rsidRPr="00494B8F">
              <w:rPr>
                <w:rFonts w:ascii="Calibri" w:hAnsi="Calibri" w:cs="Calibri"/>
              </w:rPr>
              <w:t>$</w:t>
            </w:r>
            <w:r w:rsidRPr="00494B8F">
              <w:rPr>
                <w:rFonts w:ascii="Calibri" w:hAnsi="Calibri" w:cs="Calibri"/>
              </w:rPr>
              <w:fldChar w:fldCharType="begin">
                <w:ffData>
                  <w:name w:val="Text6"/>
                  <w:enabled/>
                  <w:calcOnExit/>
                  <w:textInput>
                    <w:type w:val="number"/>
                    <w:format w:val="$#,##0.00;($#,##0.00)"/>
                  </w:textInput>
                </w:ffData>
              </w:fldChar>
            </w:r>
            <w:r w:rsidRPr="00494B8F">
              <w:rPr>
                <w:rFonts w:ascii="Calibri" w:hAnsi="Calibri" w:cs="Calibri"/>
              </w:rPr>
              <w:instrText xml:space="preserve"> FORMTEXT </w:instrText>
            </w:r>
            <w:r w:rsidRPr="00494B8F">
              <w:rPr>
                <w:rFonts w:ascii="Calibri" w:hAnsi="Calibri" w:cs="Calibri"/>
              </w:rPr>
            </w:r>
            <w:r w:rsidRPr="00494B8F">
              <w:rPr>
                <w:rFonts w:ascii="Calibri" w:hAnsi="Calibri" w:cs="Calibri"/>
              </w:rPr>
              <w:fldChar w:fldCharType="separate"/>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rPr>
              <w:fldChar w:fldCharType="end"/>
            </w:r>
          </w:p>
        </w:tc>
      </w:tr>
      <w:tr w:rsidR="00B24172" w:rsidRPr="00494B8F" w:rsidTr="005474F3">
        <w:trPr>
          <w:trHeight w:val="186"/>
        </w:trPr>
        <w:tc>
          <w:tcPr>
            <w:tcW w:w="6870" w:type="dxa"/>
            <w:shd w:val="clear" w:color="auto" w:fill="auto"/>
          </w:tcPr>
          <w:p w:rsidR="00B24172" w:rsidRPr="00494B8F" w:rsidRDefault="00B24172" w:rsidP="005474F3">
            <w:pPr>
              <w:pStyle w:val="4-Tablevalue"/>
              <w:keepLines/>
              <w:tabs>
                <w:tab w:val="decimal" w:pos="240"/>
                <w:tab w:val="left" w:pos="360"/>
                <w:tab w:val="left" w:pos="480"/>
              </w:tabs>
              <w:rPr>
                <w:rFonts w:ascii="Calibri" w:hAnsi="Calibri" w:cs="Calibri"/>
              </w:rPr>
            </w:pPr>
            <w:r w:rsidRPr="00494B8F">
              <w:rPr>
                <w:rFonts w:ascii="Calibri" w:hAnsi="Calibri" w:cs="Calibri"/>
              </w:rPr>
              <w:t>Totals:</w:t>
            </w:r>
          </w:p>
        </w:tc>
        <w:tc>
          <w:tcPr>
            <w:tcW w:w="1560" w:type="dxa"/>
            <w:shd w:val="clear" w:color="auto" w:fill="auto"/>
          </w:tcPr>
          <w:p w:rsidR="00B24172" w:rsidRPr="00494B8F" w:rsidRDefault="00B24172" w:rsidP="005474F3">
            <w:pPr>
              <w:pStyle w:val="4a-Tablevaluemoney"/>
              <w:keepLines/>
              <w:tabs>
                <w:tab w:val="left" w:pos="360"/>
              </w:tabs>
              <w:rPr>
                <w:rFonts w:ascii="Calibri" w:hAnsi="Calibri" w:cs="Calibri"/>
              </w:rPr>
            </w:pPr>
          </w:p>
        </w:tc>
        <w:tc>
          <w:tcPr>
            <w:tcW w:w="1589" w:type="dxa"/>
            <w:shd w:val="clear" w:color="auto" w:fill="auto"/>
          </w:tcPr>
          <w:p w:rsidR="00B24172" w:rsidRPr="00494B8F" w:rsidRDefault="00B24172" w:rsidP="005474F3">
            <w:pPr>
              <w:pStyle w:val="4a-Tablevaluemoney"/>
              <w:keepLines/>
              <w:tabs>
                <w:tab w:val="left" w:pos="360"/>
              </w:tabs>
              <w:rPr>
                <w:rFonts w:ascii="Calibri" w:hAnsi="Calibri" w:cs="Calibri"/>
              </w:rPr>
            </w:pPr>
          </w:p>
        </w:tc>
      </w:tr>
    </w:tbl>
    <w:p w:rsidR="00B8370D" w:rsidRPr="00494B8F" w:rsidRDefault="00B8370D" w:rsidP="00434705">
      <w:pPr>
        <w:keepNext/>
        <w:keepLines/>
        <w:spacing w:after="120"/>
        <w:rPr>
          <w:rFonts w:ascii="Calibri" w:hAnsi="Calibri" w:cs="Calibri"/>
          <w:b/>
        </w:rPr>
      </w:pPr>
    </w:p>
    <w:p w:rsidR="00434705" w:rsidRPr="00494B8F" w:rsidRDefault="00B8370D" w:rsidP="00434705">
      <w:pPr>
        <w:keepNext/>
        <w:keepLines/>
        <w:spacing w:after="120"/>
        <w:rPr>
          <w:rFonts w:ascii="Calibri" w:hAnsi="Calibri" w:cs="Calibri"/>
          <w:b/>
        </w:rPr>
      </w:pPr>
      <w:r w:rsidRPr="00494B8F">
        <w:rPr>
          <w:rFonts w:ascii="Calibri" w:hAnsi="Calibri" w:cs="Calibri"/>
          <w:b/>
        </w:rPr>
        <w:t>4.</w:t>
      </w:r>
      <w:r w:rsidRPr="00494B8F">
        <w:rPr>
          <w:rFonts w:ascii="Calibri" w:hAnsi="Calibri" w:cs="Calibri"/>
          <w:b/>
        </w:rPr>
        <w:tab/>
      </w:r>
      <w:r w:rsidR="00434705" w:rsidRPr="00494B8F">
        <w:rPr>
          <w:rFonts w:ascii="Calibri" w:hAnsi="Calibri" w:cs="Calibri"/>
          <w:b/>
        </w:rPr>
        <w:t>Proposed Project has Community Support</w:t>
      </w:r>
    </w:p>
    <w:p w:rsidR="00434705" w:rsidRPr="00494B8F" w:rsidRDefault="00434705" w:rsidP="00434705">
      <w:pPr>
        <w:ind w:left="720"/>
        <w:rPr>
          <w:rFonts w:ascii="Calibri" w:hAnsi="Calibri" w:cs="Calibri"/>
        </w:rPr>
      </w:pPr>
      <w:r w:rsidRPr="00494B8F">
        <w:rPr>
          <w:rFonts w:ascii="Calibri" w:hAnsi="Calibri" w:cs="Calibri"/>
        </w:rPr>
        <w:t>The application demonstrates that there is local support for the project objectives, a commitment to participate, and a desire to implement the expected outcome.</w:t>
      </w:r>
    </w:p>
    <w:p w:rsidR="00434705" w:rsidRPr="00494B8F" w:rsidRDefault="00434705" w:rsidP="00434705">
      <w:pPr>
        <w:ind w:left="720"/>
        <w:rPr>
          <w:rFonts w:ascii="Calibri" w:hAnsi="Calibri" w:cs="Calibri"/>
        </w:rPr>
      </w:pPr>
    </w:p>
    <w:p w:rsidR="001B18E1" w:rsidRPr="00494B8F" w:rsidRDefault="00434705" w:rsidP="004206DB">
      <w:pPr>
        <w:pStyle w:val="2a-Narrativebeforetable"/>
        <w:keepNext/>
        <w:tabs>
          <w:tab w:val="clear" w:pos="360"/>
          <w:tab w:val="left" w:pos="720"/>
        </w:tabs>
        <w:spacing w:after="240"/>
        <w:ind w:left="720" w:firstLine="0"/>
        <w:rPr>
          <w:rFonts w:ascii="Calibri" w:hAnsi="Calibri" w:cs="Calibri"/>
        </w:rPr>
      </w:pPr>
      <w:r w:rsidRPr="00494B8F">
        <w:rPr>
          <w:rFonts w:ascii="Calibri" w:hAnsi="Calibri" w:cs="Calibri"/>
          <w:b/>
        </w:rPr>
        <w:lastRenderedPageBreak/>
        <w:t>Up to 5 points</w:t>
      </w:r>
      <w:r w:rsidRPr="00494B8F">
        <w:rPr>
          <w:rFonts w:ascii="Calibri" w:hAnsi="Calibri" w:cs="Calibri"/>
        </w:rPr>
        <w:t>: Projects with written support from stakeholders including partner jurisdictions, community institutions, or businesses will receive more points. Letters of support should demonstrate a clear understanding of the project</w:t>
      </w:r>
      <w:r w:rsidR="00126E68" w:rsidRPr="00494B8F">
        <w:rPr>
          <w:rFonts w:ascii="Calibri" w:hAnsi="Calibri" w:cs="Calibri"/>
        </w:rPr>
        <w:t xml:space="preserve">. </w:t>
      </w:r>
      <w:r w:rsidR="001B18E1" w:rsidRPr="00494B8F">
        <w:rPr>
          <w:rFonts w:ascii="Calibri" w:hAnsi="Calibri" w:cs="Calibri"/>
        </w:rPr>
        <w:t>A letter of support will score higher if it shows independent understanding of the project by the signer and is not identical in text to others that are submitted for a project.</w:t>
      </w: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1E0" w:firstRow="1" w:lastRow="1" w:firstColumn="1" w:lastColumn="1" w:noHBand="0" w:noVBand="0"/>
      </w:tblPr>
      <w:tblGrid>
        <w:gridCol w:w="9270"/>
      </w:tblGrid>
      <w:tr w:rsidR="001A53B9" w:rsidRPr="00494B8F" w:rsidTr="001A53B9">
        <w:trPr>
          <w:trHeight w:val="186"/>
        </w:trPr>
        <w:tc>
          <w:tcPr>
            <w:tcW w:w="9270" w:type="dxa"/>
            <w:shd w:val="clear" w:color="auto" w:fill="E6E6E6"/>
            <w:vAlign w:val="bottom"/>
          </w:tcPr>
          <w:p w:rsidR="001A53B9" w:rsidRPr="00494B8F" w:rsidRDefault="001A53B9" w:rsidP="00C4589F">
            <w:pPr>
              <w:pStyle w:val="3-Tablecaption"/>
              <w:keepNext/>
              <w:keepLines/>
              <w:rPr>
                <w:rFonts w:ascii="Calibri" w:hAnsi="Calibri" w:cs="Calibri"/>
                <w:b/>
                <w:sz w:val="18"/>
                <w:szCs w:val="18"/>
              </w:rPr>
            </w:pPr>
            <w:r w:rsidRPr="00494B8F">
              <w:rPr>
                <w:rFonts w:ascii="Calibri" w:hAnsi="Calibri" w:cs="Calibri"/>
                <w:b/>
                <w:sz w:val="18"/>
                <w:szCs w:val="18"/>
              </w:rPr>
              <w:t>source</w:t>
            </w:r>
          </w:p>
        </w:tc>
      </w:tr>
      <w:tr w:rsidR="001A53B9" w:rsidRPr="00494B8F" w:rsidTr="001A53B9">
        <w:trPr>
          <w:trHeight w:val="186"/>
        </w:trPr>
        <w:tc>
          <w:tcPr>
            <w:tcW w:w="9270" w:type="dxa"/>
            <w:shd w:val="clear" w:color="auto" w:fill="auto"/>
          </w:tcPr>
          <w:p w:rsidR="001A53B9" w:rsidRPr="00494B8F" w:rsidRDefault="001A53B9" w:rsidP="00C4589F">
            <w:pPr>
              <w:pStyle w:val="4-Tablevalue"/>
              <w:keepNext/>
              <w:keepLines/>
              <w:tabs>
                <w:tab w:val="decimal" w:pos="240"/>
                <w:tab w:val="left" w:pos="480"/>
              </w:tabs>
              <w:rPr>
                <w:rFonts w:ascii="Calibri" w:hAnsi="Calibri" w:cs="Calibri"/>
              </w:rPr>
            </w:pPr>
            <w:r w:rsidRPr="00494B8F">
              <w:rPr>
                <w:rFonts w:ascii="Calibri" w:hAnsi="Calibri" w:cs="Calibri"/>
              </w:rPr>
              <w:tab/>
              <w:t>1.</w:t>
            </w:r>
            <w:r w:rsidRPr="00494B8F">
              <w:rPr>
                <w:rFonts w:ascii="Calibri" w:hAnsi="Calibri" w:cs="Calibri"/>
              </w:rPr>
              <w:tab/>
            </w:r>
            <w:r w:rsidRPr="00494B8F">
              <w:rPr>
                <w:rFonts w:ascii="Calibri" w:hAnsi="Calibri" w:cs="Calibri"/>
              </w:rPr>
              <w:fldChar w:fldCharType="begin">
                <w:ffData>
                  <w:name w:val="Text5"/>
                  <w:enabled/>
                  <w:calcOnExit w:val="0"/>
                  <w:textInput/>
                </w:ffData>
              </w:fldChar>
            </w:r>
            <w:r w:rsidRPr="00494B8F">
              <w:rPr>
                <w:rFonts w:ascii="Calibri" w:hAnsi="Calibri" w:cs="Calibri"/>
              </w:rPr>
              <w:instrText xml:space="preserve"> FORMTEXT </w:instrText>
            </w:r>
            <w:r w:rsidRPr="00494B8F">
              <w:rPr>
                <w:rFonts w:ascii="Calibri" w:hAnsi="Calibri" w:cs="Calibri"/>
              </w:rPr>
            </w:r>
            <w:r w:rsidRPr="00494B8F">
              <w:rPr>
                <w:rFonts w:ascii="Calibri" w:hAnsi="Calibri" w:cs="Calibri"/>
              </w:rPr>
              <w:fldChar w:fldCharType="separate"/>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rPr>
              <w:fldChar w:fldCharType="end"/>
            </w:r>
          </w:p>
        </w:tc>
      </w:tr>
      <w:tr w:rsidR="001A53B9" w:rsidRPr="00494B8F" w:rsidTr="001A53B9">
        <w:trPr>
          <w:trHeight w:val="186"/>
        </w:trPr>
        <w:tc>
          <w:tcPr>
            <w:tcW w:w="9270" w:type="dxa"/>
            <w:shd w:val="clear" w:color="auto" w:fill="auto"/>
          </w:tcPr>
          <w:p w:rsidR="001A53B9" w:rsidRPr="00494B8F" w:rsidRDefault="001A53B9" w:rsidP="00C4589F">
            <w:pPr>
              <w:pStyle w:val="4-Tablevalue"/>
              <w:keepNext/>
              <w:keepLines/>
              <w:tabs>
                <w:tab w:val="decimal" w:pos="240"/>
                <w:tab w:val="left" w:pos="480"/>
              </w:tabs>
              <w:rPr>
                <w:rFonts w:ascii="Calibri" w:hAnsi="Calibri" w:cs="Calibri"/>
              </w:rPr>
            </w:pPr>
            <w:r w:rsidRPr="00494B8F">
              <w:rPr>
                <w:rFonts w:ascii="Calibri" w:hAnsi="Calibri" w:cs="Calibri"/>
              </w:rPr>
              <w:tab/>
              <w:t>2.</w:t>
            </w:r>
            <w:r w:rsidRPr="00494B8F">
              <w:rPr>
                <w:rFonts w:ascii="Calibri" w:hAnsi="Calibri" w:cs="Calibri"/>
              </w:rPr>
              <w:tab/>
            </w:r>
            <w:r w:rsidRPr="00494B8F">
              <w:rPr>
                <w:rFonts w:ascii="Calibri" w:hAnsi="Calibri" w:cs="Calibri"/>
              </w:rPr>
              <w:fldChar w:fldCharType="begin">
                <w:ffData>
                  <w:name w:val="Text5"/>
                  <w:enabled/>
                  <w:calcOnExit w:val="0"/>
                  <w:textInput/>
                </w:ffData>
              </w:fldChar>
            </w:r>
            <w:r w:rsidRPr="00494B8F">
              <w:rPr>
                <w:rFonts w:ascii="Calibri" w:hAnsi="Calibri" w:cs="Calibri"/>
              </w:rPr>
              <w:instrText xml:space="preserve"> FORMTEXT </w:instrText>
            </w:r>
            <w:r w:rsidRPr="00494B8F">
              <w:rPr>
                <w:rFonts w:ascii="Calibri" w:hAnsi="Calibri" w:cs="Calibri"/>
              </w:rPr>
            </w:r>
            <w:r w:rsidRPr="00494B8F">
              <w:rPr>
                <w:rFonts w:ascii="Calibri" w:hAnsi="Calibri" w:cs="Calibri"/>
              </w:rPr>
              <w:fldChar w:fldCharType="separate"/>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rPr>
              <w:fldChar w:fldCharType="end"/>
            </w:r>
          </w:p>
        </w:tc>
      </w:tr>
      <w:tr w:rsidR="001A53B9" w:rsidRPr="00494B8F" w:rsidTr="001A53B9">
        <w:trPr>
          <w:trHeight w:val="186"/>
        </w:trPr>
        <w:tc>
          <w:tcPr>
            <w:tcW w:w="9270" w:type="dxa"/>
            <w:shd w:val="clear" w:color="auto" w:fill="auto"/>
          </w:tcPr>
          <w:p w:rsidR="001A53B9" w:rsidRPr="00494B8F" w:rsidRDefault="001A53B9" w:rsidP="00C4589F">
            <w:pPr>
              <w:pStyle w:val="4-Tablevalue"/>
              <w:keepNext/>
              <w:keepLines/>
              <w:tabs>
                <w:tab w:val="decimal" w:pos="240"/>
                <w:tab w:val="left" w:pos="480"/>
              </w:tabs>
              <w:rPr>
                <w:rFonts w:ascii="Calibri" w:hAnsi="Calibri" w:cs="Calibri"/>
              </w:rPr>
            </w:pPr>
            <w:r w:rsidRPr="00494B8F">
              <w:rPr>
                <w:rFonts w:ascii="Calibri" w:hAnsi="Calibri" w:cs="Calibri"/>
              </w:rPr>
              <w:tab/>
              <w:t>3.</w:t>
            </w:r>
            <w:r w:rsidRPr="00494B8F">
              <w:rPr>
                <w:rFonts w:ascii="Calibri" w:hAnsi="Calibri" w:cs="Calibri"/>
              </w:rPr>
              <w:tab/>
            </w:r>
            <w:r w:rsidRPr="00494B8F">
              <w:rPr>
                <w:rFonts w:ascii="Calibri" w:hAnsi="Calibri" w:cs="Calibri"/>
              </w:rPr>
              <w:fldChar w:fldCharType="begin">
                <w:ffData>
                  <w:name w:val="Text5"/>
                  <w:enabled/>
                  <w:calcOnExit w:val="0"/>
                  <w:textInput/>
                </w:ffData>
              </w:fldChar>
            </w:r>
            <w:r w:rsidRPr="00494B8F">
              <w:rPr>
                <w:rFonts w:ascii="Calibri" w:hAnsi="Calibri" w:cs="Calibri"/>
              </w:rPr>
              <w:instrText xml:space="preserve"> FORMTEXT </w:instrText>
            </w:r>
            <w:r w:rsidRPr="00494B8F">
              <w:rPr>
                <w:rFonts w:ascii="Calibri" w:hAnsi="Calibri" w:cs="Calibri"/>
              </w:rPr>
            </w:r>
            <w:r w:rsidRPr="00494B8F">
              <w:rPr>
                <w:rFonts w:ascii="Calibri" w:hAnsi="Calibri" w:cs="Calibri"/>
              </w:rPr>
              <w:fldChar w:fldCharType="separate"/>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rPr>
              <w:fldChar w:fldCharType="end"/>
            </w:r>
          </w:p>
        </w:tc>
      </w:tr>
      <w:tr w:rsidR="001A53B9" w:rsidRPr="00494B8F" w:rsidTr="001A53B9">
        <w:trPr>
          <w:trHeight w:val="186"/>
        </w:trPr>
        <w:tc>
          <w:tcPr>
            <w:tcW w:w="9270" w:type="dxa"/>
            <w:shd w:val="clear" w:color="auto" w:fill="auto"/>
          </w:tcPr>
          <w:p w:rsidR="001A53B9" w:rsidRPr="00494B8F" w:rsidRDefault="001A53B9" w:rsidP="00C4589F">
            <w:pPr>
              <w:pStyle w:val="4-Tablevalue"/>
              <w:keepNext/>
              <w:keepLines/>
              <w:tabs>
                <w:tab w:val="decimal" w:pos="240"/>
                <w:tab w:val="left" w:pos="480"/>
              </w:tabs>
              <w:rPr>
                <w:rFonts w:ascii="Calibri" w:hAnsi="Calibri" w:cs="Calibri"/>
              </w:rPr>
            </w:pPr>
            <w:r w:rsidRPr="00494B8F">
              <w:rPr>
                <w:rFonts w:ascii="Calibri" w:hAnsi="Calibri" w:cs="Calibri"/>
              </w:rPr>
              <w:tab/>
              <w:t>4.</w:t>
            </w:r>
            <w:r w:rsidRPr="00494B8F">
              <w:rPr>
                <w:rFonts w:ascii="Calibri" w:hAnsi="Calibri" w:cs="Calibri"/>
              </w:rPr>
              <w:tab/>
            </w:r>
            <w:r w:rsidRPr="00494B8F">
              <w:rPr>
                <w:rFonts w:ascii="Calibri" w:hAnsi="Calibri" w:cs="Calibri"/>
              </w:rPr>
              <w:fldChar w:fldCharType="begin">
                <w:ffData>
                  <w:name w:val="Text5"/>
                  <w:enabled/>
                  <w:calcOnExit w:val="0"/>
                  <w:textInput/>
                </w:ffData>
              </w:fldChar>
            </w:r>
            <w:r w:rsidRPr="00494B8F">
              <w:rPr>
                <w:rFonts w:ascii="Calibri" w:hAnsi="Calibri" w:cs="Calibri"/>
              </w:rPr>
              <w:instrText xml:space="preserve"> FORMTEXT </w:instrText>
            </w:r>
            <w:r w:rsidRPr="00494B8F">
              <w:rPr>
                <w:rFonts w:ascii="Calibri" w:hAnsi="Calibri" w:cs="Calibri"/>
              </w:rPr>
            </w:r>
            <w:r w:rsidRPr="00494B8F">
              <w:rPr>
                <w:rFonts w:ascii="Calibri" w:hAnsi="Calibri" w:cs="Calibri"/>
              </w:rPr>
              <w:fldChar w:fldCharType="separate"/>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rPr>
              <w:fldChar w:fldCharType="end"/>
            </w:r>
          </w:p>
        </w:tc>
      </w:tr>
      <w:tr w:rsidR="001A53B9" w:rsidRPr="00494B8F" w:rsidTr="001A53B9">
        <w:trPr>
          <w:trHeight w:val="186"/>
        </w:trPr>
        <w:tc>
          <w:tcPr>
            <w:tcW w:w="9270" w:type="dxa"/>
            <w:shd w:val="clear" w:color="auto" w:fill="auto"/>
          </w:tcPr>
          <w:p w:rsidR="001A53B9" w:rsidRPr="00494B8F" w:rsidRDefault="001A53B9" w:rsidP="00C4589F">
            <w:pPr>
              <w:pStyle w:val="4-Tablevalue"/>
              <w:keepNext/>
              <w:keepLines/>
              <w:tabs>
                <w:tab w:val="decimal" w:pos="240"/>
                <w:tab w:val="left" w:pos="480"/>
              </w:tabs>
              <w:rPr>
                <w:rFonts w:ascii="Calibri" w:hAnsi="Calibri" w:cs="Calibri"/>
              </w:rPr>
            </w:pPr>
            <w:r w:rsidRPr="00494B8F">
              <w:rPr>
                <w:rFonts w:ascii="Calibri" w:hAnsi="Calibri" w:cs="Calibri"/>
              </w:rPr>
              <w:tab/>
              <w:t>5.</w:t>
            </w:r>
            <w:r w:rsidRPr="00494B8F">
              <w:rPr>
                <w:rFonts w:ascii="Calibri" w:hAnsi="Calibri" w:cs="Calibri"/>
              </w:rPr>
              <w:tab/>
            </w:r>
            <w:r w:rsidRPr="00494B8F">
              <w:rPr>
                <w:rFonts w:ascii="Calibri" w:hAnsi="Calibri" w:cs="Calibri"/>
              </w:rPr>
              <w:fldChar w:fldCharType="begin">
                <w:ffData>
                  <w:name w:val="Text5"/>
                  <w:enabled/>
                  <w:calcOnExit w:val="0"/>
                  <w:textInput/>
                </w:ffData>
              </w:fldChar>
            </w:r>
            <w:r w:rsidRPr="00494B8F">
              <w:rPr>
                <w:rFonts w:ascii="Calibri" w:hAnsi="Calibri" w:cs="Calibri"/>
              </w:rPr>
              <w:instrText xml:space="preserve"> FORMTEXT </w:instrText>
            </w:r>
            <w:r w:rsidRPr="00494B8F">
              <w:rPr>
                <w:rFonts w:ascii="Calibri" w:hAnsi="Calibri" w:cs="Calibri"/>
              </w:rPr>
            </w:r>
            <w:r w:rsidRPr="00494B8F">
              <w:rPr>
                <w:rFonts w:ascii="Calibri" w:hAnsi="Calibri" w:cs="Calibri"/>
              </w:rPr>
              <w:fldChar w:fldCharType="separate"/>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rPr>
              <w:fldChar w:fldCharType="end"/>
            </w:r>
          </w:p>
        </w:tc>
      </w:tr>
      <w:tr w:rsidR="001A53B9" w:rsidRPr="00494B8F" w:rsidTr="001A53B9">
        <w:trPr>
          <w:trHeight w:val="186"/>
        </w:trPr>
        <w:tc>
          <w:tcPr>
            <w:tcW w:w="9270" w:type="dxa"/>
            <w:shd w:val="clear" w:color="auto" w:fill="auto"/>
          </w:tcPr>
          <w:p w:rsidR="001A53B9" w:rsidRPr="00494B8F" w:rsidRDefault="001A53B9" w:rsidP="00C4589F">
            <w:pPr>
              <w:pStyle w:val="4-Tablevalue"/>
              <w:keepNext/>
              <w:keepLines/>
              <w:tabs>
                <w:tab w:val="decimal" w:pos="240"/>
                <w:tab w:val="left" w:pos="480"/>
              </w:tabs>
              <w:rPr>
                <w:rFonts w:ascii="Calibri" w:hAnsi="Calibri" w:cs="Calibri"/>
              </w:rPr>
            </w:pPr>
            <w:r w:rsidRPr="00494B8F">
              <w:rPr>
                <w:rFonts w:ascii="Calibri" w:hAnsi="Calibri" w:cs="Calibri"/>
              </w:rPr>
              <w:tab/>
              <w:t>6.</w:t>
            </w:r>
            <w:r w:rsidRPr="00494B8F">
              <w:rPr>
                <w:rFonts w:ascii="Calibri" w:hAnsi="Calibri" w:cs="Calibri"/>
              </w:rPr>
              <w:tab/>
            </w:r>
            <w:r w:rsidRPr="00494B8F">
              <w:rPr>
                <w:rFonts w:ascii="Calibri" w:hAnsi="Calibri" w:cs="Calibri"/>
              </w:rPr>
              <w:fldChar w:fldCharType="begin">
                <w:ffData>
                  <w:name w:val="Text5"/>
                  <w:enabled/>
                  <w:calcOnExit w:val="0"/>
                  <w:textInput/>
                </w:ffData>
              </w:fldChar>
            </w:r>
            <w:r w:rsidRPr="00494B8F">
              <w:rPr>
                <w:rFonts w:ascii="Calibri" w:hAnsi="Calibri" w:cs="Calibri"/>
              </w:rPr>
              <w:instrText xml:space="preserve"> FORMTEXT </w:instrText>
            </w:r>
            <w:r w:rsidRPr="00494B8F">
              <w:rPr>
                <w:rFonts w:ascii="Calibri" w:hAnsi="Calibri" w:cs="Calibri"/>
              </w:rPr>
            </w:r>
            <w:r w:rsidRPr="00494B8F">
              <w:rPr>
                <w:rFonts w:ascii="Calibri" w:hAnsi="Calibri" w:cs="Calibri"/>
              </w:rPr>
              <w:fldChar w:fldCharType="separate"/>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rPr>
              <w:fldChar w:fldCharType="end"/>
            </w:r>
          </w:p>
        </w:tc>
      </w:tr>
      <w:tr w:rsidR="001A53B9" w:rsidRPr="00494B8F" w:rsidTr="001A53B9">
        <w:trPr>
          <w:trHeight w:val="186"/>
        </w:trPr>
        <w:tc>
          <w:tcPr>
            <w:tcW w:w="9270" w:type="dxa"/>
            <w:shd w:val="clear" w:color="auto" w:fill="auto"/>
          </w:tcPr>
          <w:p w:rsidR="001A53B9" w:rsidRPr="00494B8F" w:rsidRDefault="001A53B9" w:rsidP="00C4589F">
            <w:pPr>
              <w:pStyle w:val="4-Tablevalue"/>
              <w:keepNext/>
              <w:keepLines/>
              <w:tabs>
                <w:tab w:val="decimal" w:pos="240"/>
                <w:tab w:val="left" w:pos="480"/>
              </w:tabs>
              <w:rPr>
                <w:rFonts w:ascii="Calibri" w:hAnsi="Calibri" w:cs="Calibri"/>
              </w:rPr>
            </w:pPr>
            <w:r w:rsidRPr="00494B8F">
              <w:rPr>
                <w:rFonts w:ascii="Calibri" w:hAnsi="Calibri" w:cs="Calibri"/>
              </w:rPr>
              <w:tab/>
              <w:t>7.</w:t>
            </w:r>
            <w:r w:rsidRPr="00494B8F">
              <w:rPr>
                <w:rFonts w:ascii="Calibri" w:hAnsi="Calibri" w:cs="Calibri"/>
              </w:rPr>
              <w:tab/>
            </w:r>
            <w:r w:rsidRPr="00494B8F">
              <w:rPr>
                <w:rFonts w:ascii="Calibri" w:hAnsi="Calibri" w:cs="Calibri"/>
              </w:rPr>
              <w:fldChar w:fldCharType="begin">
                <w:ffData>
                  <w:name w:val="Text5"/>
                  <w:enabled/>
                  <w:calcOnExit w:val="0"/>
                  <w:textInput/>
                </w:ffData>
              </w:fldChar>
            </w:r>
            <w:r w:rsidRPr="00494B8F">
              <w:rPr>
                <w:rFonts w:ascii="Calibri" w:hAnsi="Calibri" w:cs="Calibri"/>
              </w:rPr>
              <w:instrText xml:space="preserve"> FORMTEXT </w:instrText>
            </w:r>
            <w:r w:rsidRPr="00494B8F">
              <w:rPr>
                <w:rFonts w:ascii="Calibri" w:hAnsi="Calibri" w:cs="Calibri"/>
              </w:rPr>
            </w:r>
            <w:r w:rsidRPr="00494B8F">
              <w:rPr>
                <w:rFonts w:ascii="Calibri" w:hAnsi="Calibri" w:cs="Calibri"/>
              </w:rPr>
              <w:fldChar w:fldCharType="separate"/>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rPr>
              <w:fldChar w:fldCharType="end"/>
            </w:r>
          </w:p>
        </w:tc>
      </w:tr>
      <w:tr w:rsidR="001A53B9" w:rsidRPr="00494B8F" w:rsidTr="001A53B9">
        <w:trPr>
          <w:trHeight w:val="186"/>
        </w:trPr>
        <w:tc>
          <w:tcPr>
            <w:tcW w:w="9270" w:type="dxa"/>
            <w:shd w:val="clear" w:color="auto" w:fill="auto"/>
          </w:tcPr>
          <w:p w:rsidR="001A53B9" w:rsidRPr="00494B8F" w:rsidRDefault="001A53B9" w:rsidP="00C4589F">
            <w:pPr>
              <w:pStyle w:val="4-Tablevalue"/>
              <w:keepNext/>
              <w:keepLines/>
              <w:tabs>
                <w:tab w:val="decimal" w:pos="240"/>
                <w:tab w:val="left" w:pos="480"/>
              </w:tabs>
              <w:rPr>
                <w:rFonts w:ascii="Calibri" w:hAnsi="Calibri" w:cs="Calibri"/>
              </w:rPr>
            </w:pPr>
            <w:r w:rsidRPr="00494B8F">
              <w:rPr>
                <w:rFonts w:ascii="Calibri" w:hAnsi="Calibri" w:cs="Calibri"/>
              </w:rPr>
              <w:tab/>
              <w:t>8.</w:t>
            </w:r>
            <w:r w:rsidRPr="00494B8F">
              <w:rPr>
                <w:rFonts w:ascii="Calibri" w:hAnsi="Calibri" w:cs="Calibri"/>
              </w:rPr>
              <w:tab/>
            </w:r>
            <w:r w:rsidRPr="00494B8F">
              <w:rPr>
                <w:rFonts w:ascii="Calibri" w:hAnsi="Calibri" w:cs="Calibri"/>
              </w:rPr>
              <w:fldChar w:fldCharType="begin">
                <w:ffData>
                  <w:name w:val="Text5"/>
                  <w:enabled/>
                  <w:calcOnExit w:val="0"/>
                  <w:textInput/>
                </w:ffData>
              </w:fldChar>
            </w:r>
            <w:r w:rsidRPr="00494B8F">
              <w:rPr>
                <w:rFonts w:ascii="Calibri" w:hAnsi="Calibri" w:cs="Calibri"/>
              </w:rPr>
              <w:instrText xml:space="preserve"> FORMTEXT </w:instrText>
            </w:r>
            <w:r w:rsidRPr="00494B8F">
              <w:rPr>
                <w:rFonts w:ascii="Calibri" w:hAnsi="Calibri" w:cs="Calibri"/>
              </w:rPr>
            </w:r>
            <w:r w:rsidRPr="00494B8F">
              <w:rPr>
                <w:rFonts w:ascii="Calibri" w:hAnsi="Calibri" w:cs="Calibri"/>
              </w:rPr>
              <w:fldChar w:fldCharType="separate"/>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noProof/>
              </w:rPr>
              <w:t> </w:t>
            </w:r>
            <w:r w:rsidRPr="00494B8F">
              <w:rPr>
                <w:rFonts w:ascii="Calibri" w:hAnsi="Calibri" w:cs="Calibri"/>
              </w:rPr>
              <w:fldChar w:fldCharType="end"/>
            </w:r>
          </w:p>
        </w:tc>
      </w:tr>
    </w:tbl>
    <w:p w:rsidR="00F22006" w:rsidRPr="00494B8F" w:rsidRDefault="00F22006" w:rsidP="00434705">
      <w:pPr>
        <w:ind w:left="720"/>
        <w:rPr>
          <w:rFonts w:ascii="Calibri" w:hAnsi="Calibri" w:cs="Calibri"/>
        </w:rPr>
      </w:pPr>
    </w:p>
    <w:p w:rsidR="00F22006" w:rsidRPr="00494B8F" w:rsidRDefault="00F22006" w:rsidP="00434705">
      <w:pPr>
        <w:ind w:left="720"/>
        <w:rPr>
          <w:rFonts w:ascii="Calibri" w:hAnsi="Calibri" w:cs="Calibri"/>
        </w:rPr>
      </w:pPr>
    </w:p>
    <w:p w:rsidR="00434705" w:rsidRPr="00494B8F" w:rsidRDefault="00434705" w:rsidP="00434705">
      <w:pPr>
        <w:keepNext/>
        <w:keepLines/>
        <w:spacing w:after="120"/>
        <w:rPr>
          <w:rFonts w:ascii="Calibri" w:hAnsi="Calibri" w:cs="Calibri"/>
          <w:b/>
        </w:rPr>
      </w:pPr>
      <w:r w:rsidRPr="00494B8F">
        <w:rPr>
          <w:rFonts w:ascii="Calibri" w:hAnsi="Calibri" w:cs="Calibri"/>
          <w:b/>
        </w:rPr>
        <w:t>5.</w:t>
      </w:r>
      <w:r w:rsidRPr="00494B8F">
        <w:rPr>
          <w:rFonts w:ascii="Calibri" w:hAnsi="Calibri" w:cs="Calibri"/>
          <w:b/>
        </w:rPr>
        <w:tab/>
        <w:t>Proposed Project Sponsor Readiness and Capacity</w:t>
      </w:r>
    </w:p>
    <w:p w:rsidR="00434705" w:rsidRPr="00494B8F" w:rsidRDefault="00434705" w:rsidP="00434705">
      <w:pPr>
        <w:ind w:left="720"/>
        <w:rPr>
          <w:rFonts w:ascii="Calibri" w:hAnsi="Calibri" w:cs="Calibri"/>
        </w:rPr>
      </w:pPr>
      <w:r w:rsidRPr="00494B8F">
        <w:rPr>
          <w:rFonts w:ascii="Calibri" w:hAnsi="Calibri" w:cs="Calibri"/>
        </w:rPr>
        <w:t xml:space="preserve">The application demonstrates that the local government is ready and able to begin the project within the TGM timetable and that there is local commitment and capability to manage the project considering the complexity of the project, the size of the jurisdiction, and performance on previous TGM projects. Where substantial coordination with other local, regional, and state planning efforts occurs (or will need to occur), all of the partners are ready and able to begin the project within the TGM timetable. </w:t>
      </w:r>
    </w:p>
    <w:p w:rsidR="00434705" w:rsidRPr="00494B8F" w:rsidRDefault="00434705" w:rsidP="00434705">
      <w:pPr>
        <w:ind w:left="720"/>
        <w:rPr>
          <w:rFonts w:ascii="Calibri" w:hAnsi="Calibri" w:cs="Calibri"/>
        </w:rPr>
      </w:pPr>
    </w:p>
    <w:p w:rsidR="00434705" w:rsidRPr="00494B8F" w:rsidRDefault="00434705" w:rsidP="00434705">
      <w:pPr>
        <w:ind w:left="720"/>
        <w:rPr>
          <w:rFonts w:ascii="Calibri" w:hAnsi="Calibri" w:cs="Calibri"/>
        </w:rPr>
      </w:pPr>
      <w:r w:rsidRPr="00494B8F">
        <w:rPr>
          <w:rFonts w:ascii="Calibri" w:hAnsi="Calibri" w:cs="Calibri"/>
          <w:b/>
        </w:rPr>
        <w:t>Up to 5 points:</w:t>
      </w:r>
      <w:r w:rsidRPr="00494B8F">
        <w:rPr>
          <w:rFonts w:ascii="Calibri" w:hAnsi="Calibri" w:cs="Calibri"/>
        </w:rPr>
        <w:t xml:space="preserve"> Projects with a clear description of the jurisdiction’s capabilities and experience relative to the complexity of the proposed project will receive more points. </w:t>
      </w:r>
      <w:r w:rsidR="00B00B2B" w:rsidRPr="00494B8F">
        <w:rPr>
          <w:rFonts w:ascii="Calibri" w:hAnsi="Calibri" w:cs="Calibri"/>
        </w:rPr>
        <w:t>Projects that lack a clear description of how the</w:t>
      </w:r>
      <w:r w:rsidR="00052497">
        <w:rPr>
          <w:rFonts w:ascii="Calibri" w:hAnsi="Calibri" w:cs="Calibri"/>
        </w:rPr>
        <w:t>y</w:t>
      </w:r>
      <w:r w:rsidR="00B00B2B" w:rsidRPr="00494B8F">
        <w:rPr>
          <w:rFonts w:ascii="Calibri" w:hAnsi="Calibri" w:cs="Calibri"/>
        </w:rPr>
        <w:t xml:space="preserve"> will be managed will receive fewer points. </w:t>
      </w:r>
      <w:r w:rsidR="008663D5" w:rsidRPr="00494B8F">
        <w:rPr>
          <w:rFonts w:ascii="Calibri" w:hAnsi="Calibri" w:cs="Calibri"/>
        </w:rPr>
        <w:t xml:space="preserve">Applicants with prior TGM grant awards must list previous TGM projects and their performance.  [If you are unsure what previous TGM grant awards your jurisdiction has received, contact Cindy Lesmeister at </w:t>
      </w:r>
      <w:hyperlink r:id="rId10" w:history="1">
        <w:r w:rsidR="008663D5" w:rsidRPr="00494B8F">
          <w:rPr>
            <w:rStyle w:val="Hyperlink"/>
            <w:rFonts w:ascii="Calibri" w:hAnsi="Calibri" w:cs="Calibri"/>
          </w:rPr>
          <w:t>cindy.l.lesmeister@odot.state.or.us</w:t>
        </w:r>
      </w:hyperlink>
      <w:r w:rsidR="008663D5" w:rsidRPr="00494B8F">
        <w:rPr>
          <w:rFonts w:ascii="Calibri" w:hAnsi="Calibri" w:cs="Calibri"/>
        </w:rPr>
        <w:t>]</w:t>
      </w:r>
    </w:p>
    <w:p w:rsidR="00434705" w:rsidRPr="00494B8F" w:rsidRDefault="00434705" w:rsidP="00434705">
      <w:pPr>
        <w:rPr>
          <w:rFonts w:ascii="Calibri" w:hAnsi="Calibri" w:cs="Calibri"/>
        </w:rPr>
      </w:pPr>
    </w:p>
    <w:p w:rsidR="00043840" w:rsidRPr="00494B8F" w:rsidRDefault="00043840" w:rsidP="00434705">
      <w:pPr>
        <w:rPr>
          <w:rFonts w:ascii="Calibri" w:hAnsi="Calibri" w:cs="Calibri"/>
        </w:rPr>
      </w:pPr>
    </w:p>
    <w:p w:rsidR="00434705" w:rsidRPr="00494B8F" w:rsidRDefault="00434705" w:rsidP="00434705">
      <w:pPr>
        <w:keepNext/>
        <w:keepLines/>
        <w:spacing w:after="120"/>
        <w:rPr>
          <w:rFonts w:ascii="Calibri" w:hAnsi="Calibri" w:cs="Calibri"/>
          <w:b/>
        </w:rPr>
      </w:pPr>
      <w:r w:rsidRPr="00494B8F">
        <w:rPr>
          <w:rFonts w:ascii="Calibri" w:hAnsi="Calibri" w:cs="Calibri"/>
          <w:b/>
        </w:rPr>
        <w:t>6.</w:t>
      </w:r>
      <w:r w:rsidRPr="00494B8F">
        <w:rPr>
          <w:rFonts w:ascii="Calibri" w:hAnsi="Calibri" w:cs="Calibri"/>
          <w:b/>
        </w:rPr>
        <w:tab/>
        <w:t>Proposed Project is Innovative</w:t>
      </w:r>
    </w:p>
    <w:p w:rsidR="00434705" w:rsidRPr="00494B8F" w:rsidRDefault="00434705" w:rsidP="00434705">
      <w:pPr>
        <w:ind w:left="720"/>
        <w:rPr>
          <w:rFonts w:ascii="Calibri" w:hAnsi="Calibri" w:cs="Calibri"/>
        </w:rPr>
      </w:pPr>
      <w:r w:rsidRPr="00494B8F">
        <w:rPr>
          <w:rFonts w:ascii="Calibri" w:hAnsi="Calibri" w:cs="Calibri"/>
        </w:rPr>
        <w:t xml:space="preserve">The application demonstrates that the project will be innovative in its subject matter, approach, or expected outcomes. For example, the project will use </w:t>
      </w:r>
      <w:r w:rsidR="00052497">
        <w:rPr>
          <w:rFonts w:ascii="Calibri" w:hAnsi="Calibri" w:cs="Calibri"/>
        </w:rPr>
        <w:t>public health criteria</w:t>
      </w:r>
      <w:r w:rsidRPr="00494B8F">
        <w:rPr>
          <w:rFonts w:ascii="Calibri" w:hAnsi="Calibri" w:cs="Calibri"/>
        </w:rPr>
        <w:t xml:space="preserve"> or economic impact analysis as part of the evaluation of transportation alternatives</w:t>
      </w:r>
      <w:r w:rsidR="00052497">
        <w:rPr>
          <w:rFonts w:ascii="Calibri" w:hAnsi="Calibri" w:cs="Calibri"/>
        </w:rPr>
        <w:t xml:space="preserve"> or will include an innovative multimodal analysis</w:t>
      </w:r>
      <w:r w:rsidRPr="00494B8F">
        <w:rPr>
          <w:rFonts w:ascii="Calibri" w:hAnsi="Calibri" w:cs="Calibri"/>
        </w:rPr>
        <w:t>.</w:t>
      </w:r>
    </w:p>
    <w:p w:rsidR="00434705" w:rsidRPr="00494B8F" w:rsidRDefault="00434705" w:rsidP="00434705">
      <w:pPr>
        <w:ind w:left="720"/>
        <w:rPr>
          <w:rFonts w:ascii="Calibri" w:hAnsi="Calibri" w:cs="Calibri"/>
        </w:rPr>
      </w:pPr>
    </w:p>
    <w:p w:rsidR="00434705" w:rsidRPr="00494B8F" w:rsidRDefault="00434705" w:rsidP="00434705">
      <w:pPr>
        <w:ind w:left="720"/>
        <w:rPr>
          <w:rFonts w:ascii="Calibri" w:hAnsi="Calibri" w:cs="Calibri"/>
        </w:rPr>
      </w:pPr>
      <w:r w:rsidRPr="00494B8F">
        <w:rPr>
          <w:rFonts w:ascii="Calibri" w:hAnsi="Calibri" w:cs="Calibri"/>
          <w:b/>
        </w:rPr>
        <w:t>Up to 10 points:</w:t>
      </w:r>
      <w:r w:rsidRPr="00494B8F">
        <w:rPr>
          <w:rFonts w:ascii="Calibri" w:hAnsi="Calibri" w:cs="Calibri"/>
        </w:rPr>
        <w:t xml:space="preserve"> By the nature of this criterion, most projects will not receive any points. Projects may receive some points for innovative project elements. Projects with innovative subject matter will receive more points.</w:t>
      </w:r>
    </w:p>
    <w:sectPr w:rsidR="00434705" w:rsidRPr="00494B8F" w:rsidSect="00540CCD">
      <w:footerReference w:type="default" r:id="rId11"/>
      <w:footerReference w:type="first" r:id="rId12"/>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B8F" w:rsidRDefault="00494B8F">
      <w:r>
        <w:separator/>
      </w:r>
    </w:p>
  </w:endnote>
  <w:endnote w:type="continuationSeparator" w:id="0">
    <w:p w:rsidR="00494B8F" w:rsidRDefault="00494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373" w:rsidRPr="0015678F" w:rsidRDefault="00EF1550" w:rsidP="0015678F">
    <w:pPr>
      <w:pStyle w:val="Footer"/>
      <w:tabs>
        <w:tab w:val="clear" w:pos="4320"/>
        <w:tab w:val="clear" w:pos="8640"/>
        <w:tab w:val="center" w:pos="5400"/>
        <w:tab w:val="right" w:pos="10800"/>
      </w:tabs>
      <w:rPr>
        <w:rFonts w:cs="Arial"/>
        <w:sz w:val="18"/>
        <w:szCs w:val="18"/>
      </w:rPr>
    </w:pPr>
    <w:r>
      <w:rPr>
        <w:rFonts w:cs="Arial"/>
        <w:sz w:val="16"/>
        <w:szCs w:val="16"/>
      </w:rPr>
      <w:t>201</w:t>
    </w:r>
    <w:r w:rsidR="007202DB">
      <w:rPr>
        <w:rFonts w:cs="Arial"/>
        <w:sz w:val="16"/>
        <w:szCs w:val="16"/>
      </w:rPr>
      <w:t>5</w:t>
    </w:r>
    <w:r w:rsidR="00241373" w:rsidRPr="0015678F">
      <w:rPr>
        <w:rFonts w:cs="Arial"/>
        <w:sz w:val="18"/>
        <w:szCs w:val="18"/>
      </w:rPr>
      <w:tab/>
      <w:t>TGM Grant Application</w:t>
    </w:r>
    <w:r w:rsidR="00241373" w:rsidRPr="0015678F">
      <w:rPr>
        <w:rFonts w:cs="Arial"/>
        <w:sz w:val="18"/>
        <w:szCs w:val="18"/>
      </w:rPr>
      <w:tab/>
    </w:r>
    <w:r w:rsidR="00241373" w:rsidRPr="0015678F">
      <w:rPr>
        <w:rStyle w:val="PageNumber"/>
        <w:rFonts w:cs="Arial"/>
        <w:sz w:val="18"/>
        <w:szCs w:val="18"/>
      </w:rPr>
      <w:fldChar w:fldCharType="begin"/>
    </w:r>
    <w:r w:rsidR="00241373" w:rsidRPr="0015678F">
      <w:rPr>
        <w:rStyle w:val="PageNumber"/>
        <w:rFonts w:cs="Arial"/>
        <w:sz w:val="18"/>
        <w:szCs w:val="18"/>
      </w:rPr>
      <w:instrText xml:space="preserve"> PAGE </w:instrText>
    </w:r>
    <w:r w:rsidR="00241373" w:rsidRPr="0015678F">
      <w:rPr>
        <w:rStyle w:val="PageNumber"/>
        <w:rFonts w:cs="Arial"/>
        <w:sz w:val="18"/>
        <w:szCs w:val="18"/>
      </w:rPr>
      <w:fldChar w:fldCharType="separate"/>
    </w:r>
    <w:r w:rsidR="007202DB">
      <w:rPr>
        <w:rStyle w:val="PageNumber"/>
        <w:rFonts w:cs="Arial"/>
        <w:noProof/>
        <w:sz w:val="18"/>
        <w:szCs w:val="18"/>
      </w:rPr>
      <w:t>3</w:t>
    </w:r>
    <w:r w:rsidR="00241373" w:rsidRPr="0015678F">
      <w:rPr>
        <w:rStyle w:val="PageNumber"/>
        <w:rFonts w:cs="Arial"/>
        <w:sz w:val="18"/>
        <w:szCs w:val="18"/>
      </w:rPr>
      <w:fldChar w:fldCharType="end"/>
    </w:r>
    <w:r w:rsidR="00241373" w:rsidRPr="0015678F">
      <w:rPr>
        <w:rStyle w:val="PageNumber"/>
        <w:rFonts w:cs="Arial"/>
        <w:sz w:val="18"/>
        <w:szCs w:val="18"/>
      </w:rPr>
      <w:t xml:space="preserve"> of </w:t>
    </w:r>
    <w:r w:rsidR="00241373" w:rsidRPr="0015678F">
      <w:rPr>
        <w:rStyle w:val="PageNumber"/>
        <w:rFonts w:cs="Arial"/>
        <w:sz w:val="18"/>
        <w:szCs w:val="18"/>
      </w:rPr>
      <w:fldChar w:fldCharType="begin"/>
    </w:r>
    <w:r w:rsidR="00241373" w:rsidRPr="0015678F">
      <w:rPr>
        <w:rStyle w:val="PageNumber"/>
        <w:rFonts w:cs="Arial"/>
        <w:sz w:val="18"/>
        <w:szCs w:val="18"/>
      </w:rPr>
      <w:instrText xml:space="preserve"> NUMPAGES </w:instrText>
    </w:r>
    <w:r w:rsidR="00241373" w:rsidRPr="0015678F">
      <w:rPr>
        <w:rStyle w:val="PageNumber"/>
        <w:rFonts w:cs="Arial"/>
        <w:sz w:val="18"/>
        <w:szCs w:val="18"/>
      </w:rPr>
      <w:fldChar w:fldCharType="separate"/>
    </w:r>
    <w:r w:rsidR="007202DB">
      <w:rPr>
        <w:rStyle w:val="PageNumber"/>
        <w:rFonts w:cs="Arial"/>
        <w:noProof/>
        <w:sz w:val="18"/>
        <w:szCs w:val="18"/>
      </w:rPr>
      <w:t>4</w:t>
    </w:r>
    <w:r w:rsidR="00241373" w:rsidRPr="0015678F">
      <w:rPr>
        <w:rStyle w:val="PageNumber"/>
        <w:rFonts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373" w:rsidRPr="00540CCD" w:rsidRDefault="00241373" w:rsidP="00540CCD">
    <w:pPr>
      <w:pStyle w:val="Footer"/>
      <w:tabs>
        <w:tab w:val="clear" w:pos="4320"/>
        <w:tab w:val="clear" w:pos="8640"/>
        <w:tab w:val="center" w:pos="5400"/>
        <w:tab w:val="right" w:pos="10800"/>
      </w:tabs>
      <w:rPr>
        <w:rFonts w:cs="Arial"/>
        <w:sz w:val="18"/>
        <w:szCs w:val="18"/>
      </w:rPr>
    </w:pPr>
    <w:r w:rsidRPr="0015678F">
      <w:rPr>
        <w:rFonts w:cs="Arial"/>
        <w:sz w:val="18"/>
        <w:szCs w:val="18"/>
      </w:rPr>
      <w:tab/>
    </w:r>
    <w:r w:rsidR="00125EF0">
      <w:rPr>
        <w:rFonts w:cs="Arial"/>
        <w:sz w:val="18"/>
        <w:szCs w:val="18"/>
      </w:rPr>
      <w:t>2015</w:t>
    </w:r>
    <w:r>
      <w:rPr>
        <w:rFonts w:cs="Arial"/>
        <w:sz w:val="18"/>
        <w:szCs w:val="18"/>
      </w:rPr>
      <w:t xml:space="preserve"> </w:t>
    </w:r>
    <w:r w:rsidRPr="0015678F">
      <w:rPr>
        <w:rFonts w:cs="Arial"/>
        <w:sz w:val="18"/>
        <w:szCs w:val="18"/>
      </w:rPr>
      <w:t>TGM Grant Application</w:t>
    </w:r>
    <w:r>
      <w:rPr>
        <w:rFonts w:cs="Arial"/>
        <w:sz w:val="18"/>
        <w:szCs w:val="18"/>
      </w:rPr>
      <w:t xml:space="preserve"> Form</w:t>
    </w:r>
    <w:r w:rsidRPr="0015678F">
      <w:rPr>
        <w:rFonts w:cs="Arial"/>
        <w:sz w:val="18"/>
        <w:szCs w:val="18"/>
      </w:rPr>
      <w:tab/>
    </w:r>
    <w:r w:rsidRPr="0015678F">
      <w:rPr>
        <w:rStyle w:val="PageNumber"/>
        <w:rFonts w:cs="Arial"/>
        <w:sz w:val="18"/>
        <w:szCs w:val="18"/>
      </w:rPr>
      <w:fldChar w:fldCharType="begin"/>
    </w:r>
    <w:r w:rsidRPr="0015678F">
      <w:rPr>
        <w:rStyle w:val="PageNumber"/>
        <w:rFonts w:cs="Arial"/>
        <w:sz w:val="18"/>
        <w:szCs w:val="18"/>
      </w:rPr>
      <w:instrText xml:space="preserve"> PAGE </w:instrText>
    </w:r>
    <w:r w:rsidRPr="0015678F">
      <w:rPr>
        <w:rStyle w:val="PageNumber"/>
        <w:rFonts w:cs="Arial"/>
        <w:sz w:val="18"/>
        <w:szCs w:val="18"/>
      </w:rPr>
      <w:fldChar w:fldCharType="separate"/>
    </w:r>
    <w:r w:rsidR="007202DB">
      <w:rPr>
        <w:rStyle w:val="PageNumber"/>
        <w:rFonts w:cs="Arial"/>
        <w:noProof/>
        <w:sz w:val="18"/>
        <w:szCs w:val="18"/>
      </w:rPr>
      <w:t>1</w:t>
    </w:r>
    <w:r w:rsidRPr="0015678F">
      <w:rPr>
        <w:rStyle w:val="PageNumber"/>
        <w:rFonts w:cs="Arial"/>
        <w:sz w:val="18"/>
        <w:szCs w:val="18"/>
      </w:rPr>
      <w:fldChar w:fldCharType="end"/>
    </w:r>
    <w:r w:rsidRPr="0015678F">
      <w:rPr>
        <w:rStyle w:val="PageNumber"/>
        <w:rFonts w:cs="Arial"/>
        <w:sz w:val="18"/>
        <w:szCs w:val="18"/>
      </w:rPr>
      <w:t xml:space="preserve"> of </w:t>
    </w:r>
    <w:r w:rsidRPr="0015678F">
      <w:rPr>
        <w:rStyle w:val="PageNumber"/>
        <w:rFonts w:cs="Arial"/>
        <w:sz w:val="18"/>
        <w:szCs w:val="18"/>
      </w:rPr>
      <w:fldChar w:fldCharType="begin"/>
    </w:r>
    <w:r w:rsidRPr="0015678F">
      <w:rPr>
        <w:rStyle w:val="PageNumber"/>
        <w:rFonts w:cs="Arial"/>
        <w:sz w:val="18"/>
        <w:szCs w:val="18"/>
      </w:rPr>
      <w:instrText xml:space="preserve"> NUMPAGES </w:instrText>
    </w:r>
    <w:r w:rsidRPr="0015678F">
      <w:rPr>
        <w:rStyle w:val="PageNumber"/>
        <w:rFonts w:cs="Arial"/>
        <w:sz w:val="18"/>
        <w:szCs w:val="18"/>
      </w:rPr>
      <w:fldChar w:fldCharType="separate"/>
    </w:r>
    <w:r w:rsidR="007202DB">
      <w:rPr>
        <w:rStyle w:val="PageNumber"/>
        <w:rFonts w:cs="Arial"/>
        <w:noProof/>
        <w:sz w:val="18"/>
        <w:szCs w:val="18"/>
      </w:rPr>
      <w:t>4</w:t>
    </w:r>
    <w:r w:rsidRPr="0015678F">
      <w:rPr>
        <w:rStyle w:val="PageNumber"/>
        <w:rFonts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B8F" w:rsidRDefault="00494B8F">
      <w:r>
        <w:separator/>
      </w:r>
    </w:p>
  </w:footnote>
  <w:footnote w:type="continuationSeparator" w:id="0">
    <w:p w:rsidR="00494B8F" w:rsidRDefault="00494B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A1752"/>
    <w:multiLevelType w:val="hybridMultilevel"/>
    <w:tmpl w:val="85EC553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CDF5AD4"/>
    <w:multiLevelType w:val="hybridMultilevel"/>
    <w:tmpl w:val="C854E234"/>
    <w:lvl w:ilvl="0" w:tplc="7E88B8DE">
      <w:start w:val="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0BC0C0F"/>
    <w:multiLevelType w:val="hybridMultilevel"/>
    <w:tmpl w:val="88686152"/>
    <w:lvl w:ilvl="0" w:tplc="DACE969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051B06"/>
    <w:multiLevelType w:val="hybridMultilevel"/>
    <w:tmpl w:val="18389B44"/>
    <w:lvl w:ilvl="0" w:tplc="DD36037A">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3241E1B"/>
    <w:multiLevelType w:val="hybridMultilevel"/>
    <w:tmpl w:val="2F484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116B"/>
    <w:rsid w:val="0000430A"/>
    <w:rsid w:val="000331F5"/>
    <w:rsid w:val="00043840"/>
    <w:rsid w:val="00052497"/>
    <w:rsid w:val="000606CC"/>
    <w:rsid w:val="000B738A"/>
    <w:rsid w:val="000E630E"/>
    <w:rsid w:val="00125EF0"/>
    <w:rsid w:val="00126E68"/>
    <w:rsid w:val="00137307"/>
    <w:rsid w:val="00140201"/>
    <w:rsid w:val="00141320"/>
    <w:rsid w:val="0015678F"/>
    <w:rsid w:val="00174DB3"/>
    <w:rsid w:val="00175546"/>
    <w:rsid w:val="00195840"/>
    <w:rsid w:val="00196804"/>
    <w:rsid w:val="001A23F0"/>
    <w:rsid w:val="001A53B9"/>
    <w:rsid w:val="001B18E1"/>
    <w:rsid w:val="001C7955"/>
    <w:rsid w:val="001E2D05"/>
    <w:rsid w:val="001E55FF"/>
    <w:rsid w:val="001F4A24"/>
    <w:rsid w:val="001F7794"/>
    <w:rsid w:val="002077C3"/>
    <w:rsid w:val="00241373"/>
    <w:rsid w:val="002451DB"/>
    <w:rsid w:val="002C7C7E"/>
    <w:rsid w:val="002D0312"/>
    <w:rsid w:val="00307452"/>
    <w:rsid w:val="00333FD2"/>
    <w:rsid w:val="00350730"/>
    <w:rsid w:val="00367F1B"/>
    <w:rsid w:val="003C7F3A"/>
    <w:rsid w:val="003D6228"/>
    <w:rsid w:val="003E6503"/>
    <w:rsid w:val="003F2584"/>
    <w:rsid w:val="004011D2"/>
    <w:rsid w:val="00404505"/>
    <w:rsid w:val="004179F2"/>
    <w:rsid w:val="004206DB"/>
    <w:rsid w:val="00434705"/>
    <w:rsid w:val="00444B13"/>
    <w:rsid w:val="00457765"/>
    <w:rsid w:val="004604D8"/>
    <w:rsid w:val="00463647"/>
    <w:rsid w:val="00494B8F"/>
    <w:rsid w:val="0049666D"/>
    <w:rsid w:val="004C30BF"/>
    <w:rsid w:val="004C6DE9"/>
    <w:rsid w:val="004E3F54"/>
    <w:rsid w:val="00500B6A"/>
    <w:rsid w:val="00505E1E"/>
    <w:rsid w:val="00506054"/>
    <w:rsid w:val="00514593"/>
    <w:rsid w:val="0051700D"/>
    <w:rsid w:val="00532AE2"/>
    <w:rsid w:val="0053433C"/>
    <w:rsid w:val="00540CCD"/>
    <w:rsid w:val="0054116B"/>
    <w:rsid w:val="005474F3"/>
    <w:rsid w:val="00552CD4"/>
    <w:rsid w:val="00556614"/>
    <w:rsid w:val="005569B9"/>
    <w:rsid w:val="00556F59"/>
    <w:rsid w:val="00571837"/>
    <w:rsid w:val="00575D79"/>
    <w:rsid w:val="005771FF"/>
    <w:rsid w:val="005B2D7A"/>
    <w:rsid w:val="005D6743"/>
    <w:rsid w:val="005E6083"/>
    <w:rsid w:val="00602F43"/>
    <w:rsid w:val="00634490"/>
    <w:rsid w:val="006710E4"/>
    <w:rsid w:val="00676784"/>
    <w:rsid w:val="006922B0"/>
    <w:rsid w:val="006A2903"/>
    <w:rsid w:val="006A58AB"/>
    <w:rsid w:val="006B115D"/>
    <w:rsid w:val="006B6EBA"/>
    <w:rsid w:val="006C396E"/>
    <w:rsid w:val="006C6321"/>
    <w:rsid w:val="006F0CD3"/>
    <w:rsid w:val="006F1779"/>
    <w:rsid w:val="006F4FF5"/>
    <w:rsid w:val="007202DB"/>
    <w:rsid w:val="00720BDB"/>
    <w:rsid w:val="00722D1E"/>
    <w:rsid w:val="00724DC9"/>
    <w:rsid w:val="007274FC"/>
    <w:rsid w:val="00732CFE"/>
    <w:rsid w:val="00750729"/>
    <w:rsid w:val="00777E48"/>
    <w:rsid w:val="00781EA8"/>
    <w:rsid w:val="00786AB4"/>
    <w:rsid w:val="00791108"/>
    <w:rsid w:val="007B4E94"/>
    <w:rsid w:val="007B5EC0"/>
    <w:rsid w:val="007B71EF"/>
    <w:rsid w:val="007C3E6C"/>
    <w:rsid w:val="00815022"/>
    <w:rsid w:val="0084213F"/>
    <w:rsid w:val="0084430C"/>
    <w:rsid w:val="008663D5"/>
    <w:rsid w:val="008970D1"/>
    <w:rsid w:val="008E3DE6"/>
    <w:rsid w:val="00900ED9"/>
    <w:rsid w:val="00906E31"/>
    <w:rsid w:val="00911F28"/>
    <w:rsid w:val="00944842"/>
    <w:rsid w:val="00955A8D"/>
    <w:rsid w:val="00994009"/>
    <w:rsid w:val="00994CAB"/>
    <w:rsid w:val="009A186F"/>
    <w:rsid w:val="009D1111"/>
    <w:rsid w:val="00A13730"/>
    <w:rsid w:val="00A14B39"/>
    <w:rsid w:val="00A45E64"/>
    <w:rsid w:val="00A53D8D"/>
    <w:rsid w:val="00A56DDB"/>
    <w:rsid w:val="00A64EE2"/>
    <w:rsid w:val="00A74D7F"/>
    <w:rsid w:val="00A814A4"/>
    <w:rsid w:val="00A937B2"/>
    <w:rsid w:val="00A94915"/>
    <w:rsid w:val="00A961B3"/>
    <w:rsid w:val="00AF67BF"/>
    <w:rsid w:val="00B00B2B"/>
    <w:rsid w:val="00B109D0"/>
    <w:rsid w:val="00B24172"/>
    <w:rsid w:val="00B4155F"/>
    <w:rsid w:val="00B43FC9"/>
    <w:rsid w:val="00B72284"/>
    <w:rsid w:val="00B80400"/>
    <w:rsid w:val="00B8370D"/>
    <w:rsid w:val="00B9052A"/>
    <w:rsid w:val="00B9281B"/>
    <w:rsid w:val="00B96DC3"/>
    <w:rsid w:val="00BA75B5"/>
    <w:rsid w:val="00C01D62"/>
    <w:rsid w:val="00C1516E"/>
    <w:rsid w:val="00C33018"/>
    <w:rsid w:val="00C64E66"/>
    <w:rsid w:val="00C7333D"/>
    <w:rsid w:val="00CB40A8"/>
    <w:rsid w:val="00CF3D48"/>
    <w:rsid w:val="00D02C94"/>
    <w:rsid w:val="00D2309F"/>
    <w:rsid w:val="00D2473A"/>
    <w:rsid w:val="00D33AB1"/>
    <w:rsid w:val="00D46AC4"/>
    <w:rsid w:val="00D6217E"/>
    <w:rsid w:val="00D62E16"/>
    <w:rsid w:val="00D94AE5"/>
    <w:rsid w:val="00DE4747"/>
    <w:rsid w:val="00DE4AC0"/>
    <w:rsid w:val="00DF151F"/>
    <w:rsid w:val="00E14050"/>
    <w:rsid w:val="00E609EC"/>
    <w:rsid w:val="00E6438C"/>
    <w:rsid w:val="00E7024C"/>
    <w:rsid w:val="00EB28CD"/>
    <w:rsid w:val="00EB28FE"/>
    <w:rsid w:val="00EB2AD0"/>
    <w:rsid w:val="00ED12B3"/>
    <w:rsid w:val="00EF1550"/>
    <w:rsid w:val="00F22006"/>
    <w:rsid w:val="00F475FA"/>
    <w:rsid w:val="00F50F8A"/>
    <w:rsid w:val="00F735D6"/>
    <w:rsid w:val="00FE4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5022"/>
    <w:rPr>
      <w:rFonts w:ascii="Arial" w:hAnsi="Arial"/>
      <w:sz w:val="24"/>
      <w:szCs w:val="24"/>
    </w:rPr>
  </w:style>
  <w:style w:type="paragraph" w:styleId="Heading3">
    <w:name w:val="heading 3"/>
    <w:basedOn w:val="Normal"/>
    <w:next w:val="Normal"/>
    <w:qFormat/>
    <w:rsid w:val="00434705"/>
    <w:pPr>
      <w:keepNext/>
      <w:spacing w:before="240" w:after="60"/>
      <w:outlineLvl w:val="2"/>
    </w:pPr>
    <w:rPr>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2C94"/>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Tablecaption">
    <w:name w:val="3-Table caption"/>
    <w:basedOn w:val="Normal"/>
    <w:rsid w:val="00944842"/>
    <w:rPr>
      <w:rFonts w:cs="Arial"/>
      <w:caps/>
      <w:sz w:val="13"/>
      <w:szCs w:val="13"/>
    </w:rPr>
  </w:style>
  <w:style w:type="paragraph" w:customStyle="1" w:styleId="4-Tablevalue">
    <w:name w:val="4-Table value"/>
    <w:basedOn w:val="Normal"/>
    <w:rsid w:val="00140201"/>
    <w:rPr>
      <w:rFonts w:cs="Arial"/>
      <w:szCs w:val="20"/>
    </w:rPr>
  </w:style>
  <w:style w:type="paragraph" w:customStyle="1" w:styleId="2-Narrative">
    <w:name w:val="2-Narrative"/>
    <w:basedOn w:val="Normal"/>
    <w:rsid w:val="00F735D6"/>
    <w:pPr>
      <w:spacing w:after="60"/>
    </w:pPr>
    <w:rPr>
      <w:rFonts w:cs="Arial"/>
      <w:szCs w:val="20"/>
    </w:rPr>
  </w:style>
  <w:style w:type="paragraph" w:customStyle="1" w:styleId="1-Formheader">
    <w:name w:val="1-Form header"/>
    <w:basedOn w:val="Normal"/>
    <w:rsid w:val="007B71EF"/>
    <w:pPr>
      <w:spacing w:after="60"/>
      <w:jc w:val="center"/>
    </w:pPr>
    <w:rPr>
      <w:rFonts w:cs="Arial"/>
      <w:b/>
      <w:caps/>
      <w:sz w:val="32"/>
      <w:szCs w:val="32"/>
    </w:rPr>
  </w:style>
  <w:style w:type="character" w:styleId="Hyperlink">
    <w:name w:val="Hyperlink"/>
    <w:rsid w:val="00FE4462"/>
    <w:rPr>
      <w:color w:val="0000FF"/>
      <w:u w:val="single"/>
    </w:rPr>
  </w:style>
  <w:style w:type="paragraph" w:styleId="Header">
    <w:name w:val="header"/>
    <w:basedOn w:val="Normal"/>
    <w:rsid w:val="0015678F"/>
    <w:pPr>
      <w:tabs>
        <w:tab w:val="center" w:pos="4320"/>
        <w:tab w:val="right" w:pos="8640"/>
      </w:tabs>
    </w:pPr>
  </w:style>
  <w:style w:type="paragraph" w:styleId="Footer">
    <w:name w:val="footer"/>
    <w:basedOn w:val="Normal"/>
    <w:rsid w:val="0015678F"/>
    <w:pPr>
      <w:tabs>
        <w:tab w:val="center" w:pos="4320"/>
        <w:tab w:val="right" w:pos="8640"/>
      </w:tabs>
    </w:pPr>
  </w:style>
  <w:style w:type="character" w:styleId="PageNumber">
    <w:name w:val="page number"/>
    <w:basedOn w:val="DefaultParagraphFont"/>
    <w:rsid w:val="0015678F"/>
  </w:style>
  <w:style w:type="character" w:styleId="FollowedHyperlink">
    <w:name w:val="FollowedHyperlink"/>
    <w:rsid w:val="0015678F"/>
    <w:rPr>
      <w:color w:val="800080"/>
      <w:u w:val="single"/>
    </w:rPr>
  </w:style>
  <w:style w:type="paragraph" w:customStyle="1" w:styleId="2a-Narrativebeforetable">
    <w:name w:val="2a-Narrative before table"/>
    <w:basedOn w:val="2-Narrative"/>
    <w:rsid w:val="00E14050"/>
    <w:pPr>
      <w:tabs>
        <w:tab w:val="left" w:pos="360"/>
      </w:tabs>
      <w:spacing w:before="120"/>
      <w:ind w:left="360" w:hanging="360"/>
    </w:pPr>
  </w:style>
  <w:style w:type="paragraph" w:customStyle="1" w:styleId="5-Sectionheader">
    <w:name w:val="5-Section header"/>
    <w:basedOn w:val="2-Narrative"/>
    <w:rsid w:val="00D02C94"/>
    <w:pPr>
      <w:tabs>
        <w:tab w:val="left" w:pos="360"/>
      </w:tabs>
      <w:spacing w:before="240" w:after="0"/>
    </w:pPr>
    <w:rPr>
      <w:b/>
    </w:rPr>
  </w:style>
  <w:style w:type="paragraph" w:customStyle="1" w:styleId="2b-Narrativeyes-notab">
    <w:name w:val="2b-Narrative yes-no tab"/>
    <w:basedOn w:val="2a-Narrativebeforetable"/>
    <w:rsid w:val="007B71EF"/>
    <w:pPr>
      <w:tabs>
        <w:tab w:val="right" w:leader="dot" w:pos="10800"/>
      </w:tabs>
    </w:pPr>
  </w:style>
  <w:style w:type="paragraph" w:customStyle="1" w:styleId="4a-Tablevaluemoney">
    <w:name w:val="4a-Table value $ money"/>
    <w:basedOn w:val="4-Tablevalue"/>
    <w:rsid w:val="00676784"/>
    <w:pPr>
      <w:jc w:val="right"/>
    </w:pPr>
  </w:style>
  <w:style w:type="paragraph" w:styleId="BalloonText">
    <w:name w:val="Balloon Text"/>
    <w:basedOn w:val="Normal"/>
    <w:semiHidden/>
    <w:rsid w:val="00A64EE2"/>
    <w:rPr>
      <w:rFonts w:ascii="Tahoma" w:hAnsi="Tahoma" w:cs="Tahoma"/>
      <w:sz w:val="16"/>
      <w:szCs w:val="16"/>
    </w:rPr>
  </w:style>
  <w:style w:type="character" w:styleId="CommentReference">
    <w:name w:val="annotation reference"/>
    <w:semiHidden/>
    <w:rsid w:val="00994009"/>
    <w:rPr>
      <w:sz w:val="16"/>
      <w:szCs w:val="16"/>
    </w:rPr>
  </w:style>
  <w:style w:type="paragraph" w:styleId="CommentText">
    <w:name w:val="annotation text"/>
    <w:basedOn w:val="Normal"/>
    <w:semiHidden/>
    <w:rsid w:val="00994009"/>
    <w:rPr>
      <w:sz w:val="20"/>
      <w:szCs w:val="20"/>
    </w:rPr>
  </w:style>
  <w:style w:type="paragraph" w:styleId="CommentSubject">
    <w:name w:val="annotation subject"/>
    <w:basedOn w:val="CommentText"/>
    <w:next w:val="CommentText"/>
    <w:semiHidden/>
    <w:rsid w:val="00994009"/>
    <w:rPr>
      <w:b/>
      <w:bCs/>
    </w:rPr>
  </w:style>
  <w:style w:type="paragraph" w:customStyle="1" w:styleId="Normal-indent1">
    <w:name w:val="Normal - indent 1&quot;"/>
    <w:basedOn w:val="Normal"/>
    <w:rsid w:val="00434705"/>
    <w:pPr>
      <w:ind w:left="1440"/>
    </w:pPr>
    <w:rPr>
      <w:rFonts w:ascii="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indy.l.lesmeister@odot.state.or.us" TargetMode="External"/><Relationship Id="rId4" Type="http://schemas.openxmlformats.org/officeDocument/2006/relationships/settings" Target="settings.xml"/><Relationship Id="rId9" Type="http://schemas.openxmlformats.org/officeDocument/2006/relationships/hyperlink" Target="http://egov.oregon.gov/LCD/TGM/grants.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1463</Words>
  <Characters>8342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ODOT</Company>
  <LinksUpToDate>false</LinksUpToDate>
  <CharactersWithSpaces>9786</CharactersWithSpaces>
  <SharedDoc>false</SharedDoc>
  <HLinks>
    <vt:vector size="12" baseType="variant">
      <vt:variant>
        <vt:i4>196647</vt:i4>
      </vt:variant>
      <vt:variant>
        <vt:i4>182</vt:i4>
      </vt:variant>
      <vt:variant>
        <vt:i4>0</vt:i4>
      </vt:variant>
      <vt:variant>
        <vt:i4>5</vt:i4>
      </vt:variant>
      <vt:variant>
        <vt:lpwstr>mailto:cindy.l.lesmeister@odot.state.or.us</vt:lpwstr>
      </vt:variant>
      <vt:variant>
        <vt:lpwstr/>
      </vt:variant>
      <vt:variant>
        <vt:i4>2949247</vt:i4>
      </vt:variant>
      <vt:variant>
        <vt:i4>0</vt:i4>
      </vt:variant>
      <vt:variant>
        <vt:i4>0</vt:i4>
      </vt:variant>
      <vt:variant>
        <vt:i4>5</vt:i4>
      </vt:variant>
      <vt:variant>
        <vt:lpwstr>http://egov.oregon.gov/LCD/TGM/grants.shtml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odot25m</dc:creator>
  <cp:lastModifiedBy>Sue Geniesse</cp:lastModifiedBy>
  <cp:revision>6</cp:revision>
  <cp:lastPrinted>2015-04-08T23:39:00Z</cp:lastPrinted>
  <dcterms:created xsi:type="dcterms:W3CDTF">2015-04-08T22:33:00Z</dcterms:created>
  <dcterms:modified xsi:type="dcterms:W3CDTF">2015-04-09T21:40:00Z</dcterms:modified>
</cp:coreProperties>
</file>