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5473D" w:rsidRDefault="006F11DB">
      <w:pPr>
        <w:jc w:val="center"/>
        <w:rPr>
          <w:b/>
        </w:rPr>
      </w:pPr>
      <w:r>
        <w:rPr>
          <w:b/>
        </w:rPr>
        <w:t>Oregon Main Street Revitalization Grant</w:t>
      </w:r>
    </w:p>
    <w:p w14:paraId="00000002" w14:textId="77777777" w:rsidR="0095473D" w:rsidRDefault="006F11DB">
      <w:pPr>
        <w:jc w:val="center"/>
        <w:rPr>
          <w:b/>
        </w:rPr>
      </w:pPr>
      <w:r>
        <w:rPr>
          <w:b/>
        </w:rPr>
        <w:t>Independence Downtown Association</w:t>
      </w:r>
    </w:p>
    <w:p w14:paraId="00000003" w14:textId="77777777" w:rsidR="0095473D" w:rsidRDefault="0095473D"/>
    <w:p w14:paraId="00000004" w14:textId="77777777" w:rsidR="0095473D" w:rsidRDefault="006F11DB">
      <w:r>
        <w:t>The Independence Downtown Association, with the support of the City of Independence, is soliciting project proposals for the “2022 Oregon Main Street Revitalization Grant”.</w:t>
      </w:r>
    </w:p>
    <w:p w14:paraId="00000005" w14:textId="77777777" w:rsidR="0095473D" w:rsidRDefault="0095473D"/>
    <w:p w14:paraId="00000006" w14:textId="77777777" w:rsidR="0095473D" w:rsidRDefault="006F11DB">
      <w:pPr>
        <w:rPr>
          <w:b/>
        </w:rPr>
      </w:pPr>
      <w:r>
        <w:rPr>
          <w:b/>
        </w:rPr>
        <w:t>Deadline to Apply: Feb 16, 2022</w:t>
      </w:r>
    </w:p>
    <w:p w14:paraId="00000007" w14:textId="6C132A33" w:rsidR="0095473D" w:rsidRDefault="00502406">
      <w:r>
        <w:t xml:space="preserve">If </w:t>
      </w:r>
      <w:proofErr w:type="gramStart"/>
      <w:r>
        <w:t>Awarded</w:t>
      </w:r>
      <w:proofErr w:type="gramEnd"/>
      <w:r>
        <w:t>, the p</w:t>
      </w:r>
      <w:r w:rsidR="006F11DB">
        <w:t>roject must be completed by April 30, 2025</w:t>
      </w:r>
    </w:p>
    <w:p w14:paraId="00000008" w14:textId="77777777" w:rsidR="0095473D" w:rsidRDefault="0095473D"/>
    <w:p w14:paraId="00000009" w14:textId="5829133E" w:rsidR="0095473D" w:rsidRDefault="006F11DB">
      <w:r>
        <w:t xml:space="preserve">Full Grant Overview: </w:t>
      </w:r>
      <w:hyperlink r:id="rId5">
        <w:r>
          <w:rPr>
            <w:color w:val="1155CC"/>
            <w:u w:val="single"/>
          </w:rPr>
          <w:t>https://www.oregon.gov/oprd/OH/Documents/OMSRGrantGuidelines_2022.pdf</w:t>
        </w:r>
      </w:hyperlink>
    </w:p>
    <w:p w14:paraId="0000000A" w14:textId="77777777" w:rsidR="0095473D" w:rsidRDefault="0095473D"/>
    <w:p w14:paraId="0000000B" w14:textId="77777777" w:rsidR="0095473D" w:rsidRDefault="006F11DB">
      <w:pPr>
        <w:rPr>
          <w:b/>
        </w:rPr>
      </w:pPr>
      <w:r>
        <w:rPr>
          <w:b/>
        </w:rPr>
        <w:t>The purpose of the program is to:</w:t>
      </w:r>
    </w:p>
    <w:p w14:paraId="0000000C" w14:textId="71549608" w:rsidR="0095473D" w:rsidRDefault="00B10308">
      <w:pPr>
        <w:numPr>
          <w:ilvl w:val="0"/>
          <w:numId w:val="3"/>
        </w:numPr>
      </w:pPr>
      <w:r>
        <w:t>Acquire, r</w:t>
      </w:r>
      <w:r w:rsidR="006F11DB">
        <w:t xml:space="preserve">ehabilitate, </w:t>
      </w:r>
      <w:r>
        <w:t xml:space="preserve">or construct </w:t>
      </w:r>
      <w:r w:rsidR="006F11DB">
        <w:t>buildings on properties in designated downtown areas statewide; and</w:t>
      </w:r>
    </w:p>
    <w:p w14:paraId="0000000D" w14:textId="77777777" w:rsidR="0095473D" w:rsidRDefault="006F11DB">
      <w:pPr>
        <w:numPr>
          <w:ilvl w:val="0"/>
          <w:numId w:val="3"/>
        </w:numPr>
      </w:pPr>
      <w:r>
        <w:t>Facilitate community revitalization that will lead to private investment, job creation or retention, establishing or expanding viable businesses, or creating a stronger tax base.</w:t>
      </w:r>
    </w:p>
    <w:p w14:paraId="0000000E" w14:textId="77777777" w:rsidR="0095473D" w:rsidRDefault="0095473D"/>
    <w:p w14:paraId="0000000F" w14:textId="7E2A1DC7" w:rsidR="0095473D" w:rsidRDefault="00B10308">
      <w:pPr>
        <w:rPr>
          <w:b/>
        </w:rPr>
      </w:pPr>
      <w:r>
        <w:rPr>
          <w:b/>
        </w:rPr>
        <w:t xml:space="preserve">IDA’s </w:t>
      </w:r>
      <w:r w:rsidR="006F11DB">
        <w:rPr>
          <w:b/>
        </w:rPr>
        <w:t>Desired Project Characteristics:</w:t>
      </w:r>
    </w:p>
    <w:p w14:paraId="00000010" w14:textId="35786DFF" w:rsidR="0095473D" w:rsidRDefault="006F11DB">
      <w:pPr>
        <w:numPr>
          <w:ilvl w:val="0"/>
          <w:numId w:val="7"/>
        </w:numPr>
      </w:pPr>
      <w:r>
        <w:t xml:space="preserve">Minimum </w:t>
      </w:r>
      <w:r w:rsidR="006319A7">
        <w:t xml:space="preserve">total </w:t>
      </w:r>
      <w:r>
        <w:t>project cost of $100,000</w:t>
      </w:r>
    </w:p>
    <w:p w14:paraId="00000011" w14:textId="77777777" w:rsidR="0095473D" w:rsidRDefault="006F11DB">
      <w:pPr>
        <w:numPr>
          <w:ilvl w:val="0"/>
          <w:numId w:val="7"/>
        </w:numPr>
      </w:pPr>
      <w:r>
        <w:t>Prioritized: Rehabilitation of Existing Structure within the Independence Downtown Overlay</w:t>
      </w:r>
    </w:p>
    <w:p w14:paraId="00000012" w14:textId="30C55BDF" w:rsidR="0095473D" w:rsidRDefault="006F11DB">
      <w:pPr>
        <w:numPr>
          <w:ilvl w:val="0"/>
          <w:numId w:val="7"/>
        </w:numPr>
      </w:pPr>
      <w:r>
        <w:t>Projects that will directly lead to new businesses, commercial opportunities, or investments happening downtown.  Preference given to projects that have a wider impact throughout the downtown.</w:t>
      </w:r>
    </w:p>
    <w:p w14:paraId="27E71F40" w14:textId="77777777" w:rsidR="006F11DB" w:rsidRDefault="00B10308">
      <w:pPr>
        <w:numPr>
          <w:ilvl w:val="0"/>
          <w:numId w:val="7"/>
        </w:numPr>
      </w:pPr>
      <w:r>
        <w:t>Projects where the grant will represent a significant portion of the project cost and/or the project could not proceed without grant funds.</w:t>
      </w:r>
    </w:p>
    <w:p w14:paraId="1E62482A" w14:textId="68A6A5DA" w:rsidR="00B10308" w:rsidRDefault="00B10308">
      <w:pPr>
        <w:numPr>
          <w:ilvl w:val="0"/>
          <w:numId w:val="7"/>
        </w:numPr>
      </w:pPr>
      <w:r>
        <w:t xml:space="preserve">Projects that are in </w:t>
      </w:r>
      <w:r w:rsidR="00B21C8D">
        <w:t>a state of readiness or can quickly proceed to construction once the grant is awarded.</w:t>
      </w:r>
    </w:p>
    <w:p w14:paraId="00000013" w14:textId="77777777" w:rsidR="0095473D" w:rsidRDefault="0095473D"/>
    <w:p w14:paraId="00000014" w14:textId="77777777" w:rsidR="0095473D" w:rsidRDefault="006F11DB">
      <w:pPr>
        <w:rPr>
          <w:b/>
        </w:rPr>
      </w:pPr>
      <w:r>
        <w:rPr>
          <w:b/>
        </w:rPr>
        <w:t>Notable Criteria:</w:t>
      </w:r>
    </w:p>
    <w:p w14:paraId="00000015" w14:textId="77777777" w:rsidR="0095473D" w:rsidRDefault="006F11DB">
      <w:pPr>
        <w:numPr>
          <w:ilvl w:val="0"/>
          <w:numId w:val="4"/>
        </w:numPr>
      </w:pPr>
      <w:r>
        <w:t>Matching funds of at least 30% of the award are required. The match must be in the form of cash.</w:t>
      </w:r>
    </w:p>
    <w:p w14:paraId="00000016" w14:textId="0D96C939" w:rsidR="0095473D" w:rsidRDefault="00B10308">
      <w:pPr>
        <w:numPr>
          <w:ilvl w:val="0"/>
          <w:numId w:val="4"/>
        </w:numPr>
      </w:pPr>
      <w:r>
        <w:t>The project site</w:t>
      </w:r>
      <w:r w:rsidR="006F11DB">
        <w:t xml:space="preserve"> must be within the City of Independence’s Downtown Overlay zone.</w:t>
      </w:r>
    </w:p>
    <w:p w14:paraId="00000017" w14:textId="6CB24295" w:rsidR="0095473D" w:rsidRDefault="006F11DB">
      <w:pPr>
        <w:numPr>
          <w:ilvl w:val="0"/>
          <w:numId w:val="4"/>
        </w:numPr>
      </w:pPr>
      <w:r>
        <w:t>If applicant is not the owner, a letter signed by the owner authorizing the application is required.  If awarded, the property owner will be required to sign a grant agreement with IDA.</w:t>
      </w:r>
    </w:p>
    <w:p w14:paraId="00000018" w14:textId="77777777" w:rsidR="0095473D" w:rsidRDefault="0095473D"/>
    <w:p w14:paraId="00000019" w14:textId="77777777" w:rsidR="0095473D" w:rsidRDefault="006F11DB">
      <w:pPr>
        <w:rPr>
          <w:b/>
        </w:rPr>
      </w:pPr>
      <w:r>
        <w:rPr>
          <w:b/>
        </w:rPr>
        <w:t>Types of projects that can be funded:</w:t>
      </w:r>
    </w:p>
    <w:p w14:paraId="0000001A" w14:textId="77777777" w:rsidR="0095473D" w:rsidRDefault="006F11DB">
      <w:pPr>
        <w:numPr>
          <w:ilvl w:val="0"/>
          <w:numId w:val="8"/>
        </w:numPr>
      </w:pPr>
      <w:r>
        <w:t>Rehabilitation/Restoration of properties. This can include, but is not limited to:</w:t>
      </w:r>
    </w:p>
    <w:p w14:paraId="0000001B" w14:textId="77777777" w:rsidR="0095473D" w:rsidRDefault="006F11DB">
      <w:pPr>
        <w:numPr>
          <w:ilvl w:val="1"/>
          <w:numId w:val="8"/>
        </w:numPr>
      </w:pPr>
      <w:r>
        <w:t>Façade improvements (front, rear, side)</w:t>
      </w:r>
    </w:p>
    <w:p w14:paraId="0000001C" w14:textId="62507E7A" w:rsidR="0095473D" w:rsidRDefault="00B21C8D">
      <w:pPr>
        <w:numPr>
          <w:ilvl w:val="1"/>
          <w:numId w:val="8"/>
        </w:numPr>
      </w:pPr>
      <w:r>
        <w:t>I</w:t>
      </w:r>
      <w:r w:rsidR="006F11DB">
        <w:t>nterior rehab</w:t>
      </w:r>
      <w:r>
        <w:t>ilitation</w:t>
      </w:r>
    </w:p>
    <w:p w14:paraId="0000001D" w14:textId="77777777" w:rsidR="0095473D" w:rsidRDefault="006F11DB">
      <w:pPr>
        <w:numPr>
          <w:ilvl w:val="1"/>
          <w:numId w:val="8"/>
        </w:numPr>
      </w:pPr>
      <w:r>
        <w:t>Structural repairs/improvements</w:t>
      </w:r>
    </w:p>
    <w:p w14:paraId="0000001E" w14:textId="77777777" w:rsidR="0095473D" w:rsidRDefault="006F11DB">
      <w:pPr>
        <w:numPr>
          <w:ilvl w:val="1"/>
          <w:numId w:val="8"/>
        </w:numPr>
      </w:pPr>
      <w:r>
        <w:t>Code compliance</w:t>
      </w:r>
    </w:p>
    <w:p w14:paraId="0000001F" w14:textId="77777777" w:rsidR="0095473D" w:rsidRDefault="006F11DB">
      <w:pPr>
        <w:numPr>
          <w:ilvl w:val="1"/>
          <w:numId w:val="8"/>
        </w:numPr>
      </w:pPr>
      <w:r>
        <w:lastRenderedPageBreak/>
        <w:t>Energy efficiency (window repair, insulation, awnings, etc.)</w:t>
      </w:r>
    </w:p>
    <w:p w14:paraId="00000020" w14:textId="77777777" w:rsidR="0095473D" w:rsidRDefault="006F11DB">
      <w:pPr>
        <w:numPr>
          <w:ilvl w:val="1"/>
          <w:numId w:val="8"/>
        </w:numPr>
      </w:pPr>
      <w:r>
        <w:t>Single specific phase of a large rehab. The project must have a specific defined focus and clearly identifiable scope of work including start/end dates and milestones for completion.</w:t>
      </w:r>
    </w:p>
    <w:p w14:paraId="00000021" w14:textId="77777777" w:rsidR="0095473D" w:rsidRDefault="006F11DB">
      <w:pPr>
        <w:numPr>
          <w:ilvl w:val="0"/>
          <w:numId w:val="8"/>
        </w:numPr>
      </w:pPr>
      <w:r>
        <w:t>Compatible new construction including building additions and new buildings with first floor commercial space and upper floor(s) commercial or residential space.</w:t>
      </w:r>
    </w:p>
    <w:p w14:paraId="00000022" w14:textId="77777777" w:rsidR="0095473D" w:rsidRDefault="006F11DB">
      <w:pPr>
        <w:numPr>
          <w:ilvl w:val="0"/>
          <w:numId w:val="8"/>
        </w:numPr>
      </w:pPr>
      <w:r>
        <w:t>Rehabilitation/Restoration of multiple properties committed to a mutually agreed upon improvement. This may include, but is not limited to:</w:t>
      </w:r>
    </w:p>
    <w:p w14:paraId="00000023" w14:textId="77777777" w:rsidR="0095473D" w:rsidRDefault="006F11DB">
      <w:pPr>
        <w:numPr>
          <w:ilvl w:val="1"/>
          <w:numId w:val="8"/>
        </w:numPr>
      </w:pPr>
      <w:r>
        <w:t>Improvements to the facades (front or rear) of a highly visible group or block of buildings</w:t>
      </w:r>
    </w:p>
    <w:p w14:paraId="00000024" w14:textId="77777777" w:rsidR="0095473D" w:rsidRDefault="006F11DB">
      <w:pPr>
        <w:numPr>
          <w:ilvl w:val="1"/>
          <w:numId w:val="8"/>
        </w:numPr>
      </w:pPr>
      <w:r>
        <w:t>Installation of an elevator and common hallway linking several buildings</w:t>
      </w:r>
    </w:p>
    <w:p w14:paraId="00000025" w14:textId="77777777" w:rsidR="0095473D" w:rsidRDefault="006F11DB">
      <w:pPr>
        <w:numPr>
          <w:ilvl w:val="1"/>
          <w:numId w:val="8"/>
        </w:numPr>
      </w:pPr>
      <w:r>
        <w:t>Handicapped accessibility improvements serving multiple buildings/storefronts like a common ramp or lift</w:t>
      </w:r>
    </w:p>
    <w:p w14:paraId="00000026" w14:textId="77777777" w:rsidR="0095473D" w:rsidRDefault="006F11DB">
      <w:pPr>
        <w:numPr>
          <w:ilvl w:val="1"/>
          <w:numId w:val="8"/>
        </w:numPr>
      </w:pPr>
      <w:r>
        <w:t>Fire sprinkling of multiple properties with a central master control room</w:t>
      </w:r>
    </w:p>
    <w:p w14:paraId="00000027" w14:textId="77777777" w:rsidR="0095473D" w:rsidRDefault="006F11DB">
      <w:pPr>
        <w:numPr>
          <w:ilvl w:val="1"/>
          <w:numId w:val="8"/>
        </w:numPr>
      </w:pPr>
      <w:r>
        <w:t>Energy efficiency/sustainability upgrades like green roofs for multiple buildings, geo-thermal well fields, etc.</w:t>
      </w:r>
    </w:p>
    <w:p w14:paraId="00000028" w14:textId="77777777" w:rsidR="0095473D" w:rsidRDefault="006F11DB">
      <w:pPr>
        <w:numPr>
          <w:ilvl w:val="1"/>
          <w:numId w:val="8"/>
        </w:numPr>
      </w:pPr>
      <w:r>
        <w:t xml:space="preserve">Upper floor rehabilitation of </w:t>
      </w:r>
      <w:proofErr w:type="gramStart"/>
      <w:r>
        <w:t>a number of</w:t>
      </w:r>
      <w:proofErr w:type="gramEnd"/>
      <w:r>
        <w:t xml:space="preserve"> spaces for residential uses.</w:t>
      </w:r>
    </w:p>
    <w:p w14:paraId="00000029" w14:textId="77777777" w:rsidR="0095473D" w:rsidRDefault="0095473D">
      <w:pPr>
        <w:ind w:left="720"/>
      </w:pPr>
    </w:p>
    <w:p w14:paraId="0000002A" w14:textId="77777777" w:rsidR="0095473D" w:rsidRDefault="0095473D"/>
    <w:p w14:paraId="0000002B" w14:textId="77777777" w:rsidR="0095473D" w:rsidRDefault="006F11DB">
      <w:r>
        <w:rPr>
          <w:b/>
        </w:rPr>
        <w:t>To Apply:</w:t>
      </w:r>
    </w:p>
    <w:p w14:paraId="0000002C" w14:textId="366382A8" w:rsidR="0095473D" w:rsidRDefault="006F11DB">
      <w:r>
        <w:t xml:space="preserve">Please forward the following information to </w:t>
      </w:r>
      <w:r w:rsidR="006319A7">
        <w:t>Grant solicitation, IDA, 154 S Main Street, Independence, OR 97351</w:t>
      </w:r>
    </w:p>
    <w:p w14:paraId="0000002D" w14:textId="77777777" w:rsidR="0095473D" w:rsidRDefault="0095473D"/>
    <w:p w14:paraId="0000002E" w14:textId="77777777" w:rsidR="0095473D" w:rsidRDefault="006F11DB">
      <w:r>
        <w:t>Project Contact</w:t>
      </w:r>
    </w:p>
    <w:p w14:paraId="0000002F" w14:textId="77777777" w:rsidR="0095473D" w:rsidRDefault="006F11DB">
      <w:pPr>
        <w:numPr>
          <w:ilvl w:val="0"/>
          <w:numId w:val="9"/>
        </w:numPr>
      </w:pPr>
      <w:r>
        <w:t>Applicant or Organization Name</w:t>
      </w:r>
    </w:p>
    <w:p w14:paraId="00000030" w14:textId="77777777" w:rsidR="0095473D" w:rsidRDefault="006F11DB">
      <w:pPr>
        <w:numPr>
          <w:ilvl w:val="0"/>
          <w:numId w:val="9"/>
        </w:numPr>
      </w:pPr>
      <w:r>
        <w:t>Project Contact</w:t>
      </w:r>
    </w:p>
    <w:p w14:paraId="00000031" w14:textId="77777777" w:rsidR="0095473D" w:rsidRDefault="006F11DB">
      <w:pPr>
        <w:numPr>
          <w:ilvl w:val="0"/>
          <w:numId w:val="9"/>
        </w:numPr>
      </w:pPr>
      <w:r>
        <w:t>Contact Phone</w:t>
      </w:r>
    </w:p>
    <w:p w14:paraId="00000032" w14:textId="77777777" w:rsidR="0095473D" w:rsidRDefault="006F11DB">
      <w:pPr>
        <w:numPr>
          <w:ilvl w:val="0"/>
          <w:numId w:val="9"/>
        </w:numPr>
      </w:pPr>
      <w:r>
        <w:t>Contact Email</w:t>
      </w:r>
    </w:p>
    <w:p w14:paraId="00000033" w14:textId="77777777" w:rsidR="0095473D" w:rsidRDefault="0095473D"/>
    <w:p w14:paraId="00000034" w14:textId="77777777" w:rsidR="0095473D" w:rsidRDefault="006F11DB">
      <w:r>
        <w:t>Project Details</w:t>
      </w:r>
    </w:p>
    <w:p w14:paraId="00000035" w14:textId="77777777" w:rsidR="0095473D" w:rsidRDefault="006F11DB">
      <w:pPr>
        <w:numPr>
          <w:ilvl w:val="0"/>
          <w:numId w:val="1"/>
        </w:numPr>
      </w:pPr>
      <w:r>
        <w:t>Project title – make a clear, short project title</w:t>
      </w:r>
    </w:p>
    <w:p w14:paraId="00000036" w14:textId="77777777" w:rsidR="0095473D" w:rsidRDefault="006F11DB">
      <w:pPr>
        <w:numPr>
          <w:ilvl w:val="0"/>
          <w:numId w:val="1"/>
        </w:numPr>
      </w:pPr>
      <w:r>
        <w:t>Brief Project Description – please keep this brief and specific. State what the project is, not why it is important.</w:t>
      </w:r>
    </w:p>
    <w:p w14:paraId="00000037" w14:textId="77777777" w:rsidR="0095473D" w:rsidRDefault="006F11DB">
      <w:pPr>
        <w:numPr>
          <w:ilvl w:val="0"/>
          <w:numId w:val="6"/>
        </w:numPr>
      </w:pPr>
      <w:r>
        <w:t>Proposed Project start date</w:t>
      </w:r>
    </w:p>
    <w:p w14:paraId="00000038" w14:textId="77777777" w:rsidR="0095473D" w:rsidRDefault="006F11DB">
      <w:pPr>
        <w:numPr>
          <w:ilvl w:val="0"/>
          <w:numId w:val="6"/>
        </w:numPr>
      </w:pPr>
      <w:r>
        <w:t>Proposed Project end date</w:t>
      </w:r>
    </w:p>
    <w:p w14:paraId="00000039" w14:textId="77777777" w:rsidR="0095473D" w:rsidRDefault="006F11DB">
      <w:pPr>
        <w:numPr>
          <w:ilvl w:val="0"/>
          <w:numId w:val="6"/>
        </w:numPr>
      </w:pPr>
      <w:r>
        <w:t>Site name – if the building has a name, or enter NA</w:t>
      </w:r>
    </w:p>
    <w:p w14:paraId="0000003A" w14:textId="77777777" w:rsidR="0095473D" w:rsidRDefault="006F11DB">
      <w:pPr>
        <w:numPr>
          <w:ilvl w:val="0"/>
          <w:numId w:val="6"/>
        </w:numPr>
      </w:pPr>
      <w:r>
        <w:t>Site address</w:t>
      </w:r>
    </w:p>
    <w:p w14:paraId="0000003B" w14:textId="77777777" w:rsidR="0095473D" w:rsidRDefault="0095473D"/>
    <w:p w14:paraId="0000003C" w14:textId="77777777" w:rsidR="0095473D" w:rsidRDefault="006F11DB">
      <w:r>
        <w:t>Financial Information/Budget</w:t>
      </w:r>
    </w:p>
    <w:p w14:paraId="0000003D" w14:textId="77777777" w:rsidR="0095473D" w:rsidRDefault="006F11DB">
      <w:pPr>
        <w:numPr>
          <w:ilvl w:val="0"/>
          <w:numId w:val="2"/>
        </w:numPr>
      </w:pPr>
      <w:r>
        <w:t>Requested amount</w:t>
      </w:r>
    </w:p>
    <w:p w14:paraId="0000003E" w14:textId="77777777" w:rsidR="0095473D" w:rsidRDefault="006F11DB">
      <w:pPr>
        <w:numPr>
          <w:ilvl w:val="0"/>
          <w:numId w:val="2"/>
        </w:numPr>
      </w:pPr>
      <w:r>
        <w:t>Match amount</w:t>
      </w:r>
    </w:p>
    <w:p w14:paraId="0000003F" w14:textId="36BF1036" w:rsidR="0095473D" w:rsidRDefault="006F11DB">
      <w:pPr>
        <w:numPr>
          <w:ilvl w:val="0"/>
          <w:numId w:val="2"/>
        </w:numPr>
      </w:pPr>
      <w:r>
        <w:t xml:space="preserve">Total </w:t>
      </w:r>
      <w:r w:rsidR="00B21C8D">
        <w:t>project cost</w:t>
      </w:r>
    </w:p>
    <w:p w14:paraId="08B39E88" w14:textId="0FB0C24A" w:rsidR="00B21C8D" w:rsidRDefault="00B21C8D">
      <w:pPr>
        <w:numPr>
          <w:ilvl w:val="0"/>
          <w:numId w:val="2"/>
        </w:numPr>
      </w:pPr>
      <w:r>
        <w:t>Project budget with appropriate categories or line items (ie: Labor, Materials, Equipment, or Foundation, Framing, Windows, etc.)</w:t>
      </w:r>
    </w:p>
    <w:p w14:paraId="00000045" w14:textId="7892C711" w:rsidR="0095473D" w:rsidRDefault="0095473D" w:rsidP="00B21C8D">
      <w:pPr>
        <w:ind w:left="1440"/>
      </w:pPr>
    </w:p>
    <w:p w14:paraId="00000046" w14:textId="77777777" w:rsidR="0095473D" w:rsidRDefault="0095473D"/>
    <w:p w14:paraId="00000047" w14:textId="77777777" w:rsidR="0095473D" w:rsidRDefault="006F11DB">
      <w:r>
        <w:t>Community Need &amp; Project Value</w:t>
      </w:r>
    </w:p>
    <w:p w14:paraId="00000048" w14:textId="490ABCB0" w:rsidR="0095473D" w:rsidRDefault="006F11DB">
      <w:pPr>
        <w:numPr>
          <w:ilvl w:val="0"/>
          <w:numId w:val="5"/>
        </w:numPr>
      </w:pPr>
      <w:r>
        <w:t>Describe the value of this Project for Community Revitalization – Describe how this project will enhance community revitalization. Include projected business, employment, and quality of life improvements both through the project completion and following completion.</w:t>
      </w:r>
      <w:r w:rsidR="006319A7">
        <w:t xml:space="preserve">  Describe how grant funding would help the project move forward, or what would happen if the grant </w:t>
      </w:r>
      <w:proofErr w:type="gramStart"/>
      <w:r w:rsidR="006319A7">
        <w:t>is</w:t>
      </w:r>
      <w:proofErr w:type="gramEnd"/>
      <w:r w:rsidR="006319A7">
        <w:t xml:space="preserve"> not awarded.  </w:t>
      </w:r>
    </w:p>
    <w:p w14:paraId="00000049" w14:textId="77777777" w:rsidR="0095473D" w:rsidRDefault="0095473D"/>
    <w:sectPr w:rsidR="0095473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414F"/>
    <w:multiLevelType w:val="multilevel"/>
    <w:tmpl w:val="704C73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BB4E49"/>
    <w:multiLevelType w:val="multilevel"/>
    <w:tmpl w:val="3B6868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871DF5"/>
    <w:multiLevelType w:val="multilevel"/>
    <w:tmpl w:val="DA98BA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5747AD"/>
    <w:multiLevelType w:val="multilevel"/>
    <w:tmpl w:val="E098A5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0FB4B64"/>
    <w:multiLevelType w:val="multilevel"/>
    <w:tmpl w:val="18A6F8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23250E0"/>
    <w:multiLevelType w:val="multilevel"/>
    <w:tmpl w:val="F21CE4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2C433E7"/>
    <w:multiLevelType w:val="multilevel"/>
    <w:tmpl w:val="BA0AA1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0B5168A"/>
    <w:multiLevelType w:val="multilevel"/>
    <w:tmpl w:val="B97A28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450029C"/>
    <w:multiLevelType w:val="multilevel"/>
    <w:tmpl w:val="B5923A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73D"/>
    <w:rsid w:val="00502406"/>
    <w:rsid w:val="006319A7"/>
    <w:rsid w:val="006C70C7"/>
    <w:rsid w:val="006F11DB"/>
    <w:rsid w:val="0095473D"/>
    <w:rsid w:val="00B10308"/>
    <w:rsid w:val="00B2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7574B"/>
  <w15:docId w15:val="{6490E574-5E69-47F7-BC66-00409DCE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egon.gov/oprd/OH/Documents/OMSRGrantGuidelines_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Shawn Irvine</cp:lastModifiedBy>
  <cp:revision>4</cp:revision>
  <dcterms:created xsi:type="dcterms:W3CDTF">2022-01-13T21:25:00Z</dcterms:created>
  <dcterms:modified xsi:type="dcterms:W3CDTF">2022-01-20T19:48:00Z</dcterms:modified>
</cp:coreProperties>
</file>