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483D" w:rsidRDefault="00584A16">
      <w:r>
        <w:rPr>
          <w:noProof/>
        </w:rPr>
        <w:drawing>
          <wp:anchor distT="0" distB="0" distL="114300" distR="114300" simplePos="0" relativeHeight="251658240" behindDoc="1" locked="0" layoutInCell="1" allowOverlap="1">
            <wp:simplePos x="0" y="0"/>
            <wp:positionH relativeFrom="column">
              <wp:posOffset>-447675</wp:posOffset>
            </wp:positionH>
            <wp:positionV relativeFrom="paragraph">
              <wp:posOffset>-447675</wp:posOffset>
            </wp:positionV>
            <wp:extent cx="7772400" cy="10067925"/>
            <wp:effectExtent l="19050" t="0" r="0" b="0"/>
            <wp:wrapNone/>
            <wp:docPr id="2" name="Picture 2" descr="Modern_Solid_FlyerVer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odern_Solid_FlyerVert1"/>
                    <pic:cNvPicPr>
                      <a:picLocks noChangeAspect="1" noChangeArrowheads="1"/>
                    </pic:cNvPicPr>
                  </pic:nvPicPr>
                  <pic:blipFill>
                    <a:blip r:embed="rId4" cstate="print"/>
                    <a:srcRect/>
                    <a:stretch>
                      <a:fillRect/>
                    </a:stretch>
                  </pic:blipFill>
                  <pic:spPr bwMode="auto">
                    <a:xfrm>
                      <a:off x="0" y="0"/>
                      <a:ext cx="7772400" cy="10067925"/>
                    </a:xfrm>
                    <a:prstGeom prst="rect">
                      <a:avLst/>
                    </a:prstGeom>
                    <a:noFill/>
                    <a:ln w="9525">
                      <a:noFill/>
                      <a:miter lim="800000"/>
                      <a:headEnd/>
                      <a:tailEnd/>
                    </a:ln>
                  </pic:spPr>
                </pic:pic>
              </a:graphicData>
            </a:graphic>
          </wp:anchor>
        </w:drawing>
      </w:r>
      <w:r w:rsidR="003D4EFF">
        <w:t xml:space="preserve">                 </w:t>
      </w:r>
      <w:r w:rsidR="003D4EFF">
        <w:rPr>
          <w:noProof/>
        </w:rPr>
        <w:drawing>
          <wp:inline distT="0" distB="0" distL="0" distR="0">
            <wp:extent cx="2400300" cy="1866900"/>
            <wp:effectExtent l="19050" t="0" r="0" b="0"/>
            <wp:docPr id="4" name="Picture 2" descr="opha_purpl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ha_purple.gif"/>
                    <pic:cNvPicPr/>
                  </pic:nvPicPr>
                  <pic:blipFill>
                    <a:blip r:embed="rId5" cstate="print"/>
                    <a:stretch>
                      <a:fillRect/>
                    </a:stretch>
                  </pic:blipFill>
                  <pic:spPr>
                    <a:xfrm>
                      <a:off x="0" y="0"/>
                      <a:ext cx="2400824" cy="1867308"/>
                    </a:xfrm>
                    <a:prstGeom prst="rect">
                      <a:avLst/>
                    </a:prstGeom>
                  </pic:spPr>
                </pic:pic>
              </a:graphicData>
            </a:graphic>
          </wp:inline>
        </w:drawing>
      </w:r>
    </w:p>
    <w:p w:rsidR="009B7F8B" w:rsidRPr="00356385" w:rsidRDefault="009B7F8B" w:rsidP="00E11E66">
      <w:pPr>
        <w:pStyle w:val="NormalWeb"/>
        <w:spacing w:before="0" w:beforeAutospacing="0" w:after="0" w:afterAutospacing="0"/>
        <w:rPr>
          <w:rFonts w:ascii="Arial" w:hAnsi="Arial" w:cs="Arial"/>
          <w:b/>
          <w:sz w:val="40"/>
          <w:szCs w:val="40"/>
        </w:rPr>
      </w:pPr>
      <w:r w:rsidRPr="00356385">
        <w:rPr>
          <w:rFonts w:ascii="Arial" w:hAnsi="Arial" w:cs="Arial"/>
          <w:b/>
          <w:sz w:val="40"/>
          <w:szCs w:val="40"/>
        </w:rPr>
        <w:t>Designing Health</w:t>
      </w:r>
      <w:r w:rsidR="004545BB">
        <w:rPr>
          <w:rFonts w:ascii="Arial" w:hAnsi="Arial" w:cs="Arial"/>
          <w:b/>
          <w:sz w:val="40"/>
          <w:szCs w:val="40"/>
        </w:rPr>
        <w:t>y</w:t>
      </w:r>
      <w:r w:rsidRPr="00356385">
        <w:rPr>
          <w:rFonts w:ascii="Arial" w:hAnsi="Arial" w:cs="Arial"/>
          <w:b/>
          <w:sz w:val="40"/>
          <w:szCs w:val="40"/>
        </w:rPr>
        <w:t xml:space="preserve"> Communities </w:t>
      </w:r>
    </w:p>
    <w:p w:rsidR="009B7F8B" w:rsidRPr="009B7F8B" w:rsidRDefault="009B7F8B" w:rsidP="00E11E66">
      <w:pPr>
        <w:pStyle w:val="NormalWeb"/>
        <w:spacing w:before="0" w:beforeAutospacing="0" w:after="0" w:afterAutospacing="0"/>
        <w:rPr>
          <w:rFonts w:ascii="Arial" w:hAnsi="Arial" w:cs="Arial"/>
          <w:sz w:val="36"/>
          <w:szCs w:val="36"/>
        </w:rPr>
      </w:pPr>
      <w:proofErr w:type="gramStart"/>
      <w:r w:rsidRPr="009B7F8B">
        <w:rPr>
          <w:rFonts w:ascii="Arial" w:hAnsi="Arial" w:cs="Arial"/>
          <w:sz w:val="36"/>
          <w:szCs w:val="36"/>
        </w:rPr>
        <w:t>by</w:t>
      </w:r>
      <w:proofErr w:type="gramEnd"/>
      <w:r w:rsidRPr="009B7F8B">
        <w:rPr>
          <w:rFonts w:ascii="Arial" w:hAnsi="Arial" w:cs="Arial"/>
          <w:sz w:val="36"/>
          <w:szCs w:val="36"/>
        </w:rPr>
        <w:t xml:space="preserve"> Richard Jackson, MD, MPH (formerly of CDC, now at UCLA)</w:t>
      </w:r>
    </w:p>
    <w:p w:rsidR="009B7F8B" w:rsidRPr="00E11E66" w:rsidRDefault="009B7F8B" w:rsidP="00E11E66">
      <w:pPr>
        <w:pStyle w:val="NormalWeb"/>
        <w:spacing w:before="0" w:beforeAutospacing="0" w:after="0" w:afterAutospacing="0"/>
        <w:rPr>
          <w:rFonts w:ascii="Arial" w:hAnsi="Arial" w:cs="Arial"/>
        </w:rPr>
      </w:pPr>
    </w:p>
    <w:p w:rsidR="009B7F8B" w:rsidRPr="008C49C7" w:rsidRDefault="009B7F8B" w:rsidP="00E11E66">
      <w:pPr>
        <w:pStyle w:val="NormalWeb"/>
        <w:spacing w:before="0" w:beforeAutospacing="0" w:after="0" w:afterAutospacing="0"/>
        <w:rPr>
          <w:rFonts w:ascii="Arial" w:hAnsi="Arial" w:cs="Arial"/>
          <w:b/>
          <w:sz w:val="36"/>
          <w:szCs w:val="36"/>
        </w:rPr>
      </w:pPr>
      <w:r w:rsidRPr="008C49C7">
        <w:rPr>
          <w:rFonts w:ascii="Arial" w:hAnsi="Arial" w:cs="Arial"/>
          <w:b/>
          <w:sz w:val="36"/>
          <w:szCs w:val="36"/>
        </w:rPr>
        <w:t xml:space="preserve">Portland State Office Building, </w:t>
      </w:r>
      <w:r w:rsidR="008C49C7" w:rsidRPr="008C49C7">
        <w:rPr>
          <w:rFonts w:ascii="Arial" w:hAnsi="Arial" w:cs="Arial"/>
          <w:b/>
          <w:sz w:val="36"/>
          <w:szCs w:val="36"/>
        </w:rPr>
        <w:t>800 NE Oregon Street, Portland</w:t>
      </w:r>
    </w:p>
    <w:p w:rsidR="00333A7C" w:rsidRDefault="00333A7C" w:rsidP="00E11E66">
      <w:pPr>
        <w:pStyle w:val="NormalWeb"/>
        <w:spacing w:before="0" w:beforeAutospacing="0" w:after="0" w:afterAutospacing="0"/>
        <w:rPr>
          <w:rFonts w:ascii="Arial" w:hAnsi="Arial" w:cs="Arial"/>
          <w:b/>
          <w:sz w:val="32"/>
          <w:szCs w:val="32"/>
        </w:rPr>
      </w:pPr>
    </w:p>
    <w:p w:rsidR="00E11E66" w:rsidRPr="00E11E66" w:rsidRDefault="009B7F8B" w:rsidP="00E11E66">
      <w:pPr>
        <w:pStyle w:val="NormalWeb"/>
        <w:spacing w:before="0" w:beforeAutospacing="0" w:after="0" w:afterAutospacing="0"/>
        <w:rPr>
          <w:rFonts w:ascii="Arial" w:hAnsi="Arial" w:cs="Arial"/>
          <w:b/>
          <w:sz w:val="32"/>
          <w:szCs w:val="32"/>
        </w:rPr>
      </w:pPr>
      <w:r w:rsidRPr="00E11E66">
        <w:rPr>
          <w:rFonts w:ascii="Arial" w:hAnsi="Arial" w:cs="Arial"/>
          <w:b/>
          <w:sz w:val="32"/>
          <w:szCs w:val="32"/>
        </w:rPr>
        <w:t xml:space="preserve">Friday, </w:t>
      </w:r>
      <w:r w:rsidR="00E32A2E" w:rsidRPr="00E11E66">
        <w:rPr>
          <w:rFonts w:ascii="Arial" w:hAnsi="Arial" w:cs="Arial"/>
          <w:b/>
          <w:sz w:val="32"/>
          <w:szCs w:val="32"/>
        </w:rPr>
        <w:t>June</w:t>
      </w:r>
      <w:r w:rsidRPr="00E11E66">
        <w:rPr>
          <w:rFonts w:ascii="Arial" w:hAnsi="Arial" w:cs="Arial"/>
          <w:b/>
          <w:sz w:val="32"/>
          <w:szCs w:val="32"/>
        </w:rPr>
        <w:t xml:space="preserve"> </w:t>
      </w:r>
      <w:r w:rsidR="00E32A2E" w:rsidRPr="00E11E66">
        <w:rPr>
          <w:rFonts w:ascii="Arial" w:hAnsi="Arial" w:cs="Arial"/>
          <w:b/>
          <w:sz w:val="32"/>
          <w:szCs w:val="32"/>
        </w:rPr>
        <w:t>8</w:t>
      </w:r>
      <w:r w:rsidRPr="00E11E66">
        <w:rPr>
          <w:rFonts w:ascii="Arial" w:hAnsi="Arial" w:cs="Arial"/>
          <w:b/>
          <w:sz w:val="32"/>
          <w:szCs w:val="32"/>
        </w:rPr>
        <w:t>, 2012, 12:00n-1:00pm</w:t>
      </w:r>
      <w:r w:rsidR="008C49C7">
        <w:rPr>
          <w:rFonts w:ascii="Arial" w:hAnsi="Arial" w:cs="Arial"/>
          <w:b/>
          <w:sz w:val="32"/>
          <w:szCs w:val="32"/>
        </w:rPr>
        <w:t>, Room 1E</w:t>
      </w:r>
      <w:r w:rsidRPr="00E11E66">
        <w:rPr>
          <w:rFonts w:ascii="Arial" w:hAnsi="Arial" w:cs="Arial"/>
          <w:b/>
          <w:sz w:val="32"/>
          <w:szCs w:val="32"/>
        </w:rPr>
        <w:t xml:space="preserve"> </w:t>
      </w:r>
    </w:p>
    <w:p w:rsidR="009B7F8B" w:rsidRPr="00E11E66" w:rsidRDefault="00E11E66" w:rsidP="00E11E66">
      <w:pPr>
        <w:pStyle w:val="NormalWeb"/>
        <w:spacing w:before="0" w:beforeAutospacing="0" w:after="0" w:afterAutospacing="0"/>
        <w:rPr>
          <w:rFonts w:ascii="Arial" w:hAnsi="Arial" w:cs="Arial"/>
          <w:b/>
          <w:sz w:val="32"/>
          <w:szCs w:val="32"/>
        </w:rPr>
      </w:pPr>
      <w:r w:rsidRPr="00E11E66">
        <w:rPr>
          <w:rFonts w:ascii="Arial" w:hAnsi="Arial" w:cs="Arial"/>
          <w:b/>
          <w:sz w:val="32"/>
          <w:szCs w:val="32"/>
        </w:rPr>
        <w:t xml:space="preserve">Episode 2: </w:t>
      </w:r>
      <w:r w:rsidR="009B7F8B" w:rsidRPr="00E11E66">
        <w:rPr>
          <w:rFonts w:ascii="Arial" w:hAnsi="Arial" w:cs="Arial"/>
          <w:b/>
          <w:sz w:val="32"/>
          <w:szCs w:val="32"/>
        </w:rPr>
        <w:t>“Re</w:t>
      </w:r>
      <w:r w:rsidR="00E32A2E" w:rsidRPr="00E11E66">
        <w:rPr>
          <w:rFonts w:ascii="Arial" w:hAnsi="Arial" w:cs="Arial"/>
          <w:b/>
          <w:sz w:val="32"/>
          <w:szCs w:val="32"/>
        </w:rPr>
        <w:t>building Places of the Heart”</w:t>
      </w:r>
    </w:p>
    <w:p w:rsidR="00E32A2E" w:rsidRDefault="00E32A2E" w:rsidP="00E11E66">
      <w:pPr>
        <w:pStyle w:val="NormalWeb"/>
        <w:spacing w:before="0" w:beforeAutospacing="0" w:after="0" w:afterAutospacing="0"/>
        <w:rPr>
          <w:rFonts w:ascii="Arial" w:hAnsi="Arial" w:cs="Arial"/>
          <w:sz w:val="32"/>
          <w:szCs w:val="32"/>
        </w:rPr>
      </w:pPr>
      <w:proofErr w:type="gramStart"/>
      <w:r>
        <w:t xml:space="preserve">Parents and children under </w:t>
      </w:r>
      <w:proofErr w:type="spellStart"/>
      <w:r>
        <w:t>seige</w:t>
      </w:r>
      <w:proofErr w:type="spellEnd"/>
      <w:r>
        <w:t>.</w:t>
      </w:r>
      <w:proofErr w:type="gramEnd"/>
      <w:r>
        <w:t xml:space="preserve">  When U.S. industry and manufacturing collapsed or went elsewhere, cities like </w:t>
      </w:r>
      <w:r w:rsidR="00E11E66">
        <w:t>Elgin, IL, and Syracuse, NY</w:t>
      </w:r>
      <w:r>
        <w:t xml:space="preserve"> (like many communities in the United States) were left with the task of redefining themselves for a new paradigm.  Leading the way to a greener, more sustainable Elgin is a group of high school students.  Despite many innovative programs to get Syracuse back on its feet, the city struggles with the larger problem of Lake Onondaga, the most polluted lake in our nation. Local Native American Onondaga tribal leader, Oren Lyons, serves as conscience in the movement to restore Lake Onondaga for “Seven Generations to come.”  And in Riverside, CA, 16-year old science prodigy, </w:t>
      </w:r>
      <w:proofErr w:type="spellStart"/>
      <w:r>
        <w:t>Otana</w:t>
      </w:r>
      <w:proofErr w:type="spellEnd"/>
      <w:r>
        <w:t xml:space="preserve"> </w:t>
      </w:r>
      <w:proofErr w:type="spellStart"/>
      <w:r>
        <w:t>Jakpor</w:t>
      </w:r>
      <w:proofErr w:type="spellEnd"/>
      <w:r>
        <w:t>, has a personal reason for her war against air pollution. She takes her battle all the way to the White House.</w:t>
      </w:r>
    </w:p>
    <w:p w:rsidR="00E32A2E" w:rsidRDefault="00E32A2E" w:rsidP="00E11E66">
      <w:pPr>
        <w:pStyle w:val="NormalWeb"/>
        <w:spacing w:before="0" w:beforeAutospacing="0" w:after="0" w:afterAutospacing="0"/>
        <w:rPr>
          <w:rFonts w:ascii="Arial" w:hAnsi="Arial" w:cs="Arial"/>
          <w:sz w:val="32"/>
          <w:szCs w:val="32"/>
        </w:rPr>
      </w:pPr>
    </w:p>
    <w:p w:rsidR="00E11E66" w:rsidRPr="00E11E66" w:rsidRDefault="00E32A2E" w:rsidP="00E11E66">
      <w:pPr>
        <w:pStyle w:val="NormalWeb"/>
        <w:spacing w:before="0" w:beforeAutospacing="0" w:after="0" w:afterAutospacing="0"/>
        <w:rPr>
          <w:rFonts w:ascii="Arial" w:hAnsi="Arial" w:cs="Arial"/>
          <w:b/>
          <w:sz w:val="32"/>
          <w:szCs w:val="32"/>
        </w:rPr>
      </w:pPr>
      <w:r w:rsidRPr="00E11E66">
        <w:rPr>
          <w:rFonts w:ascii="Arial" w:hAnsi="Arial" w:cs="Arial"/>
          <w:b/>
          <w:sz w:val="32"/>
          <w:szCs w:val="32"/>
        </w:rPr>
        <w:t>Friday, June 22, 2012, 12:00n-1:00pm</w:t>
      </w:r>
      <w:r w:rsidR="008C49C7">
        <w:rPr>
          <w:rFonts w:ascii="Arial" w:hAnsi="Arial" w:cs="Arial"/>
          <w:b/>
          <w:sz w:val="32"/>
          <w:szCs w:val="32"/>
        </w:rPr>
        <w:t>, Room 1E</w:t>
      </w:r>
      <w:r w:rsidR="008C49C7" w:rsidRPr="00E11E66">
        <w:rPr>
          <w:rFonts w:ascii="Arial" w:hAnsi="Arial" w:cs="Arial"/>
          <w:b/>
          <w:sz w:val="32"/>
          <w:szCs w:val="32"/>
        </w:rPr>
        <w:t xml:space="preserve"> </w:t>
      </w:r>
      <w:r w:rsidRPr="00E11E66">
        <w:rPr>
          <w:rFonts w:ascii="Arial" w:hAnsi="Arial" w:cs="Arial"/>
          <w:b/>
          <w:sz w:val="32"/>
          <w:szCs w:val="32"/>
        </w:rPr>
        <w:t xml:space="preserve"> </w:t>
      </w:r>
    </w:p>
    <w:p w:rsidR="00E32A2E" w:rsidRPr="00E11E66" w:rsidRDefault="00E11E66" w:rsidP="00E11E66">
      <w:pPr>
        <w:pStyle w:val="NormalWeb"/>
        <w:spacing w:before="0" w:beforeAutospacing="0" w:after="0" w:afterAutospacing="0"/>
        <w:rPr>
          <w:rFonts w:ascii="Arial" w:hAnsi="Arial" w:cs="Arial"/>
          <w:b/>
          <w:sz w:val="32"/>
          <w:szCs w:val="32"/>
        </w:rPr>
      </w:pPr>
      <w:r w:rsidRPr="00E11E66">
        <w:rPr>
          <w:rFonts w:ascii="Arial" w:hAnsi="Arial" w:cs="Arial"/>
          <w:b/>
          <w:sz w:val="32"/>
          <w:szCs w:val="32"/>
        </w:rPr>
        <w:t xml:space="preserve">Episode 3: </w:t>
      </w:r>
      <w:r w:rsidR="00E32A2E" w:rsidRPr="00E11E66">
        <w:rPr>
          <w:rFonts w:ascii="Arial" w:hAnsi="Arial" w:cs="Arial"/>
          <w:b/>
          <w:sz w:val="32"/>
          <w:szCs w:val="32"/>
        </w:rPr>
        <w:t>“Social Policy in Concrete”</w:t>
      </w:r>
    </w:p>
    <w:p w:rsidR="00E32A2E" w:rsidRDefault="00E32A2E" w:rsidP="00E11E66">
      <w:pPr>
        <w:pStyle w:val="NormalWeb"/>
        <w:spacing w:before="0" w:beforeAutospacing="0" w:after="0" w:afterAutospacing="0"/>
      </w:pPr>
      <w:r>
        <w:t>Dr. Jackson believes it is every citizen’s right to live in a clean, healthy environment. This isn’t the case for many low-income neighborhoods, built near big transportation hubs and struggling industrial cities like Oakland, CA and Detroit, MI.  We meet a morbidly obese grandmother struggling to raise seven grandchildren, all of whom have asthma as a result of living near the Port of Oakland.  The city of Detroit resembles an abandoned war zone. Yet, hope blossoms in both. Health officials, community activists and a new breed of young Urban Pioneers are working to fix their cities by transforming urban wilderness and food deserts into inspirational new models for other troubled communities.</w:t>
      </w:r>
    </w:p>
    <w:p w:rsidR="00E11E66" w:rsidRDefault="00E11E66" w:rsidP="00E11E66">
      <w:pPr>
        <w:pStyle w:val="NormalWeb"/>
        <w:spacing w:before="0" w:beforeAutospacing="0" w:after="0" w:afterAutospacing="0"/>
        <w:rPr>
          <w:rFonts w:ascii="Arial" w:hAnsi="Arial" w:cs="Arial"/>
          <w:sz w:val="32"/>
          <w:szCs w:val="32"/>
        </w:rPr>
      </w:pPr>
    </w:p>
    <w:p w:rsidR="00E11E66" w:rsidRPr="00E11E66" w:rsidRDefault="00E32A2E" w:rsidP="00E11E66">
      <w:pPr>
        <w:pStyle w:val="NormalWeb"/>
        <w:spacing w:before="0" w:beforeAutospacing="0" w:after="0" w:afterAutospacing="0"/>
        <w:rPr>
          <w:rFonts w:ascii="Arial" w:hAnsi="Arial" w:cs="Arial"/>
          <w:b/>
          <w:sz w:val="32"/>
          <w:szCs w:val="32"/>
        </w:rPr>
      </w:pPr>
      <w:r w:rsidRPr="00E11E66">
        <w:rPr>
          <w:rFonts w:ascii="Arial" w:hAnsi="Arial" w:cs="Arial"/>
          <w:b/>
          <w:sz w:val="32"/>
          <w:szCs w:val="32"/>
        </w:rPr>
        <w:t>Friday, June 29, 2012, 12:00n-1:00pm</w:t>
      </w:r>
      <w:r w:rsidR="008C49C7">
        <w:rPr>
          <w:rFonts w:ascii="Arial" w:hAnsi="Arial" w:cs="Arial"/>
          <w:b/>
          <w:sz w:val="32"/>
          <w:szCs w:val="32"/>
        </w:rPr>
        <w:t>, Room 1E</w:t>
      </w:r>
    </w:p>
    <w:p w:rsidR="00E32A2E" w:rsidRPr="00E11E66" w:rsidRDefault="00E11E66" w:rsidP="00E11E66">
      <w:pPr>
        <w:pStyle w:val="NormalWeb"/>
        <w:spacing w:before="0" w:beforeAutospacing="0" w:after="0" w:afterAutospacing="0"/>
        <w:rPr>
          <w:rFonts w:ascii="Arial" w:hAnsi="Arial" w:cs="Arial"/>
          <w:b/>
          <w:sz w:val="32"/>
          <w:szCs w:val="32"/>
        </w:rPr>
      </w:pPr>
      <w:r w:rsidRPr="00E11E66">
        <w:rPr>
          <w:rFonts w:ascii="Arial" w:hAnsi="Arial" w:cs="Arial"/>
          <w:b/>
          <w:sz w:val="32"/>
          <w:szCs w:val="32"/>
        </w:rPr>
        <w:t xml:space="preserve">Episode 4: </w:t>
      </w:r>
      <w:r w:rsidR="00E32A2E" w:rsidRPr="00E11E66">
        <w:rPr>
          <w:rFonts w:ascii="Arial" w:hAnsi="Arial" w:cs="Arial"/>
          <w:b/>
          <w:sz w:val="32"/>
          <w:szCs w:val="32"/>
        </w:rPr>
        <w:t>“Searching for Shangri La"</w:t>
      </w:r>
    </w:p>
    <w:p w:rsidR="00E11E66" w:rsidRPr="00E11E66" w:rsidRDefault="00E11E66" w:rsidP="00E11E66">
      <w:pPr>
        <w:spacing w:after="0" w:line="240" w:lineRule="auto"/>
        <w:rPr>
          <w:rFonts w:ascii="Times New Roman" w:eastAsia="Times New Roman" w:hAnsi="Times New Roman" w:cs="Times New Roman"/>
          <w:sz w:val="24"/>
          <w:szCs w:val="24"/>
        </w:rPr>
      </w:pPr>
      <w:r w:rsidRPr="00E11E66">
        <w:rPr>
          <w:rFonts w:ascii="Times New Roman" w:eastAsia="Times New Roman" w:hAnsi="Times New Roman" w:cs="Times New Roman"/>
          <w:sz w:val="24"/>
          <w:szCs w:val="24"/>
        </w:rPr>
        <w:t xml:space="preserve">Dr. Jackson searches past and present America for healthy, sustainable communities of all sizes and shapes that can serve as models for the rest of the nation. His journey takes him to </w:t>
      </w:r>
      <w:proofErr w:type="spellStart"/>
      <w:r w:rsidRPr="00E11E66">
        <w:rPr>
          <w:rFonts w:ascii="Times New Roman" w:eastAsia="Times New Roman" w:hAnsi="Times New Roman" w:cs="Times New Roman"/>
          <w:sz w:val="24"/>
          <w:szCs w:val="24"/>
        </w:rPr>
        <w:t>Roseto</w:t>
      </w:r>
      <w:proofErr w:type="spellEnd"/>
      <w:r w:rsidRPr="00E11E66">
        <w:rPr>
          <w:rFonts w:ascii="Times New Roman" w:eastAsia="Times New Roman" w:hAnsi="Times New Roman" w:cs="Times New Roman"/>
          <w:sz w:val="24"/>
          <w:szCs w:val="24"/>
        </w:rPr>
        <w:t xml:space="preserve">, PA, Prairie Crossing, IL, New York City, Charleston, SC, and the forgotten 1960s urban renewal project of Lafayette Park in Detroit, MI, the brainchild of 4 men, including visionary architect, </w:t>
      </w:r>
      <w:proofErr w:type="spellStart"/>
      <w:r w:rsidRPr="00E11E66">
        <w:rPr>
          <w:rFonts w:ascii="Times New Roman" w:eastAsia="Times New Roman" w:hAnsi="Times New Roman" w:cs="Times New Roman"/>
          <w:sz w:val="24"/>
          <w:szCs w:val="24"/>
        </w:rPr>
        <w:t>Mies</w:t>
      </w:r>
      <w:proofErr w:type="spellEnd"/>
      <w:r w:rsidRPr="00E11E66">
        <w:rPr>
          <w:rFonts w:ascii="Times New Roman" w:eastAsia="Times New Roman" w:hAnsi="Times New Roman" w:cs="Times New Roman"/>
          <w:sz w:val="24"/>
          <w:szCs w:val="24"/>
        </w:rPr>
        <w:t xml:space="preserve"> van </w:t>
      </w:r>
      <w:proofErr w:type="spellStart"/>
      <w:r w:rsidRPr="00E11E66">
        <w:rPr>
          <w:rFonts w:ascii="Times New Roman" w:eastAsia="Times New Roman" w:hAnsi="Times New Roman" w:cs="Times New Roman"/>
          <w:sz w:val="24"/>
          <w:szCs w:val="24"/>
        </w:rPr>
        <w:t>der</w:t>
      </w:r>
      <w:proofErr w:type="spellEnd"/>
      <w:r w:rsidRPr="00E11E66">
        <w:rPr>
          <w:rFonts w:ascii="Times New Roman" w:eastAsia="Times New Roman" w:hAnsi="Times New Roman" w:cs="Times New Roman"/>
          <w:sz w:val="24"/>
          <w:szCs w:val="24"/>
        </w:rPr>
        <w:t> </w:t>
      </w:r>
      <w:proofErr w:type="spellStart"/>
      <w:r w:rsidRPr="00E11E66">
        <w:rPr>
          <w:rFonts w:ascii="Times New Roman" w:eastAsia="Times New Roman" w:hAnsi="Times New Roman" w:cs="Times New Roman"/>
          <w:sz w:val="24"/>
          <w:szCs w:val="24"/>
        </w:rPr>
        <w:t>Rohe</w:t>
      </w:r>
      <w:proofErr w:type="spellEnd"/>
      <w:r w:rsidRPr="00E11E66">
        <w:rPr>
          <w:rFonts w:ascii="Times New Roman" w:eastAsia="Times New Roman" w:hAnsi="Times New Roman" w:cs="Times New Roman"/>
          <w:sz w:val="24"/>
          <w:szCs w:val="24"/>
        </w:rPr>
        <w:t>.</w:t>
      </w:r>
    </w:p>
    <w:p w:rsidR="00E11E66" w:rsidRDefault="00E11E66" w:rsidP="00E11E66">
      <w:pPr>
        <w:pStyle w:val="NormalWeb"/>
        <w:spacing w:before="0" w:beforeAutospacing="0" w:after="0" w:afterAutospacing="0"/>
        <w:rPr>
          <w:rFonts w:ascii="Arial" w:hAnsi="Arial" w:cs="Arial"/>
          <w:b/>
        </w:rPr>
      </w:pPr>
    </w:p>
    <w:p w:rsidR="00A4453D" w:rsidRDefault="00E32A2E" w:rsidP="00E11E66">
      <w:pPr>
        <w:pStyle w:val="NormalWeb"/>
        <w:spacing w:before="0" w:beforeAutospacing="0" w:after="0" w:afterAutospacing="0"/>
        <w:rPr>
          <w:rFonts w:ascii="Arial" w:hAnsi="Arial" w:cs="Arial"/>
          <w:color w:val="3333FF"/>
          <w:sz w:val="22"/>
          <w:szCs w:val="22"/>
          <w:u w:val="single"/>
        </w:rPr>
      </w:pPr>
      <w:r w:rsidRPr="00333A7C">
        <w:rPr>
          <w:rFonts w:ascii="Arial" w:hAnsi="Arial" w:cs="Arial"/>
          <w:sz w:val="22"/>
          <w:szCs w:val="22"/>
        </w:rPr>
        <w:t xml:space="preserve">This series appeared on many </w:t>
      </w:r>
      <w:r w:rsidR="00E11E66" w:rsidRPr="00333A7C">
        <w:rPr>
          <w:rFonts w:ascii="Arial" w:hAnsi="Arial" w:cs="Arial"/>
          <w:sz w:val="22"/>
          <w:szCs w:val="22"/>
        </w:rPr>
        <w:t>PBS</w:t>
      </w:r>
      <w:r w:rsidRPr="00333A7C">
        <w:rPr>
          <w:rFonts w:ascii="Arial" w:hAnsi="Arial" w:cs="Arial"/>
          <w:sz w:val="22"/>
          <w:szCs w:val="22"/>
        </w:rPr>
        <w:t xml:space="preserve"> television stations (not including Portland) in 2011. </w:t>
      </w:r>
      <w:r w:rsidR="00333A7C" w:rsidRPr="00333A7C">
        <w:rPr>
          <w:rFonts w:ascii="Arial" w:hAnsi="Arial" w:cs="Arial"/>
          <w:sz w:val="22"/>
          <w:szCs w:val="22"/>
        </w:rPr>
        <w:t>We watched Part 1</w:t>
      </w:r>
      <w:r w:rsidRPr="00333A7C">
        <w:rPr>
          <w:rFonts w:ascii="Arial" w:hAnsi="Arial" w:cs="Arial"/>
          <w:sz w:val="22"/>
          <w:szCs w:val="22"/>
        </w:rPr>
        <w:t xml:space="preserve"> (“Retrofitting Suburbia”) during Public Health Week.</w:t>
      </w:r>
      <w:r w:rsidR="00E11E66" w:rsidRPr="00333A7C">
        <w:rPr>
          <w:rFonts w:ascii="Arial" w:hAnsi="Arial" w:cs="Arial"/>
          <w:sz w:val="22"/>
          <w:szCs w:val="22"/>
        </w:rPr>
        <w:t xml:space="preserve"> </w:t>
      </w:r>
      <w:r w:rsidR="00062B70" w:rsidRPr="00333A7C">
        <w:rPr>
          <w:rFonts w:ascii="Arial" w:hAnsi="Arial" w:cs="Arial"/>
          <w:sz w:val="22"/>
          <w:szCs w:val="22"/>
        </w:rPr>
        <w:t>For more information visit:</w:t>
      </w:r>
      <w:r w:rsidR="00E11E66" w:rsidRPr="00333A7C">
        <w:rPr>
          <w:rFonts w:ascii="Arial" w:hAnsi="Arial" w:cs="Arial"/>
          <w:sz w:val="22"/>
          <w:szCs w:val="22"/>
        </w:rPr>
        <w:t xml:space="preserve"> </w:t>
      </w:r>
      <w:hyperlink r:id="rId6" w:history="1">
        <w:r w:rsidR="008C49C7" w:rsidRPr="00215490">
          <w:rPr>
            <w:rStyle w:val="Hyperlink"/>
            <w:rFonts w:ascii="Arial" w:hAnsi="Arial" w:cs="Arial"/>
            <w:sz w:val="22"/>
            <w:szCs w:val="22"/>
          </w:rPr>
          <w:t>www.oregonpublichealth.org</w:t>
        </w:r>
      </w:hyperlink>
    </w:p>
    <w:p w:rsidR="008C49C7" w:rsidRDefault="008C49C7" w:rsidP="00E11E66">
      <w:pPr>
        <w:pStyle w:val="NormalWeb"/>
        <w:spacing w:before="0" w:beforeAutospacing="0" w:after="0" w:afterAutospacing="0"/>
        <w:rPr>
          <w:rFonts w:ascii="Arial" w:hAnsi="Arial" w:cs="Arial"/>
          <w:color w:val="3333FF"/>
          <w:sz w:val="22"/>
          <w:szCs w:val="22"/>
          <w:u w:val="single"/>
        </w:rPr>
      </w:pPr>
    </w:p>
    <w:p w:rsidR="008C49C7" w:rsidRPr="00760B65" w:rsidRDefault="008C49C7" w:rsidP="00E11E66">
      <w:pPr>
        <w:pStyle w:val="NormalWeb"/>
        <w:spacing w:before="0" w:beforeAutospacing="0" w:after="0" w:afterAutospacing="0"/>
        <w:rPr>
          <w:rFonts w:ascii="Arial" w:hAnsi="Arial" w:cs="Arial"/>
          <w:sz w:val="16"/>
          <w:szCs w:val="16"/>
        </w:rPr>
      </w:pPr>
      <w:r w:rsidRPr="00760B65">
        <w:rPr>
          <w:rFonts w:ascii="Arial" w:hAnsi="Arial" w:cs="Arial"/>
          <w:sz w:val="16"/>
          <w:szCs w:val="16"/>
        </w:rPr>
        <w:lastRenderedPageBreak/>
        <w:t>e:\OPHA Designing Healthy Communities 2-3-4 flyer 2012-04-23</w:t>
      </w:r>
    </w:p>
    <w:sectPr w:rsidR="008C49C7" w:rsidRPr="00760B65" w:rsidSect="003D4EFF">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Muli">
    <w:altName w:val="Times New Roman"/>
    <w:charset w:val="00"/>
    <w:family w:val="auto"/>
    <w:pitch w:val="default"/>
    <w:sig w:usb0="00000000" w:usb1="00000000" w:usb2="00000000" w:usb3="00000000" w:csb0="00000000"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584A16"/>
    <w:rsid w:val="00062B70"/>
    <w:rsid w:val="00136BAC"/>
    <w:rsid w:val="001C268B"/>
    <w:rsid w:val="00203A0D"/>
    <w:rsid w:val="00264A1D"/>
    <w:rsid w:val="0028483D"/>
    <w:rsid w:val="00333A7C"/>
    <w:rsid w:val="00356385"/>
    <w:rsid w:val="003D4EFF"/>
    <w:rsid w:val="004279AF"/>
    <w:rsid w:val="004545BB"/>
    <w:rsid w:val="00472D85"/>
    <w:rsid w:val="004A58B2"/>
    <w:rsid w:val="00584A16"/>
    <w:rsid w:val="00760B65"/>
    <w:rsid w:val="008B19C8"/>
    <w:rsid w:val="008C49C7"/>
    <w:rsid w:val="008E212A"/>
    <w:rsid w:val="00930193"/>
    <w:rsid w:val="009B7F8B"/>
    <w:rsid w:val="00A4453D"/>
    <w:rsid w:val="00AD0F68"/>
    <w:rsid w:val="00AE73C3"/>
    <w:rsid w:val="00D82C86"/>
    <w:rsid w:val="00E11E66"/>
    <w:rsid w:val="00E32A2E"/>
    <w:rsid w:val="00F65994"/>
    <w:rsid w:val="00FD15D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483D"/>
  </w:style>
  <w:style w:type="paragraph" w:styleId="Heading1">
    <w:name w:val="heading 1"/>
    <w:basedOn w:val="Normal"/>
    <w:link w:val="Heading1Char"/>
    <w:uiPriority w:val="9"/>
    <w:qFormat/>
    <w:rsid w:val="00E32A2E"/>
    <w:pPr>
      <w:spacing w:before="100" w:beforeAutospacing="1" w:after="100" w:afterAutospacing="1" w:line="240" w:lineRule="auto"/>
      <w:outlineLvl w:val="0"/>
    </w:pPr>
    <w:rPr>
      <w:rFonts w:ascii="Muli" w:eastAsia="Times New Roman" w:hAnsi="Muli"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D4E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4EFF"/>
    <w:rPr>
      <w:rFonts w:ascii="Tahoma" w:hAnsi="Tahoma" w:cs="Tahoma"/>
      <w:sz w:val="16"/>
      <w:szCs w:val="16"/>
    </w:rPr>
  </w:style>
  <w:style w:type="character" w:styleId="Hyperlink">
    <w:name w:val="Hyperlink"/>
    <w:basedOn w:val="DefaultParagraphFont"/>
    <w:uiPriority w:val="99"/>
    <w:unhideWhenUsed/>
    <w:rsid w:val="004279AF"/>
    <w:rPr>
      <w:color w:val="0000FF"/>
      <w:u w:val="single"/>
    </w:rPr>
  </w:style>
  <w:style w:type="paragraph" w:styleId="NormalWeb">
    <w:name w:val="Normal (Web)"/>
    <w:basedOn w:val="Normal"/>
    <w:uiPriority w:val="99"/>
    <w:unhideWhenUsed/>
    <w:rsid w:val="004279AF"/>
    <w:pPr>
      <w:spacing w:before="100" w:beforeAutospacing="1" w:after="100" w:afterAutospacing="1" w:line="240" w:lineRule="auto"/>
    </w:pPr>
    <w:rPr>
      <w:rFonts w:ascii="Times New Roman" w:hAnsi="Times New Roman" w:cs="Times New Roman"/>
      <w:sz w:val="24"/>
      <w:szCs w:val="24"/>
    </w:rPr>
  </w:style>
  <w:style w:type="character" w:styleId="Strong">
    <w:name w:val="Strong"/>
    <w:basedOn w:val="DefaultParagraphFont"/>
    <w:uiPriority w:val="22"/>
    <w:qFormat/>
    <w:rsid w:val="004279AF"/>
    <w:rPr>
      <w:b/>
      <w:bCs/>
    </w:rPr>
  </w:style>
  <w:style w:type="character" w:customStyle="1" w:styleId="Heading1Char">
    <w:name w:val="Heading 1 Char"/>
    <w:basedOn w:val="DefaultParagraphFont"/>
    <w:link w:val="Heading1"/>
    <w:uiPriority w:val="9"/>
    <w:rsid w:val="00E32A2E"/>
    <w:rPr>
      <w:rFonts w:ascii="Muli" w:eastAsia="Times New Roman" w:hAnsi="Muli" w:cs="Times New Roman"/>
      <w:b/>
      <w:bCs/>
      <w:kern w:val="36"/>
      <w:sz w:val="48"/>
      <w:szCs w:val="48"/>
    </w:rPr>
  </w:style>
  <w:style w:type="paragraph" w:customStyle="1" w:styleId="postmetadata">
    <w:name w:val="postmetadata"/>
    <w:basedOn w:val="Normal"/>
    <w:rsid w:val="00E32A2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widget">
    <w:name w:val="in-widget"/>
    <w:basedOn w:val="DefaultParagraphFont"/>
    <w:rsid w:val="00E32A2E"/>
  </w:style>
  <w:style w:type="character" w:customStyle="1" w:styleId="db-body">
    <w:name w:val="db-body"/>
    <w:basedOn w:val="DefaultParagraphFont"/>
    <w:rsid w:val="00E32A2E"/>
  </w:style>
  <w:style w:type="character" w:customStyle="1" w:styleId="db-count8">
    <w:name w:val="db-count8"/>
    <w:basedOn w:val="DefaultParagraphFont"/>
    <w:rsid w:val="00E32A2E"/>
    <w:rPr>
      <w:b/>
      <w:bCs/>
      <w:vanish w:val="0"/>
      <w:webHidden w:val="0"/>
      <w:color w:val="403F07"/>
      <w:specVanish w:val="0"/>
    </w:rPr>
  </w:style>
  <w:style w:type="character" w:customStyle="1" w:styleId="db-copy6">
    <w:name w:val="db-copy6"/>
    <w:basedOn w:val="DefaultParagraphFont"/>
    <w:rsid w:val="00E32A2E"/>
  </w:style>
</w:styles>
</file>

<file path=word/webSettings.xml><?xml version="1.0" encoding="utf-8"?>
<w:webSettings xmlns:r="http://schemas.openxmlformats.org/officeDocument/2006/relationships" xmlns:w="http://schemas.openxmlformats.org/wordprocessingml/2006/main">
  <w:divs>
    <w:div w:id="170681520">
      <w:bodyDiv w:val="1"/>
      <w:marLeft w:val="0"/>
      <w:marRight w:val="0"/>
      <w:marTop w:val="0"/>
      <w:marBottom w:val="0"/>
      <w:divBdr>
        <w:top w:val="none" w:sz="0" w:space="0" w:color="auto"/>
        <w:left w:val="none" w:sz="0" w:space="0" w:color="auto"/>
        <w:bottom w:val="none" w:sz="0" w:space="0" w:color="auto"/>
        <w:right w:val="none" w:sz="0" w:space="0" w:color="auto"/>
      </w:divBdr>
      <w:divsChild>
        <w:div w:id="228659932">
          <w:marLeft w:val="0"/>
          <w:marRight w:val="0"/>
          <w:marTop w:val="0"/>
          <w:marBottom w:val="0"/>
          <w:divBdr>
            <w:top w:val="none" w:sz="0" w:space="0" w:color="auto"/>
            <w:left w:val="none" w:sz="0" w:space="0" w:color="auto"/>
            <w:bottom w:val="none" w:sz="0" w:space="0" w:color="auto"/>
            <w:right w:val="none" w:sz="0" w:space="0" w:color="auto"/>
          </w:divBdr>
          <w:divsChild>
            <w:div w:id="1284460643">
              <w:marLeft w:val="0"/>
              <w:marRight w:val="0"/>
              <w:marTop w:val="0"/>
              <w:marBottom w:val="0"/>
              <w:divBdr>
                <w:top w:val="none" w:sz="0" w:space="0" w:color="auto"/>
                <w:left w:val="none" w:sz="0" w:space="0" w:color="auto"/>
                <w:bottom w:val="none" w:sz="0" w:space="0" w:color="auto"/>
                <w:right w:val="none" w:sz="0" w:space="0" w:color="auto"/>
              </w:divBdr>
              <w:divsChild>
                <w:div w:id="169300496">
                  <w:marLeft w:val="0"/>
                  <w:marRight w:val="0"/>
                  <w:marTop w:val="0"/>
                  <w:marBottom w:val="0"/>
                  <w:divBdr>
                    <w:top w:val="none" w:sz="0" w:space="0" w:color="auto"/>
                    <w:left w:val="none" w:sz="0" w:space="0" w:color="auto"/>
                    <w:bottom w:val="none" w:sz="0" w:space="0" w:color="auto"/>
                    <w:right w:val="none" w:sz="0" w:space="0" w:color="auto"/>
                  </w:divBdr>
                  <w:divsChild>
                    <w:div w:id="851535232">
                      <w:marLeft w:val="0"/>
                      <w:marRight w:val="0"/>
                      <w:marTop w:val="0"/>
                      <w:marBottom w:val="0"/>
                      <w:divBdr>
                        <w:top w:val="none" w:sz="0" w:space="0" w:color="auto"/>
                        <w:left w:val="none" w:sz="0" w:space="0" w:color="auto"/>
                        <w:bottom w:val="none" w:sz="0" w:space="0" w:color="auto"/>
                        <w:right w:val="none" w:sz="0" w:space="0" w:color="auto"/>
                      </w:divBdr>
                      <w:divsChild>
                        <w:div w:id="995691796">
                          <w:marLeft w:val="0"/>
                          <w:marRight w:val="0"/>
                          <w:marTop w:val="0"/>
                          <w:marBottom w:val="0"/>
                          <w:divBdr>
                            <w:top w:val="none" w:sz="0" w:space="0" w:color="auto"/>
                            <w:left w:val="none" w:sz="0" w:space="0" w:color="auto"/>
                            <w:bottom w:val="none" w:sz="0" w:space="0" w:color="auto"/>
                            <w:right w:val="none" w:sz="0" w:space="0" w:color="auto"/>
                          </w:divBdr>
                          <w:divsChild>
                            <w:div w:id="1975063218">
                              <w:marLeft w:val="0"/>
                              <w:marRight w:val="0"/>
                              <w:marTop w:val="0"/>
                              <w:marBottom w:val="0"/>
                              <w:divBdr>
                                <w:top w:val="none" w:sz="0" w:space="0" w:color="auto"/>
                                <w:left w:val="none" w:sz="0" w:space="0" w:color="auto"/>
                                <w:bottom w:val="none" w:sz="0" w:space="0" w:color="auto"/>
                                <w:right w:val="none" w:sz="0" w:space="0" w:color="auto"/>
                              </w:divBdr>
                              <w:divsChild>
                                <w:div w:id="137456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0634426">
      <w:bodyDiv w:val="1"/>
      <w:marLeft w:val="0"/>
      <w:marRight w:val="0"/>
      <w:marTop w:val="0"/>
      <w:marBottom w:val="0"/>
      <w:divBdr>
        <w:top w:val="none" w:sz="0" w:space="0" w:color="auto"/>
        <w:left w:val="none" w:sz="0" w:space="0" w:color="auto"/>
        <w:bottom w:val="none" w:sz="0" w:space="0" w:color="auto"/>
        <w:right w:val="none" w:sz="0" w:space="0" w:color="auto"/>
      </w:divBdr>
      <w:divsChild>
        <w:div w:id="987515895">
          <w:marLeft w:val="0"/>
          <w:marRight w:val="0"/>
          <w:marTop w:val="0"/>
          <w:marBottom w:val="0"/>
          <w:divBdr>
            <w:top w:val="none" w:sz="0" w:space="0" w:color="auto"/>
            <w:left w:val="none" w:sz="0" w:space="0" w:color="auto"/>
            <w:bottom w:val="none" w:sz="0" w:space="0" w:color="auto"/>
            <w:right w:val="none" w:sz="0" w:space="0" w:color="auto"/>
          </w:divBdr>
          <w:divsChild>
            <w:div w:id="166289276">
              <w:marLeft w:val="0"/>
              <w:marRight w:val="0"/>
              <w:marTop w:val="0"/>
              <w:marBottom w:val="0"/>
              <w:divBdr>
                <w:top w:val="none" w:sz="0" w:space="0" w:color="auto"/>
                <w:left w:val="none" w:sz="0" w:space="0" w:color="auto"/>
                <w:bottom w:val="none" w:sz="0" w:space="0" w:color="auto"/>
                <w:right w:val="none" w:sz="0" w:space="0" w:color="auto"/>
              </w:divBdr>
              <w:divsChild>
                <w:div w:id="1698315418">
                  <w:marLeft w:val="0"/>
                  <w:marRight w:val="0"/>
                  <w:marTop w:val="0"/>
                  <w:marBottom w:val="0"/>
                  <w:divBdr>
                    <w:top w:val="none" w:sz="0" w:space="0" w:color="auto"/>
                    <w:left w:val="none" w:sz="0" w:space="0" w:color="auto"/>
                    <w:bottom w:val="none" w:sz="0" w:space="0" w:color="auto"/>
                    <w:right w:val="none" w:sz="0" w:space="0" w:color="auto"/>
                  </w:divBdr>
                  <w:divsChild>
                    <w:div w:id="836116992">
                      <w:marLeft w:val="0"/>
                      <w:marRight w:val="0"/>
                      <w:marTop w:val="0"/>
                      <w:marBottom w:val="0"/>
                      <w:divBdr>
                        <w:top w:val="none" w:sz="0" w:space="0" w:color="auto"/>
                        <w:left w:val="none" w:sz="0" w:space="0" w:color="auto"/>
                        <w:bottom w:val="none" w:sz="0" w:space="0" w:color="auto"/>
                        <w:right w:val="none" w:sz="0" w:space="0" w:color="auto"/>
                      </w:divBdr>
                      <w:divsChild>
                        <w:div w:id="200440842">
                          <w:marLeft w:val="0"/>
                          <w:marRight w:val="0"/>
                          <w:marTop w:val="0"/>
                          <w:marBottom w:val="0"/>
                          <w:divBdr>
                            <w:top w:val="none" w:sz="0" w:space="0" w:color="auto"/>
                            <w:left w:val="none" w:sz="0" w:space="0" w:color="auto"/>
                            <w:bottom w:val="none" w:sz="0" w:space="0" w:color="auto"/>
                            <w:right w:val="none" w:sz="0" w:space="0" w:color="auto"/>
                          </w:divBdr>
                          <w:divsChild>
                            <w:div w:id="1860972467">
                              <w:marLeft w:val="0"/>
                              <w:marRight w:val="0"/>
                              <w:marTop w:val="0"/>
                              <w:marBottom w:val="0"/>
                              <w:divBdr>
                                <w:top w:val="none" w:sz="0" w:space="0" w:color="auto"/>
                                <w:left w:val="none" w:sz="0" w:space="0" w:color="auto"/>
                                <w:bottom w:val="none" w:sz="0" w:space="0" w:color="auto"/>
                                <w:right w:val="none" w:sz="0" w:space="0" w:color="auto"/>
                              </w:divBdr>
                              <w:divsChild>
                                <w:div w:id="1904901528">
                                  <w:marLeft w:val="0"/>
                                  <w:marRight w:val="0"/>
                                  <w:marTop w:val="0"/>
                                  <w:marBottom w:val="0"/>
                                  <w:divBdr>
                                    <w:top w:val="none" w:sz="0" w:space="0" w:color="auto"/>
                                    <w:left w:val="none" w:sz="0" w:space="0" w:color="auto"/>
                                    <w:bottom w:val="none" w:sz="0" w:space="0" w:color="auto"/>
                                    <w:right w:val="none" w:sz="0" w:space="0" w:color="auto"/>
                                  </w:divBdr>
                                  <w:divsChild>
                                    <w:div w:id="1327130732">
                                      <w:marLeft w:val="0"/>
                                      <w:marRight w:val="0"/>
                                      <w:marTop w:val="0"/>
                                      <w:marBottom w:val="0"/>
                                      <w:divBdr>
                                        <w:top w:val="none" w:sz="0" w:space="0" w:color="auto"/>
                                        <w:left w:val="none" w:sz="0" w:space="0" w:color="auto"/>
                                        <w:bottom w:val="none" w:sz="0" w:space="0" w:color="auto"/>
                                        <w:right w:val="none" w:sz="0" w:space="0" w:color="auto"/>
                                      </w:divBdr>
                                    </w:div>
                                    <w:div w:id="499388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3949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oregonpublichealth.org" TargetMode="External"/><Relationship Id="rId5" Type="http://schemas.openxmlformats.org/officeDocument/2006/relationships/image" Target="media/image2.gif"/><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404</Words>
  <Characters>2306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Josie Henderson</dc:creator>
  <cp:lastModifiedBy>Ken Rosenberg</cp:lastModifiedBy>
  <cp:revision>2</cp:revision>
  <cp:lastPrinted>2012-04-25T18:15:00Z</cp:lastPrinted>
  <dcterms:created xsi:type="dcterms:W3CDTF">2012-04-25T18:16:00Z</dcterms:created>
  <dcterms:modified xsi:type="dcterms:W3CDTF">2012-04-25T18:16:00Z</dcterms:modified>
</cp:coreProperties>
</file>