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2" w:rsidRDefault="00872B62" w:rsidP="00872B62">
      <w:pPr>
        <w:rPr>
          <w:b/>
          <w:bCs/>
          <w:color w:val="1F497D"/>
        </w:rPr>
      </w:pPr>
      <w:r>
        <w:rPr>
          <w:b/>
          <w:bCs/>
          <w:color w:val="1F497D"/>
        </w:rPr>
        <w:t>Original Message to Employees</w:t>
      </w:r>
    </w:p>
    <w:p w:rsidR="00872B62" w:rsidRDefault="00872B62" w:rsidP="00872B62">
      <w:r>
        <w:t>Dear Saver,</w:t>
      </w:r>
    </w:p>
    <w:p w:rsidR="00872B62" w:rsidRDefault="00872B62" w:rsidP="00872B62"/>
    <w:p w:rsidR="00872B62" w:rsidRDefault="00872B62" w:rsidP="00872B62">
      <w:r>
        <w:t xml:space="preserve">The Oregon College Savings Plan will be making enhancements with our new partner, </w:t>
      </w:r>
      <w:proofErr w:type="spellStart"/>
      <w:r>
        <w:t>Sumday</w:t>
      </w:r>
      <w:proofErr w:type="spellEnd"/>
      <w:r>
        <w:t xml:space="preserve"> Administration LLC, in early September.  These improvements are designed to enrich and streamline your online experience and improve the Plan’s investment options.  </w:t>
      </w:r>
    </w:p>
    <w:p w:rsidR="00872B62" w:rsidRDefault="00872B62" w:rsidP="00872B62"/>
    <w:p w:rsidR="00872B62" w:rsidRDefault="00872B62" w:rsidP="00872B62">
      <w:r>
        <w:t xml:space="preserve">Although most of the work will be done seamlessly behind the scenes, there is something we need you to do since you utilize payroll deduction.  Attached you will find a new payroll deduction </w:t>
      </w:r>
      <w:r>
        <w:rPr>
          <w:u w:val="single"/>
        </w:rPr>
        <w:t>guide</w:t>
      </w:r>
      <w:r>
        <w:t xml:space="preserve"> and </w:t>
      </w:r>
      <w:r>
        <w:rPr>
          <w:u w:val="single"/>
        </w:rPr>
        <w:t>form</w:t>
      </w:r>
      <w:r>
        <w:t xml:space="preserve">.    </w:t>
      </w:r>
    </w:p>
    <w:p w:rsidR="00872B62" w:rsidRDefault="00872B62" w:rsidP="00872B62"/>
    <w:p w:rsidR="00872B62" w:rsidRDefault="00872B62" w:rsidP="00872B62">
      <w:r>
        <w:t>If you would like to continue to use payroll deduction, please follow the directions on the new form.  We will not be able to use your current payroll deduction beyond September 7</w:t>
      </w:r>
      <w:r>
        <w:rPr>
          <w:vertAlign w:val="superscript"/>
        </w:rPr>
        <w:t>th</w:t>
      </w:r>
      <w:r>
        <w:t xml:space="preserve">.  </w:t>
      </w:r>
    </w:p>
    <w:p w:rsidR="00872B62" w:rsidRDefault="00872B62" w:rsidP="00872B62"/>
    <w:p w:rsidR="00872B62" w:rsidRDefault="00872B62" w:rsidP="00872B62">
      <w:r>
        <w:t xml:space="preserve">We apologize for the added step, but are confident you will enjoy the enhancements we are making to the Oregon College Savings Plan.  Please reach out with any questions to </w:t>
      </w:r>
      <w:hyperlink r:id="rId4" w:history="1">
        <w:r>
          <w:rPr>
            <w:rStyle w:val="Hyperlink"/>
          </w:rPr>
          <w:t>Oregon.College@ost.state.or.us</w:t>
        </w:r>
      </w:hyperlink>
      <w:r>
        <w:t xml:space="preserve"> or by calling 503-373-1903.</w:t>
      </w:r>
    </w:p>
    <w:p w:rsidR="00872B62" w:rsidRDefault="00872B62">
      <w:bookmarkStart w:id="0" w:name="_GoBack"/>
      <w:bookmarkEnd w:id="0"/>
    </w:p>
    <w:sectPr w:rsidR="00872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62"/>
    <w:rsid w:val="0087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EA855-53A3-4623-AEA3-EEF88492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B6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egon.College@ost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Seth * DAS</dc:creator>
  <cp:keywords/>
  <dc:description/>
  <cp:lastModifiedBy>LEWIS Seth * DAS</cp:lastModifiedBy>
  <cp:revision>1</cp:revision>
  <dcterms:created xsi:type="dcterms:W3CDTF">2018-08-31T22:12:00Z</dcterms:created>
  <dcterms:modified xsi:type="dcterms:W3CDTF">2018-08-31T22:12:00Z</dcterms:modified>
</cp:coreProperties>
</file>