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874CB" w14:textId="77777777" w:rsidR="00AB0E96" w:rsidRDefault="00AB0E96" w:rsidP="00AB0E9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 xml:space="preserve">SAMPLE Communication to impacted </w:t>
      </w:r>
      <w:proofErr w:type="gramStart"/>
      <w:r>
        <w:rPr>
          <w:rStyle w:val="normaltextrun"/>
          <w:rFonts w:ascii="Calibri" w:hAnsi="Calibri" w:cs="Calibri"/>
          <w:b/>
          <w:bCs/>
          <w:sz w:val="22"/>
          <w:szCs w:val="22"/>
        </w:rPr>
        <w:t>employees</w:t>
      </w:r>
      <w:proofErr w:type="gramEnd"/>
      <w:r>
        <w:rPr>
          <w:rStyle w:val="normaltextrun"/>
          <w:rFonts w:ascii="Calibri" w:hAnsi="Calibri" w:cs="Calibri"/>
          <w:sz w:val="22"/>
          <w:szCs w:val="22"/>
        </w:rPr>
        <w:t> </w:t>
      </w:r>
      <w:r>
        <w:rPr>
          <w:rStyle w:val="eop"/>
          <w:rFonts w:ascii="Calibri" w:hAnsi="Calibri" w:cs="Calibri"/>
          <w:sz w:val="22"/>
          <w:szCs w:val="22"/>
        </w:rPr>
        <w:t> </w:t>
      </w:r>
    </w:p>
    <w:p w14:paraId="46E55C8C" w14:textId="77777777" w:rsidR="00AB0E96" w:rsidRDefault="00AB0E96" w:rsidP="00AB0E9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Good afternoon, </w:t>
      </w:r>
      <w:r>
        <w:rPr>
          <w:rStyle w:val="eop"/>
          <w:rFonts w:ascii="Calibri" w:hAnsi="Calibri" w:cs="Calibri"/>
          <w:sz w:val="22"/>
          <w:szCs w:val="22"/>
        </w:rPr>
        <w:t> </w:t>
      </w:r>
    </w:p>
    <w:p w14:paraId="681C47AA" w14:textId="77777777" w:rsidR="00AB0E96" w:rsidRDefault="00AB0E96" w:rsidP="00AB0E9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This is a follow up about changes to your Oregon Savings Growth Plan (OSGP) scheduled to be activated in Workday for the March 1, </w:t>
      </w:r>
      <w:proofErr w:type="gramStart"/>
      <w:r>
        <w:rPr>
          <w:rStyle w:val="normaltextrun"/>
          <w:rFonts w:ascii="Calibri" w:hAnsi="Calibri" w:cs="Calibri"/>
          <w:sz w:val="22"/>
          <w:szCs w:val="22"/>
        </w:rPr>
        <w:t>2024</w:t>
      </w:r>
      <w:proofErr w:type="gramEnd"/>
      <w:r>
        <w:rPr>
          <w:rStyle w:val="normaltextrun"/>
          <w:rFonts w:ascii="Calibri" w:hAnsi="Calibri" w:cs="Calibri"/>
          <w:sz w:val="22"/>
          <w:szCs w:val="22"/>
        </w:rPr>
        <w:t xml:space="preserve"> pay.  These changes are now set to start on your April 1, </w:t>
      </w:r>
      <w:proofErr w:type="gramStart"/>
      <w:r>
        <w:rPr>
          <w:rStyle w:val="normaltextrun"/>
          <w:rFonts w:ascii="Calibri" w:hAnsi="Calibri" w:cs="Calibri"/>
          <w:sz w:val="22"/>
          <w:szCs w:val="22"/>
        </w:rPr>
        <w:t>2024</w:t>
      </w:r>
      <w:proofErr w:type="gramEnd"/>
      <w:r>
        <w:rPr>
          <w:rStyle w:val="normaltextrun"/>
          <w:rFonts w:ascii="Calibri" w:hAnsi="Calibri" w:cs="Calibri"/>
          <w:sz w:val="22"/>
          <w:szCs w:val="22"/>
        </w:rPr>
        <w:t xml:space="preserve"> pay.  The integration has been fixed and additional steps have been added to ensure this error does not happen again.</w:t>
      </w:r>
      <w:r>
        <w:rPr>
          <w:rStyle w:val="eop"/>
          <w:rFonts w:ascii="Calibri" w:hAnsi="Calibri" w:cs="Calibri"/>
          <w:sz w:val="22"/>
          <w:szCs w:val="22"/>
        </w:rPr>
        <w:t> </w:t>
      </w:r>
    </w:p>
    <w:p w14:paraId="1FF638AD" w14:textId="77777777" w:rsidR="00AB0E96" w:rsidRDefault="00AB0E96" w:rsidP="00AB0E9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If you took one of the following actions in the OSGP system in January and would like to either request a refund or make an additional contribution, please contact your agency payroll office at </w:t>
      </w:r>
      <w:r>
        <w:rPr>
          <w:rStyle w:val="normaltextrun"/>
          <w:rFonts w:ascii="Calibri" w:hAnsi="Calibri" w:cs="Calibri"/>
          <w:i/>
          <w:iCs/>
          <w:sz w:val="22"/>
          <w:szCs w:val="22"/>
        </w:rPr>
        <w:t>(insert agency payroll office email and phone number)</w:t>
      </w:r>
      <w:r>
        <w:rPr>
          <w:rStyle w:val="normaltextrun"/>
          <w:rFonts w:ascii="Calibri" w:hAnsi="Calibri" w:cs="Calibri"/>
          <w:sz w:val="22"/>
          <w:szCs w:val="22"/>
        </w:rPr>
        <w:t>.</w:t>
      </w:r>
      <w:r>
        <w:rPr>
          <w:rStyle w:val="eop"/>
          <w:rFonts w:ascii="Calibri" w:hAnsi="Calibri" w:cs="Calibri"/>
          <w:sz w:val="22"/>
          <w:szCs w:val="22"/>
        </w:rPr>
        <w:t> </w:t>
      </w:r>
    </w:p>
    <w:p w14:paraId="43E8F840" w14:textId="77777777" w:rsidR="00AB0E96" w:rsidRDefault="00AB0E96" w:rsidP="00AB0E96">
      <w:pPr>
        <w:pStyle w:val="paragraph"/>
        <w:numPr>
          <w:ilvl w:val="0"/>
          <w:numId w:val="1"/>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b/>
          <w:bCs/>
          <w:sz w:val="22"/>
          <w:szCs w:val="22"/>
        </w:rPr>
        <w:t>Starting or increasing OSGP contribution</w:t>
      </w:r>
      <w:r>
        <w:rPr>
          <w:rStyle w:val="normaltextrun"/>
          <w:rFonts w:ascii="Calibri" w:hAnsi="Calibri" w:cs="Calibri"/>
          <w:sz w:val="22"/>
          <w:szCs w:val="22"/>
        </w:rPr>
        <w:t> </w:t>
      </w:r>
      <w:r>
        <w:rPr>
          <w:rStyle w:val="eop"/>
          <w:rFonts w:ascii="Calibri" w:hAnsi="Calibri" w:cs="Calibri"/>
          <w:sz w:val="22"/>
          <w:szCs w:val="22"/>
        </w:rPr>
        <w:t> </w:t>
      </w:r>
    </w:p>
    <w:p w14:paraId="5B8879F4" w14:textId="77777777" w:rsidR="00AB0E96" w:rsidRDefault="00AB0E96" w:rsidP="00AB0E96">
      <w:pPr>
        <w:pStyle w:val="paragraph"/>
        <w:numPr>
          <w:ilvl w:val="0"/>
          <w:numId w:val="2"/>
        </w:numPr>
        <w:spacing w:before="0" w:beforeAutospacing="0" w:after="0" w:afterAutospacing="0"/>
        <w:ind w:left="1800" w:firstLine="0"/>
        <w:textAlignment w:val="baseline"/>
        <w:rPr>
          <w:rFonts w:ascii="Calibri" w:hAnsi="Calibri" w:cs="Calibri"/>
          <w:sz w:val="22"/>
          <w:szCs w:val="22"/>
        </w:rPr>
      </w:pPr>
      <w:r>
        <w:rPr>
          <w:rStyle w:val="normaltextrun"/>
          <w:rFonts w:ascii="Calibri" w:hAnsi="Calibri" w:cs="Calibri"/>
          <w:sz w:val="22"/>
          <w:szCs w:val="22"/>
        </w:rPr>
        <w:t>You may request an additional contribution to be deducted during the March payroll run for the payment that was missed.</w:t>
      </w:r>
      <w:r>
        <w:rPr>
          <w:rStyle w:val="eop"/>
          <w:rFonts w:ascii="Calibri" w:hAnsi="Calibri" w:cs="Calibri"/>
          <w:sz w:val="22"/>
          <w:szCs w:val="22"/>
        </w:rPr>
        <w:t> </w:t>
      </w:r>
    </w:p>
    <w:p w14:paraId="1DBB6327" w14:textId="77777777" w:rsidR="00AB0E96" w:rsidRDefault="00AB0E96" w:rsidP="00AB0E96">
      <w:pPr>
        <w:pStyle w:val="paragraph"/>
        <w:numPr>
          <w:ilvl w:val="0"/>
          <w:numId w:val="2"/>
        </w:numPr>
        <w:spacing w:before="0" w:beforeAutospacing="0" w:after="0" w:afterAutospacing="0"/>
        <w:ind w:left="1800" w:firstLine="0"/>
        <w:textAlignment w:val="baseline"/>
        <w:rPr>
          <w:rFonts w:ascii="Calibri" w:hAnsi="Calibri" w:cs="Calibri"/>
          <w:sz w:val="22"/>
          <w:szCs w:val="22"/>
        </w:rPr>
      </w:pPr>
      <w:r>
        <w:rPr>
          <w:rStyle w:val="normaltextrun"/>
          <w:rFonts w:ascii="Calibri" w:hAnsi="Calibri" w:cs="Calibri"/>
          <w:sz w:val="22"/>
          <w:szCs w:val="22"/>
        </w:rPr>
        <w:t xml:space="preserve">If you would like your contribution to be deducted in March or April, please reach out to your agency payroll </w:t>
      </w:r>
      <w:proofErr w:type="gramStart"/>
      <w:r>
        <w:rPr>
          <w:rStyle w:val="normaltextrun"/>
          <w:rFonts w:ascii="Calibri" w:hAnsi="Calibri" w:cs="Calibri"/>
          <w:sz w:val="22"/>
          <w:szCs w:val="22"/>
        </w:rPr>
        <w:t>office</w:t>
      </w:r>
      <w:proofErr w:type="gramEnd"/>
      <w:r>
        <w:rPr>
          <w:rStyle w:val="normaltextrun"/>
          <w:rFonts w:ascii="Calibri" w:hAnsi="Calibri" w:cs="Calibri"/>
          <w:sz w:val="22"/>
          <w:szCs w:val="22"/>
        </w:rPr>
        <w:t xml:space="preserve"> and identify how much the contribution amount is for and when you would the contribution to be deducted.</w:t>
      </w:r>
      <w:r>
        <w:rPr>
          <w:rStyle w:val="eop"/>
          <w:rFonts w:ascii="Calibri" w:hAnsi="Calibri" w:cs="Calibri"/>
          <w:sz w:val="22"/>
          <w:szCs w:val="22"/>
        </w:rPr>
        <w:t> </w:t>
      </w:r>
    </w:p>
    <w:p w14:paraId="38D79D05" w14:textId="77777777" w:rsidR="00AB0E96" w:rsidRDefault="00AB0E96" w:rsidP="00AB0E96">
      <w:pPr>
        <w:pStyle w:val="paragraph"/>
        <w:numPr>
          <w:ilvl w:val="0"/>
          <w:numId w:val="3"/>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b/>
          <w:bCs/>
          <w:sz w:val="22"/>
          <w:szCs w:val="22"/>
        </w:rPr>
        <w:t>Reducing or ending OSGP contribution </w:t>
      </w:r>
      <w:r>
        <w:rPr>
          <w:rStyle w:val="eop"/>
          <w:rFonts w:ascii="Calibri" w:hAnsi="Calibri" w:cs="Calibri"/>
          <w:sz w:val="22"/>
          <w:szCs w:val="22"/>
        </w:rPr>
        <w:t> </w:t>
      </w:r>
    </w:p>
    <w:p w14:paraId="42AF9817" w14:textId="77777777" w:rsidR="00AB0E96" w:rsidRDefault="00AB0E96" w:rsidP="00AB0E96">
      <w:pPr>
        <w:pStyle w:val="paragraph"/>
        <w:numPr>
          <w:ilvl w:val="0"/>
          <w:numId w:val="4"/>
        </w:numPr>
        <w:spacing w:before="0" w:beforeAutospacing="0" w:after="0" w:afterAutospacing="0"/>
        <w:ind w:left="1800" w:firstLine="0"/>
        <w:textAlignment w:val="baseline"/>
        <w:rPr>
          <w:rFonts w:ascii="Calibri" w:hAnsi="Calibri" w:cs="Calibri"/>
          <w:sz w:val="22"/>
          <w:szCs w:val="22"/>
        </w:rPr>
      </w:pPr>
      <w:r>
        <w:rPr>
          <w:rStyle w:val="normaltextrun"/>
          <w:rFonts w:ascii="Calibri" w:hAnsi="Calibri" w:cs="Calibri"/>
          <w:sz w:val="22"/>
          <w:szCs w:val="22"/>
        </w:rPr>
        <w:t>You may request a refund for the contributions that were deducted on your March 1 pay. </w:t>
      </w:r>
      <w:r>
        <w:rPr>
          <w:rStyle w:val="eop"/>
          <w:rFonts w:ascii="Calibri" w:hAnsi="Calibri" w:cs="Calibri"/>
          <w:sz w:val="22"/>
          <w:szCs w:val="22"/>
        </w:rPr>
        <w:t> </w:t>
      </w:r>
    </w:p>
    <w:p w14:paraId="656A8AF0" w14:textId="77777777" w:rsidR="00AB0E96" w:rsidRDefault="00AB0E96" w:rsidP="00AB0E96">
      <w:pPr>
        <w:pStyle w:val="paragraph"/>
        <w:numPr>
          <w:ilvl w:val="0"/>
          <w:numId w:val="4"/>
        </w:numPr>
        <w:spacing w:before="0" w:beforeAutospacing="0" w:after="0" w:afterAutospacing="0"/>
        <w:ind w:left="1800" w:firstLine="0"/>
        <w:textAlignment w:val="baseline"/>
        <w:rPr>
          <w:rFonts w:ascii="Calibri" w:hAnsi="Calibri" w:cs="Calibri"/>
          <w:sz w:val="22"/>
          <w:szCs w:val="22"/>
        </w:rPr>
      </w:pPr>
      <w:r>
        <w:rPr>
          <w:rStyle w:val="normaltextrun"/>
          <w:rFonts w:ascii="Calibri" w:hAnsi="Calibri" w:cs="Calibri"/>
          <w:sz w:val="22"/>
          <w:szCs w:val="22"/>
        </w:rPr>
        <w:t xml:space="preserve">If you would like a refund, please reach out to your agency payroll </w:t>
      </w:r>
      <w:proofErr w:type="gramStart"/>
      <w:r>
        <w:rPr>
          <w:rStyle w:val="normaltextrun"/>
          <w:rFonts w:ascii="Calibri" w:hAnsi="Calibri" w:cs="Calibri"/>
          <w:sz w:val="22"/>
          <w:szCs w:val="22"/>
        </w:rPr>
        <w:t>office</w:t>
      </w:r>
      <w:proofErr w:type="gramEnd"/>
      <w:r>
        <w:rPr>
          <w:rStyle w:val="normaltextrun"/>
          <w:rFonts w:ascii="Calibri" w:hAnsi="Calibri" w:cs="Calibri"/>
          <w:sz w:val="22"/>
          <w:szCs w:val="22"/>
        </w:rPr>
        <w:t xml:space="preserve"> and identify how much you would like to be refunded and when you would like your refund.</w:t>
      </w:r>
      <w:r>
        <w:rPr>
          <w:rStyle w:val="eop"/>
          <w:rFonts w:ascii="Calibri" w:hAnsi="Calibri" w:cs="Calibri"/>
          <w:sz w:val="22"/>
          <w:szCs w:val="22"/>
        </w:rPr>
        <w:t> </w:t>
      </w:r>
    </w:p>
    <w:p w14:paraId="4360F832" w14:textId="77777777" w:rsidR="00AB0E96" w:rsidRDefault="00AB0E96" w:rsidP="00AB0E9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7A1E7C4A" w14:textId="77777777" w:rsidR="00AB0E96" w:rsidRDefault="00AB0E96" w:rsidP="00AB0E9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If you would like a calculation to determine gains and losses on the late March 2024, contribution posting to OSGP, please email Dee Monday at </w:t>
      </w:r>
      <w:hyperlink r:id="rId5" w:tgtFrame="_blank" w:history="1">
        <w:r>
          <w:rPr>
            <w:rStyle w:val="normaltextrun"/>
            <w:rFonts w:ascii="Calibri" w:hAnsi="Calibri" w:cs="Calibri"/>
            <w:color w:val="0563C1"/>
            <w:sz w:val="22"/>
            <w:szCs w:val="22"/>
            <w:u w:val="single"/>
          </w:rPr>
          <w:t>dee.Monday@pers.oregon.gov</w:t>
        </w:r>
      </w:hyperlink>
      <w:r>
        <w:rPr>
          <w:rStyle w:val="normaltextrun"/>
          <w:rFonts w:ascii="Calibri" w:hAnsi="Calibri" w:cs="Calibri"/>
          <w:sz w:val="22"/>
          <w:szCs w:val="22"/>
        </w:rPr>
        <w:t>. OSGP will perform the calculation and update your account. Please note: Once you have made the calculation request it is irrevocable. You must accept the gains as well as the losses, whichever the case may be. There is no withdrawing your request if the calculation is a loss.</w:t>
      </w:r>
      <w:r>
        <w:rPr>
          <w:rStyle w:val="eop"/>
          <w:rFonts w:ascii="Calibri" w:hAnsi="Calibri" w:cs="Calibri"/>
          <w:sz w:val="22"/>
          <w:szCs w:val="22"/>
        </w:rPr>
        <w:t> </w:t>
      </w:r>
    </w:p>
    <w:p w14:paraId="7E9312D2" w14:textId="77777777" w:rsidR="00AB0E96" w:rsidRDefault="00AB0E96" w:rsidP="00AB0E9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6B4610E0" w14:textId="77777777" w:rsidR="00AB0E96" w:rsidRDefault="00AB0E96" w:rsidP="00AB0E9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If you had one of the following changes, please note the following.</w:t>
      </w:r>
      <w:r>
        <w:rPr>
          <w:rStyle w:val="eop"/>
          <w:rFonts w:ascii="Calibri" w:hAnsi="Calibri" w:cs="Calibri"/>
          <w:sz w:val="22"/>
          <w:szCs w:val="22"/>
        </w:rPr>
        <w:t> </w:t>
      </w:r>
    </w:p>
    <w:p w14:paraId="7A0254B0" w14:textId="77777777" w:rsidR="00AB0E96" w:rsidRDefault="00AB0E96" w:rsidP="00AB0E96">
      <w:pPr>
        <w:pStyle w:val="paragraph"/>
        <w:numPr>
          <w:ilvl w:val="0"/>
          <w:numId w:val="5"/>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Starting an OSGP loan repayment:  Loans were adjusted to start in March 2024 that you will see a deduction on your April 1 pay. </w:t>
      </w:r>
      <w:r>
        <w:rPr>
          <w:rStyle w:val="eop"/>
          <w:rFonts w:ascii="Calibri" w:hAnsi="Calibri" w:cs="Calibri"/>
          <w:sz w:val="22"/>
          <w:szCs w:val="22"/>
        </w:rPr>
        <w:t> </w:t>
      </w:r>
    </w:p>
    <w:p w14:paraId="4677D2C2" w14:textId="77777777" w:rsidR="00AB0E96" w:rsidRDefault="00AB0E96" w:rsidP="00AB0E96">
      <w:pPr>
        <w:pStyle w:val="paragraph"/>
        <w:numPr>
          <w:ilvl w:val="0"/>
          <w:numId w:val="5"/>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Stopping an OSGP loan repayment:  Loans were stopped in February 2024</w:t>
      </w:r>
      <w:r>
        <w:rPr>
          <w:rStyle w:val="eop"/>
          <w:rFonts w:ascii="Calibri" w:hAnsi="Calibri" w:cs="Calibri"/>
          <w:sz w:val="22"/>
          <w:szCs w:val="22"/>
        </w:rPr>
        <w:t> </w:t>
      </w:r>
    </w:p>
    <w:p w14:paraId="7DDD28D3" w14:textId="77777777" w:rsidR="00AB0E96" w:rsidRDefault="00AB0E96" w:rsidP="00AB0E96">
      <w:pPr>
        <w:pStyle w:val="paragraph"/>
        <w:spacing w:before="0" w:beforeAutospacing="0" w:after="0" w:afterAutospacing="0"/>
        <w:textAlignment w:val="baseline"/>
        <w:rPr>
          <w:rFonts w:ascii="Segoe UI" w:hAnsi="Segoe UI" w:cs="Segoe UI"/>
          <w:sz w:val="18"/>
          <w:szCs w:val="18"/>
        </w:rPr>
      </w:pPr>
      <w:r>
        <w:rPr>
          <w:rStyle w:val="normaltextrun"/>
          <w:rFonts w:ascii="Segoe UI" w:hAnsi="Segoe UI" w:cs="Segoe UI"/>
          <w:sz w:val="18"/>
          <w:szCs w:val="18"/>
        </w:rPr>
        <w:t> </w:t>
      </w:r>
      <w:r>
        <w:rPr>
          <w:rStyle w:val="eop"/>
          <w:rFonts w:ascii="Segoe UI" w:hAnsi="Segoe UI" w:cs="Segoe UI"/>
          <w:sz w:val="18"/>
          <w:szCs w:val="18"/>
        </w:rPr>
        <w:t> </w:t>
      </w:r>
    </w:p>
    <w:p w14:paraId="28742A61" w14:textId="77777777" w:rsidR="00AB0E96" w:rsidRDefault="00AB0E96" w:rsidP="00AB0E9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We apologize for any inconvenience, </w:t>
      </w:r>
      <w:r>
        <w:rPr>
          <w:rStyle w:val="eop"/>
          <w:rFonts w:ascii="Calibri" w:hAnsi="Calibri" w:cs="Calibri"/>
          <w:sz w:val="22"/>
          <w:szCs w:val="22"/>
        </w:rPr>
        <w:t> </w:t>
      </w:r>
    </w:p>
    <w:p w14:paraId="0B8A8B4E" w14:textId="77777777" w:rsidR="00AB0E96" w:rsidRDefault="00AB0E96" w:rsidP="00AB0E9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Agency Payroll Office </w:t>
      </w:r>
      <w:r>
        <w:rPr>
          <w:rStyle w:val="eop"/>
          <w:rFonts w:ascii="Calibri" w:hAnsi="Calibri" w:cs="Calibri"/>
          <w:sz w:val="22"/>
          <w:szCs w:val="22"/>
        </w:rPr>
        <w:t> </w:t>
      </w:r>
    </w:p>
    <w:p w14:paraId="13235B1F" w14:textId="77777777" w:rsidR="00217E02" w:rsidRDefault="00217E02"/>
    <w:sectPr w:rsidR="00217E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12E96"/>
    <w:multiLevelType w:val="multilevel"/>
    <w:tmpl w:val="D08AED9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56F1483"/>
    <w:multiLevelType w:val="multilevel"/>
    <w:tmpl w:val="17D6C4B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27C72F8F"/>
    <w:multiLevelType w:val="multilevel"/>
    <w:tmpl w:val="58762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A0E243B"/>
    <w:multiLevelType w:val="multilevel"/>
    <w:tmpl w:val="2A207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0971198"/>
    <w:multiLevelType w:val="multilevel"/>
    <w:tmpl w:val="3C364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60594588">
    <w:abstractNumId w:val="2"/>
  </w:num>
  <w:num w:numId="2" w16cid:durableId="1098479785">
    <w:abstractNumId w:val="0"/>
  </w:num>
  <w:num w:numId="3" w16cid:durableId="1388067616">
    <w:abstractNumId w:val="3"/>
  </w:num>
  <w:num w:numId="4" w16cid:durableId="1842041392">
    <w:abstractNumId w:val="1"/>
  </w:num>
  <w:num w:numId="5" w16cid:durableId="6950812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E96"/>
    <w:rsid w:val="00217E02"/>
    <w:rsid w:val="0072265F"/>
    <w:rsid w:val="009773F5"/>
    <w:rsid w:val="00A57F58"/>
    <w:rsid w:val="00AB0E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7646F"/>
  <w15:chartTrackingRefBased/>
  <w15:docId w15:val="{86F0F8ED-E745-46B4-92D2-753700F1A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AB0E9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AB0E96"/>
  </w:style>
  <w:style w:type="character" w:customStyle="1" w:styleId="eop">
    <w:name w:val="eop"/>
    <w:basedOn w:val="DefaultParagraphFont"/>
    <w:rsid w:val="00AB0E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6696270">
      <w:bodyDiv w:val="1"/>
      <w:marLeft w:val="0"/>
      <w:marRight w:val="0"/>
      <w:marTop w:val="0"/>
      <w:marBottom w:val="0"/>
      <w:divBdr>
        <w:top w:val="none" w:sz="0" w:space="0" w:color="auto"/>
        <w:left w:val="none" w:sz="0" w:space="0" w:color="auto"/>
        <w:bottom w:val="none" w:sz="0" w:space="0" w:color="auto"/>
        <w:right w:val="none" w:sz="0" w:space="0" w:color="auto"/>
      </w:divBdr>
      <w:divsChild>
        <w:div w:id="2061205024">
          <w:marLeft w:val="0"/>
          <w:marRight w:val="0"/>
          <w:marTop w:val="0"/>
          <w:marBottom w:val="0"/>
          <w:divBdr>
            <w:top w:val="none" w:sz="0" w:space="0" w:color="auto"/>
            <w:left w:val="none" w:sz="0" w:space="0" w:color="auto"/>
            <w:bottom w:val="none" w:sz="0" w:space="0" w:color="auto"/>
            <w:right w:val="none" w:sz="0" w:space="0" w:color="auto"/>
          </w:divBdr>
        </w:div>
        <w:div w:id="1353611796">
          <w:marLeft w:val="0"/>
          <w:marRight w:val="0"/>
          <w:marTop w:val="0"/>
          <w:marBottom w:val="0"/>
          <w:divBdr>
            <w:top w:val="none" w:sz="0" w:space="0" w:color="auto"/>
            <w:left w:val="none" w:sz="0" w:space="0" w:color="auto"/>
            <w:bottom w:val="none" w:sz="0" w:space="0" w:color="auto"/>
            <w:right w:val="none" w:sz="0" w:space="0" w:color="auto"/>
          </w:divBdr>
        </w:div>
        <w:div w:id="1488672576">
          <w:marLeft w:val="0"/>
          <w:marRight w:val="0"/>
          <w:marTop w:val="0"/>
          <w:marBottom w:val="0"/>
          <w:divBdr>
            <w:top w:val="none" w:sz="0" w:space="0" w:color="auto"/>
            <w:left w:val="none" w:sz="0" w:space="0" w:color="auto"/>
            <w:bottom w:val="none" w:sz="0" w:space="0" w:color="auto"/>
            <w:right w:val="none" w:sz="0" w:space="0" w:color="auto"/>
          </w:divBdr>
          <w:divsChild>
            <w:div w:id="1928612689">
              <w:marLeft w:val="0"/>
              <w:marRight w:val="0"/>
              <w:marTop w:val="0"/>
              <w:marBottom w:val="0"/>
              <w:divBdr>
                <w:top w:val="none" w:sz="0" w:space="0" w:color="auto"/>
                <w:left w:val="none" w:sz="0" w:space="0" w:color="auto"/>
                <w:bottom w:val="none" w:sz="0" w:space="0" w:color="auto"/>
                <w:right w:val="none" w:sz="0" w:space="0" w:color="auto"/>
              </w:divBdr>
            </w:div>
            <w:div w:id="1853572532">
              <w:marLeft w:val="0"/>
              <w:marRight w:val="0"/>
              <w:marTop w:val="0"/>
              <w:marBottom w:val="0"/>
              <w:divBdr>
                <w:top w:val="none" w:sz="0" w:space="0" w:color="auto"/>
                <w:left w:val="none" w:sz="0" w:space="0" w:color="auto"/>
                <w:bottom w:val="none" w:sz="0" w:space="0" w:color="auto"/>
                <w:right w:val="none" w:sz="0" w:space="0" w:color="auto"/>
              </w:divBdr>
            </w:div>
            <w:div w:id="406995245">
              <w:marLeft w:val="0"/>
              <w:marRight w:val="0"/>
              <w:marTop w:val="0"/>
              <w:marBottom w:val="0"/>
              <w:divBdr>
                <w:top w:val="none" w:sz="0" w:space="0" w:color="auto"/>
                <w:left w:val="none" w:sz="0" w:space="0" w:color="auto"/>
                <w:bottom w:val="none" w:sz="0" w:space="0" w:color="auto"/>
                <w:right w:val="none" w:sz="0" w:space="0" w:color="auto"/>
              </w:divBdr>
            </w:div>
            <w:div w:id="884178447">
              <w:marLeft w:val="0"/>
              <w:marRight w:val="0"/>
              <w:marTop w:val="0"/>
              <w:marBottom w:val="0"/>
              <w:divBdr>
                <w:top w:val="none" w:sz="0" w:space="0" w:color="auto"/>
                <w:left w:val="none" w:sz="0" w:space="0" w:color="auto"/>
                <w:bottom w:val="none" w:sz="0" w:space="0" w:color="auto"/>
                <w:right w:val="none" w:sz="0" w:space="0" w:color="auto"/>
              </w:divBdr>
            </w:div>
            <w:div w:id="1944804318">
              <w:marLeft w:val="0"/>
              <w:marRight w:val="0"/>
              <w:marTop w:val="0"/>
              <w:marBottom w:val="0"/>
              <w:divBdr>
                <w:top w:val="none" w:sz="0" w:space="0" w:color="auto"/>
                <w:left w:val="none" w:sz="0" w:space="0" w:color="auto"/>
                <w:bottom w:val="none" w:sz="0" w:space="0" w:color="auto"/>
                <w:right w:val="none" w:sz="0" w:space="0" w:color="auto"/>
              </w:divBdr>
            </w:div>
            <w:div w:id="815680149">
              <w:marLeft w:val="0"/>
              <w:marRight w:val="0"/>
              <w:marTop w:val="0"/>
              <w:marBottom w:val="0"/>
              <w:divBdr>
                <w:top w:val="none" w:sz="0" w:space="0" w:color="auto"/>
                <w:left w:val="none" w:sz="0" w:space="0" w:color="auto"/>
                <w:bottom w:val="none" w:sz="0" w:space="0" w:color="auto"/>
                <w:right w:val="none" w:sz="0" w:space="0" w:color="auto"/>
              </w:divBdr>
            </w:div>
            <w:div w:id="1435519172">
              <w:marLeft w:val="0"/>
              <w:marRight w:val="0"/>
              <w:marTop w:val="0"/>
              <w:marBottom w:val="0"/>
              <w:divBdr>
                <w:top w:val="none" w:sz="0" w:space="0" w:color="auto"/>
                <w:left w:val="none" w:sz="0" w:space="0" w:color="auto"/>
                <w:bottom w:val="none" w:sz="0" w:space="0" w:color="auto"/>
                <w:right w:val="none" w:sz="0" w:space="0" w:color="auto"/>
              </w:divBdr>
            </w:div>
            <w:div w:id="419327290">
              <w:marLeft w:val="0"/>
              <w:marRight w:val="0"/>
              <w:marTop w:val="0"/>
              <w:marBottom w:val="0"/>
              <w:divBdr>
                <w:top w:val="none" w:sz="0" w:space="0" w:color="auto"/>
                <w:left w:val="none" w:sz="0" w:space="0" w:color="auto"/>
                <w:bottom w:val="none" w:sz="0" w:space="0" w:color="auto"/>
                <w:right w:val="none" w:sz="0" w:space="0" w:color="auto"/>
              </w:divBdr>
            </w:div>
            <w:div w:id="2019690491">
              <w:marLeft w:val="0"/>
              <w:marRight w:val="0"/>
              <w:marTop w:val="0"/>
              <w:marBottom w:val="0"/>
              <w:divBdr>
                <w:top w:val="none" w:sz="0" w:space="0" w:color="auto"/>
                <w:left w:val="none" w:sz="0" w:space="0" w:color="auto"/>
                <w:bottom w:val="none" w:sz="0" w:space="0" w:color="auto"/>
                <w:right w:val="none" w:sz="0" w:space="0" w:color="auto"/>
              </w:divBdr>
            </w:div>
            <w:div w:id="999843870">
              <w:marLeft w:val="0"/>
              <w:marRight w:val="0"/>
              <w:marTop w:val="0"/>
              <w:marBottom w:val="0"/>
              <w:divBdr>
                <w:top w:val="none" w:sz="0" w:space="0" w:color="auto"/>
                <w:left w:val="none" w:sz="0" w:space="0" w:color="auto"/>
                <w:bottom w:val="none" w:sz="0" w:space="0" w:color="auto"/>
                <w:right w:val="none" w:sz="0" w:space="0" w:color="auto"/>
              </w:divBdr>
            </w:div>
            <w:div w:id="305136105">
              <w:marLeft w:val="0"/>
              <w:marRight w:val="0"/>
              <w:marTop w:val="0"/>
              <w:marBottom w:val="0"/>
              <w:divBdr>
                <w:top w:val="none" w:sz="0" w:space="0" w:color="auto"/>
                <w:left w:val="none" w:sz="0" w:space="0" w:color="auto"/>
                <w:bottom w:val="none" w:sz="0" w:space="0" w:color="auto"/>
                <w:right w:val="none" w:sz="0" w:space="0" w:color="auto"/>
              </w:divBdr>
            </w:div>
            <w:div w:id="1172063589">
              <w:marLeft w:val="0"/>
              <w:marRight w:val="0"/>
              <w:marTop w:val="0"/>
              <w:marBottom w:val="0"/>
              <w:divBdr>
                <w:top w:val="none" w:sz="0" w:space="0" w:color="auto"/>
                <w:left w:val="none" w:sz="0" w:space="0" w:color="auto"/>
                <w:bottom w:val="none" w:sz="0" w:space="0" w:color="auto"/>
                <w:right w:val="none" w:sz="0" w:space="0" w:color="auto"/>
              </w:divBdr>
            </w:div>
            <w:div w:id="1100099163">
              <w:marLeft w:val="0"/>
              <w:marRight w:val="0"/>
              <w:marTop w:val="0"/>
              <w:marBottom w:val="0"/>
              <w:divBdr>
                <w:top w:val="none" w:sz="0" w:space="0" w:color="auto"/>
                <w:left w:val="none" w:sz="0" w:space="0" w:color="auto"/>
                <w:bottom w:val="none" w:sz="0" w:space="0" w:color="auto"/>
                <w:right w:val="none" w:sz="0" w:space="0" w:color="auto"/>
              </w:divBdr>
            </w:div>
            <w:div w:id="1758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ee.Monday@pers.oregon.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322</Words>
  <Characters>1838</Characters>
  <Application>Microsoft Office Word</Application>
  <DocSecurity>0</DocSecurity>
  <Lines>15</Lines>
  <Paragraphs>4</Paragraphs>
  <ScaleCrop>false</ScaleCrop>
  <Company/>
  <LinksUpToDate>false</LinksUpToDate>
  <CharactersWithSpaces>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LEWIS Seth * DAS</dc:creator>
  <cp:keywords/>
  <dc:description/>
  <cp:lastModifiedBy>LEWIS Seth * DAS</cp:lastModifiedBy>
  <cp:revision>1</cp:revision>
  <dcterms:created xsi:type="dcterms:W3CDTF">2024-03-06T01:11:00Z</dcterms:created>
  <dcterms:modified xsi:type="dcterms:W3CDTF">2024-03-06T01:12:00Z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b79d039-fcd0-4045-9c78-4cfb2eba0904_Enabled">
    <vt:lpwstr>true</vt:lpwstr>
  </property>
  <property fmtid="{D5CDD505-2E9C-101B-9397-08002B2CF9AE}" pid="3" name="MSIP_Label_db79d039-fcd0-4045-9c78-4cfb2eba0904_SetDate">
    <vt:lpwstr>2024-03-06T01:12:36Z</vt:lpwstr>
  </property>
  <property fmtid="{D5CDD505-2E9C-101B-9397-08002B2CF9AE}" pid="4" name="MSIP_Label_db79d039-fcd0-4045-9c78-4cfb2eba0904_Method">
    <vt:lpwstr>Privileged</vt:lpwstr>
  </property>
  <property fmtid="{D5CDD505-2E9C-101B-9397-08002B2CF9AE}" pid="5" name="MSIP_Label_db79d039-fcd0-4045-9c78-4cfb2eba0904_Name">
    <vt:lpwstr>Level 2 - Limited (Items)</vt:lpwstr>
  </property>
  <property fmtid="{D5CDD505-2E9C-101B-9397-08002B2CF9AE}" pid="6" name="MSIP_Label_db79d039-fcd0-4045-9c78-4cfb2eba0904_SiteId">
    <vt:lpwstr>aa3f6932-fa7c-47b4-a0ce-a598cad161cf</vt:lpwstr>
  </property>
  <property fmtid="{D5CDD505-2E9C-101B-9397-08002B2CF9AE}" pid="7" name="MSIP_Label_db79d039-fcd0-4045-9c78-4cfb2eba0904_ActionId">
    <vt:lpwstr>d0772b3f-c2c0-4251-91e6-82d92d53725a</vt:lpwstr>
  </property>
  <property fmtid="{D5CDD505-2E9C-101B-9397-08002B2CF9AE}" pid="8" name="MSIP_Label_db79d039-fcd0-4045-9c78-4cfb2eba0904_ContentBits">
    <vt:lpwstr>0</vt:lpwstr>
  </property>
</Properties>
</file>