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3969" w14:textId="51621B7D" w:rsidR="790BF0CF" w:rsidRDefault="790BF0CF" w:rsidP="5A54CF0D">
      <w:pPr>
        <w:pStyle w:val="Heading2"/>
        <w:spacing w:before="40" w:after="0"/>
        <w:rPr>
          <w:rFonts w:ascii="Calibri Light" w:eastAsia="Calibri Light" w:hAnsi="Calibri Light" w:cs="Calibri Light"/>
          <w:color w:val="FF0000"/>
          <w:sz w:val="26"/>
          <w:szCs w:val="26"/>
        </w:rPr>
      </w:pPr>
      <w:r w:rsidRPr="5A54CF0D"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  <w:t xml:space="preserve">Communication Topic:   </w:t>
      </w:r>
      <w:r w:rsidRPr="5A54CF0D">
        <w:rPr>
          <w:rFonts w:ascii="Calibri Light" w:eastAsia="Calibri Light" w:hAnsi="Calibri Light" w:cs="Calibri Light"/>
          <w:b/>
          <w:bCs/>
          <w:color w:val="FF0000"/>
          <w:sz w:val="26"/>
          <w:szCs w:val="26"/>
        </w:rPr>
        <w:t>W-4 Exempt Status Employee communication</w:t>
      </w:r>
    </w:p>
    <w:p w14:paraId="6A13BC89" w14:textId="29ABB2E8" w:rsidR="790BF0CF" w:rsidRDefault="790BF0CF" w:rsidP="5A54CF0D">
      <w:pPr>
        <w:pStyle w:val="Heading2"/>
        <w:spacing w:before="40" w:after="0"/>
        <w:rPr>
          <w:rFonts w:ascii="Calibri Light" w:eastAsia="Calibri Light" w:hAnsi="Calibri Light" w:cs="Calibri Light"/>
          <w:color w:val="FF0000"/>
          <w:sz w:val="26"/>
          <w:szCs w:val="26"/>
        </w:rPr>
      </w:pPr>
      <w:r w:rsidRPr="5A54CF0D"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  <w:t xml:space="preserve">Audience: </w:t>
      </w:r>
      <w:r w:rsidRPr="5A54CF0D">
        <w:rPr>
          <w:rFonts w:ascii="Calibri Light" w:eastAsia="Calibri Light" w:hAnsi="Calibri Light" w:cs="Calibri Light"/>
          <w:b/>
          <w:bCs/>
          <w:color w:val="FF0000"/>
          <w:sz w:val="26"/>
          <w:szCs w:val="26"/>
        </w:rPr>
        <w:t>Payroll Partners</w:t>
      </w:r>
    </w:p>
    <w:p w14:paraId="51558839" w14:textId="2635DF73" w:rsidR="790BF0CF" w:rsidRDefault="790BF0CF" w:rsidP="4BBAF595">
      <w:pPr>
        <w:pStyle w:val="Heading2"/>
        <w:spacing w:before="40" w:after="0"/>
        <w:rPr>
          <w:rFonts w:ascii="Calibri Light" w:eastAsia="Calibri Light" w:hAnsi="Calibri Light" w:cs="Calibri Light"/>
          <w:b/>
          <w:bCs/>
          <w:color w:val="FF0000"/>
          <w:sz w:val="26"/>
          <w:szCs w:val="26"/>
        </w:rPr>
      </w:pPr>
      <w:r w:rsidRPr="4BBAF595"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  <w:t xml:space="preserve">Target Send Date: </w:t>
      </w:r>
      <w:r w:rsidR="5D522D91" w:rsidRPr="4BBAF595">
        <w:rPr>
          <w:rFonts w:ascii="Calibri Light" w:eastAsia="Calibri Light" w:hAnsi="Calibri Light" w:cs="Calibri Light"/>
          <w:b/>
          <w:bCs/>
          <w:color w:val="FF0000"/>
          <w:sz w:val="26"/>
          <w:szCs w:val="26"/>
        </w:rPr>
        <w:t>(Optional – Send as necessary)</w:t>
      </w:r>
    </w:p>
    <w:p w14:paraId="691B8432" w14:textId="445D573F" w:rsidR="790BF0CF" w:rsidRDefault="790BF0CF" w:rsidP="5A54CF0D">
      <w:pPr>
        <w:pStyle w:val="Heading2"/>
        <w:spacing w:before="40" w:after="0"/>
        <w:rPr>
          <w:rFonts w:ascii="Calibri Light" w:eastAsia="Calibri Light" w:hAnsi="Calibri Light" w:cs="Calibri Light"/>
          <w:color w:val="FF0000"/>
          <w:sz w:val="26"/>
          <w:szCs w:val="26"/>
        </w:rPr>
      </w:pPr>
      <w:r w:rsidRPr="5A54CF0D"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  <w:t xml:space="preserve">Method of Communication: </w:t>
      </w:r>
      <w:r w:rsidRPr="5A54CF0D">
        <w:rPr>
          <w:rFonts w:ascii="Calibri Light" w:eastAsia="Calibri Light" w:hAnsi="Calibri Light" w:cs="Calibri Light"/>
          <w:b/>
          <w:bCs/>
          <w:color w:val="FF0000"/>
          <w:sz w:val="26"/>
          <w:szCs w:val="26"/>
        </w:rPr>
        <w:t>E- News</w:t>
      </w:r>
    </w:p>
    <w:p w14:paraId="15C46FB2" w14:textId="739FDA38" w:rsidR="790BF0CF" w:rsidRDefault="790BF0CF" w:rsidP="5A54CF0D">
      <w:pPr>
        <w:rPr>
          <w:rFonts w:ascii="Calibri Light" w:eastAsia="Calibri Light" w:hAnsi="Calibri Light" w:cs="Calibri Light"/>
          <w:color w:val="FF0000"/>
          <w:sz w:val="26"/>
          <w:szCs w:val="26"/>
        </w:rPr>
      </w:pPr>
      <w:r w:rsidRPr="5A54CF0D">
        <w:rPr>
          <w:rStyle w:val="Heading2Char"/>
          <w:rFonts w:ascii="Calibri Light" w:eastAsia="Calibri Light" w:hAnsi="Calibri Light" w:cs="Calibri Light"/>
          <w:b/>
          <w:bCs/>
          <w:color w:val="2F5496"/>
          <w:sz w:val="26"/>
          <w:szCs w:val="26"/>
        </w:rPr>
        <w:t>E-News Email Subject Line:</w:t>
      </w:r>
      <w:r w:rsidRPr="5A54CF0D">
        <w:rPr>
          <w:rStyle w:val="Heading2Char"/>
          <w:rFonts w:ascii="Calibri Light" w:eastAsia="Calibri Light" w:hAnsi="Calibri Light" w:cs="Calibri Light"/>
          <w:b/>
          <w:bCs/>
          <w:color w:val="FF0000"/>
          <w:sz w:val="26"/>
          <w:szCs w:val="26"/>
        </w:rPr>
        <w:t xml:space="preserve"> </w:t>
      </w:r>
      <w:r w:rsidR="4B7EB14D" w:rsidRPr="5A54CF0D">
        <w:rPr>
          <w:rStyle w:val="Heading2Char"/>
          <w:rFonts w:ascii="Calibri Light" w:eastAsia="Calibri Light" w:hAnsi="Calibri Light" w:cs="Calibri Light"/>
          <w:b/>
          <w:bCs/>
          <w:color w:val="FF0000"/>
          <w:sz w:val="26"/>
          <w:szCs w:val="26"/>
        </w:rPr>
        <w:t xml:space="preserve">Sample </w:t>
      </w:r>
      <w:r w:rsidRPr="5A54CF0D">
        <w:rPr>
          <w:rStyle w:val="Heading2Char"/>
          <w:rFonts w:ascii="Calibri Light" w:eastAsia="Calibri Light" w:hAnsi="Calibri Light" w:cs="Calibri Light"/>
          <w:b/>
          <w:bCs/>
          <w:color w:val="FF0000"/>
          <w:sz w:val="26"/>
          <w:szCs w:val="26"/>
        </w:rPr>
        <w:t>Notice to Employees of expiring W-4 Exempt Status</w:t>
      </w:r>
    </w:p>
    <w:p w14:paraId="4801A5EC" w14:textId="4EFF11AB" w:rsidR="5A54CF0D" w:rsidRDefault="5A54CF0D" w:rsidP="5A54CF0D"/>
    <w:p w14:paraId="768C8530" w14:textId="5137E68F" w:rsidR="007474F5" w:rsidRDefault="6B534015" w:rsidP="3FB34F73">
      <w:pPr>
        <w:pStyle w:val="Heading2"/>
        <w:spacing w:before="40" w:after="0"/>
        <w:rPr>
          <w:rFonts w:ascii="Calibri Light" w:eastAsia="Calibri Light" w:hAnsi="Calibri Light" w:cs="Calibri Light"/>
          <w:color w:val="2F5496"/>
          <w:sz w:val="26"/>
          <w:szCs w:val="26"/>
        </w:rPr>
      </w:pPr>
      <w:r w:rsidRPr="3FB34F73"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  <w:t xml:space="preserve">Sample Email for Agency Payroll Partners to communicate with employees: </w:t>
      </w:r>
    </w:p>
    <w:p w14:paraId="032E4AB9" w14:textId="503272E4" w:rsidR="007474F5" w:rsidRDefault="007474F5" w:rsidP="3FB34F7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D7A6BAC" w14:textId="18D4FBFA" w:rsidR="007474F5" w:rsidRDefault="097F93AB" w:rsidP="3FB34F7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54CF0D">
        <w:rPr>
          <w:rFonts w:ascii="Calibri" w:eastAsia="Calibri" w:hAnsi="Calibri" w:cs="Calibri"/>
          <w:color w:val="000000" w:themeColor="text1"/>
          <w:sz w:val="22"/>
          <w:szCs w:val="22"/>
        </w:rPr>
        <w:t>G</w:t>
      </w:r>
      <w:r w:rsidR="03D0E86E" w:rsidRPr="5A54CF0D">
        <w:rPr>
          <w:rFonts w:ascii="Calibri" w:eastAsia="Calibri" w:hAnsi="Calibri" w:cs="Calibri"/>
          <w:color w:val="000000" w:themeColor="text1"/>
          <w:sz w:val="22"/>
          <w:szCs w:val="22"/>
        </w:rPr>
        <w:t>reetings</w:t>
      </w:r>
      <w:r w:rsidRPr="5A54CF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</w:p>
    <w:p w14:paraId="4E021348" w14:textId="5EA8440A" w:rsidR="62A07BE0" w:rsidRDefault="62A07BE0" w:rsidP="79CDBF0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This is a notice </w:t>
      </w:r>
      <w:r w:rsidR="4A79B4EF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 inform you that your </w:t>
      </w:r>
      <w:r w:rsidR="52D620F0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2025 tax filing status of “E</w:t>
      </w:r>
      <w:r w:rsidR="2C2FF74B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xempt</w:t>
      </w:r>
      <w:r w:rsidR="52D620F0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” e</w:t>
      </w:r>
      <w:r w:rsidR="18A10E47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xpired</w:t>
      </w:r>
      <w:r w:rsidR="52D620F0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on Feb. 17, 2026. If you </w:t>
      </w:r>
      <w:r w:rsidR="2E0B013C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wish to continue to file </w:t>
      </w:r>
      <w:r w:rsidR="4AA98A96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“</w:t>
      </w:r>
      <w:r w:rsidR="2E0B013C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0807C45C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xempt”</w:t>
      </w:r>
      <w:r w:rsidR="2E0B013C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2026 you are required to update your tax filing status annually</w:t>
      </w:r>
      <w:r w:rsidR="5890D0A0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must update your status in Workday </w:t>
      </w:r>
      <w:r w:rsidR="480D2BEA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no later than Feb.</w:t>
      </w:r>
      <w:r w:rsidR="4EF30B88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CF2F3B1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20</w:t>
      </w:r>
      <w:r w:rsidR="480D2BEA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, 2026</w:t>
      </w:r>
      <w:r w:rsidR="47BAD102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0AC36100" w14:textId="68D749EA" w:rsidR="007474F5" w:rsidRDefault="2DA0B493" w:rsidP="5A54CF0D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If you do not update your 2026 tax filing to </w:t>
      </w:r>
      <w:r w:rsidR="5D507E34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"Exempt” </w:t>
      </w:r>
      <w:r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by </w:t>
      </w:r>
      <w:r w:rsidR="0A362664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Feb. 20, 2026</w:t>
      </w:r>
      <w:r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your tax filing status will </w:t>
      </w:r>
      <w:r w:rsidR="4D7CFDF8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remain</w:t>
      </w:r>
      <w:r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BBB92C0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“</w:t>
      </w:r>
      <w:r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Single</w:t>
      </w:r>
      <w:r w:rsidR="2BEBB07A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”</w:t>
      </w:r>
      <w:r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2026.</w:t>
      </w:r>
    </w:p>
    <w:p w14:paraId="287B4701" w14:textId="2E2C3D63" w:rsidR="007474F5" w:rsidRDefault="3D75D13A" w:rsidP="3FB34F7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P</w:t>
      </w:r>
      <w:r w:rsidR="62A07BE0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lease follow the </w:t>
      </w:r>
      <w:r w:rsidR="00A35948">
        <w:rPr>
          <w:rFonts w:ascii="Calibri" w:eastAsia="Calibri" w:hAnsi="Calibri" w:cs="Calibri"/>
          <w:color w:val="000000" w:themeColor="text1"/>
          <w:sz w:val="22"/>
          <w:szCs w:val="22"/>
        </w:rPr>
        <w:t>H</w:t>
      </w:r>
      <w:r w:rsidR="62A07BE0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elp </w:t>
      </w:r>
      <w:r w:rsidR="00A35948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62A07BE0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rticle (linked below) to </w:t>
      </w:r>
      <w:r w:rsidR="6A4D1BBB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assist you with making changes to your</w:t>
      </w:r>
      <w:r w:rsidR="62A07BE0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W-4 by </w:t>
      </w:r>
      <w:r w:rsidR="62A07BE0" w:rsidRPr="79CDBF0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February 20, 2026</w:t>
      </w:r>
      <w:r w:rsidR="62A07BE0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to be effective for </w:t>
      </w:r>
      <w:proofErr w:type="gramStart"/>
      <w:r w:rsidR="62A07BE0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>the February</w:t>
      </w:r>
      <w:proofErr w:type="gramEnd"/>
      <w:r w:rsidR="62A07BE0" w:rsidRPr="79CDBF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27, 2026, payslip.</w:t>
      </w:r>
    </w:p>
    <w:p w14:paraId="51B8AABD" w14:textId="5FEB89FE" w:rsidR="007474F5" w:rsidRDefault="6F965435" w:rsidP="3FB34F73">
      <w:pPr>
        <w:pStyle w:val="Heading2"/>
        <w:numPr>
          <w:ilvl w:val="0"/>
          <w:numId w:val="1"/>
        </w:numPr>
        <w:spacing w:before="40" w:after="0"/>
        <w:rPr>
          <w:rFonts w:ascii="Roboto" w:eastAsia="Roboto" w:hAnsi="Roboto" w:cs="Roboto"/>
          <w:color w:val="2F5496"/>
          <w:sz w:val="22"/>
          <w:szCs w:val="22"/>
        </w:rPr>
      </w:pPr>
      <w:hyperlink r:id="rId8">
        <w:r w:rsidRPr="79CDBF04">
          <w:rPr>
            <w:rStyle w:val="Hyperlink"/>
            <w:rFonts w:ascii="Roboto" w:eastAsia="Roboto" w:hAnsi="Roboto" w:cs="Roboto"/>
            <w:b/>
            <w:bCs/>
            <w:sz w:val="22"/>
            <w:szCs w:val="22"/>
          </w:rPr>
          <w:t>Help Article - Entering and Updating Withholding Elections (W-4)</w:t>
        </w:r>
      </w:hyperlink>
    </w:p>
    <w:p w14:paraId="2FC02C4A" w14:textId="0EF175DD" w:rsidR="007474F5" w:rsidRDefault="007474F5" w:rsidP="3FB34F73">
      <w:pPr>
        <w:rPr>
          <w:rFonts w:ascii="Calibri" w:eastAsia="Calibri" w:hAnsi="Calibri" w:cs="Calibri"/>
          <w:color w:val="000000" w:themeColor="text1"/>
        </w:rPr>
      </w:pPr>
    </w:p>
    <w:p w14:paraId="51FAE4D5" w14:textId="3746DF9B" w:rsidR="007474F5" w:rsidRDefault="6B534015" w:rsidP="3FB34F7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FB34F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If you have any follow up questions about your 2026 tax filing status, please reach out to </w:t>
      </w:r>
      <w:r w:rsidRPr="3FB34F7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(Insert Agency Payroll Contacts)</w:t>
      </w:r>
    </w:p>
    <w:p w14:paraId="70590174" w14:textId="3828FB7B" w:rsidR="007474F5" w:rsidRDefault="6B534015" w:rsidP="3FB34F7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FB34F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Sincerely, </w:t>
      </w:r>
    </w:p>
    <w:p w14:paraId="38E71D73" w14:textId="5730AC2D" w:rsidR="007474F5" w:rsidRDefault="007474F5" w:rsidP="3FB34F7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044F27C" w14:textId="424D2775" w:rsidR="007474F5" w:rsidRDefault="6B534015" w:rsidP="3FB34F7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FB34F7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Agency Payroll</w:t>
      </w:r>
    </w:p>
    <w:p w14:paraId="2C078E63" w14:textId="76B461F3" w:rsidR="007474F5" w:rsidRDefault="007474F5"/>
    <w:sectPr w:rsidR="00747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59733"/>
    <w:multiLevelType w:val="hybridMultilevel"/>
    <w:tmpl w:val="FFFFFFFF"/>
    <w:lvl w:ilvl="0" w:tplc="6DFE2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0F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03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2D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E1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26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8F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45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67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8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58D8F9"/>
    <w:rsid w:val="00227049"/>
    <w:rsid w:val="004D4F3F"/>
    <w:rsid w:val="005C5D9D"/>
    <w:rsid w:val="006218F7"/>
    <w:rsid w:val="006D005F"/>
    <w:rsid w:val="007474F5"/>
    <w:rsid w:val="007B6C40"/>
    <w:rsid w:val="007E61C4"/>
    <w:rsid w:val="008C3835"/>
    <w:rsid w:val="00A35948"/>
    <w:rsid w:val="00B41706"/>
    <w:rsid w:val="00CF620B"/>
    <w:rsid w:val="00DA3B23"/>
    <w:rsid w:val="013F0141"/>
    <w:rsid w:val="015EA170"/>
    <w:rsid w:val="03D0E86E"/>
    <w:rsid w:val="068A76A1"/>
    <w:rsid w:val="06EE6346"/>
    <w:rsid w:val="0807C45C"/>
    <w:rsid w:val="097F93AB"/>
    <w:rsid w:val="0A362664"/>
    <w:rsid w:val="0CEDB129"/>
    <w:rsid w:val="0CEE7445"/>
    <w:rsid w:val="0E0961B3"/>
    <w:rsid w:val="0E211CC0"/>
    <w:rsid w:val="0F623A14"/>
    <w:rsid w:val="11EA09CD"/>
    <w:rsid w:val="1383C603"/>
    <w:rsid w:val="13F35814"/>
    <w:rsid w:val="18A10E47"/>
    <w:rsid w:val="1910E55A"/>
    <w:rsid w:val="19687E2D"/>
    <w:rsid w:val="1B659095"/>
    <w:rsid w:val="1BBB92C0"/>
    <w:rsid w:val="1CF2F3B1"/>
    <w:rsid w:val="1FE62FBA"/>
    <w:rsid w:val="2658F6F4"/>
    <w:rsid w:val="276432D5"/>
    <w:rsid w:val="2BEBB07A"/>
    <w:rsid w:val="2C2FF74B"/>
    <w:rsid w:val="2DA0B493"/>
    <w:rsid w:val="2E0B013C"/>
    <w:rsid w:val="2EE5294D"/>
    <w:rsid w:val="3340AFE8"/>
    <w:rsid w:val="342B42F9"/>
    <w:rsid w:val="3558D8F9"/>
    <w:rsid w:val="3A0A2BF7"/>
    <w:rsid w:val="3D0A0647"/>
    <w:rsid w:val="3D75D13A"/>
    <w:rsid w:val="3FB34F73"/>
    <w:rsid w:val="47BAD102"/>
    <w:rsid w:val="480D2BEA"/>
    <w:rsid w:val="489BF1FE"/>
    <w:rsid w:val="4A79B4EF"/>
    <w:rsid w:val="4A980ADA"/>
    <w:rsid w:val="4AA98A96"/>
    <w:rsid w:val="4B7EB14D"/>
    <w:rsid w:val="4BAB4FB1"/>
    <w:rsid w:val="4BBAF595"/>
    <w:rsid w:val="4D7CFDF8"/>
    <w:rsid w:val="4EF30B88"/>
    <w:rsid w:val="4EFF93ED"/>
    <w:rsid w:val="52A9DE94"/>
    <w:rsid w:val="52D620F0"/>
    <w:rsid w:val="54B808A7"/>
    <w:rsid w:val="564E992B"/>
    <w:rsid w:val="5801572E"/>
    <w:rsid w:val="5890D0A0"/>
    <w:rsid w:val="5A54CF0D"/>
    <w:rsid w:val="5A96E965"/>
    <w:rsid w:val="5D507E34"/>
    <w:rsid w:val="5D522D91"/>
    <w:rsid w:val="6059D5E9"/>
    <w:rsid w:val="62A07BE0"/>
    <w:rsid w:val="6535AA5C"/>
    <w:rsid w:val="66B3BD4A"/>
    <w:rsid w:val="6739DF3D"/>
    <w:rsid w:val="6A4D1BBB"/>
    <w:rsid w:val="6AB69CCF"/>
    <w:rsid w:val="6B534015"/>
    <w:rsid w:val="6F965435"/>
    <w:rsid w:val="6FD7A4BB"/>
    <w:rsid w:val="7054F294"/>
    <w:rsid w:val="71F522CA"/>
    <w:rsid w:val="773981D2"/>
    <w:rsid w:val="78F7380B"/>
    <w:rsid w:val="790BF0CF"/>
    <w:rsid w:val="79CDBF04"/>
    <w:rsid w:val="7B48D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D8F9"/>
  <w15:chartTrackingRefBased/>
  <w15:docId w15:val="{F3B55399-CAAA-494B-AC04-BB75F178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d5.myworkday.com/oregon/email-universal/inst/25755$451/rel-task/2998$40834.html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87a07-e577-4e16-bbe3-b3c9bda2cc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D98FE6B27844C9EACE3A540039218" ma:contentTypeVersion="11" ma:contentTypeDescription="Create a new document." ma:contentTypeScope="" ma:versionID="9f5868ffa96a31323ac5433d5e2425e1">
  <xsd:schema xmlns:xsd="http://www.w3.org/2001/XMLSchema" xmlns:xs="http://www.w3.org/2001/XMLSchema" xmlns:p="http://schemas.microsoft.com/office/2006/metadata/properties" xmlns:ns2="e8a87a07-e577-4e16-bbe3-b3c9bda2cc1d" targetNamespace="http://schemas.microsoft.com/office/2006/metadata/properties" ma:root="true" ma:fieldsID="725d3cf1867b100e508e044458819e6f" ns2:_="">
    <xsd:import namespace="e8a87a07-e577-4e16-bbe3-b3c9bda2c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87a07-e577-4e16-bbe3-b3c9bda2c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c13bb2-4050-4808-9050-3ebd68b2d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1B3FA-1CFC-47EF-8FF3-43F3C9F91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A5DA7-C132-4617-8011-F69DCB658961}">
  <ds:schemaRefs>
    <ds:schemaRef ds:uri="http://schemas.microsoft.com/office/2006/metadata/properties"/>
    <ds:schemaRef ds:uri="http://schemas.microsoft.com/office/infopath/2007/PartnerControls"/>
    <ds:schemaRef ds:uri="e8a87a07-e577-4e16-bbe3-b3c9bda2cc1d"/>
  </ds:schemaRefs>
</ds:datastoreItem>
</file>

<file path=customXml/itemProps3.xml><?xml version="1.0" encoding="utf-8"?>
<ds:datastoreItem xmlns:ds="http://schemas.openxmlformats.org/officeDocument/2006/customXml" ds:itemID="{6A18117A-0FD0-4EC4-8046-B34BBC843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87a07-e577-4e16-bbe3-b3c9bda2c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1045</Characters>
  <Application>Microsoft Office Word</Application>
  <DocSecurity>0</DocSecurity>
  <Lines>65</Lines>
  <Paragraphs>35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 Rhonda * DAS</dc:creator>
  <cp:keywords/>
  <dc:description/>
  <cp:lastModifiedBy>BACHMANN Rhonda * DAS</cp:lastModifiedBy>
  <cp:revision>2</cp:revision>
  <dcterms:created xsi:type="dcterms:W3CDTF">2026-02-19T01:34:00Z</dcterms:created>
  <dcterms:modified xsi:type="dcterms:W3CDTF">2026-02-19T01:34:00Z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0x010100C5CD98FE6B27844C9EACE3A540039218</vt:lpwstr>
  </property>
  <property fmtid="{D5CDD505-2E9C-101B-9397-08002B2CF9AE}" pid="3" name="MediaServiceImageTags">
    <vt:lpwstr/>
  </property>
</Properties>
</file>