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06E" w:rsidRPr="00B37E55" w:rsidRDefault="00D373E7" w:rsidP="00603583">
      <w:pPr>
        <w:spacing w:after="0" w:line="240" w:lineRule="auto"/>
        <w:jc w:val="center"/>
        <w:rPr>
          <w:rFonts w:asciiTheme="majorHAnsi" w:hAnsiTheme="majorHAnsi"/>
          <w:b/>
          <w:i/>
          <w:noProof/>
          <w:sz w:val="40"/>
          <w:szCs w:val="40"/>
        </w:rPr>
      </w:pPr>
      <w:r>
        <w:rPr>
          <w:rFonts w:asciiTheme="majorHAnsi" w:hAnsiTheme="majorHAnsi"/>
          <w:b/>
          <w:i/>
          <w:noProof/>
          <w:sz w:val="40"/>
          <w:szCs w:val="40"/>
        </w:rPr>
        <w:t xml:space="preserve">     </w:t>
      </w:r>
      <w:r w:rsidR="008615B7">
        <w:rPr>
          <w:rFonts w:asciiTheme="majorHAnsi" w:hAnsiTheme="majorHAnsi"/>
          <w:b/>
          <w:i/>
          <w:sz w:val="56"/>
          <w:szCs w:val="40"/>
        </w:rPr>
        <w:t>Chronic Disease</w:t>
      </w:r>
      <w:r w:rsidR="00B37E55" w:rsidRPr="00EB003B">
        <w:rPr>
          <w:rFonts w:asciiTheme="majorHAnsi" w:hAnsiTheme="majorHAnsi"/>
          <w:b/>
          <w:i/>
          <w:sz w:val="56"/>
          <w:szCs w:val="40"/>
        </w:rPr>
        <w:t xml:space="preserve"> Self-Management Leader Training</w:t>
      </w:r>
    </w:p>
    <w:p w:rsidR="00B37E55" w:rsidRPr="00B37E55" w:rsidRDefault="00B37E55" w:rsidP="00B37E55">
      <w:pPr>
        <w:spacing w:after="0" w:line="240" w:lineRule="auto"/>
        <w:jc w:val="center"/>
        <w:rPr>
          <w:rFonts w:asciiTheme="majorHAnsi" w:hAnsiTheme="majorHAnsi"/>
          <w:sz w:val="28"/>
          <w:szCs w:val="28"/>
        </w:rPr>
      </w:pPr>
      <w:r w:rsidRPr="00B37E55">
        <w:rPr>
          <w:rFonts w:asciiTheme="majorHAnsi" w:hAnsiTheme="majorHAnsi"/>
          <w:sz w:val="28"/>
          <w:szCs w:val="28"/>
        </w:rPr>
        <w:t xml:space="preserve">Sponsored by </w:t>
      </w:r>
    </w:p>
    <w:p w:rsidR="00086E0C" w:rsidRPr="00E52FA8" w:rsidRDefault="00257D50" w:rsidP="00086E0C">
      <w:pPr>
        <w:spacing w:after="0" w:line="240" w:lineRule="auto"/>
        <w:jc w:val="center"/>
        <w:rPr>
          <w:rFonts w:asciiTheme="majorHAnsi" w:hAnsiTheme="majorHAnsi"/>
          <w:sz w:val="32"/>
          <w:szCs w:val="36"/>
        </w:rPr>
      </w:pPr>
      <w:r>
        <w:rPr>
          <w:rFonts w:asciiTheme="majorHAnsi" w:hAnsiTheme="majorHAnsi"/>
          <w:sz w:val="32"/>
          <w:szCs w:val="36"/>
        </w:rPr>
        <w:t>Oregon Wellness Network/ NWSDS &amp; Samaritan Health</w:t>
      </w:r>
    </w:p>
    <w:p w:rsidR="008F2793" w:rsidRDefault="008F2793" w:rsidP="00B37E55">
      <w:pPr>
        <w:spacing w:after="0" w:line="240" w:lineRule="auto"/>
        <w:jc w:val="center"/>
        <w:rPr>
          <w:rFonts w:asciiTheme="majorHAnsi" w:hAnsiTheme="majorHAnsi"/>
          <w:sz w:val="40"/>
          <w:szCs w:val="40"/>
        </w:rPr>
      </w:pPr>
    </w:p>
    <w:p w:rsidR="00F1137F" w:rsidRDefault="00086E0C" w:rsidP="00B37E55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NWSDS</w:t>
      </w:r>
      <w:r w:rsidR="001A670B">
        <w:rPr>
          <w:rFonts w:asciiTheme="majorHAnsi" w:hAnsiTheme="majorHAnsi"/>
          <w:sz w:val="28"/>
          <w:szCs w:val="28"/>
        </w:rPr>
        <w:t xml:space="preserve"> and Samaritan Health are</w:t>
      </w:r>
      <w:r w:rsidR="00B37E55" w:rsidRPr="00F544CB">
        <w:rPr>
          <w:rFonts w:asciiTheme="majorHAnsi" w:hAnsiTheme="majorHAnsi"/>
          <w:sz w:val="28"/>
          <w:szCs w:val="28"/>
        </w:rPr>
        <w:t xml:space="preserve"> proud to announce a </w:t>
      </w:r>
      <w:r w:rsidR="00603583">
        <w:rPr>
          <w:rFonts w:asciiTheme="majorHAnsi" w:hAnsiTheme="majorHAnsi"/>
          <w:sz w:val="28"/>
          <w:szCs w:val="28"/>
        </w:rPr>
        <w:t>FREE</w:t>
      </w:r>
      <w:r w:rsidR="00D3253B">
        <w:rPr>
          <w:rFonts w:asciiTheme="majorHAnsi" w:hAnsiTheme="majorHAnsi"/>
          <w:sz w:val="28"/>
          <w:szCs w:val="28"/>
        </w:rPr>
        <w:t xml:space="preserve"> </w:t>
      </w:r>
      <w:r w:rsidR="00257D50" w:rsidRPr="00257D50">
        <w:rPr>
          <w:rFonts w:asciiTheme="majorHAnsi" w:hAnsiTheme="majorHAnsi"/>
          <w:b/>
          <w:sz w:val="28"/>
          <w:szCs w:val="28"/>
        </w:rPr>
        <w:t>virtual</w:t>
      </w:r>
      <w:r w:rsidR="00257D50">
        <w:rPr>
          <w:rFonts w:asciiTheme="majorHAnsi" w:hAnsiTheme="majorHAnsi"/>
          <w:sz w:val="28"/>
          <w:szCs w:val="28"/>
        </w:rPr>
        <w:t xml:space="preserve"> </w:t>
      </w:r>
      <w:r w:rsidR="00B37E55" w:rsidRPr="00F544CB">
        <w:rPr>
          <w:rFonts w:asciiTheme="majorHAnsi" w:hAnsiTheme="majorHAnsi"/>
          <w:b/>
          <w:sz w:val="28"/>
          <w:szCs w:val="28"/>
        </w:rPr>
        <w:t>leader</w:t>
      </w:r>
      <w:r w:rsidR="001A670B">
        <w:rPr>
          <w:rFonts w:asciiTheme="majorHAnsi" w:hAnsiTheme="majorHAnsi"/>
          <w:b/>
          <w:sz w:val="28"/>
          <w:szCs w:val="28"/>
        </w:rPr>
        <w:t xml:space="preserve"> </w:t>
      </w:r>
      <w:r w:rsidR="004B6C94">
        <w:rPr>
          <w:rFonts w:asciiTheme="majorHAnsi" w:hAnsiTheme="majorHAnsi"/>
          <w:b/>
          <w:sz w:val="28"/>
          <w:szCs w:val="28"/>
        </w:rPr>
        <w:t>“</w:t>
      </w:r>
      <w:r w:rsidR="001A670B">
        <w:rPr>
          <w:rFonts w:asciiTheme="majorHAnsi" w:hAnsiTheme="majorHAnsi"/>
          <w:b/>
          <w:sz w:val="28"/>
          <w:szCs w:val="28"/>
        </w:rPr>
        <w:t>update</w:t>
      </w:r>
      <w:r w:rsidR="004B6C94">
        <w:rPr>
          <w:rFonts w:asciiTheme="majorHAnsi" w:hAnsiTheme="majorHAnsi"/>
          <w:b/>
          <w:sz w:val="28"/>
          <w:szCs w:val="28"/>
        </w:rPr>
        <w:t>”</w:t>
      </w:r>
      <w:bookmarkStart w:id="0" w:name="_GoBack"/>
      <w:bookmarkEnd w:id="0"/>
      <w:r w:rsidR="00B37E55" w:rsidRPr="00F544CB">
        <w:rPr>
          <w:rFonts w:asciiTheme="majorHAnsi" w:hAnsiTheme="majorHAnsi"/>
          <w:b/>
          <w:sz w:val="28"/>
          <w:szCs w:val="28"/>
        </w:rPr>
        <w:t xml:space="preserve"> training</w:t>
      </w:r>
      <w:r w:rsidR="00C038E6">
        <w:rPr>
          <w:rFonts w:asciiTheme="majorHAnsi" w:hAnsiTheme="majorHAnsi"/>
          <w:b/>
          <w:sz w:val="28"/>
          <w:szCs w:val="28"/>
        </w:rPr>
        <w:t xml:space="preserve"> </w:t>
      </w:r>
      <w:r w:rsidR="00B37E55" w:rsidRPr="00F544CB">
        <w:rPr>
          <w:rFonts w:asciiTheme="majorHAnsi" w:hAnsiTheme="majorHAnsi"/>
          <w:sz w:val="28"/>
          <w:szCs w:val="28"/>
        </w:rPr>
        <w:t xml:space="preserve">in </w:t>
      </w:r>
      <w:r w:rsidR="00257D50">
        <w:rPr>
          <w:rFonts w:asciiTheme="majorHAnsi" w:hAnsiTheme="majorHAnsi"/>
          <w:sz w:val="28"/>
          <w:szCs w:val="28"/>
        </w:rPr>
        <w:t xml:space="preserve">CDSMP, the core course for </w:t>
      </w:r>
      <w:r w:rsidR="00BA7FFD" w:rsidRPr="00BA7FFD">
        <w:rPr>
          <w:rFonts w:asciiTheme="majorHAnsi" w:hAnsiTheme="majorHAnsi"/>
          <w:sz w:val="28"/>
          <w:szCs w:val="28"/>
        </w:rPr>
        <w:t>SMRC Evidence-Based Self-Management Program originally developed</w:t>
      </w:r>
      <w:r w:rsidR="00BA7FFD">
        <w:rPr>
          <w:rFonts w:asciiTheme="majorHAnsi" w:hAnsiTheme="majorHAnsi"/>
          <w:sz w:val="28"/>
          <w:szCs w:val="28"/>
        </w:rPr>
        <w:t xml:space="preserve"> </w:t>
      </w:r>
      <w:r w:rsidR="00BA7FFD" w:rsidRPr="00BA7FFD">
        <w:rPr>
          <w:rFonts w:asciiTheme="majorHAnsi" w:hAnsiTheme="majorHAnsi"/>
          <w:sz w:val="28"/>
          <w:szCs w:val="28"/>
        </w:rPr>
        <w:t>at Stanford University</w:t>
      </w:r>
      <w:r w:rsidR="00BA7FFD">
        <w:rPr>
          <w:rFonts w:asciiTheme="majorHAnsi" w:hAnsiTheme="majorHAnsi"/>
          <w:sz w:val="28"/>
          <w:szCs w:val="28"/>
        </w:rPr>
        <w:t>.</w:t>
      </w:r>
      <w:r w:rsidR="00D373E7">
        <w:rPr>
          <w:rFonts w:asciiTheme="majorHAnsi" w:hAnsiTheme="majorHAnsi"/>
          <w:sz w:val="28"/>
          <w:szCs w:val="28"/>
        </w:rPr>
        <w:t xml:space="preserve"> </w:t>
      </w:r>
      <w:r w:rsidR="00B77FC2">
        <w:rPr>
          <w:rFonts w:asciiTheme="majorHAnsi" w:hAnsiTheme="majorHAnsi"/>
          <w:sz w:val="28"/>
          <w:szCs w:val="28"/>
        </w:rPr>
        <w:t xml:space="preserve">These classes </w:t>
      </w:r>
      <w:r w:rsidR="00B37E55" w:rsidRPr="00F544CB">
        <w:rPr>
          <w:rFonts w:asciiTheme="majorHAnsi" w:hAnsiTheme="majorHAnsi"/>
          <w:sz w:val="28"/>
          <w:szCs w:val="28"/>
        </w:rPr>
        <w:t xml:space="preserve">will prepare </w:t>
      </w:r>
      <w:r w:rsidR="00F1137F" w:rsidRPr="00F544CB">
        <w:rPr>
          <w:rFonts w:asciiTheme="majorHAnsi" w:hAnsiTheme="majorHAnsi"/>
          <w:sz w:val="28"/>
          <w:szCs w:val="28"/>
        </w:rPr>
        <w:t xml:space="preserve">individuals to facilitate evidence-based classes in </w:t>
      </w:r>
      <w:r w:rsidR="00FC604E">
        <w:rPr>
          <w:rFonts w:asciiTheme="majorHAnsi" w:hAnsiTheme="majorHAnsi"/>
          <w:b/>
          <w:sz w:val="28"/>
          <w:szCs w:val="28"/>
        </w:rPr>
        <w:t>Chronic D</w:t>
      </w:r>
      <w:r w:rsidR="008615B7">
        <w:rPr>
          <w:rFonts w:asciiTheme="majorHAnsi" w:hAnsiTheme="majorHAnsi"/>
          <w:b/>
          <w:sz w:val="28"/>
          <w:szCs w:val="28"/>
        </w:rPr>
        <w:t>isease</w:t>
      </w:r>
      <w:r w:rsidR="00FC604E">
        <w:rPr>
          <w:rFonts w:asciiTheme="majorHAnsi" w:hAnsiTheme="majorHAnsi"/>
          <w:b/>
          <w:sz w:val="28"/>
          <w:szCs w:val="28"/>
        </w:rPr>
        <w:t xml:space="preserve"> Self-M</w:t>
      </w:r>
      <w:r w:rsidR="00F1137F" w:rsidRPr="00F544CB">
        <w:rPr>
          <w:rFonts w:asciiTheme="majorHAnsi" w:hAnsiTheme="majorHAnsi"/>
          <w:b/>
          <w:sz w:val="28"/>
          <w:szCs w:val="28"/>
        </w:rPr>
        <w:t>anagement</w:t>
      </w:r>
      <w:r w:rsidR="001A670B">
        <w:rPr>
          <w:rFonts w:asciiTheme="majorHAnsi" w:hAnsiTheme="majorHAnsi"/>
          <w:b/>
          <w:sz w:val="28"/>
          <w:szCs w:val="28"/>
        </w:rPr>
        <w:t xml:space="preserve"> 2020</w:t>
      </w:r>
      <w:r w:rsidR="004D2EE4">
        <w:rPr>
          <w:rFonts w:asciiTheme="majorHAnsi" w:hAnsiTheme="majorHAnsi"/>
          <w:b/>
          <w:sz w:val="28"/>
          <w:szCs w:val="28"/>
        </w:rPr>
        <w:t xml:space="preserve"> </w:t>
      </w:r>
      <w:r w:rsidR="004D2EE4">
        <w:rPr>
          <w:rFonts w:asciiTheme="majorHAnsi" w:hAnsiTheme="majorHAnsi"/>
          <w:sz w:val="28"/>
          <w:szCs w:val="28"/>
        </w:rPr>
        <w:t>and serves as the basic building block for other cross-trainings</w:t>
      </w:r>
      <w:r w:rsidR="00C038E6">
        <w:rPr>
          <w:rFonts w:asciiTheme="majorHAnsi" w:hAnsiTheme="majorHAnsi"/>
          <w:b/>
          <w:sz w:val="28"/>
          <w:szCs w:val="28"/>
        </w:rPr>
        <w:t>.</w:t>
      </w:r>
      <w:r w:rsidR="00AA2675">
        <w:rPr>
          <w:rFonts w:asciiTheme="majorHAnsi" w:hAnsiTheme="majorHAnsi"/>
          <w:sz w:val="28"/>
          <w:szCs w:val="28"/>
        </w:rPr>
        <w:t xml:space="preserve"> </w:t>
      </w:r>
    </w:p>
    <w:p w:rsidR="00F544CB" w:rsidRPr="00F544CB" w:rsidRDefault="00F544CB" w:rsidP="00F544CB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F544CB">
        <w:rPr>
          <w:rFonts w:asciiTheme="majorHAnsi" w:hAnsiTheme="majorHAnsi"/>
          <w:sz w:val="28"/>
          <w:szCs w:val="28"/>
        </w:rPr>
        <w:tab/>
      </w:r>
    </w:p>
    <w:p w:rsidR="0093053C" w:rsidRDefault="00F544CB" w:rsidP="00F544CB">
      <w:pPr>
        <w:spacing w:after="0" w:line="240" w:lineRule="auto"/>
        <w:ind w:firstLine="720"/>
        <w:rPr>
          <w:rFonts w:asciiTheme="majorHAnsi" w:hAnsiTheme="majorHAnsi"/>
          <w:sz w:val="28"/>
          <w:szCs w:val="28"/>
        </w:rPr>
      </w:pPr>
      <w:r w:rsidRPr="00F544CB">
        <w:rPr>
          <w:rFonts w:asciiTheme="majorHAnsi" w:hAnsiTheme="majorHAnsi"/>
          <w:sz w:val="28"/>
          <w:szCs w:val="28"/>
        </w:rPr>
        <w:t>Date:</w:t>
      </w:r>
      <w:r w:rsidRPr="00F544CB">
        <w:rPr>
          <w:rFonts w:asciiTheme="majorHAnsi" w:hAnsiTheme="majorHAnsi"/>
          <w:sz w:val="28"/>
          <w:szCs w:val="28"/>
        </w:rPr>
        <w:tab/>
      </w:r>
      <w:r w:rsidRPr="00F544CB">
        <w:rPr>
          <w:rFonts w:asciiTheme="majorHAnsi" w:hAnsiTheme="majorHAnsi"/>
          <w:sz w:val="28"/>
          <w:szCs w:val="28"/>
        </w:rPr>
        <w:tab/>
      </w:r>
      <w:r w:rsidR="00257D50">
        <w:rPr>
          <w:rFonts w:asciiTheme="majorHAnsi" w:hAnsiTheme="majorHAnsi"/>
          <w:sz w:val="28"/>
          <w:szCs w:val="28"/>
        </w:rPr>
        <w:t>April 23</w:t>
      </w:r>
      <w:r w:rsidR="00B71B8B">
        <w:rPr>
          <w:rFonts w:asciiTheme="majorHAnsi" w:hAnsiTheme="majorHAnsi"/>
          <w:sz w:val="28"/>
          <w:szCs w:val="28"/>
        </w:rPr>
        <w:t>,</w:t>
      </w:r>
      <w:r w:rsidR="001A670B">
        <w:rPr>
          <w:rFonts w:asciiTheme="majorHAnsi" w:hAnsiTheme="majorHAnsi"/>
          <w:sz w:val="28"/>
          <w:szCs w:val="28"/>
        </w:rPr>
        <w:t xml:space="preserve"> 2021</w:t>
      </w:r>
      <w:r w:rsidR="004D2EE4">
        <w:rPr>
          <w:rFonts w:asciiTheme="majorHAnsi" w:hAnsiTheme="majorHAnsi"/>
          <w:sz w:val="28"/>
          <w:szCs w:val="28"/>
        </w:rPr>
        <w:t xml:space="preserve">  </w:t>
      </w:r>
      <w:r w:rsidR="00B63104">
        <w:rPr>
          <w:rFonts w:asciiTheme="majorHAnsi" w:hAnsiTheme="majorHAnsi"/>
          <w:sz w:val="28"/>
          <w:szCs w:val="28"/>
        </w:rPr>
        <w:t xml:space="preserve"> </w:t>
      </w:r>
      <w:r w:rsidR="00B71B8B">
        <w:rPr>
          <w:rFonts w:asciiTheme="majorHAnsi" w:hAnsiTheme="majorHAnsi"/>
          <w:sz w:val="28"/>
          <w:szCs w:val="28"/>
        </w:rPr>
        <w:t>Friday</w:t>
      </w:r>
    </w:p>
    <w:p w:rsidR="00B63104" w:rsidRDefault="00B63104" w:rsidP="00F544CB">
      <w:pPr>
        <w:spacing w:after="0" w:line="240" w:lineRule="auto"/>
        <w:ind w:firstLine="720"/>
        <w:rPr>
          <w:rFonts w:asciiTheme="majorHAnsi" w:hAnsiTheme="majorHAnsi"/>
          <w:sz w:val="28"/>
          <w:szCs w:val="28"/>
        </w:rPr>
      </w:pPr>
    </w:p>
    <w:p w:rsidR="001A670B" w:rsidRDefault="004D2EE4" w:rsidP="004D2EE4">
      <w:pPr>
        <w:spacing w:after="0" w:line="240" w:lineRule="auto"/>
        <w:ind w:left="2160" w:hanging="144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Time:</w:t>
      </w:r>
      <w:r>
        <w:rPr>
          <w:rFonts w:asciiTheme="majorHAnsi" w:hAnsiTheme="majorHAnsi"/>
          <w:sz w:val="28"/>
          <w:szCs w:val="28"/>
        </w:rPr>
        <w:tab/>
      </w:r>
      <w:r w:rsidR="001A670B">
        <w:rPr>
          <w:rFonts w:asciiTheme="majorHAnsi" w:hAnsiTheme="majorHAnsi"/>
          <w:sz w:val="28"/>
          <w:szCs w:val="28"/>
        </w:rPr>
        <w:t>Session 1:  9-11:30am</w:t>
      </w:r>
    </w:p>
    <w:p w:rsidR="001A670B" w:rsidRDefault="001A670B" w:rsidP="001A670B">
      <w:pPr>
        <w:spacing w:after="0" w:line="240" w:lineRule="auto"/>
        <w:ind w:left="216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Session 2: 12:30-2:00pm </w:t>
      </w:r>
    </w:p>
    <w:p w:rsidR="0093053C" w:rsidRPr="00B63104" w:rsidRDefault="00B63104" w:rsidP="001A670B">
      <w:pPr>
        <w:spacing w:after="0" w:line="240" w:lineRule="auto"/>
        <w:ind w:left="2160"/>
        <w:rPr>
          <w:rFonts w:asciiTheme="majorHAnsi" w:hAnsiTheme="majorHAnsi"/>
          <w:sz w:val="28"/>
          <w:szCs w:val="28"/>
        </w:rPr>
      </w:pPr>
      <w:r w:rsidRPr="00B63104">
        <w:rPr>
          <w:rFonts w:asciiTheme="majorHAnsi" w:hAnsiTheme="majorHAnsi"/>
          <w:sz w:val="28"/>
          <w:szCs w:val="28"/>
        </w:rPr>
        <w:t xml:space="preserve"> </w:t>
      </w:r>
      <w:r w:rsidR="00A02FE1" w:rsidRPr="00B63104">
        <w:rPr>
          <w:rFonts w:asciiTheme="majorHAnsi" w:hAnsiTheme="majorHAnsi"/>
          <w:sz w:val="28"/>
          <w:szCs w:val="28"/>
        </w:rPr>
        <w:t xml:space="preserve"> </w:t>
      </w:r>
    </w:p>
    <w:p w:rsidR="00086E0C" w:rsidRDefault="00182826" w:rsidP="001A670B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  <w:t>Place:</w:t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 w:rsidR="001A670B">
        <w:rPr>
          <w:rFonts w:asciiTheme="majorHAnsi" w:hAnsiTheme="majorHAnsi"/>
          <w:sz w:val="28"/>
          <w:szCs w:val="28"/>
        </w:rPr>
        <w:t xml:space="preserve">Virtual via Zoom.  You will be sent a zoom invite once we receive </w:t>
      </w:r>
    </w:p>
    <w:p w:rsidR="001A670B" w:rsidRDefault="001A670B" w:rsidP="001A670B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  <w:t>your completed Application</w:t>
      </w:r>
    </w:p>
    <w:p w:rsidR="008615B7" w:rsidRDefault="008615B7" w:rsidP="00D3253B">
      <w:pPr>
        <w:spacing w:after="0" w:line="240" w:lineRule="auto"/>
        <w:rPr>
          <w:rFonts w:asciiTheme="majorHAnsi" w:hAnsiTheme="majorHAnsi"/>
          <w:b/>
        </w:rPr>
      </w:pPr>
    </w:p>
    <w:p w:rsidR="00603583" w:rsidRDefault="008F2793" w:rsidP="00603583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For inquiries</w:t>
      </w:r>
      <w:r w:rsidR="00B77FC2">
        <w:rPr>
          <w:rFonts w:asciiTheme="majorHAnsi" w:hAnsiTheme="majorHAnsi"/>
          <w:sz w:val="28"/>
          <w:szCs w:val="28"/>
        </w:rPr>
        <w:t xml:space="preserve"> or questions about the application</w:t>
      </w:r>
      <w:r>
        <w:rPr>
          <w:rFonts w:asciiTheme="majorHAnsi" w:hAnsiTheme="majorHAnsi"/>
          <w:sz w:val="28"/>
          <w:szCs w:val="28"/>
        </w:rPr>
        <w:t>, please contact</w:t>
      </w:r>
      <w:r w:rsidR="00603583">
        <w:rPr>
          <w:rFonts w:asciiTheme="majorHAnsi" w:hAnsiTheme="majorHAnsi"/>
          <w:sz w:val="28"/>
          <w:szCs w:val="28"/>
        </w:rPr>
        <w:t xml:space="preserve"> Master Trainer</w:t>
      </w:r>
      <w:r>
        <w:rPr>
          <w:rFonts w:asciiTheme="majorHAnsi" w:hAnsiTheme="majorHAnsi"/>
          <w:sz w:val="28"/>
          <w:szCs w:val="28"/>
        </w:rPr>
        <w:t xml:space="preserve"> </w:t>
      </w:r>
      <w:r w:rsidR="008615B7">
        <w:rPr>
          <w:rFonts w:asciiTheme="majorHAnsi" w:hAnsiTheme="majorHAnsi"/>
          <w:b/>
          <w:sz w:val="28"/>
          <w:szCs w:val="28"/>
        </w:rPr>
        <w:t>Lavinia</w:t>
      </w:r>
      <w:r>
        <w:rPr>
          <w:rFonts w:asciiTheme="majorHAnsi" w:hAnsiTheme="majorHAnsi"/>
          <w:sz w:val="28"/>
          <w:szCs w:val="28"/>
        </w:rPr>
        <w:t xml:space="preserve"> at </w:t>
      </w:r>
      <w:r w:rsidR="001A670B">
        <w:rPr>
          <w:rFonts w:asciiTheme="majorHAnsi" w:hAnsiTheme="majorHAnsi"/>
          <w:b/>
          <w:sz w:val="28"/>
          <w:szCs w:val="28"/>
        </w:rPr>
        <w:t xml:space="preserve">cell 503-602-8384 </w:t>
      </w:r>
      <w:r w:rsidR="007E57A0">
        <w:rPr>
          <w:rFonts w:asciiTheme="majorHAnsi" w:hAnsiTheme="majorHAnsi"/>
          <w:b/>
          <w:sz w:val="28"/>
          <w:szCs w:val="28"/>
        </w:rPr>
        <w:t>or email:</w:t>
      </w:r>
      <w:r w:rsidR="00376457">
        <w:rPr>
          <w:rFonts w:asciiTheme="majorHAnsi" w:hAnsiTheme="majorHAnsi"/>
          <w:b/>
          <w:sz w:val="28"/>
          <w:szCs w:val="28"/>
        </w:rPr>
        <w:t xml:space="preserve"> </w:t>
      </w:r>
      <w:hyperlink r:id="rId8" w:history="1">
        <w:r w:rsidR="001A670B" w:rsidRPr="00F52282">
          <w:rPr>
            <w:rStyle w:val="Hyperlink"/>
            <w:rFonts w:asciiTheme="majorHAnsi" w:hAnsiTheme="majorHAnsi"/>
            <w:b/>
            <w:sz w:val="28"/>
            <w:szCs w:val="28"/>
          </w:rPr>
          <w:t>lavinia.goto@nwsds.org</w:t>
        </w:r>
      </w:hyperlink>
      <w:r w:rsidR="007E57A0">
        <w:rPr>
          <w:rFonts w:asciiTheme="majorHAnsi" w:hAnsiTheme="majorHAnsi"/>
          <w:b/>
          <w:sz w:val="28"/>
          <w:szCs w:val="28"/>
        </w:rPr>
        <w:t>.</w:t>
      </w:r>
      <w:r w:rsidR="001A670B">
        <w:rPr>
          <w:rFonts w:asciiTheme="majorHAnsi" w:hAnsiTheme="majorHAnsi"/>
          <w:b/>
          <w:sz w:val="28"/>
          <w:szCs w:val="28"/>
        </w:rPr>
        <w:t xml:space="preserve">   OR</w:t>
      </w:r>
    </w:p>
    <w:p w:rsidR="001A670B" w:rsidRDefault="001A670B" w:rsidP="00603583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Karen Douglas at kadouglas@samhealth.org</w:t>
      </w:r>
    </w:p>
    <w:p w:rsidR="00603583" w:rsidRDefault="00603583" w:rsidP="00D3253B">
      <w:pPr>
        <w:spacing w:after="0" w:line="240" w:lineRule="auto"/>
        <w:rPr>
          <w:rFonts w:asciiTheme="majorHAnsi" w:hAnsiTheme="majorHAnsi"/>
          <w:b/>
          <w:sz w:val="28"/>
          <w:szCs w:val="28"/>
        </w:rPr>
      </w:pPr>
    </w:p>
    <w:p w:rsidR="00086E0C" w:rsidRDefault="00086E0C" w:rsidP="00086E0C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Space is limited so don’t delay.   Class offerings include the most</w:t>
      </w:r>
      <w:r w:rsidR="00257D50">
        <w:rPr>
          <w:rFonts w:asciiTheme="majorHAnsi" w:hAnsiTheme="majorHAnsi"/>
          <w:sz w:val="28"/>
          <w:szCs w:val="28"/>
        </w:rPr>
        <w:t xml:space="preserve"> current manuals and textbooks (if you have not already obtained).</w:t>
      </w:r>
    </w:p>
    <w:p w:rsidR="00CD7952" w:rsidRDefault="00CD7952" w:rsidP="00D3253B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C70A30" w:rsidRPr="00086E0C" w:rsidRDefault="00BE372E" w:rsidP="00086E0C">
      <w:pPr>
        <w:spacing w:after="0" w:line="240" w:lineRule="auto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APPLICATION</w:t>
      </w:r>
      <w:r w:rsidR="00C70A30">
        <w:rPr>
          <w:rFonts w:asciiTheme="majorHAnsi" w:hAnsiTheme="majorHAnsi"/>
          <w:sz w:val="28"/>
          <w:szCs w:val="28"/>
        </w:rPr>
        <w:t xml:space="preserve"> for </w:t>
      </w:r>
      <w:r w:rsidR="0093053C">
        <w:rPr>
          <w:rFonts w:asciiTheme="majorHAnsi" w:hAnsiTheme="majorHAnsi"/>
          <w:sz w:val="28"/>
          <w:szCs w:val="28"/>
        </w:rPr>
        <w:t xml:space="preserve">this class is attached.  </w:t>
      </w:r>
      <w:r w:rsidR="00C70A30">
        <w:rPr>
          <w:rFonts w:asciiTheme="majorHAnsi" w:hAnsiTheme="majorHAnsi"/>
          <w:sz w:val="28"/>
          <w:szCs w:val="28"/>
        </w:rPr>
        <w:t xml:space="preserve">Applications can be </w:t>
      </w:r>
      <w:r w:rsidR="00CD7952">
        <w:rPr>
          <w:rFonts w:asciiTheme="majorHAnsi" w:hAnsiTheme="majorHAnsi"/>
          <w:sz w:val="28"/>
          <w:szCs w:val="28"/>
        </w:rPr>
        <w:t>scanned and sent to Lavinia via email</w:t>
      </w:r>
      <w:r w:rsidR="00086E0C">
        <w:rPr>
          <w:rFonts w:asciiTheme="majorHAnsi" w:hAnsiTheme="majorHAnsi"/>
          <w:sz w:val="28"/>
          <w:szCs w:val="28"/>
        </w:rPr>
        <w:t xml:space="preserve"> at </w:t>
      </w:r>
      <w:r w:rsidR="00752880">
        <w:rPr>
          <w:rFonts w:asciiTheme="majorHAnsi" w:hAnsiTheme="majorHAnsi"/>
          <w:b/>
          <w:sz w:val="28"/>
          <w:szCs w:val="28"/>
        </w:rPr>
        <w:t>lavinia</w:t>
      </w:r>
      <w:r w:rsidR="00086E0C">
        <w:rPr>
          <w:rFonts w:asciiTheme="majorHAnsi" w:hAnsiTheme="majorHAnsi"/>
          <w:b/>
          <w:sz w:val="28"/>
          <w:szCs w:val="28"/>
        </w:rPr>
        <w:t>.goto@nwsds.org</w:t>
      </w:r>
      <w:r w:rsidR="00CD7952">
        <w:rPr>
          <w:rFonts w:asciiTheme="majorHAnsi" w:hAnsiTheme="majorHAnsi"/>
          <w:sz w:val="28"/>
          <w:szCs w:val="28"/>
        </w:rPr>
        <w:t xml:space="preserve"> or </w:t>
      </w:r>
      <w:r w:rsidR="00086E0C">
        <w:rPr>
          <w:rFonts w:asciiTheme="majorHAnsi" w:hAnsiTheme="majorHAnsi"/>
          <w:sz w:val="28"/>
          <w:szCs w:val="28"/>
        </w:rPr>
        <w:t xml:space="preserve">faxed to </w:t>
      </w:r>
      <w:r w:rsidR="00376457">
        <w:rPr>
          <w:rFonts w:asciiTheme="majorHAnsi" w:hAnsiTheme="majorHAnsi"/>
          <w:b/>
          <w:sz w:val="28"/>
          <w:szCs w:val="28"/>
        </w:rPr>
        <w:t>(503)</w:t>
      </w:r>
      <w:r w:rsidR="008615B7">
        <w:rPr>
          <w:rFonts w:asciiTheme="majorHAnsi" w:hAnsiTheme="majorHAnsi"/>
          <w:b/>
          <w:sz w:val="28"/>
          <w:szCs w:val="28"/>
        </w:rPr>
        <w:t xml:space="preserve"> 304-34</w:t>
      </w:r>
      <w:r w:rsidR="00086E0C">
        <w:rPr>
          <w:rFonts w:asciiTheme="majorHAnsi" w:hAnsiTheme="majorHAnsi"/>
          <w:b/>
          <w:sz w:val="28"/>
          <w:szCs w:val="28"/>
        </w:rPr>
        <w:t>65</w:t>
      </w:r>
      <w:r w:rsidR="00086E0C">
        <w:rPr>
          <w:rFonts w:asciiTheme="majorHAnsi" w:hAnsiTheme="majorHAnsi"/>
          <w:sz w:val="28"/>
          <w:szCs w:val="28"/>
        </w:rPr>
        <w:t xml:space="preserve"> </w:t>
      </w:r>
      <w:r w:rsidR="00C70A30" w:rsidRPr="00C70A30">
        <w:rPr>
          <w:rFonts w:asciiTheme="majorHAnsi" w:hAnsiTheme="majorHAnsi"/>
          <w:b/>
          <w:sz w:val="28"/>
          <w:szCs w:val="28"/>
        </w:rPr>
        <w:t xml:space="preserve">Attention:  </w:t>
      </w:r>
      <w:r w:rsidR="008615B7">
        <w:rPr>
          <w:rFonts w:asciiTheme="majorHAnsi" w:hAnsiTheme="majorHAnsi"/>
          <w:b/>
          <w:sz w:val="28"/>
          <w:szCs w:val="28"/>
        </w:rPr>
        <w:t>Lavinia Goto</w:t>
      </w:r>
    </w:p>
    <w:p w:rsidR="00603583" w:rsidRDefault="00603583" w:rsidP="00603583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</w:p>
    <w:p w:rsidR="00143E94" w:rsidRDefault="00143E94" w:rsidP="00603583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</w:p>
    <w:p w:rsidR="00143E94" w:rsidRDefault="00143E94" w:rsidP="00603583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</w:p>
    <w:p w:rsidR="00143E94" w:rsidRDefault="00143E94" w:rsidP="00603583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</w:p>
    <w:p w:rsidR="00143E94" w:rsidRDefault="00143E94" w:rsidP="00603583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</w:p>
    <w:p w:rsidR="00BA7FFD" w:rsidRDefault="00BA7FFD" w:rsidP="00BA7FFD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</w:p>
    <w:p w:rsidR="00143E94" w:rsidRPr="00BA7FFD" w:rsidRDefault="00BA7FFD" w:rsidP="00BA7FFD">
      <w:pPr>
        <w:tabs>
          <w:tab w:val="left" w:pos="6637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</w:r>
    </w:p>
    <w:sectPr w:rsidR="00143E94" w:rsidRPr="00BA7FFD" w:rsidSect="008F2793">
      <w:headerReference w:type="default" r:id="rId9"/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24D4" w:rsidRDefault="00FE24D4" w:rsidP="0093053C">
      <w:pPr>
        <w:spacing w:after="0" w:line="240" w:lineRule="auto"/>
      </w:pPr>
      <w:r>
        <w:separator/>
      </w:r>
    </w:p>
  </w:endnote>
  <w:endnote w:type="continuationSeparator" w:id="0">
    <w:p w:rsidR="00FE24D4" w:rsidRDefault="00FE24D4" w:rsidP="00930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24D4" w:rsidRDefault="00FE24D4" w:rsidP="0093053C">
      <w:pPr>
        <w:spacing w:after="0" w:line="240" w:lineRule="auto"/>
      </w:pPr>
      <w:r>
        <w:separator/>
      </w:r>
    </w:p>
  </w:footnote>
  <w:footnote w:type="continuationSeparator" w:id="0">
    <w:p w:rsidR="00FE24D4" w:rsidRDefault="00FE24D4" w:rsidP="009305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6C94" w:rsidRDefault="00BA7FFD" w:rsidP="004B6C94">
    <w:pPr>
      <w:pStyle w:val="Header"/>
      <w:tabs>
        <w:tab w:val="left" w:pos="3606"/>
        <w:tab w:val="center" w:pos="4968"/>
      </w:tabs>
      <w:rPr>
        <w:rFonts w:asciiTheme="majorHAnsi" w:hAnsiTheme="majorHAnsi"/>
        <w:b/>
        <w:i/>
        <w:noProof/>
        <w:sz w:val="40"/>
        <w:szCs w:val="40"/>
      </w:rPr>
    </w:pPr>
    <w:r w:rsidRPr="00270522">
      <w:rPr>
        <w:rFonts w:ascii="Calibri" w:hAnsi="Calibri" w:cs="Calibri"/>
        <w:b/>
        <w:noProof/>
        <w:sz w:val="24"/>
      </w:rPr>
      <w:drawing>
        <wp:anchor distT="0" distB="0" distL="114300" distR="114300" simplePos="0" relativeHeight="251666432" behindDoc="0" locked="0" layoutInCell="1" allowOverlap="1" wp14:anchorId="731B152D" wp14:editId="710856A1">
          <wp:simplePos x="0" y="0"/>
          <wp:positionH relativeFrom="column">
            <wp:posOffset>3728720</wp:posOffset>
          </wp:positionH>
          <wp:positionV relativeFrom="paragraph">
            <wp:posOffset>-432518</wp:posOffset>
          </wp:positionV>
          <wp:extent cx="978093" cy="978093"/>
          <wp:effectExtent l="0" t="0" r="0" b="0"/>
          <wp:wrapNone/>
          <wp:docPr id="1" name="Picture 1" descr="SMRC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MRC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8093" cy="978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16EF80CA" wp14:editId="7D2C7B07">
          <wp:simplePos x="0" y="0"/>
          <wp:positionH relativeFrom="column">
            <wp:posOffset>2678816</wp:posOffset>
          </wp:positionH>
          <wp:positionV relativeFrom="paragraph">
            <wp:posOffset>-241300</wp:posOffset>
          </wp:positionV>
          <wp:extent cx="977900" cy="66675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7900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ajorHAnsi" w:hAnsiTheme="majorHAnsi"/>
        <w:b/>
        <w:i/>
        <w:noProof/>
        <w:sz w:val="40"/>
        <w:szCs w:val="40"/>
      </w:rPr>
      <w:drawing>
        <wp:anchor distT="0" distB="0" distL="114300" distR="114300" simplePos="0" relativeHeight="251664384" behindDoc="1" locked="0" layoutInCell="1" allowOverlap="1" wp14:anchorId="21FF7EF0" wp14:editId="61B58604">
          <wp:simplePos x="0" y="0"/>
          <wp:positionH relativeFrom="column">
            <wp:posOffset>1486231</wp:posOffset>
          </wp:positionH>
          <wp:positionV relativeFrom="paragraph">
            <wp:posOffset>-328903</wp:posOffset>
          </wp:positionV>
          <wp:extent cx="1034415" cy="809625"/>
          <wp:effectExtent l="0" t="0" r="0" b="9525"/>
          <wp:wrapThrough wrapText="bothSides">
            <wp:wrapPolygon edited="0">
              <wp:start x="0" y="0"/>
              <wp:lineTo x="0" y="21346"/>
              <wp:lineTo x="21083" y="21346"/>
              <wp:lineTo x="21083" y="0"/>
              <wp:lineTo x="0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WSDS.org BLACK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4415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2EE4">
      <w:rPr>
        <w:rFonts w:asciiTheme="majorHAnsi" w:hAnsiTheme="majorHAnsi"/>
        <w:b/>
        <w:i/>
        <w:noProof/>
        <w:sz w:val="40"/>
        <w:szCs w:val="40"/>
      </w:rPr>
      <w:t xml:space="preserve"> </w:t>
    </w:r>
  </w:p>
  <w:p w:rsidR="004B6C94" w:rsidRPr="004B6C94" w:rsidRDefault="004B6C94" w:rsidP="004B6C94">
    <w:pPr>
      <w:pStyle w:val="Header"/>
      <w:tabs>
        <w:tab w:val="left" w:pos="3606"/>
        <w:tab w:val="center" w:pos="4968"/>
      </w:tabs>
      <w:rPr>
        <w:rFonts w:ascii="Segoe UI" w:hAnsi="Segoe UI" w:cs="Segoe UI"/>
        <w:b/>
        <w:color w:val="000000"/>
        <w:spacing w:val="-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80034B"/>
    <w:multiLevelType w:val="hybridMultilevel"/>
    <w:tmpl w:val="62B29AF2"/>
    <w:lvl w:ilvl="0" w:tplc="BF825C54">
      <w:numFmt w:val="bullet"/>
      <w:lvlText w:val="-"/>
      <w:lvlJc w:val="left"/>
      <w:pPr>
        <w:ind w:left="25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E55"/>
    <w:rsid w:val="00056B1E"/>
    <w:rsid w:val="00086E0C"/>
    <w:rsid w:val="000D1AAB"/>
    <w:rsid w:val="00143E94"/>
    <w:rsid w:val="00182826"/>
    <w:rsid w:val="001A670B"/>
    <w:rsid w:val="001B627B"/>
    <w:rsid w:val="001C339B"/>
    <w:rsid w:val="001E00FA"/>
    <w:rsid w:val="00207767"/>
    <w:rsid w:val="00225D7B"/>
    <w:rsid w:val="00257D50"/>
    <w:rsid w:val="00370CA2"/>
    <w:rsid w:val="00376457"/>
    <w:rsid w:val="003F6DE5"/>
    <w:rsid w:val="004B6C94"/>
    <w:rsid w:val="004D2EE4"/>
    <w:rsid w:val="004D6EB6"/>
    <w:rsid w:val="00506B51"/>
    <w:rsid w:val="00603583"/>
    <w:rsid w:val="006D3DDC"/>
    <w:rsid w:val="006F4CA8"/>
    <w:rsid w:val="00752880"/>
    <w:rsid w:val="007E57A0"/>
    <w:rsid w:val="007F606E"/>
    <w:rsid w:val="008615B7"/>
    <w:rsid w:val="008F2793"/>
    <w:rsid w:val="0093053C"/>
    <w:rsid w:val="009451A8"/>
    <w:rsid w:val="009556E4"/>
    <w:rsid w:val="009B1DDF"/>
    <w:rsid w:val="00A02FE1"/>
    <w:rsid w:val="00AA2675"/>
    <w:rsid w:val="00AD7A1C"/>
    <w:rsid w:val="00B37E55"/>
    <w:rsid w:val="00B602F1"/>
    <w:rsid w:val="00B63104"/>
    <w:rsid w:val="00B71B8B"/>
    <w:rsid w:val="00B77FC2"/>
    <w:rsid w:val="00B960EE"/>
    <w:rsid w:val="00BA7FFD"/>
    <w:rsid w:val="00BE372E"/>
    <w:rsid w:val="00BE5B4E"/>
    <w:rsid w:val="00C038E6"/>
    <w:rsid w:val="00C53B7A"/>
    <w:rsid w:val="00C6078E"/>
    <w:rsid w:val="00C70A30"/>
    <w:rsid w:val="00CD7952"/>
    <w:rsid w:val="00CE4A4E"/>
    <w:rsid w:val="00CF3D21"/>
    <w:rsid w:val="00D3253B"/>
    <w:rsid w:val="00D32BDB"/>
    <w:rsid w:val="00D373E7"/>
    <w:rsid w:val="00E52FA8"/>
    <w:rsid w:val="00E751C4"/>
    <w:rsid w:val="00E804C2"/>
    <w:rsid w:val="00EB003B"/>
    <w:rsid w:val="00F1137F"/>
    <w:rsid w:val="00F544CB"/>
    <w:rsid w:val="00F6107B"/>
    <w:rsid w:val="00FC604E"/>
    <w:rsid w:val="00FE2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docId w15:val="{7AE16C35-91B4-4599-A1D8-3796C549A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57A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305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053C"/>
  </w:style>
  <w:style w:type="paragraph" w:styleId="Footer">
    <w:name w:val="footer"/>
    <w:basedOn w:val="Normal"/>
    <w:link w:val="FooterChar"/>
    <w:uiPriority w:val="99"/>
    <w:unhideWhenUsed/>
    <w:rsid w:val="009305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053C"/>
  </w:style>
  <w:style w:type="paragraph" w:styleId="BalloonText">
    <w:name w:val="Balloon Text"/>
    <w:basedOn w:val="Normal"/>
    <w:link w:val="BalloonTextChar"/>
    <w:uiPriority w:val="99"/>
    <w:semiHidden/>
    <w:unhideWhenUsed/>
    <w:rsid w:val="00BE37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372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631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vinia.goto@nwsds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0F4DC1-28AC-4AA5-8F86-FF3CFAE1D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Lavinia Goto</dc:creator>
  <cp:lastModifiedBy>Lavinia Goto</cp:lastModifiedBy>
  <cp:revision>2</cp:revision>
  <cp:lastPrinted>2017-04-18T21:24:00Z</cp:lastPrinted>
  <dcterms:created xsi:type="dcterms:W3CDTF">2021-04-01T03:11:00Z</dcterms:created>
  <dcterms:modified xsi:type="dcterms:W3CDTF">2021-04-01T03:11:00Z</dcterms:modified>
</cp:coreProperties>
</file>