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7F96" w14:textId="78F48029" w:rsidR="00B05AC7" w:rsidRDefault="00B05AC7" w:rsidP="009517AC">
      <w:pPr>
        <w:spacing w:after="0"/>
        <w:jc w:val="center"/>
        <w:rPr>
          <w:b/>
          <w:bCs/>
        </w:rPr>
      </w:pPr>
      <w:bookmarkStart w:id="0" w:name="_Hlk141693523"/>
      <w:r w:rsidRPr="1331F599">
        <w:rPr>
          <w:b/>
          <w:bCs/>
        </w:rPr>
        <w:t xml:space="preserve">Community Capacity Building to Support </w:t>
      </w:r>
      <w:r w:rsidR="006340C0">
        <w:rPr>
          <w:b/>
          <w:bCs/>
        </w:rPr>
        <w:t>Health-Related Social Needs (HRSN</w:t>
      </w:r>
      <w:r w:rsidR="003A08E9">
        <w:rPr>
          <w:b/>
          <w:bCs/>
        </w:rPr>
        <w:t>)</w:t>
      </w:r>
      <w:r w:rsidRPr="1331F599">
        <w:rPr>
          <w:b/>
          <w:bCs/>
        </w:rPr>
        <w:t xml:space="preserve"> </w:t>
      </w:r>
    </w:p>
    <w:p w14:paraId="20BC0E24" w14:textId="0C225BCD" w:rsidR="00D04903" w:rsidRDefault="00D04903" w:rsidP="009517AC">
      <w:pPr>
        <w:spacing w:after="0"/>
        <w:jc w:val="center"/>
        <w:rPr>
          <w:b/>
          <w:bCs/>
        </w:rPr>
      </w:pPr>
      <w:r w:rsidRPr="00BA0B90">
        <w:rPr>
          <w:b/>
          <w:bCs/>
        </w:rPr>
        <w:t>Work Session</w:t>
      </w:r>
    </w:p>
    <w:p w14:paraId="575BA81B" w14:textId="77777777" w:rsidR="009517AC" w:rsidRPr="00BA0B90" w:rsidRDefault="009517AC" w:rsidP="00BA0B90">
      <w:pPr>
        <w:spacing w:after="0"/>
        <w:jc w:val="center"/>
        <w:rPr>
          <w:b/>
          <w:bCs/>
        </w:rPr>
      </w:pPr>
    </w:p>
    <w:p w14:paraId="37E3C47F" w14:textId="21446911" w:rsidR="00D04903" w:rsidRDefault="00D04903" w:rsidP="4AF22CE9">
      <w:pPr>
        <w:spacing w:after="0"/>
      </w:pPr>
      <w:r w:rsidRPr="00BA0B90">
        <w:rPr>
          <w:b/>
          <w:bCs/>
        </w:rPr>
        <w:t>When:</w:t>
      </w:r>
      <w:r>
        <w:t xml:space="preserve"> Wednesday, August 9</w:t>
      </w:r>
      <w:r w:rsidRPr="00BA0B90">
        <w:rPr>
          <w:vertAlign w:val="superscript"/>
        </w:rPr>
        <w:t>th</w:t>
      </w:r>
      <w:r>
        <w:t xml:space="preserve"> at 1 PM </w:t>
      </w:r>
    </w:p>
    <w:p w14:paraId="6BF1DAB5" w14:textId="27A14BD2" w:rsidR="00D04903" w:rsidRDefault="00D04903" w:rsidP="4AF22CE9">
      <w:pPr>
        <w:spacing w:after="0"/>
      </w:pPr>
      <w:r w:rsidRPr="00BA0B90">
        <w:rPr>
          <w:b/>
          <w:bCs/>
        </w:rPr>
        <w:t>Who:</w:t>
      </w:r>
      <w:r>
        <w:t xml:space="preserve"> C</w:t>
      </w:r>
      <w:r w:rsidR="00CB57E3">
        <w:t xml:space="preserve">ommunity-based organizations, community partners, </w:t>
      </w:r>
      <w:r>
        <w:t>medical and social service providers</w:t>
      </w:r>
    </w:p>
    <w:p w14:paraId="0F48476D" w14:textId="4BCE3DCC" w:rsidR="00D04903" w:rsidRDefault="00D04903" w:rsidP="4AF22CE9">
      <w:pPr>
        <w:spacing w:after="0"/>
        <w:rPr>
          <w:rStyle w:val="Hyperlink"/>
        </w:rPr>
      </w:pPr>
      <w:r w:rsidRPr="00BA0B90">
        <w:rPr>
          <w:b/>
          <w:bCs/>
        </w:rPr>
        <w:t>Where:</w:t>
      </w:r>
      <w:r w:rsidR="009517AC">
        <w:t xml:space="preserve"> Register </w:t>
      </w:r>
      <w:proofErr w:type="gramStart"/>
      <w:r w:rsidR="009517AC">
        <w:t xml:space="preserve">via </w:t>
      </w:r>
      <w:r>
        <w:t xml:space="preserve"> Zoom</w:t>
      </w:r>
      <w:proofErr w:type="gramEnd"/>
      <w:r w:rsidR="00B22425">
        <w:t xml:space="preserve"> </w:t>
      </w:r>
      <w:r w:rsidR="000D7BB8">
        <w:t>(</w:t>
      </w:r>
      <w:r w:rsidR="000D7BB8" w:rsidRPr="000D7BB8">
        <w:t>Spanish close captioning available</w:t>
      </w:r>
      <w:r w:rsidR="000D7BB8">
        <w:t xml:space="preserve">) </w:t>
      </w:r>
      <w:hyperlink r:id="rId10" w:history="1">
        <w:r w:rsidR="000D7BB8" w:rsidRPr="005F6718">
          <w:rPr>
            <w:rStyle w:val="Hyperlink"/>
          </w:rPr>
          <w:t>https://www.zoomgov.com/meeting/register/vJIsfumuqz0qGmFuenu1znliEH5AccD-884</w:t>
        </w:r>
      </w:hyperlink>
    </w:p>
    <w:p w14:paraId="42258B82" w14:textId="77777777" w:rsidR="00F21801" w:rsidRDefault="00F21801" w:rsidP="4AF22CE9">
      <w:pPr>
        <w:spacing w:after="0"/>
      </w:pPr>
    </w:p>
    <w:p w14:paraId="263ACF7E" w14:textId="77777777" w:rsidR="00A05217" w:rsidRDefault="0012314D" w:rsidP="4AF22CE9">
      <w:pPr>
        <w:spacing w:after="0"/>
        <w:rPr>
          <w:b/>
          <w:bCs/>
        </w:rPr>
      </w:pPr>
      <w:bookmarkStart w:id="1" w:name="_Hlk141282737"/>
      <w:r w:rsidRPr="00BA0B90">
        <w:rPr>
          <w:b/>
          <w:bCs/>
        </w:rPr>
        <w:t>Goals</w:t>
      </w:r>
      <w:r w:rsidR="009D5C9C">
        <w:rPr>
          <w:b/>
          <w:bCs/>
        </w:rPr>
        <w:t xml:space="preserve"> for this session</w:t>
      </w:r>
      <w:r w:rsidRPr="00BA0B90">
        <w:rPr>
          <w:b/>
          <w:bCs/>
        </w:rPr>
        <w:t>:</w:t>
      </w:r>
      <w:r>
        <w:rPr>
          <w:b/>
          <w:bCs/>
        </w:rPr>
        <w:t xml:space="preserve"> </w:t>
      </w:r>
    </w:p>
    <w:p w14:paraId="6FFEFBD3" w14:textId="449A202B" w:rsidR="00D04903" w:rsidRPr="00BA0B90" w:rsidRDefault="0012314D" w:rsidP="00BA0B90">
      <w:pPr>
        <w:pStyle w:val="ListParagraph"/>
        <w:numPr>
          <w:ilvl w:val="0"/>
          <w:numId w:val="1"/>
        </w:numPr>
        <w:spacing w:after="0"/>
        <w:rPr>
          <w:b/>
          <w:bCs/>
        </w:rPr>
      </w:pPr>
      <w:bookmarkStart w:id="2" w:name="_Hlk141695188"/>
      <w:r w:rsidRPr="00BA0B90">
        <w:rPr>
          <w:b/>
          <w:bCs/>
        </w:rPr>
        <w:t>To build a shared understanding of how health-related social need</w:t>
      </w:r>
      <w:r w:rsidR="006340C0">
        <w:rPr>
          <w:b/>
          <w:bCs/>
        </w:rPr>
        <w:t>s</w:t>
      </w:r>
      <w:r w:rsidR="009D5C9C" w:rsidRPr="00BA0B90">
        <w:rPr>
          <w:b/>
          <w:bCs/>
        </w:rPr>
        <w:t xml:space="preserve"> (HRSN)</w:t>
      </w:r>
      <w:r w:rsidRPr="00BA0B90">
        <w:rPr>
          <w:b/>
          <w:bCs/>
        </w:rPr>
        <w:t xml:space="preserve"> services </w:t>
      </w:r>
      <w:r w:rsidR="006F1D27" w:rsidRPr="00BA0B90">
        <w:rPr>
          <w:b/>
          <w:bCs/>
        </w:rPr>
        <w:t xml:space="preserve">are being built into OHP through the 1115 waiver. </w:t>
      </w:r>
    </w:p>
    <w:p w14:paraId="38B4FFFD" w14:textId="1117BF9E" w:rsidR="00A05217" w:rsidRPr="00BA0B90" w:rsidRDefault="006A2AAD" w:rsidP="00BA0B90">
      <w:pPr>
        <w:pStyle w:val="ListParagraph"/>
        <w:numPr>
          <w:ilvl w:val="0"/>
          <w:numId w:val="1"/>
        </w:numPr>
        <w:spacing w:after="0"/>
        <w:rPr>
          <w:b/>
          <w:bCs/>
        </w:rPr>
      </w:pPr>
      <w:r w:rsidRPr="00BA0B90">
        <w:rPr>
          <w:b/>
          <w:bCs/>
        </w:rPr>
        <w:t>To build</w:t>
      </w:r>
      <w:r w:rsidR="00192500" w:rsidRPr="00BA0B90">
        <w:rPr>
          <w:b/>
          <w:bCs/>
        </w:rPr>
        <w:t xml:space="preserve"> a shared understanding of what it means to be an HRSN </w:t>
      </w:r>
      <w:r w:rsidR="00A05217">
        <w:rPr>
          <w:b/>
          <w:bCs/>
        </w:rPr>
        <w:t xml:space="preserve">service </w:t>
      </w:r>
      <w:r w:rsidR="00192500" w:rsidRPr="00BA0B90">
        <w:rPr>
          <w:b/>
          <w:bCs/>
        </w:rPr>
        <w:t>provider for</w:t>
      </w:r>
      <w:r w:rsidR="0043449C">
        <w:rPr>
          <w:b/>
          <w:bCs/>
        </w:rPr>
        <w:t xml:space="preserve"> Oregon Health Plan</w:t>
      </w:r>
      <w:r w:rsidR="00192500" w:rsidRPr="00BA0B90">
        <w:rPr>
          <w:b/>
          <w:bCs/>
        </w:rPr>
        <w:t xml:space="preserve"> </w:t>
      </w:r>
      <w:r w:rsidR="0043449C">
        <w:rPr>
          <w:b/>
          <w:bCs/>
        </w:rPr>
        <w:t>(</w:t>
      </w:r>
      <w:r w:rsidR="00192500" w:rsidRPr="00BA0B90">
        <w:rPr>
          <w:b/>
          <w:bCs/>
        </w:rPr>
        <w:t>OHP</w:t>
      </w:r>
      <w:r w:rsidR="0043449C">
        <w:rPr>
          <w:b/>
          <w:bCs/>
        </w:rPr>
        <w:t>)</w:t>
      </w:r>
      <w:r w:rsidR="00192500" w:rsidRPr="00BA0B90">
        <w:rPr>
          <w:b/>
          <w:bCs/>
        </w:rPr>
        <w:t xml:space="preserve"> members</w:t>
      </w:r>
      <w:r w:rsidR="009D5C9C" w:rsidRPr="00BA0B90">
        <w:rPr>
          <w:b/>
          <w:bCs/>
        </w:rPr>
        <w:t xml:space="preserve"> as these services roll out</w:t>
      </w:r>
      <w:r w:rsidR="00192500" w:rsidRPr="00BA0B90">
        <w:rPr>
          <w:b/>
          <w:bCs/>
        </w:rPr>
        <w:t xml:space="preserve">. </w:t>
      </w:r>
    </w:p>
    <w:p w14:paraId="203FDA44" w14:textId="420332ED" w:rsidR="00192500" w:rsidRPr="00BA0B90" w:rsidRDefault="00192500" w:rsidP="00BA0B90">
      <w:pPr>
        <w:pStyle w:val="ListParagraph"/>
        <w:numPr>
          <w:ilvl w:val="0"/>
          <w:numId w:val="1"/>
        </w:numPr>
        <w:spacing w:after="0"/>
        <w:rPr>
          <w:b/>
          <w:bCs/>
        </w:rPr>
      </w:pPr>
      <w:r w:rsidRPr="00BA0B90">
        <w:rPr>
          <w:b/>
          <w:bCs/>
        </w:rPr>
        <w:t>To introduce capacity building</w:t>
      </w:r>
      <w:r w:rsidR="005C142F">
        <w:rPr>
          <w:b/>
          <w:bCs/>
        </w:rPr>
        <w:t xml:space="preserve"> funding opportunities</w:t>
      </w:r>
      <w:r w:rsidRPr="00BA0B90">
        <w:rPr>
          <w:b/>
          <w:bCs/>
        </w:rPr>
        <w:t xml:space="preserve">. </w:t>
      </w:r>
    </w:p>
    <w:bookmarkEnd w:id="1"/>
    <w:bookmarkEnd w:id="2"/>
    <w:p w14:paraId="38453751" w14:textId="77777777" w:rsidR="00A05217" w:rsidRDefault="00A05217" w:rsidP="4AF22CE9">
      <w:pPr>
        <w:spacing w:after="0"/>
      </w:pPr>
    </w:p>
    <w:p w14:paraId="1E2AAE04" w14:textId="5F6C9E49" w:rsidR="00E70B35" w:rsidRDefault="00E70B35" w:rsidP="4AF22CE9">
      <w:pPr>
        <w:spacing w:after="0"/>
      </w:pPr>
      <w:r>
        <w:t xml:space="preserve">In September 2022, the Centers for </w:t>
      </w:r>
      <w:proofErr w:type="gramStart"/>
      <w:r>
        <w:t>Medicare</w:t>
      </w:r>
      <w:proofErr w:type="gramEnd"/>
      <w:r>
        <w:t xml:space="preserve"> and Medicaid Services (CMS) approved Oregon’s renewal application for the state’s 1115 Medicaid Demonstration Waiver. The approved waiver covers a five-year period, October 1, 2022 - September 30, 2027. Included in the waiver, Oregon received authority to provide short term coverage of services that address </w:t>
      </w:r>
      <w:r w:rsidR="0043449C">
        <w:t>h</w:t>
      </w:r>
      <w:r>
        <w:t>ealth</w:t>
      </w:r>
      <w:r w:rsidR="0043449C">
        <w:t>-r</w:t>
      </w:r>
      <w:r>
        <w:t xml:space="preserve">elated </w:t>
      </w:r>
      <w:r w:rsidR="0043449C">
        <w:t>s</w:t>
      </w:r>
      <w:r>
        <w:t xml:space="preserve">ocial </w:t>
      </w:r>
      <w:r w:rsidR="0043449C">
        <w:t>n</w:t>
      </w:r>
      <w:r>
        <w:t xml:space="preserve">eeds (HRSN) for qualifying Oregon Health Plan (OHP) members. This is the first time HRSN services have been approved as a Medicaid covered benefit. </w:t>
      </w:r>
    </w:p>
    <w:p w14:paraId="7710A843" w14:textId="77777777" w:rsidR="00E70B35" w:rsidRDefault="00E70B35" w:rsidP="4AF22CE9">
      <w:pPr>
        <w:spacing w:after="0"/>
      </w:pPr>
    </w:p>
    <w:p w14:paraId="36F9E31C" w14:textId="292B95DE" w:rsidR="044E14A9" w:rsidRDefault="00D04903" w:rsidP="4AF22CE9">
      <w:pPr>
        <w:spacing w:after="0"/>
      </w:pPr>
      <w:r>
        <w:t>This session will give</w:t>
      </w:r>
      <w:r w:rsidR="00CB57E3">
        <w:t xml:space="preserve"> </w:t>
      </w:r>
      <w:r w:rsidR="044E14A9">
        <w:t xml:space="preserve">an overview of </w:t>
      </w:r>
      <w:r w:rsidR="0070697D">
        <w:t xml:space="preserve">current design work for </w:t>
      </w:r>
      <w:r w:rsidR="00A05217">
        <w:t>implementing HRSN Services</w:t>
      </w:r>
      <w:r w:rsidR="0070697D">
        <w:t xml:space="preserve"> (aka HRSN infrastructure) and</w:t>
      </w:r>
      <w:r w:rsidR="001D3AC4">
        <w:t xml:space="preserve"> a conversation about</w:t>
      </w:r>
      <w:r w:rsidR="0070697D">
        <w:t xml:space="preserve"> building capacity </w:t>
      </w:r>
      <w:r w:rsidR="0012466F">
        <w:t xml:space="preserve">with funding </w:t>
      </w:r>
      <w:r w:rsidR="00BD7D6D">
        <w:t xml:space="preserve">for </w:t>
      </w:r>
      <w:r w:rsidR="0012466F">
        <w:t>organizations</w:t>
      </w:r>
      <w:r w:rsidR="00BD7D6D">
        <w:t xml:space="preserve"> that choose to participate in th</w:t>
      </w:r>
      <w:r w:rsidR="0012466F">
        <w:t>e HRSN initiative</w:t>
      </w:r>
      <w:r w:rsidR="00A05217">
        <w:t>.</w:t>
      </w:r>
      <w:r w:rsidR="006A2AAD">
        <w:t xml:space="preserve"> </w:t>
      </w:r>
      <w:r w:rsidR="00E13D69">
        <w:t xml:space="preserve"> </w:t>
      </w:r>
      <w:r w:rsidR="0012466F">
        <w:t>To</w:t>
      </w:r>
      <w:r w:rsidR="00B11EC2">
        <w:t xml:space="preserve"> build these services into OHP, we </w:t>
      </w:r>
      <w:r w:rsidR="001E1538">
        <w:t>must</w:t>
      </w:r>
      <w:r w:rsidR="00B11EC2">
        <w:t xml:space="preserve"> engage</w:t>
      </w:r>
      <w:r w:rsidR="00E13D69">
        <w:t xml:space="preserve"> community-based organizations, social service organizations and others</w:t>
      </w:r>
      <w:r w:rsidR="6732E8AE">
        <w:t xml:space="preserve"> </w:t>
      </w:r>
      <w:r w:rsidR="00061FDE">
        <w:t>to support the</w:t>
      </w:r>
      <w:r w:rsidR="00E13D69">
        <w:t xml:space="preserve"> </w:t>
      </w:r>
      <w:r w:rsidR="6732E8AE">
        <w:t>deliver</w:t>
      </w:r>
      <w:r w:rsidR="00061FDE">
        <w:t>y</w:t>
      </w:r>
      <w:r w:rsidR="46855B47">
        <w:t xml:space="preserve"> of </w:t>
      </w:r>
      <w:r w:rsidR="5C611AF6">
        <w:t xml:space="preserve">services </w:t>
      </w:r>
      <w:r w:rsidR="00061FDE">
        <w:t>addressing the social</w:t>
      </w:r>
      <w:r w:rsidR="5C611AF6">
        <w:t xml:space="preserve"> determina</w:t>
      </w:r>
      <w:r w:rsidR="00061FDE">
        <w:t>nts</w:t>
      </w:r>
      <w:r w:rsidR="5C611AF6">
        <w:t xml:space="preserve"> of health </w:t>
      </w:r>
      <w:r w:rsidR="00061FDE">
        <w:t xml:space="preserve">for </w:t>
      </w:r>
      <w:r w:rsidR="5C611AF6">
        <w:t xml:space="preserve">qualifying members. </w:t>
      </w:r>
      <w:r w:rsidR="001E1538">
        <w:t xml:space="preserve">We expect this to be one of many conversations as the work continues. </w:t>
      </w:r>
    </w:p>
    <w:p w14:paraId="64DBA7C6" w14:textId="45FB8349" w:rsidR="4AF22CE9" w:rsidRDefault="4AF22CE9" w:rsidP="4AF22CE9">
      <w:pPr>
        <w:spacing w:after="0"/>
      </w:pPr>
    </w:p>
    <w:p w14:paraId="7A2AB402" w14:textId="67D0F5B9" w:rsidR="4AF22CE9" w:rsidRPr="00BA0B90" w:rsidRDefault="00D04903" w:rsidP="4AF22CE9">
      <w:pPr>
        <w:spacing w:after="0"/>
        <w:rPr>
          <w:b/>
          <w:bCs/>
        </w:rPr>
      </w:pPr>
      <w:r w:rsidRPr="00BA0B90">
        <w:rPr>
          <w:b/>
          <w:bCs/>
        </w:rPr>
        <w:t xml:space="preserve">What </w:t>
      </w:r>
      <w:proofErr w:type="gramStart"/>
      <w:r w:rsidRPr="00BA0B90">
        <w:rPr>
          <w:b/>
          <w:bCs/>
        </w:rPr>
        <w:t>are</w:t>
      </w:r>
      <w:proofErr w:type="gramEnd"/>
      <w:r w:rsidRPr="00BA0B90">
        <w:rPr>
          <w:b/>
          <w:bCs/>
        </w:rPr>
        <w:t xml:space="preserve"> health-related social needs (HRSN)?</w:t>
      </w:r>
    </w:p>
    <w:p w14:paraId="189A0A59" w14:textId="156C358C" w:rsidR="00D04903" w:rsidRDefault="00D04903" w:rsidP="4AF22CE9">
      <w:pPr>
        <w:spacing w:after="0"/>
      </w:pPr>
      <w:r>
        <w:t>HRSNs refer to the social and economic needs that individuals experience which affect their ability to maintain health and well-being. HRSN include</w:t>
      </w:r>
      <w:r w:rsidR="006340C0">
        <w:t>s</w:t>
      </w:r>
      <w:r>
        <w:t xml:space="preserve"> things such as housing instability, housing quality, food insecurity, employment, personal safety, lack of transportation, and affordable utilities. HRSN programs can help people address social determinants of health (SDOH) to improve health outcomes. Oregon’s HRSN initiative focuses on addressing housing, </w:t>
      </w:r>
      <w:proofErr w:type="gramStart"/>
      <w:r>
        <w:t>nutrition</w:t>
      </w:r>
      <w:proofErr w:type="gramEnd"/>
      <w:r>
        <w:t xml:space="preserve"> and climate-related needs.</w:t>
      </w:r>
    </w:p>
    <w:p w14:paraId="64CE5B88" w14:textId="5BAC8155" w:rsidR="00D04903" w:rsidRDefault="00D04903" w:rsidP="4AF22CE9">
      <w:pPr>
        <w:spacing w:after="0"/>
      </w:pPr>
      <w:r>
        <w:t xml:space="preserve">For more information, please see our FAQ: </w:t>
      </w:r>
      <w:hyperlink r:id="rId11" w:history="1">
        <w:r w:rsidRPr="00291875">
          <w:rPr>
            <w:rStyle w:val="Hyperlink"/>
          </w:rPr>
          <w:t>https://www.oregon.gov/oha/HSD/Medicaid-Policy/Documents/2022-2027-Waiver-FAQ.pdf</w:t>
        </w:r>
      </w:hyperlink>
      <w:r>
        <w:t xml:space="preserve"> </w:t>
      </w:r>
    </w:p>
    <w:p w14:paraId="03EA8987" w14:textId="549EDF65" w:rsidR="00F47995" w:rsidRDefault="00F47995" w:rsidP="4AF22CE9">
      <w:pPr>
        <w:spacing w:after="0"/>
      </w:pPr>
    </w:p>
    <w:p w14:paraId="064763B4" w14:textId="5EF1E969" w:rsidR="001E1538" w:rsidRDefault="001E1538" w:rsidP="1D8ABADB">
      <w:pPr>
        <w:pStyle w:val="paragraph"/>
        <w:spacing w:before="0" w:beforeAutospacing="0" w:after="0" w:afterAutospacing="0"/>
        <w:textAlignment w:val="baseline"/>
      </w:pPr>
      <w:r w:rsidRPr="1D8ABADB">
        <w:rPr>
          <w:rStyle w:val="normaltextrun"/>
          <w:rFonts w:ascii="Calibri" w:hAnsi="Calibri" w:cs="Calibri"/>
          <w:sz w:val="22"/>
          <w:szCs w:val="22"/>
        </w:rPr>
        <w:t xml:space="preserve">OHA welcomes all participants. </w:t>
      </w:r>
      <w:r w:rsidR="003C6697" w:rsidRPr="1D8ABADB">
        <w:rPr>
          <w:rStyle w:val="normaltextrun"/>
          <w:rFonts w:ascii="Calibri" w:hAnsi="Calibri" w:cs="Calibri"/>
          <w:sz w:val="22"/>
          <w:szCs w:val="22"/>
        </w:rPr>
        <w:t>Spanish simultaneous interpretation</w:t>
      </w:r>
      <w:r w:rsidR="4C9150BC" w:rsidRPr="1D8ABADB">
        <w:rPr>
          <w:rStyle w:val="normaltextrun"/>
          <w:rFonts w:ascii="Calibri" w:hAnsi="Calibri" w:cs="Calibri"/>
          <w:sz w:val="22"/>
          <w:szCs w:val="22"/>
        </w:rPr>
        <w:t xml:space="preserve"> and captions</w:t>
      </w:r>
      <w:r w:rsidR="003C6697" w:rsidRPr="1D8ABADB">
        <w:rPr>
          <w:rStyle w:val="normaltextrun"/>
          <w:rFonts w:ascii="Calibri" w:hAnsi="Calibri" w:cs="Calibri"/>
          <w:sz w:val="22"/>
          <w:szCs w:val="22"/>
        </w:rPr>
        <w:t xml:space="preserve"> will be available. </w:t>
      </w:r>
      <w:r w:rsidRPr="1D8ABADB">
        <w:rPr>
          <w:rStyle w:val="normaltextrun"/>
          <w:rFonts w:ascii="Calibri" w:hAnsi="Calibri" w:cs="Calibri"/>
          <w:sz w:val="22"/>
          <w:szCs w:val="22"/>
        </w:rPr>
        <w:t>If you need any help or accommodations to participate, please email us.</w:t>
      </w:r>
    </w:p>
    <w:bookmarkEnd w:id="0"/>
    <w:p w14:paraId="6DED18B4" w14:textId="7BC925D8" w:rsidR="00F47995" w:rsidRPr="00F21801" w:rsidRDefault="005D6E53" w:rsidP="001E1538">
      <w:pPr>
        <w:spacing w:after="0"/>
        <w:rPr>
          <w:lang w:val="es-ES"/>
        </w:rPr>
      </w:pPr>
      <w:r>
        <w:fldChar w:fldCharType="begin"/>
      </w:r>
      <w:r w:rsidRPr="00F21801">
        <w:rPr>
          <w:lang w:val="es-ES"/>
        </w:rPr>
        <w:instrText>HYPERLINK "mailto:1115Waiver.Renewal@odhsoha.oregon.gov"</w:instrText>
      </w:r>
      <w:r>
        <w:fldChar w:fldCharType="separate"/>
      </w:r>
      <w:r w:rsidR="001E1538" w:rsidRPr="00F21801">
        <w:rPr>
          <w:rStyle w:val="Hyperlink"/>
          <w:lang w:val="es-ES"/>
        </w:rPr>
        <w:t>1115Waiver.Renewal@odhsoha.oregon.gov</w:t>
      </w:r>
      <w:r>
        <w:rPr>
          <w:rStyle w:val="Hyperlink"/>
        </w:rPr>
        <w:fldChar w:fldCharType="end"/>
      </w:r>
      <w:r w:rsidR="001E1538" w:rsidRPr="00F21801">
        <w:rPr>
          <w:lang w:val="es-ES"/>
        </w:rPr>
        <w:t xml:space="preserve">    </w:t>
      </w:r>
    </w:p>
    <w:p w14:paraId="3970CEC2" w14:textId="3565D03F" w:rsidR="000D7BB8" w:rsidRPr="000D7BB8" w:rsidRDefault="000D7BB8" w:rsidP="00F21801">
      <w:pPr>
        <w:jc w:val="center"/>
        <w:rPr>
          <w:b/>
          <w:bCs/>
          <w:lang w:val="es-ES"/>
        </w:rPr>
      </w:pPr>
      <w:r w:rsidRPr="00F21801">
        <w:rPr>
          <w:lang w:val="es-ES"/>
        </w:rPr>
        <w:br w:type="page"/>
      </w:r>
      <w:r w:rsidRPr="000D7BB8">
        <w:rPr>
          <w:b/>
          <w:bCs/>
          <w:lang w:val="es-ES"/>
        </w:rPr>
        <w:lastRenderedPageBreak/>
        <w:t xml:space="preserve">Capacitación de la comunidad en apoyo de las necesidades sociales relacionadas con la salud (HRSN por sus siglas en </w:t>
      </w:r>
      <w:bookmarkStart w:id="3" w:name="_Hlk141858898"/>
      <w:r w:rsidRPr="000D7BB8">
        <w:rPr>
          <w:b/>
          <w:bCs/>
          <w:lang w:val="es-ES"/>
        </w:rPr>
        <w:t>inglé</w:t>
      </w:r>
      <w:bookmarkEnd w:id="3"/>
      <w:r w:rsidRPr="000D7BB8">
        <w:rPr>
          <w:b/>
          <w:bCs/>
          <w:lang w:val="es-ES"/>
        </w:rPr>
        <w:t>s) Sesión de trabajo</w:t>
      </w:r>
    </w:p>
    <w:p w14:paraId="65BE26D1" w14:textId="77777777" w:rsidR="000D7BB8" w:rsidRPr="000D7BB8" w:rsidRDefault="000D7BB8" w:rsidP="000D7BB8">
      <w:pPr>
        <w:spacing w:after="0"/>
        <w:jc w:val="center"/>
        <w:rPr>
          <w:b/>
          <w:bCs/>
          <w:lang w:val="es-ES"/>
        </w:rPr>
      </w:pPr>
    </w:p>
    <w:p w14:paraId="7E791692" w14:textId="77777777" w:rsidR="000D7BB8" w:rsidRPr="000D7BB8" w:rsidRDefault="000D7BB8" w:rsidP="000D7BB8">
      <w:pPr>
        <w:spacing w:after="0"/>
        <w:rPr>
          <w:b/>
          <w:bCs/>
          <w:lang w:val="es-ES"/>
        </w:rPr>
      </w:pPr>
      <w:proofErr w:type="gramStart"/>
      <w:r w:rsidRPr="000D7BB8">
        <w:rPr>
          <w:b/>
          <w:bCs/>
          <w:lang w:val="es-ES"/>
        </w:rPr>
        <w:t>Cuándo</w:t>
      </w:r>
      <w:proofErr w:type="gramEnd"/>
      <w:r w:rsidRPr="000D7BB8">
        <w:rPr>
          <w:b/>
          <w:bCs/>
          <w:lang w:val="es-ES"/>
        </w:rPr>
        <w:t xml:space="preserve">: </w:t>
      </w:r>
      <w:r w:rsidRPr="000D7BB8">
        <w:rPr>
          <w:lang w:val="es-ES"/>
        </w:rPr>
        <w:t>Miércoles 9 de agosto a las 1 PM</w:t>
      </w:r>
      <w:r w:rsidRPr="000D7BB8">
        <w:rPr>
          <w:b/>
          <w:bCs/>
          <w:lang w:val="es-ES"/>
        </w:rPr>
        <w:t xml:space="preserve"> </w:t>
      </w:r>
    </w:p>
    <w:p w14:paraId="7AD21B25" w14:textId="215D35F1" w:rsidR="000D7BB8" w:rsidRDefault="000D7BB8" w:rsidP="000D7BB8">
      <w:pPr>
        <w:spacing w:after="0"/>
        <w:rPr>
          <w:rStyle w:val="Hyperlink"/>
          <w:lang w:val="es-ES"/>
        </w:rPr>
      </w:pPr>
      <w:r w:rsidRPr="000D7BB8">
        <w:rPr>
          <w:b/>
          <w:bCs/>
          <w:lang w:val="es-ES"/>
        </w:rPr>
        <w:t xml:space="preserve">Quién: </w:t>
      </w:r>
      <w:r w:rsidRPr="000D7BB8">
        <w:rPr>
          <w:lang w:val="es-ES"/>
        </w:rPr>
        <w:t>Organizaciones comunitarias, socios comunitarios, proveedores de servicios médicos y sociales</w:t>
      </w:r>
      <w:r w:rsidRPr="000D7BB8">
        <w:rPr>
          <w:b/>
          <w:bCs/>
          <w:lang w:val="es-ES"/>
        </w:rPr>
        <w:t xml:space="preserve"> Dónde: </w:t>
      </w:r>
      <w:r w:rsidRPr="000D7BB8">
        <w:rPr>
          <w:lang w:val="es-ES"/>
        </w:rPr>
        <w:t>Regístrese a través de Zoom</w:t>
      </w:r>
      <w:bookmarkStart w:id="4" w:name="_Hlk141858915"/>
      <w:r w:rsidRPr="000D7BB8">
        <w:rPr>
          <w:lang w:val="es-ES"/>
        </w:rPr>
        <w:t xml:space="preserve"> </w:t>
      </w:r>
      <w:r w:rsidR="00A25C34">
        <w:rPr>
          <w:lang w:val="es-ES"/>
        </w:rPr>
        <w:t xml:space="preserve">la sesión será en </w:t>
      </w:r>
      <w:r w:rsidR="007F299F" w:rsidRPr="007F299F">
        <w:rPr>
          <w:lang w:val="es-ES"/>
        </w:rPr>
        <w:t>inglé</w:t>
      </w:r>
      <w:r w:rsidR="00A25C34">
        <w:rPr>
          <w:lang w:val="es-ES"/>
        </w:rPr>
        <w:t xml:space="preserve">s </w:t>
      </w:r>
      <w:r w:rsidR="007F299F">
        <w:rPr>
          <w:lang w:val="es-ES"/>
        </w:rPr>
        <w:t>con</w:t>
      </w:r>
      <w:r w:rsidRPr="000D7BB8">
        <w:rPr>
          <w:lang w:val="es-ES"/>
        </w:rPr>
        <w:t xml:space="preserve"> subtítulos en español disponibles </w:t>
      </w:r>
      <w:bookmarkEnd w:id="4"/>
      <w:r w:rsidR="00932418">
        <w:fldChar w:fldCharType="begin"/>
      </w:r>
      <w:r w:rsidR="00932418" w:rsidRPr="00A25C34">
        <w:rPr>
          <w:lang w:val="es-ES"/>
        </w:rPr>
        <w:instrText>HYPERLINK "https://www.zoomgov.com/meeting/register/vJIsfumuqz0qGmFuenu1znliEH5AccD-884" \t "_blank" \o "https://www.zoomgov.com/meeting/register/vjisfumuqz0qgmfuenu1znlieh5accd-884"</w:instrText>
      </w:r>
      <w:r w:rsidR="00932418">
        <w:fldChar w:fldCharType="separate"/>
      </w:r>
      <w:r w:rsidRPr="000D7BB8">
        <w:rPr>
          <w:rStyle w:val="Hyperlink"/>
          <w:lang w:val="es-ES"/>
        </w:rPr>
        <w:t>https://www.zoomgov.com/meeting/register/vJIsfumuqz0qGmFuenu1znliEH5AccD-884</w:t>
      </w:r>
      <w:r w:rsidR="00932418">
        <w:rPr>
          <w:rStyle w:val="Hyperlink"/>
          <w:lang w:val="es-ES"/>
        </w:rPr>
        <w:fldChar w:fldCharType="end"/>
      </w:r>
    </w:p>
    <w:p w14:paraId="0FEB2A9B" w14:textId="77777777" w:rsidR="00F21801" w:rsidRPr="000D7BB8" w:rsidRDefault="00F21801" w:rsidP="000D7BB8">
      <w:pPr>
        <w:spacing w:after="0"/>
        <w:rPr>
          <w:lang w:val="es-ES"/>
        </w:rPr>
      </w:pPr>
    </w:p>
    <w:p w14:paraId="29428423" w14:textId="77777777" w:rsidR="000D7BB8" w:rsidRPr="000D7BB8" w:rsidRDefault="000D7BB8" w:rsidP="000D7BB8">
      <w:pPr>
        <w:spacing w:after="0"/>
        <w:rPr>
          <w:b/>
          <w:bCs/>
        </w:rPr>
      </w:pPr>
      <w:proofErr w:type="spellStart"/>
      <w:r w:rsidRPr="000D7BB8">
        <w:rPr>
          <w:b/>
          <w:bCs/>
        </w:rPr>
        <w:t>Objetivos</w:t>
      </w:r>
      <w:proofErr w:type="spellEnd"/>
      <w:r w:rsidRPr="000D7BB8">
        <w:rPr>
          <w:b/>
          <w:bCs/>
        </w:rPr>
        <w:t xml:space="preserve"> para </w:t>
      </w:r>
      <w:proofErr w:type="spellStart"/>
      <w:r w:rsidRPr="000D7BB8">
        <w:rPr>
          <w:b/>
          <w:bCs/>
        </w:rPr>
        <w:t>esta</w:t>
      </w:r>
      <w:proofErr w:type="spellEnd"/>
      <w:r w:rsidRPr="000D7BB8">
        <w:rPr>
          <w:b/>
          <w:bCs/>
        </w:rPr>
        <w:t xml:space="preserve"> </w:t>
      </w:r>
      <w:proofErr w:type="spellStart"/>
      <w:r w:rsidRPr="000D7BB8">
        <w:rPr>
          <w:b/>
          <w:bCs/>
        </w:rPr>
        <w:t>sesión</w:t>
      </w:r>
      <w:proofErr w:type="spellEnd"/>
      <w:r w:rsidRPr="000D7BB8">
        <w:rPr>
          <w:b/>
          <w:bCs/>
        </w:rPr>
        <w:t xml:space="preserve">: </w:t>
      </w:r>
    </w:p>
    <w:p w14:paraId="31108381" w14:textId="5DC2EA10" w:rsidR="000D7BB8" w:rsidRPr="000D7BB8" w:rsidRDefault="000D7BB8" w:rsidP="000D7BB8">
      <w:pPr>
        <w:pStyle w:val="ListParagraph"/>
        <w:numPr>
          <w:ilvl w:val="0"/>
          <w:numId w:val="2"/>
        </w:numPr>
        <w:spacing w:after="0"/>
        <w:rPr>
          <w:b/>
          <w:bCs/>
          <w:lang w:val="es-ES"/>
        </w:rPr>
      </w:pPr>
      <w:r w:rsidRPr="000D7BB8">
        <w:rPr>
          <w:b/>
          <w:bCs/>
          <w:lang w:val="es-ES"/>
        </w:rPr>
        <w:t>Construir una comprensión compartida de cómo las necesidades sociales relacionadas con la salud (HRSN por sus siglas en inglés) los servicios se están incorporando a través de la exención 1115 de</w:t>
      </w:r>
      <w:r>
        <w:rPr>
          <w:b/>
          <w:bCs/>
          <w:lang w:val="es-ES"/>
        </w:rPr>
        <w:t>l</w:t>
      </w:r>
      <w:r w:rsidRPr="000D7BB8">
        <w:rPr>
          <w:b/>
          <w:bCs/>
          <w:lang w:val="es-ES"/>
        </w:rPr>
        <w:t xml:space="preserve"> </w:t>
      </w:r>
      <w:r>
        <w:rPr>
          <w:b/>
          <w:bCs/>
          <w:lang w:val="es-ES"/>
        </w:rPr>
        <w:t>P</w:t>
      </w:r>
      <w:r w:rsidRPr="000D7BB8">
        <w:rPr>
          <w:b/>
          <w:bCs/>
          <w:lang w:val="es-ES"/>
        </w:rPr>
        <w:t xml:space="preserve">lan de </w:t>
      </w:r>
      <w:r>
        <w:rPr>
          <w:b/>
          <w:bCs/>
          <w:lang w:val="es-ES"/>
        </w:rPr>
        <w:t>S</w:t>
      </w:r>
      <w:r w:rsidRPr="000D7BB8">
        <w:rPr>
          <w:b/>
          <w:bCs/>
          <w:lang w:val="es-ES"/>
        </w:rPr>
        <w:t xml:space="preserve">alud de </w:t>
      </w:r>
      <w:r>
        <w:rPr>
          <w:b/>
          <w:bCs/>
          <w:lang w:val="es-ES"/>
        </w:rPr>
        <w:t>O</w:t>
      </w:r>
      <w:r w:rsidRPr="000D7BB8">
        <w:rPr>
          <w:b/>
          <w:bCs/>
          <w:lang w:val="es-ES"/>
        </w:rPr>
        <w:t xml:space="preserve">regon (OHP por sus siglas en inglés). </w:t>
      </w:r>
    </w:p>
    <w:p w14:paraId="2A5B4556" w14:textId="59C128F2" w:rsidR="000D7BB8" w:rsidRDefault="000D7BB8" w:rsidP="000D7BB8">
      <w:pPr>
        <w:pStyle w:val="ListParagraph"/>
        <w:numPr>
          <w:ilvl w:val="0"/>
          <w:numId w:val="2"/>
        </w:numPr>
        <w:spacing w:after="0"/>
        <w:rPr>
          <w:b/>
          <w:bCs/>
          <w:lang w:val="es-ES"/>
        </w:rPr>
      </w:pPr>
      <w:r w:rsidRPr="000D7BB8">
        <w:rPr>
          <w:b/>
          <w:bCs/>
          <w:lang w:val="es-ES"/>
        </w:rPr>
        <w:t xml:space="preserve">Construir un entendimiento compartido de lo que significa ser un proveedor de servicios HRSN (por sus siglas en inglés) para los miembros del Plan de Salud de Oregon (OHP) a medida que estos servicios se vayan implementando. </w:t>
      </w:r>
    </w:p>
    <w:p w14:paraId="7DE0EA2D" w14:textId="58101511" w:rsidR="000D7BB8" w:rsidRDefault="000D7BB8" w:rsidP="000D7BB8">
      <w:pPr>
        <w:pStyle w:val="ListParagraph"/>
        <w:numPr>
          <w:ilvl w:val="0"/>
          <w:numId w:val="2"/>
        </w:numPr>
        <w:spacing w:after="0"/>
        <w:rPr>
          <w:b/>
          <w:bCs/>
          <w:lang w:val="es-ES"/>
        </w:rPr>
      </w:pPr>
      <w:r w:rsidRPr="000D7BB8">
        <w:rPr>
          <w:b/>
          <w:bCs/>
          <w:lang w:val="es-ES"/>
        </w:rPr>
        <w:t>Introducir oportunidades de financiación para el desarrollo de capacitación.</w:t>
      </w:r>
    </w:p>
    <w:p w14:paraId="7C0512C6" w14:textId="77777777" w:rsidR="000D7BB8" w:rsidRPr="000D7BB8" w:rsidRDefault="000D7BB8" w:rsidP="000D7BB8">
      <w:pPr>
        <w:pStyle w:val="ListParagraph"/>
        <w:spacing w:after="0"/>
        <w:rPr>
          <w:b/>
          <w:bCs/>
          <w:lang w:val="es-ES"/>
        </w:rPr>
      </w:pPr>
    </w:p>
    <w:p w14:paraId="57D0337C" w14:textId="58472DAE" w:rsidR="000D7BB8" w:rsidRPr="000D7BB8" w:rsidRDefault="000D7BB8" w:rsidP="000D7BB8">
      <w:pPr>
        <w:spacing w:after="0"/>
        <w:rPr>
          <w:lang w:val="es-ES"/>
        </w:rPr>
      </w:pPr>
      <w:r w:rsidRPr="000D7BB8">
        <w:rPr>
          <w:lang w:val="es-ES"/>
        </w:rPr>
        <w:t>En septiembre de 2022, los Centros de Servicios de Medicare y Medicaid (CMS por sus siglas en inglés) aprobaron la solicitud de renovación de Oregon para la exención de demostración 1115 de Medicaid del estado. La exención aprobada cubre un periodo de cinco años, del 1 de octubre de 2022 al 30 de septiembre de 2027. Incluido en la renuncia, Oregon recibió la autoridad para proporcionar cobertura a corto plazo de los servicios que abordan las necesidades sociales relacionadas con la salud (HRSN por sus siglas en inglés) para los miembros del Plan de Salud de Oregon (OHP por sus siglas en inglés) que califiquen. Esta es la primera vez que los servicios HRSN han sido aprobados como un beneficio cubierto por Medicaid.</w:t>
      </w:r>
    </w:p>
    <w:p w14:paraId="3DB04E25" w14:textId="77777777" w:rsidR="000D7BB8" w:rsidRPr="000D7BB8" w:rsidRDefault="000D7BB8" w:rsidP="000D7BB8">
      <w:pPr>
        <w:spacing w:after="0"/>
        <w:rPr>
          <w:lang w:val="es-ES"/>
        </w:rPr>
      </w:pPr>
    </w:p>
    <w:p w14:paraId="587F4F6F" w14:textId="2E9E15D1" w:rsidR="000D7BB8" w:rsidRPr="000D7BB8" w:rsidRDefault="000D7BB8" w:rsidP="000D7BB8">
      <w:pPr>
        <w:spacing w:after="0"/>
        <w:rPr>
          <w:lang w:val="es-ES"/>
        </w:rPr>
      </w:pPr>
      <w:r w:rsidRPr="000D7BB8">
        <w:rPr>
          <w:lang w:val="es-ES"/>
        </w:rPr>
        <w:t>Esta sesión ofrecerá una visión general del trabajo de diseño actual para la implementación de los servicios de HRSN (también conocida como infraestructura de HRSN) y una conversación sobre la creación de capacidad con financiación para las organizaciones que decidan participar en la iniciativa de HRSN.  Para construir estos servicios en OHP, debemos involucrar a las organizaciones comunitarias, organizaciones de servicios sociales y otros para apoyar la prestación de servicios que trabajan con los determinantes sociales de la salud para los miembros que califican. Esperamos que esta sea una de las muchas conversaciones a medida que continúe este trabajo.</w:t>
      </w:r>
    </w:p>
    <w:p w14:paraId="01B7B83D" w14:textId="77777777" w:rsidR="000D7BB8" w:rsidRPr="000D7BB8" w:rsidRDefault="000D7BB8" w:rsidP="000D7BB8">
      <w:pPr>
        <w:spacing w:after="0"/>
        <w:rPr>
          <w:lang w:val="es-ES"/>
        </w:rPr>
      </w:pPr>
    </w:p>
    <w:p w14:paraId="2F38639E" w14:textId="77777777" w:rsidR="000D7BB8" w:rsidRPr="000D7BB8" w:rsidRDefault="000D7BB8" w:rsidP="000D7BB8">
      <w:pPr>
        <w:spacing w:after="0"/>
        <w:rPr>
          <w:b/>
          <w:bCs/>
          <w:lang w:val="es-ES"/>
        </w:rPr>
      </w:pPr>
      <w:r w:rsidRPr="000D7BB8">
        <w:rPr>
          <w:b/>
          <w:bCs/>
          <w:lang w:val="es-ES"/>
        </w:rPr>
        <w:t>¿Qué son las necesidades sociales relacionadas con la salud (HRSN)?</w:t>
      </w:r>
    </w:p>
    <w:p w14:paraId="215263A4" w14:textId="4EE68EA4" w:rsidR="000D7BB8" w:rsidRDefault="000D7BB8" w:rsidP="000D7BB8">
      <w:pPr>
        <w:spacing w:after="0"/>
        <w:rPr>
          <w:lang w:val="es-ES"/>
        </w:rPr>
      </w:pPr>
      <w:r w:rsidRPr="000D7BB8">
        <w:rPr>
          <w:lang w:val="es-ES"/>
        </w:rPr>
        <w:t xml:space="preserve">HRSN se refieren a las necesidades sociales y económicas que enfrentan las personas y que afectan a su capacidad para mantener la salud y el bienestar. HRSN incluyen aspectos como la inestabilidad de la vivienda, la calidad de la vivienda, la inseguridad alimentaria, el empleo, la seguridad personal, la falta de transporte y los servicios públicos </w:t>
      </w:r>
      <w:r w:rsidR="00150A17" w:rsidRPr="00150A17">
        <w:rPr>
          <w:lang w:val="es-ES"/>
        </w:rPr>
        <w:t>asequibles</w:t>
      </w:r>
      <w:r w:rsidRPr="000D7BB8">
        <w:rPr>
          <w:lang w:val="es-ES"/>
        </w:rPr>
        <w:t>. Los programas HRSN pueden ayudar a las personas a abordar los determinantes sociales de la salud (SDOH por sus siglas en inglés) para mejorar los resultados sanitarios. La iniciativa HRSN de Oregon se centra en las necesidades relacionadas con la vivienda, la nutrición y el clima.</w:t>
      </w:r>
    </w:p>
    <w:p w14:paraId="7DFB00DE" w14:textId="77777777" w:rsidR="00F21801" w:rsidRPr="000D7BB8" w:rsidRDefault="00F21801" w:rsidP="000D7BB8">
      <w:pPr>
        <w:spacing w:after="0"/>
        <w:rPr>
          <w:lang w:val="es-ES"/>
        </w:rPr>
      </w:pPr>
    </w:p>
    <w:p w14:paraId="4E90A84E" w14:textId="7EC4EF33" w:rsidR="000D7BB8" w:rsidRPr="000D7BB8" w:rsidRDefault="000D7BB8" w:rsidP="000D7BB8">
      <w:pPr>
        <w:spacing w:after="0"/>
        <w:rPr>
          <w:lang w:val="es-ES"/>
        </w:rPr>
      </w:pPr>
      <w:r w:rsidRPr="1D8ABADB">
        <w:rPr>
          <w:lang w:val="es-ES"/>
        </w:rPr>
        <w:lastRenderedPageBreak/>
        <w:t xml:space="preserve">Para más información, consulte nuestras preguntas </w:t>
      </w:r>
      <w:r w:rsidRPr="1D8ABADB">
        <w:rPr>
          <w:lang w:val="es-419"/>
        </w:rPr>
        <w:t>frecuentes</w:t>
      </w:r>
      <w:r w:rsidR="335A0062" w:rsidRPr="1D8ABADB">
        <w:rPr>
          <w:lang w:val="es-419"/>
        </w:rPr>
        <w:t xml:space="preserve"> (disponible en español </w:t>
      </w:r>
      <w:r w:rsidR="47461E57" w:rsidRPr="1D8ABADB">
        <w:rPr>
          <w:lang w:val="es-419"/>
        </w:rPr>
        <w:t>y</w:t>
      </w:r>
      <w:r w:rsidR="00F21801">
        <w:rPr>
          <w:lang w:val="es-419"/>
        </w:rPr>
        <w:t xml:space="preserve"> otros idiomas</w:t>
      </w:r>
      <w:r w:rsidR="335A0062" w:rsidRPr="1D8ABADB">
        <w:rPr>
          <w:lang w:val="es-419"/>
        </w:rPr>
        <w:t>)</w:t>
      </w:r>
      <w:r w:rsidRPr="1D8ABADB">
        <w:rPr>
          <w:lang w:val="es-ES"/>
        </w:rPr>
        <w:t xml:space="preserve">: </w:t>
      </w:r>
      <w:hyperlink r:id="rId12">
        <w:r w:rsidRPr="1D8ABADB">
          <w:rPr>
            <w:rStyle w:val="Hyperlink"/>
            <w:lang w:val="es-ES"/>
          </w:rPr>
          <w:t>https://www.oregon.gov/oha/HSD/Medicaid-Policy/Documents/2022-2027-</w:t>
        </w:r>
      </w:hyperlink>
      <w:r w:rsidRPr="1D8ABADB">
        <w:rPr>
          <w:rStyle w:val="Hyperlink"/>
          <w:lang w:val="es-ES"/>
        </w:rPr>
        <w:t>Waiver-FAQ.pdf</w:t>
      </w:r>
      <w:r w:rsidRPr="1D8ABADB">
        <w:rPr>
          <w:lang w:val="es-ES"/>
        </w:rPr>
        <w:t xml:space="preserve"> </w:t>
      </w:r>
    </w:p>
    <w:p w14:paraId="1E958870" w14:textId="77777777" w:rsidR="000D7BB8" w:rsidRPr="000D7BB8" w:rsidRDefault="000D7BB8" w:rsidP="000D7BB8">
      <w:pPr>
        <w:spacing w:after="0"/>
        <w:rPr>
          <w:lang w:val="es-ES"/>
        </w:rPr>
      </w:pPr>
    </w:p>
    <w:p w14:paraId="3700C56C" w14:textId="662422A2" w:rsidR="000D7BB8" w:rsidRDefault="000D7BB8" w:rsidP="000D7BB8">
      <w:pPr>
        <w:spacing w:after="0"/>
      </w:pPr>
      <w:r w:rsidRPr="000D7BB8">
        <w:rPr>
          <w:rStyle w:val="normaltextrun"/>
          <w:rFonts w:ascii="Calibri" w:hAnsi="Calibri" w:cs="Calibri"/>
          <w:lang w:val="es-ES"/>
        </w:rPr>
        <w:t xml:space="preserve">OHA da la bienvenida a todos los participantes. </w:t>
      </w:r>
      <w:r w:rsidR="007F299F">
        <w:rPr>
          <w:rStyle w:val="normaltextrun"/>
          <w:rFonts w:ascii="Calibri" w:hAnsi="Calibri" w:cs="Calibri"/>
          <w:lang w:val="es-ES"/>
        </w:rPr>
        <w:t>L</w:t>
      </w:r>
      <w:r w:rsidR="007F299F" w:rsidRPr="007F299F">
        <w:rPr>
          <w:rStyle w:val="normaltextrun"/>
          <w:rFonts w:ascii="Calibri" w:hAnsi="Calibri" w:cs="Calibri"/>
          <w:lang w:val="es-ES"/>
        </w:rPr>
        <w:t>a sesión será en inglés con subtítulos en español disponibles</w:t>
      </w:r>
      <w:r w:rsidRPr="1CE1FBC3">
        <w:rPr>
          <w:rStyle w:val="normaltextrun"/>
          <w:rFonts w:ascii="Calibri" w:hAnsi="Calibri" w:cs="Calibri"/>
          <w:lang w:val="es-ES"/>
        </w:rPr>
        <w:t>.</w:t>
      </w:r>
      <w:r w:rsidRPr="000D7BB8">
        <w:rPr>
          <w:rStyle w:val="normaltextrun"/>
          <w:rFonts w:ascii="Calibri" w:hAnsi="Calibri" w:cs="Calibri"/>
          <w:lang w:val="es-ES"/>
        </w:rPr>
        <w:t xml:space="preserve"> Si necesita ayuda o adaptaciones para participar, envíenos un correo electrónico.</w:t>
      </w:r>
      <w:r>
        <w:rPr>
          <w:rStyle w:val="normaltextrun"/>
          <w:rFonts w:ascii="Calibri" w:hAnsi="Calibri" w:cs="Calibri"/>
          <w:lang w:val="es-ES"/>
        </w:rPr>
        <w:t xml:space="preserve"> </w:t>
      </w:r>
      <w:hyperlink r:id="rId13">
        <w:r w:rsidRPr="1CE1FBC3">
          <w:rPr>
            <w:rStyle w:val="Hyperlink"/>
          </w:rPr>
          <w:t>1115Waiver.Renewal@odhsoha.oregon.gov</w:t>
        </w:r>
      </w:hyperlink>
      <w:r>
        <w:t xml:space="preserve">    </w:t>
      </w:r>
    </w:p>
    <w:p w14:paraId="32929076" w14:textId="11D31986" w:rsidR="000D7BB8" w:rsidRDefault="000D7BB8" w:rsidP="000D7BB8"/>
    <w:sectPr w:rsidR="000D7B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AC8F" w14:textId="77777777" w:rsidR="00AB1EF5" w:rsidRDefault="00AB1EF5" w:rsidP="00E13D69">
      <w:pPr>
        <w:spacing w:after="0" w:line="240" w:lineRule="auto"/>
      </w:pPr>
      <w:r>
        <w:separator/>
      </w:r>
    </w:p>
  </w:endnote>
  <w:endnote w:type="continuationSeparator" w:id="0">
    <w:p w14:paraId="007078FB" w14:textId="77777777" w:rsidR="00AB1EF5" w:rsidRDefault="00AB1EF5" w:rsidP="00E13D69">
      <w:pPr>
        <w:spacing w:after="0" w:line="240" w:lineRule="auto"/>
      </w:pPr>
      <w:r>
        <w:continuationSeparator/>
      </w:r>
    </w:p>
  </w:endnote>
  <w:endnote w:type="continuationNotice" w:id="1">
    <w:p w14:paraId="5A33EF99" w14:textId="77777777" w:rsidR="00AB1EF5" w:rsidRDefault="00AB1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404DE" w14:textId="77777777" w:rsidR="00AB1EF5" w:rsidRDefault="00AB1EF5" w:rsidP="00E13D69">
      <w:pPr>
        <w:spacing w:after="0" w:line="240" w:lineRule="auto"/>
      </w:pPr>
      <w:r>
        <w:separator/>
      </w:r>
    </w:p>
  </w:footnote>
  <w:footnote w:type="continuationSeparator" w:id="0">
    <w:p w14:paraId="5964D44B" w14:textId="77777777" w:rsidR="00AB1EF5" w:rsidRDefault="00AB1EF5" w:rsidP="00E13D69">
      <w:pPr>
        <w:spacing w:after="0" w:line="240" w:lineRule="auto"/>
      </w:pPr>
      <w:r>
        <w:continuationSeparator/>
      </w:r>
    </w:p>
  </w:footnote>
  <w:footnote w:type="continuationNotice" w:id="1">
    <w:p w14:paraId="53700696" w14:textId="77777777" w:rsidR="00AB1EF5" w:rsidRDefault="00AB1E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BDA"/>
    <w:multiLevelType w:val="hybridMultilevel"/>
    <w:tmpl w:val="215C2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ED1B2E"/>
    <w:multiLevelType w:val="hybridMultilevel"/>
    <w:tmpl w:val="215C2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9207952">
    <w:abstractNumId w:val="0"/>
  </w:num>
  <w:num w:numId="2" w16cid:durableId="1522476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CB5B0"/>
    <w:rsid w:val="00007976"/>
    <w:rsid w:val="00042A8F"/>
    <w:rsid w:val="00061FDE"/>
    <w:rsid w:val="000C19AA"/>
    <w:rsid w:val="000D7BB8"/>
    <w:rsid w:val="000E3B62"/>
    <w:rsid w:val="000E4215"/>
    <w:rsid w:val="0012314D"/>
    <w:rsid w:val="0012466F"/>
    <w:rsid w:val="00150A17"/>
    <w:rsid w:val="00162A6C"/>
    <w:rsid w:val="00192500"/>
    <w:rsid w:val="001D3AC4"/>
    <w:rsid w:val="001E1538"/>
    <w:rsid w:val="0022580C"/>
    <w:rsid w:val="00275FA7"/>
    <w:rsid w:val="002B5207"/>
    <w:rsid w:val="002D44AB"/>
    <w:rsid w:val="002D66FF"/>
    <w:rsid w:val="00327470"/>
    <w:rsid w:val="00327908"/>
    <w:rsid w:val="003A08E9"/>
    <w:rsid w:val="003C6697"/>
    <w:rsid w:val="003E59F4"/>
    <w:rsid w:val="003F7EEE"/>
    <w:rsid w:val="00400DD2"/>
    <w:rsid w:val="0043449C"/>
    <w:rsid w:val="00541A4A"/>
    <w:rsid w:val="00543AC4"/>
    <w:rsid w:val="00596C04"/>
    <w:rsid w:val="005C142F"/>
    <w:rsid w:val="005D6E53"/>
    <w:rsid w:val="00606C03"/>
    <w:rsid w:val="00616057"/>
    <w:rsid w:val="006340C0"/>
    <w:rsid w:val="006820F2"/>
    <w:rsid w:val="006A2AAD"/>
    <w:rsid w:val="006A543D"/>
    <w:rsid w:val="006D2644"/>
    <w:rsid w:val="006F1D27"/>
    <w:rsid w:val="00704EE9"/>
    <w:rsid w:val="0070697D"/>
    <w:rsid w:val="007115A8"/>
    <w:rsid w:val="00712EBD"/>
    <w:rsid w:val="007C4979"/>
    <w:rsid w:val="007C5BE5"/>
    <w:rsid w:val="007F299F"/>
    <w:rsid w:val="008001DC"/>
    <w:rsid w:val="00804ACE"/>
    <w:rsid w:val="00883237"/>
    <w:rsid w:val="008B6E00"/>
    <w:rsid w:val="008C0D52"/>
    <w:rsid w:val="00907DCD"/>
    <w:rsid w:val="00932418"/>
    <w:rsid w:val="009517AC"/>
    <w:rsid w:val="00953738"/>
    <w:rsid w:val="00972FA3"/>
    <w:rsid w:val="009A3185"/>
    <w:rsid w:val="009D2D29"/>
    <w:rsid w:val="009D5C9C"/>
    <w:rsid w:val="009F3F26"/>
    <w:rsid w:val="00A05217"/>
    <w:rsid w:val="00A25C34"/>
    <w:rsid w:val="00AA0CEC"/>
    <w:rsid w:val="00AA50EB"/>
    <w:rsid w:val="00AB1EF5"/>
    <w:rsid w:val="00AC3ABA"/>
    <w:rsid w:val="00B03DAB"/>
    <w:rsid w:val="00B05AC7"/>
    <w:rsid w:val="00B11EC2"/>
    <w:rsid w:val="00B134E2"/>
    <w:rsid w:val="00B22425"/>
    <w:rsid w:val="00BA0B90"/>
    <w:rsid w:val="00BD7D6D"/>
    <w:rsid w:val="00C336CD"/>
    <w:rsid w:val="00CB57E3"/>
    <w:rsid w:val="00CC3144"/>
    <w:rsid w:val="00D04903"/>
    <w:rsid w:val="00D97CAF"/>
    <w:rsid w:val="00E13D69"/>
    <w:rsid w:val="00E54E57"/>
    <w:rsid w:val="00E70B35"/>
    <w:rsid w:val="00E86BB3"/>
    <w:rsid w:val="00F21801"/>
    <w:rsid w:val="00F47995"/>
    <w:rsid w:val="024147B1"/>
    <w:rsid w:val="0246214C"/>
    <w:rsid w:val="044E14A9"/>
    <w:rsid w:val="054027AA"/>
    <w:rsid w:val="0CFEE615"/>
    <w:rsid w:val="0E8322AB"/>
    <w:rsid w:val="101A85A2"/>
    <w:rsid w:val="11765ADA"/>
    <w:rsid w:val="1331F599"/>
    <w:rsid w:val="14798DDE"/>
    <w:rsid w:val="14BC8826"/>
    <w:rsid w:val="14EBD86A"/>
    <w:rsid w:val="15B633A6"/>
    <w:rsid w:val="1B6DC016"/>
    <w:rsid w:val="1C784D93"/>
    <w:rsid w:val="1CE1FBC3"/>
    <w:rsid w:val="1D8ABADB"/>
    <w:rsid w:val="1FE141F5"/>
    <w:rsid w:val="2789A202"/>
    <w:rsid w:val="2C60DC63"/>
    <w:rsid w:val="2DE18191"/>
    <w:rsid w:val="2DFCACC4"/>
    <w:rsid w:val="2EE660C7"/>
    <w:rsid w:val="31C7E70D"/>
    <w:rsid w:val="335A0062"/>
    <w:rsid w:val="3A50AACF"/>
    <w:rsid w:val="3AAD035A"/>
    <w:rsid w:val="46855B47"/>
    <w:rsid w:val="468D145D"/>
    <w:rsid w:val="47461E57"/>
    <w:rsid w:val="47B19378"/>
    <w:rsid w:val="4A0E17B5"/>
    <w:rsid w:val="4A82F68D"/>
    <w:rsid w:val="4AF22CE9"/>
    <w:rsid w:val="4C9150BC"/>
    <w:rsid w:val="4CB7DCAB"/>
    <w:rsid w:val="53D3D8E3"/>
    <w:rsid w:val="53DB2459"/>
    <w:rsid w:val="55E4241D"/>
    <w:rsid w:val="575C4E96"/>
    <w:rsid w:val="57906F55"/>
    <w:rsid w:val="585195C6"/>
    <w:rsid w:val="5C611AF6"/>
    <w:rsid w:val="5C89C1E4"/>
    <w:rsid w:val="5D75C2FB"/>
    <w:rsid w:val="5E4B1978"/>
    <w:rsid w:val="6107C61D"/>
    <w:rsid w:val="621DA352"/>
    <w:rsid w:val="6732E8AE"/>
    <w:rsid w:val="6C613734"/>
    <w:rsid w:val="6EF06F39"/>
    <w:rsid w:val="71AE2EFF"/>
    <w:rsid w:val="72944349"/>
    <w:rsid w:val="752B8FFE"/>
    <w:rsid w:val="756C58DE"/>
    <w:rsid w:val="76387B4E"/>
    <w:rsid w:val="773AB691"/>
    <w:rsid w:val="7CBCB5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0869"/>
  <w15:chartTrackingRefBased/>
  <w15:docId w15:val="{87DCC753-7605-4E52-BEA1-325AC40C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D69"/>
  </w:style>
  <w:style w:type="paragraph" w:styleId="Footer">
    <w:name w:val="footer"/>
    <w:basedOn w:val="Normal"/>
    <w:link w:val="FooterChar"/>
    <w:uiPriority w:val="99"/>
    <w:unhideWhenUsed/>
    <w:rsid w:val="00E1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D69"/>
  </w:style>
  <w:style w:type="paragraph" w:styleId="Revision">
    <w:name w:val="Revision"/>
    <w:hidden/>
    <w:uiPriority w:val="99"/>
    <w:semiHidden/>
    <w:rsid w:val="00E13D69"/>
    <w:pPr>
      <w:spacing w:after="0" w:line="240" w:lineRule="auto"/>
    </w:pPr>
  </w:style>
  <w:style w:type="character" w:styleId="CommentReference">
    <w:name w:val="annotation reference"/>
    <w:basedOn w:val="DefaultParagraphFont"/>
    <w:uiPriority w:val="99"/>
    <w:semiHidden/>
    <w:unhideWhenUsed/>
    <w:rsid w:val="00D04903"/>
    <w:rPr>
      <w:sz w:val="16"/>
      <w:szCs w:val="16"/>
    </w:rPr>
  </w:style>
  <w:style w:type="paragraph" w:styleId="CommentText">
    <w:name w:val="annotation text"/>
    <w:basedOn w:val="Normal"/>
    <w:link w:val="CommentTextChar"/>
    <w:uiPriority w:val="99"/>
    <w:semiHidden/>
    <w:unhideWhenUsed/>
    <w:rsid w:val="00D04903"/>
    <w:pPr>
      <w:spacing w:line="240" w:lineRule="auto"/>
    </w:pPr>
    <w:rPr>
      <w:sz w:val="20"/>
      <w:szCs w:val="20"/>
    </w:rPr>
  </w:style>
  <w:style w:type="character" w:customStyle="1" w:styleId="CommentTextChar">
    <w:name w:val="Comment Text Char"/>
    <w:basedOn w:val="DefaultParagraphFont"/>
    <w:link w:val="CommentText"/>
    <w:uiPriority w:val="99"/>
    <w:semiHidden/>
    <w:rsid w:val="00D04903"/>
    <w:rPr>
      <w:sz w:val="20"/>
      <w:szCs w:val="20"/>
    </w:rPr>
  </w:style>
  <w:style w:type="paragraph" w:styleId="CommentSubject">
    <w:name w:val="annotation subject"/>
    <w:basedOn w:val="CommentText"/>
    <w:next w:val="CommentText"/>
    <w:link w:val="CommentSubjectChar"/>
    <w:uiPriority w:val="99"/>
    <w:semiHidden/>
    <w:unhideWhenUsed/>
    <w:rsid w:val="00D04903"/>
    <w:rPr>
      <w:b/>
      <w:bCs/>
    </w:rPr>
  </w:style>
  <w:style w:type="character" w:customStyle="1" w:styleId="CommentSubjectChar">
    <w:name w:val="Comment Subject Char"/>
    <w:basedOn w:val="CommentTextChar"/>
    <w:link w:val="CommentSubject"/>
    <w:uiPriority w:val="99"/>
    <w:semiHidden/>
    <w:rsid w:val="00D04903"/>
    <w:rPr>
      <w:b/>
      <w:bCs/>
      <w:sz w:val="20"/>
      <w:szCs w:val="20"/>
    </w:rPr>
  </w:style>
  <w:style w:type="character" w:styleId="Hyperlink">
    <w:name w:val="Hyperlink"/>
    <w:basedOn w:val="DefaultParagraphFont"/>
    <w:uiPriority w:val="99"/>
    <w:unhideWhenUsed/>
    <w:rsid w:val="00D04903"/>
    <w:rPr>
      <w:color w:val="0563C1" w:themeColor="hyperlink"/>
      <w:u w:val="single"/>
    </w:rPr>
  </w:style>
  <w:style w:type="character" w:styleId="UnresolvedMention">
    <w:name w:val="Unresolved Mention"/>
    <w:basedOn w:val="DefaultParagraphFont"/>
    <w:uiPriority w:val="99"/>
    <w:semiHidden/>
    <w:unhideWhenUsed/>
    <w:rsid w:val="00D04903"/>
    <w:rPr>
      <w:color w:val="605E5C"/>
      <w:shd w:val="clear" w:color="auto" w:fill="E1DFDD"/>
    </w:rPr>
  </w:style>
  <w:style w:type="paragraph" w:customStyle="1" w:styleId="paragraph">
    <w:name w:val="paragraph"/>
    <w:basedOn w:val="Normal"/>
    <w:rsid w:val="001E1538"/>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1E1538"/>
  </w:style>
  <w:style w:type="character" w:customStyle="1" w:styleId="ui-provider">
    <w:name w:val="ui-provider"/>
    <w:basedOn w:val="DefaultParagraphFont"/>
    <w:rsid w:val="00B22425"/>
  </w:style>
  <w:style w:type="paragraph" w:styleId="ListParagraph">
    <w:name w:val="List Paragraph"/>
    <w:basedOn w:val="Normal"/>
    <w:uiPriority w:val="34"/>
    <w:qFormat/>
    <w:rsid w:val="00A05217"/>
    <w:pPr>
      <w:ind w:left="720"/>
      <w:contextualSpacing/>
    </w:pPr>
  </w:style>
  <w:style w:type="character" w:styleId="FollowedHyperlink">
    <w:name w:val="FollowedHyperlink"/>
    <w:basedOn w:val="DefaultParagraphFont"/>
    <w:uiPriority w:val="99"/>
    <w:semiHidden/>
    <w:unhideWhenUsed/>
    <w:rsid w:val="00042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1115Waiver.Renewal@odhsoha.orego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ha/HSD/Medicaid-Policy/Documents/2022-2027-Waiver-FAQ.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ha/HSD/Medicaid-Policy/Documents/2022-2027-Waiver-FAQ.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zoomgov.com/meeting/register/vJIsfumuqz0qGmFuenu1znliEH5AccD-88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8D71B5CF38594E84B4A766448CCBBA" ma:contentTypeVersion="5" ma:contentTypeDescription="Create a new document." ma:contentTypeScope="" ma:versionID="281339da8502f8aafafe0309bc17f0d5">
  <xsd:schema xmlns:xsd="http://www.w3.org/2001/XMLSchema" xmlns:xs="http://www.w3.org/2001/XMLSchema" xmlns:p="http://schemas.microsoft.com/office/2006/metadata/properties" xmlns:ns2="2de191e4-ec86-40c3-ae6c-51b2e8895146" xmlns:ns3="3be939f5-c8c0-4758-87c9-48a4f8aba6e6" targetNamespace="http://schemas.microsoft.com/office/2006/metadata/properties" ma:root="true" ma:fieldsID="600732549cf5d581f24660c1dc4d00a1" ns2:_="" ns3:_="">
    <xsd:import namespace="2de191e4-ec86-40c3-ae6c-51b2e8895146"/>
    <xsd:import namespace="3be939f5-c8c0-4758-87c9-48a4f8aba6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191e4-ec86-40c3-ae6c-51b2e8895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939f5-c8c0-4758-87c9-48a4f8aba6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e939f5-c8c0-4758-87c9-48a4f8aba6e6">
      <UserInfo>
        <DisplayName>Ferguson, Mandy</DisplayName>
        <AccountId>37</AccountId>
        <AccountType/>
      </UserInfo>
      <UserInfo>
        <DisplayName>Tinkler, Joel</DisplayName>
        <AccountId>78</AccountId>
        <AccountType/>
      </UserInfo>
    </SharedWithUsers>
  </documentManagement>
</p:properties>
</file>

<file path=customXml/itemProps1.xml><?xml version="1.0" encoding="utf-8"?>
<ds:datastoreItem xmlns:ds="http://schemas.openxmlformats.org/officeDocument/2006/customXml" ds:itemID="{164C6B2F-CAAF-41D7-984D-AC6C9D1C8A64}">
  <ds:schemaRefs>
    <ds:schemaRef ds:uri="http://schemas.microsoft.com/sharepoint/v3/contenttype/forms"/>
  </ds:schemaRefs>
</ds:datastoreItem>
</file>

<file path=customXml/itemProps2.xml><?xml version="1.0" encoding="utf-8"?>
<ds:datastoreItem xmlns:ds="http://schemas.openxmlformats.org/officeDocument/2006/customXml" ds:itemID="{A5F62816-30FA-4A27-A552-9992E4545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191e4-ec86-40c3-ae6c-51b2e8895146"/>
    <ds:schemaRef ds:uri="3be939f5-c8c0-4758-87c9-48a4f8aba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7B4C3-8D77-4877-9A01-742C1A63BF53}">
  <ds:schemaRefs>
    <ds:schemaRef ds:uri="http://schemas.microsoft.com/office/2006/metadata/properties"/>
    <ds:schemaRef ds:uri="http://schemas.microsoft.com/office/infopath/2007/PartnerControls"/>
    <ds:schemaRef ds:uri="3be939f5-c8c0-4758-87c9-48a4f8aba6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5860</Characters>
  <Application>Microsoft Office Word</Application>
  <DocSecurity>0</DocSecurity>
  <Lines>217</Lines>
  <Paragraphs>145</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Tinkler, Joel</dc:creator>
  <cp:keywords/>
  <dc:description/>
  <cp:lastModifiedBy>Jessica Deas (she/her)</cp:lastModifiedBy>
  <cp:revision>22</cp:revision>
  <dcterms:created xsi:type="dcterms:W3CDTF">2023-08-01T23:21:00Z</dcterms:created>
  <dcterms:modified xsi:type="dcterms:W3CDTF">2023-08-03T15:47:00Z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0x010100CB8D71B5CF38594E84B4A766448CCBBA</vt:lpwstr>
  </property>
</Properties>
</file>