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12C8" w14:textId="6D31BD82" w:rsidR="00AE272F" w:rsidRDefault="008D3D44" w:rsidP="006F7112">
      <w:pPr>
        <w:spacing w:after="0" w:line="240" w:lineRule="auto"/>
        <w:rPr>
          <w:rFonts w:ascii="Calibri" w:eastAsia="Times New Roman" w:hAnsi="Calibri" w:cs="Calibri"/>
          <w:b/>
          <w:bCs/>
          <w:sz w:val="40"/>
          <w:szCs w:val="40"/>
        </w:rPr>
      </w:pPr>
      <w:r>
        <w:rPr>
          <w:rFonts w:ascii="Calibri" w:eastAsia="Times New Roman" w:hAnsi="Calibri" w:cs="Calibri"/>
          <w:b/>
          <w:bCs/>
          <w:sz w:val="40"/>
          <w:szCs w:val="40"/>
        </w:rPr>
        <w:t>Self-Sufficiency Programs</w:t>
      </w:r>
      <w:r w:rsidR="003A3E2D">
        <w:rPr>
          <w:rFonts w:ascii="Calibri" w:eastAsia="Times New Roman" w:hAnsi="Calibri" w:cs="Calibri"/>
          <w:b/>
          <w:bCs/>
          <w:sz w:val="40"/>
          <w:szCs w:val="40"/>
        </w:rPr>
        <w:t xml:space="preserve"> </w:t>
      </w:r>
      <w:r w:rsidR="00F46113">
        <w:rPr>
          <w:rFonts w:ascii="Calibri" w:eastAsia="Times New Roman" w:hAnsi="Calibri" w:cs="Calibri"/>
          <w:b/>
          <w:bCs/>
          <w:sz w:val="40"/>
          <w:szCs w:val="40"/>
        </w:rPr>
        <w:t>Partner</w:t>
      </w:r>
      <w:r w:rsidR="006F7112" w:rsidRPr="006F7112">
        <w:rPr>
          <w:rFonts w:ascii="Calibri" w:eastAsia="Times New Roman" w:hAnsi="Calibri" w:cs="Calibri"/>
          <w:b/>
          <w:bCs/>
          <w:sz w:val="40"/>
          <w:szCs w:val="40"/>
        </w:rPr>
        <w:t xml:space="preserve"> Call Agenda</w:t>
      </w:r>
    </w:p>
    <w:p w14:paraId="6B7B2C78" w14:textId="3B5B8BAB" w:rsidR="006F7112" w:rsidRPr="006F7112" w:rsidRDefault="00464BD7" w:rsidP="006F7112">
      <w:pPr>
        <w:spacing w:after="0" w:line="240" w:lineRule="auto"/>
        <w:rPr>
          <w:rFonts w:ascii="Calibri" w:eastAsia="Times New Roman" w:hAnsi="Calibri" w:cs="Calibri"/>
          <w:sz w:val="28"/>
          <w:szCs w:val="28"/>
        </w:rPr>
      </w:pPr>
      <w:r w:rsidRPr="345666B8">
        <w:rPr>
          <w:rFonts w:ascii="Calibri" w:eastAsia="Times New Roman" w:hAnsi="Calibri" w:cs="Calibri"/>
          <w:b/>
          <w:bCs/>
          <w:sz w:val="28"/>
          <w:szCs w:val="28"/>
        </w:rPr>
        <w:t>Thursday</w:t>
      </w:r>
      <w:r w:rsidR="006F7112" w:rsidRPr="345666B8">
        <w:rPr>
          <w:rFonts w:ascii="Calibri" w:eastAsia="Times New Roman" w:hAnsi="Calibri" w:cs="Calibri"/>
          <w:b/>
          <w:bCs/>
          <w:sz w:val="28"/>
          <w:szCs w:val="28"/>
        </w:rPr>
        <w:t>,</w:t>
      </w:r>
      <w:r w:rsidR="00174ACB" w:rsidRPr="345666B8">
        <w:rPr>
          <w:rFonts w:ascii="Calibri" w:eastAsia="Times New Roman" w:hAnsi="Calibri" w:cs="Calibri"/>
          <w:b/>
          <w:bCs/>
          <w:sz w:val="28"/>
          <w:szCs w:val="28"/>
        </w:rPr>
        <w:t xml:space="preserve"> </w:t>
      </w:r>
      <w:r w:rsidR="00920384">
        <w:rPr>
          <w:rFonts w:ascii="Calibri" w:eastAsia="Times New Roman" w:hAnsi="Calibri" w:cs="Calibri"/>
          <w:b/>
          <w:bCs/>
          <w:sz w:val="28"/>
          <w:szCs w:val="28"/>
        </w:rPr>
        <w:t>July 11</w:t>
      </w:r>
      <w:r w:rsidR="00920384" w:rsidRPr="00920384">
        <w:rPr>
          <w:rFonts w:ascii="Calibri" w:eastAsia="Times New Roman" w:hAnsi="Calibri" w:cs="Calibri"/>
          <w:b/>
          <w:bCs/>
          <w:sz w:val="28"/>
          <w:szCs w:val="28"/>
          <w:vertAlign w:val="superscript"/>
        </w:rPr>
        <w:t>th</w:t>
      </w:r>
      <w:r w:rsidR="00B841A4">
        <w:rPr>
          <w:rFonts w:ascii="Calibri" w:eastAsia="Times New Roman" w:hAnsi="Calibri" w:cs="Calibri"/>
          <w:b/>
          <w:bCs/>
          <w:sz w:val="28"/>
          <w:szCs w:val="28"/>
        </w:rPr>
        <w:t>,</w:t>
      </w:r>
      <w:r w:rsidR="000A08D3" w:rsidRPr="345666B8">
        <w:rPr>
          <w:rFonts w:ascii="Calibri" w:eastAsia="Times New Roman" w:hAnsi="Calibri" w:cs="Calibri"/>
          <w:b/>
          <w:bCs/>
          <w:sz w:val="28"/>
          <w:szCs w:val="28"/>
        </w:rPr>
        <w:t xml:space="preserve"> 202</w:t>
      </w:r>
      <w:r w:rsidR="00BA0764">
        <w:rPr>
          <w:rFonts w:ascii="Calibri" w:eastAsia="Times New Roman" w:hAnsi="Calibri" w:cs="Calibri"/>
          <w:b/>
          <w:bCs/>
          <w:sz w:val="28"/>
          <w:szCs w:val="28"/>
        </w:rPr>
        <w:t>4</w:t>
      </w:r>
    </w:p>
    <w:p w14:paraId="6F65EFC7" w14:textId="77777777" w:rsidR="006F7112" w:rsidRPr="006F7112" w:rsidRDefault="006F7112" w:rsidP="006F7112">
      <w:pPr>
        <w:spacing w:after="0" w:line="240" w:lineRule="auto"/>
        <w:rPr>
          <w:rFonts w:ascii="Calibri" w:eastAsia="Times New Roman" w:hAnsi="Calibri" w:cs="Calibri"/>
          <w:sz w:val="28"/>
          <w:szCs w:val="28"/>
        </w:rPr>
      </w:pPr>
      <w:r w:rsidRPr="006F7112">
        <w:rPr>
          <w:rFonts w:ascii="Calibri" w:eastAsia="Times New Roman" w:hAnsi="Calibri" w:cs="Calibri"/>
          <w:b/>
          <w:bCs/>
          <w:sz w:val="28"/>
          <w:szCs w:val="28"/>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0"/>
        <w:gridCol w:w="3607"/>
        <w:gridCol w:w="4192"/>
      </w:tblGrid>
      <w:tr w:rsidR="008E741C" w:rsidRPr="006F7112" w14:paraId="2C6C6F82" w14:textId="77777777" w:rsidTr="00783DCC">
        <w:trPr>
          <w:trHeight w:val="935"/>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34AC8C9F" w14:textId="77777777" w:rsidR="008E741C" w:rsidRPr="006F7112" w:rsidRDefault="008E741C" w:rsidP="00744B1E">
            <w:pPr>
              <w:spacing w:after="0" w:line="240" w:lineRule="auto"/>
              <w:rPr>
                <w:rFonts w:ascii="Calibri" w:eastAsia="Times New Roman" w:hAnsi="Calibri" w:cs="Calibri"/>
                <w:sz w:val="26"/>
                <w:szCs w:val="26"/>
              </w:rPr>
            </w:pPr>
            <w:r w:rsidRPr="006F7112">
              <w:rPr>
                <w:rFonts w:ascii="Calibri" w:eastAsia="Times New Roman" w:hAnsi="Calibri" w:cs="Calibri"/>
                <w:b/>
                <w:bCs/>
                <w:sz w:val="26"/>
                <w:szCs w:val="26"/>
              </w:rPr>
              <w:t>Meeting Leaders:</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46825001" w14:textId="71B594FA" w:rsidR="00A81156" w:rsidRDefault="00A81156" w:rsidP="00A811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6"/>
                <w:szCs w:val="26"/>
              </w:rPr>
              <w:t>Misha Mayers &amp;</w:t>
            </w:r>
            <w:r>
              <w:rPr>
                <w:rStyle w:val="eop"/>
                <w:rFonts w:ascii="Calibri" w:hAnsi="Calibri" w:cs="Calibri"/>
                <w:color w:val="000000"/>
                <w:sz w:val="26"/>
                <w:szCs w:val="26"/>
              </w:rPr>
              <w:t> </w:t>
            </w:r>
            <w:r>
              <w:rPr>
                <w:rStyle w:val="normaltextrun"/>
                <w:rFonts w:ascii="Calibri" w:hAnsi="Calibri" w:cs="Calibri"/>
                <w:color w:val="000000"/>
                <w:sz w:val="26"/>
                <w:szCs w:val="26"/>
              </w:rPr>
              <w:t>James Barta</w:t>
            </w:r>
            <w:r>
              <w:rPr>
                <w:rStyle w:val="eop"/>
                <w:rFonts w:ascii="Calibri" w:hAnsi="Calibri" w:cs="Calibri"/>
                <w:color w:val="000000"/>
                <w:sz w:val="26"/>
                <w:szCs w:val="26"/>
              </w:rPr>
              <w:t> </w:t>
            </w:r>
          </w:p>
          <w:p w14:paraId="5A9B75D2" w14:textId="2E4F17CA" w:rsidR="00744B1E" w:rsidRPr="006F7112" w:rsidRDefault="00744B1E" w:rsidP="00744B1E">
            <w:pPr>
              <w:spacing w:after="0" w:line="240" w:lineRule="auto"/>
              <w:rPr>
                <w:rFonts w:ascii="Calibri" w:eastAsia="Times New Roman" w:hAnsi="Calibri" w:cs="Calibri"/>
                <w:color w:val="000000"/>
                <w:sz w:val="26"/>
                <w:szCs w:val="26"/>
              </w:rPr>
            </w:pPr>
          </w:p>
        </w:tc>
        <w:tc>
          <w:tcPr>
            <w:tcW w:w="4192" w:type="dxa"/>
            <w:vMerge w:val="restart"/>
            <w:tcBorders>
              <w:top w:val="single" w:sz="8" w:space="0" w:color="A3A3A3"/>
              <w:left w:val="single" w:sz="8" w:space="0" w:color="A3A3A3"/>
              <w:right w:val="single" w:sz="8" w:space="0" w:color="A3A3A3"/>
            </w:tcBorders>
            <w:shd w:val="clear" w:color="auto" w:fill="F3F3F3"/>
            <w:tcMar>
              <w:top w:w="80" w:type="dxa"/>
              <w:left w:w="80" w:type="dxa"/>
              <w:bottom w:w="80" w:type="dxa"/>
              <w:right w:w="80" w:type="dxa"/>
            </w:tcMar>
            <w:hideMark/>
          </w:tcPr>
          <w:p w14:paraId="093D900A" w14:textId="2416D44F" w:rsidR="00856FB9" w:rsidRPr="004B6017" w:rsidRDefault="0036184E" w:rsidP="00744B1E">
            <w:pPr>
              <w:autoSpaceDE w:val="0"/>
              <w:autoSpaceDN w:val="0"/>
              <w:spacing w:after="0"/>
              <w:rPr>
                <w:rStyle w:val="Hyperlink"/>
                <w:b/>
                <w:bCs/>
                <w:sz w:val="40"/>
                <w:szCs w:val="40"/>
                <w:lang w:val="en"/>
              </w:rPr>
            </w:pPr>
            <w:r w:rsidRPr="004B6017">
              <w:rPr>
                <w:sz w:val="40"/>
                <w:szCs w:val="40"/>
                <w:lang w:val="en"/>
              </w:rPr>
              <w:fldChar w:fldCharType="begin"/>
            </w:r>
            <w:r w:rsidR="004B6017">
              <w:rPr>
                <w:sz w:val="40"/>
                <w:szCs w:val="40"/>
                <w:lang w:val="en"/>
              </w:rPr>
              <w:instrText>HYPERLINK "https://www.zoomgov.com/j/1614998901?pwd=Q2JwTVA5eC8vR1JNeXhJVzF2WXNUZz09"</w:instrText>
            </w:r>
            <w:r w:rsidRPr="004B6017">
              <w:rPr>
                <w:sz w:val="40"/>
                <w:szCs w:val="40"/>
                <w:lang w:val="en"/>
              </w:rPr>
            </w:r>
            <w:r w:rsidRPr="004B6017">
              <w:rPr>
                <w:sz w:val="40"/>
                <w:szCs w:val="40"/>
                <w:lang w:val="en"/>
              </w:rPr>
              <w:fldChar w:fldCharType="separate"/>
            </w:r>
            <w:r w:rsidR="00856FB9" w:rsidRPr="004B6017">
              <w:rPr>
                <w:rStyle w:val="Hyperlink"/>
                <w:b/>
                <w:bCs/>
                <w:sz w:val="40"/>
                <w:szCs w:val="40"/>
                <w:lang w:val="en"/>
              </w:rPr>
              <w:t>Zoom Link</w:t>
            </w:r>
          </w:p>
          <w:p w14:paraId="2A10B2AD" w14:textId="7800EBCD" w:rsidR="00304C9D" w:rsidRPr="004B6017" w:rsidRDefault="0036184E" w:rsidP="00744B1E">
            <w:pPr>
              <w:autoSpaceDE w:val="0"/>
              <w:autoSpaceDN w:val="0"/>
              <w:spacing w:after="0"/>
              <w:rPr>
                <w:sz w:val="28"/>
                <w:szCs w:val="28"/>
                <w:lang w:val="en"/>
              </w:rPr>
            </w:pPr>
            <w:r w:rsidRPr="004B6017">
              <w:rPr>
                <w:sz w:val="40"/>
                <w:szCs w:val="40"/>
                <w:lang w:val="en"/>
              </w:rPr>
              <w:fldChar w:fldCharType="end"/>
            </w:r>
            <w:r w:rsidRPr="004B6017">
              <w:rPr>
                <w:sz w:val="28"/>
                <w:szCs w:val="28"/>
              </w:rPr>
              <w:t xml:space="preserve">Meeting ID: </w:t>
            </w:r>
            <w:r w:rsidR="00BA0764">
              <w:rPr>
                <w:sz w:val="27"/>
                <w:szCs w:val="27"/>
              </w:rPr>
              <w:t>161 499 8901</w:t>
            </w:r>
            <w:r w:rsidRPr="004B6017">
              <w:rPr>
                <w:sz w:val="28"/>
                <w:szCs w:val="28"/>
              </w:rPr>
              <w:br/>
              <w:t xml:space="preserve">Passcode: </w:t>
            </w:r>
            <w:r w:rsidR="00BA0764">
              <w:rPr>
                <w:sz w:val="27"/>
                <w:szCs w:val="27"/>
              </w:rPr>
              <w:t>295576</w:t>
            </w:r>
            <w:r w:rsidRPr="004B6017">
              <w:rPr>
                <w:sz w:val="28"/>
                <w:szCs w:val="28"/>
              </w:rPr>
              <w:br/>
            </w:r>
          </w:p>
          <w:p w14:paraId="6F9E7146" w14:textId="39CAA722" w:rsidR="00444CC7" w:rsidRPr="004B6017" w:rsidRDefault="0036184E" w:rsidP="00744B1E">
            <w:pPr>
              <w:autoSpaceDE w:val="0"/>
              <w:autoSpaceDN w:val="0"/>
              <w:spacing w:after="0"/>
              <w:rPr>
                <w:rFonts w:ascii="Calibri" w:eastAsia="Times New Roman" w:hAnsi="Calibri" w:cs="Calibri"/>
                <w:color w:val="000000"/>
                <w:sz w:val="12"/>
                <w:szCs w:val="12"/>
              </w:rPr>
            </w:pPr>
            <w:r w:rsidRPr="004B6017">
              <w:rPr>
                <w:sz w:val="28"/>
                <w:szCs w:val="28"/>
              </w:rPr>
              <w:t xml:space="preserve">One tap mobile </w:t>
            </w:r>
            <w:r w:rsidRPr="004B6017">
              <w:rPr>
                <w:sz w:val="28"/>
                <w:szCs w:val="28"/>
              </w:rPr>
              <w:br/>
            </w:r>
            <w:r w:rsidR="00BA0764">
              <w:rPr>
                <w:sz w:val="27"/>
                <w:szCs w:val="27"/>
              </w:rPr>
              <w:t>+</w:t>
            </w:r>
            <w:proofErr w:type="gramStart"/>
            <w:r w:rsidR="00BA0764">
              <w:rPr>
                <w:sz w:val="27"/>
                <w:szCs w:val="27"/>
              </w:rPr>
              <w:t>16692545252,,</w:t>
            </w:r>
            <w:proofErr w:type="gramEnd"/>
            <w:r w:rsidR="00BA0764">
              <w:rPr>
                <w:sz w:val="27"/>
                <w:szCs w:val="27"/>
              </w:rPr>
              <w:t>1614998901#</w:t>
            </w:r>
          </w:p>
        </w:tc>
      </w:tr>
      <w:tr w:rsidR="008E741C" w:rsidRPr="006F7112" w14:paraId="09D46F97" w14:textId="77777777" w:rsidTr="00783DCC">
        <w:trPr>
          <w:trHeight w:val="217"/>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56FEA96A" w14:textId="77777777" w:rsidR="008E741C" w:rsidRPr="006F7112" w:rsidRDefault="008E741C" w:rsidP="003341D8">
            <w:pPr>
              <w:spacing w:after="0" w:line="240" w:lineRule="auto"/>
              <w:rPr>
                <w:rFonts w:ascii="Calibri" w:eastAsia="Times New Roman" w:hAnsi="Calibri" w:cs="Calibri"/>
                <w:color w:val="000000"/>
                <w:sz w:val="26"/>
                <w:szCs w:val="26"/>
              </w:rPr>
            </w:pPr>
            <w:r w:rsidRPr="006F7112">
              <w:rPr>
                <w:rFonts w:ascii="Calibri" w:eastAsia="Times New Roman" w:hAnsi="Calibri" w:cs="Calibri"/>
                <w:b/>
                <w:bCs/>
                <w:color w:val="000000"/>
                <w:sz w:val="26"/>
                <w:szCs w:val="26"/>
              </w:rPr>
              <w:t>Date:</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02B62386" w14:textId="56F0C1AE" w:rsidR="008E741C" w:rsidRPr="00844108" w:rsidRDefault="0036184E" w:rsidP="003341D8">
            <w:pPr>
              <w:spacing w:after="0" w:line="240" w:lineRule="auto"/>
              <w:rPr>
                <w:rFonts w:ascii="Calibri" w:eastAsia="Times New Roman" w:hAnsi="Calibri" w:cs="Calibri"/>
                <w:color w:val="000000"/>
                <w:sz w:val="26"/>
                <w:szCs w:val="26"/>
              </w:rPr>
            </w:pPr>
            <w:r>
              <w:rPr>
                <w:rFonts w:ascii="Calibri" w:eastAsia="Times New Roman" w:hAnsi="Calibri" w:cs="Calibri"/>
                <w:color w:val="000000"/>
                <w:sz w:val="26"/>
                <w:szCs w:val="26"/>
              </w:rPr>
              <w:t xml:space="preserve"> </w:t>
            </w:r>
            <w:r w:rsidR="00920384">
              <w:rPr>
                <w:rFonts w:ascii="Calibri" w:eastAsia="Times New Roman" w:hAnsi="Calibri" w:cs="Calibri"/>
                <w:color w:val="000000"/>
                <w:sz w:val="26"/>
                <w:szCs w:val="26"/>
              </w:rPr>
              <w:t>July 11</w:t>
            </w:r>
            <w:r w:rsidR="00447478">
              <w:rPr>
                <w:rFonts w:ascii="Calibri" w:eastAsia="Times New Roman" w:hAnsi="Calibri" w:cs="Calibri"/>
                <w:color w:val="000000"/>
                <w:sz w:val="26"/>
                <w:szCs w:val="26"/>
              </w:rPr>
              <w:t>,</w:t>
            </w:r>
            <w:r w:rsidR="00BA0764">
              <w:rPr>
                <w:rFonts w:ascii="Calibri" w:eastAsia="Times New Roman" w:hAnsi="Calibri" w:cs="Calibri"/>
                <w:color w:val="000000"/>
                <w:sz w:val="26"/>
                <w:szCs w:val="26"/>
              </w:rPr>
              <w:t xml:space="preserve"> 2024</w:t>
            </w:r>
          </w:p>
        </w:tc>
        <w:tc>
          <w:tcPr>
            <w:tcW w:w="4192" w:type="dxa"/>
            <w:vMerge/>
            <w:tcBorders>
              <w:left w:val="single" w:sz="8" w:space="0" w:color="A3A3A3"/>
              <w:right w:val="single" w:sz="8" w:space="0" w:color="A3A3A3"/>
            </w:tcBorders>
            <w:shd w:val="clear" w:color="auto" w:fill="F3F3F3"/>
            <w:tcMar>
              <w:top w:w="80" w:type="dxa"/>
              <w:left w:w="80" w:type="dxa"/>
              <w:bottom w:w="80" w:type="dxa"/>
              <w:right w:w="80" w:type="dxa"/>
            </w:tcMar>
            <w:hideMark/>
          </w:tcPr>
          <w:p w14:paraId="207D8141" w14:textId="704B4F5B" w:rsidR="008E741C" w:rsidRPr="006F7112" w:rsidRDefault="008E741C" w:rsidP="003341D8">
            <w:pPr>
              <w:spacing w:after="0" w:line="240" w:lineRule="auto"/>
              <w:rPr>
                <w:rFonts w:ascii="Calibri" w:eastAsia="Times New Roman" w:hAnsi="Calibri" w:cs="Calibri"/>
              </w:rPr>
            </w:pPr>
          </w:p>
        </w:tc>
      </w:tr>
      <w:tr w:rsidR="008E741C" w:rsidRPr="006F7112" w14:paraId="0FCF8CAB" w14:textId="77777777" w:rsidTr="00783DCC">
        <w:trPr>
          <w:trHeight w:val="217"/>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35C99739" w14:textId="77777777" w:rsidR="008E741C" w:rsidRPr="006F7112" w:rsidRDefault="008E741C" w:rsidP="003341D8">
            <w:pPr>
              <w:spacing w:after="0" w:line="240" w:lineRule="auto"/>
              <w:rPr>
                <w:rFonts w:ascii="Calibri" w:eastAsia="Times New Roman" w:hAnsi="Calibri" w:cs="Calibri"/>
                <w:color w:val="000000"/>
                <w:sz w:val="26"/>
                <w:szCs w:val="26"/>
              </w:rPr>
            </w:pPr>
            <w:r w:rsidRPr="006F7112">
              <w:rPr>
                <w:rFonts w:ascii="Calibri" w:eastAsia="Times New Roman" w:hAnsi="Calibri" w:cs="Calibri"/>
                <w:b/>
                <w:bCs/>
                <w:color w:val="000000"/>
                <w:sz w:val="26"/>
                <w:szCs w:val="26"/>
              </w:rPr>
              <w:t>Time:</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11BB355C" w14:textId="5885C084" w:rsidR="008E741C" w:rsidRPr="006F7112" w:rsidRDefault="00A51E0D" w:rsidP="003341D8">
            <w:pPr>
              <w:spacing w:after="0" w:line="240" w:lineRule="auto"/>
              <w:rPr>
                <w:rFonts w:ascii="Calibri" w:eastAsia="Times New Roman" w:hAnsi="Calibri" w:cs="Calibri"/>
                <w:color w:val="000000"/>
                <w:sz w:val="26"/>
                <w:szCs w:val="26"/>
              </w:rPr>
            </w:pPr>
            <w:r>
              <w:rPr>
                <w:rFonts w:ascii="Calibri" w:eastAsia="Times New Roman" w:hAnsi="Calibri" w:cs="Calibri"/>
                <w:color w:val="000000"/>
                <w:sz w:val="26"/>
                <w:szCs w:val="26"/>
              </w:rPr>
              <w:t>2:0</w:t>
            </w:r>
            <w:r w:rsidR="00035862">
              <w:rPr>
                <w:rFonts w:ascii="Calibri" w:eastAsia="Times New Roman" w:hAnsi="Calibri" w:cs="Calibri"/>
                <w:color w:val="000000"/>
                <w:sz w:val="26"/>
                <w:szCs w:val="26"/>
              </w:rPr>
              <w:t>5</w:t>
            </w:r>
            <w:r w:rsidR="00A2442D">
              <w:rPr>
                <w:rFonts w:ascii="Calibri" w:eastAsia="Times New Roman" w:hAnsi="Calibri" w:cs="Calibri"/>
                <w:color w:val="000000"/>
                <w:sz w:val="26"/>
                <w:szCs w:val="26"/>
              </w:rPr>
              <w:t xml:space="preserve"> – </w:t>
            </w:r>
            <w:r w:rsidR="00035862">
              <w:rPr>
                <w:rFonts w:ascii="Calibri" w:eastAsia="Times New Roman" w:hAnsi="Calibri" w:cs="Calibri"/>
                <w:color w:val="000000"/>
                <w:sz w:val="26"/>
                <w:szCs w:val="26"/>
              </w:rPr>
              <w:t>2:55</w:t>
            </w:r>
            <w:r w:rsidR="008E741C" w:rsidRPr="006F7112">
              <w:rPr>
                <w:rFonts w:ascii="Calibri" w:eastAsia="Times New Roman" w:hAnsi="Calibri" w:cs="Calibri"/>
                <w:color w:val="000000"/>
                <w:sz w:val="26"/>
                <w:szCs w:val="26"/>
              </w:rPr>
              <w:t xml:space="preserve"> p.m.</w:t>
            </w:r>
            <w:r w:rsidR="0005618D">
              <w:rPr>
                <w:rFonts w:ascii="Calibri" w:eastAsia="Times New Roman" w:hAnsi="Calibri" w:cs="Calibri"/>
                <w:color w:val="000000"/>
                <w:sz w:val="26"/>
                <w:szCs w:val="26"/>
              </w:rPr>
              <w:t xml:space="preserve"> PST</w:t>
            </w:r>
          </w:p>
        </w:tc>
        <w:tc>
          <w:tcPr>
            <w:tcW w:w="4192" w:type="dxa"/>
            <w:vMerge/>
            <w:tcBorders>
              <w:left w:val="single" w:sz="8" w:space="0" w:color="A3A3A3"/>
              <w:right w:val="single" w:sz="8" w:space="0" w:color="A3A3A3"/>
            </w:tcBorders>
            <w:shd w:val="clear" w:color="auto" w:fill="F3F3F3"/>
            <w:tcMar>
              <w:top w:w="80" w:type="dxa"/>
              <w:left w:w="80" w:type="dxa"/>
              <w:bottom w:w="80" w:type="dxa"/>
              <w:right w:w="80" w:type="dxa"/>
            </w:tcMar>
            <w:hideMark/>
          </w:tcPr>
          <w:p w14:paraId="55FAC11E" w14:textId="35C87F1A" w:rsidR="008E741C" w:rsidRPr="006F7112" w:rsidRDefault="008E741C" w:rsidP="003341D8">
            <w:pPr>
              <w:spacing w:after="0" w:line="240" w:lineRule="auto"/>
              <w:rPr>
                <w:rFonts w:ascii="Calibri" w:eastAsia="Times New Roman" w:hAnsi="Calibri" w:cs="Calibri"/>
              </w:rPr>
            </w:pPr>
          </w:p>
        </w:tc>
      </w:tr>
      <w:tr w:rsidR="008E741C" w:rsidRPr="006F7112" w14:paraId="3B73E7E9" w14:textId="77777777" w:rsidTr="00783DCC">
        <w:trPr>
          <w:trHeight w:val="355"/>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28543DC3" w14:textId="77777777" w:rsidR="008E741C" w:rsidRPr="00C124FA" w:rsidRDefault="008E741C" w:rsidP="003341D8">
            <w:pPr>
              <w:spacing w:after="0" w:line="240" w:lineRule="auto"/>
              <w:rPr>
                <w:rFonts w:ascii="Calibri" w:eastAsia="Times New Roman" w:hAnsi="Calibri" w:cs="Calibri"/>
                <w:color w:val="000000"/>
                <w:sz w:val="24"/>
                <w:szCs w:val="24"/>
              </w:rPr>
            </w:pPr>
            <w:r w:rsidRPr="00C124FA">
              <w:rPr>
                <w:rFonts w:ascii="Calibri" w:eastAsia="Times New Roman" w:hAnsi="Calibri" w:cs="Calibri"/>
                <w:b/>
                <w:bCs/>
                <w:color w:val="000000"/>
                <w:sz w:val="24"/>
                <w:szCs w:val="24"/>
              </w:rPr>
              <w:t>Location:</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42D219D0" w14:textId="0A0E58B4" w:rsidR="008E741C" w:rsidRPr="00C124FA" w:rsidRDefault="008E741C" w:rsidP="003341D8">
            <w:pPr>
              <w:spacing w:after="0" w:line="240" w:lineRule="auto"/>
              <w:rPr>
                <w:rFonts w:ascii="Calibri" w:eastAsia="Times New Roman" w:hAnsi="Calibri" w:cs="Calibri"/>
                <w:color w:val="000000"/>
                <w:sz w:val="24"/>
                <w:szCs w:val="24"/>
              </w:rPr>
            </w:pPr>
            <w:r w:rsidRPr="00C124FA">
              <w:rPr>
                <w:rFonts w:ascii="Calibri" w:eastAsia="Times New Roman" w:hAnsi="Calibri" w:cs="Calibri"/>
                <w:color w:val="000000"/>
                <w:sz w:val="24"/>
                <w:szCs w:val="24"/>
              </w:rPr>
              <w:t xml:space="preserve">Virtual Meeting: </w:t>
            </w:r>
            <w:r w:rsidR="002871F7">
              <w:rPr>
                <w:rFonts w:ascii="Calibri" w:eastAsia="Times New Roman" w:hAnsi="Calibri" w:cs="Calibri"/>
                <w:color w:val="000000"/>
                <w:sz w:val="24"/>
                <w:szCs w:val="24"/>
              </w:rPr>
              <w:t>Zoom</w:t>
            </w:r>
            <w:r w:rsidRPr="00C124FA">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or </w:t>
            </w:r>
            <w:r w:rsidRPr="00C124FA">
              <w:rPr>
                <w:rFonts w:ascii="Calibri" w:eastAsia="Times New Roman" w:hAnsi="Calibri" w:cs="Calibri"/>
                <w:color w:val="000000"/>
                <w:sz w:val="24"/>
                <w:szCs w:val="24"/>
              </w:rPr>
              <w:t xml:space="preserve">Call </w:t>
            </w:r>
          </w:p>
        </w:tc>
        <w:tc>
          <w:tcPr>
            <w:tcW w:w="4192" w:type="dxa"/>
            <w:vMerge/>
            <w:tcBorders>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11350E57" w14:textId="6E74065C" w:rsidR="008E741C" w:rsidRPr="006F7112" w:rsidRDefault="008E741C" w:rsidP="003341D8">
            <w:pPr>
              <w:spacing w:after="0" w:line="240" w:lineRule="auto"/>
              <w:rPr>
                <w:rFonts w:ascii="Calibri" w:eastAsia="Times New Roman" w:hAnsi="Calibri" w:cs="Calibri"/>
              </w:rPr>
            </w:pPr>
          </w:p>
        </w:tc>
      </w:tr>
    </w:tbl>
    <w:p w14:paraId="6894BA59" w14:textId="77777777" w:rsidR="00A07DD6" w:rsidRPr="006F7112" w:rsidRDefault="00A07DD6" w:rsidP="006F7112">
      <w:pPr>
        <w:spacing w:after="0" w:line="240" w:lineRule="auto"/>
        <w:rPr>
          <w:rFonts w:ascii="Calibri" w:eastAsia="Times New Roman" w:hAnsi="Calibri" w:cs="Calibri"/>
          <w:sz w:val="28"/>
          <w:szCs w:val="28"/>
        </w:rPr>
      </w:pPr>
    </w:p>
    <w:tbl>
      <w:tblPr>
        <w:tblW w:w="11160" w:type="dxa"/>
        <w:tblInd w:w="-9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20"/>
        <w:gridCol w:w="2160"/>
        <w:gridCol w:w="7020"/>
        <w:gridCol w:w="1260"/>
      </w:tblGrid>
      <w:tr w:rsidR="006F7112" w:rsidRPr="006F7112" w14:paraId="2415603D" w14:textId="77777777" w:rsidTr="00D90E29">
        <w:trPr>
          <w:trHeight w:val="288"/>
        </w:trPr>
        <w:tc>
          <w:tcPr>
            <w:tcW w:w="720"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2CBDC6F8" w14:textId="77777777" w:rsidR="006F7112" w:rsidRPr="006F7112" w:rsidRDefault="006F7112" w:rsidP="00C124FA">
            <w:pPr>
              <w:spacing w:after="0" w:line="240" w:lineRule="auto"/>
              <w:jc w:val="center"/>
              <w:rPr>
                <w:rFonts w:ascii="Calibri" w:eastAsia="Times New Roman" w:hAnsi="Calibri" w:cs="Calibri"/>
                <w:color w:val="000000"/>
                <w:sz w:val="24"/>
                <w:szCs w:val="24"/>
              </w:rPr>
            </w:pPr>
            <w:bookmarkStart w:id="0" w:name="_Hlk44329836"/>
            <w:r w:rsidRPr="006F7112">
              <w:rPr>
                <w:rFonts w:ascii="Calibri" w:eastAsia="Times New Roman" w:hAnsi="Calibri" w:cs="Calibri"/>
                <w:b/>
                <w:bCs/>
                <w:color w:val="000000"/>
                <w:sz w:val="24"/>
                <w:szCs w:val="24"/>
              </w:rPr>
              <w:t>Time</w:t>
            </w:r>
          </w:p>
        </w:tc>
        <w:tc>
          <w:tcPr>
            <w:tcW w:w="2160"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0786DB62" w14:textId="77777777" w:rsidR="006F7112" w:rsidRPr="006F7112" w:rsidRDefault="006F7112" w:rsidP="00C124FA">
            <w:pPr>
              <w:spacing w:after="0" w:line="240" w:lineRule="auto"/>
              <w:jc w:val="center"/>
              <w:rPr>
                <w:rFonts w:ascii="Calibri" w:eastAsia="Times New Roman" w:hAnsi="Calibri" w:cs="Calibri"/>
                <w:color w:val="000000"/>
                <w:sz w:val="24"/>
                <w:szCs w:val="24"/>
              </w:rPr>
            </w:pPr>
            <w:r w:rsidRPr="006F7112">
              <w:rPr>
                <w:rFonts w:ascii="Calibri" w:eastAsia="Times New Roman" w:hAnsi="Calibri" w:cs="Calibri"/>
                <w:b/>
                <w:bCs/>
                <w:color w:val="000000"/>
                <w:sz w:val="24"/>
                <w:szCs w:val="24"/>
              </w:rPr>
              <w:t>Agenda Item</w:t>
            </w:r>
          </w:p>
        </w:tc>
        <w:tc>
          <w:tcPr>
            <w:tcW w:w="7020"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5B9AF66C" w14:textId="078B73C9" w:rsidR="006F7112" w:rsidRPr="006F7112" w:rsidRDefault="000143E6" w:rsidP="00C124FA">
            <w:pPr>
              <w:spacing w:after="0" w:line="240" w:lineRule="auto"/>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 xml:space="preserve">Purpose </w:t>
            </w:r>
          </w:p>
        </w:tc>
        <w:tc>
          <w:tcPr>
            <w:tcW w:w="1260"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62EC736F" w14:textId="78D7969E" w:rsidR="006F7112" w:rsidRPr="006F7112" w:rsidRDefault="000143E6" w:rsidP="000143E6">
            <w:pPr>
              <w:spacing w:after="0" w:line="240" w:lineRule="auto"/>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Who</w:t>
            </w:r>
          </w:p>
        </w:tc>
      </w:tr>
      <w:tr w:rsidR="003C44E2" w:rsidRPr="006F7112" w14:paraId="6DE762A9" w14:textId="77777777" w:rsidTr="00D90E29">
        <w:trPr>
          <w:trHeight w:val="233"/>
        </w:trPr>
        <w:tc>
          <w:tcPr>
            <w:tcW w:w="72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hideMark/>
          </w:tcPr>
          <w:p w14:paraId="6319C1C0" w14:textId="74A32248" w:rsidR="003C44E2" w:rsidRPr="004E1C66" w:rsidRDefault="003C44E2" w:rsidP="003A1D14">
            <w:pPr>
              <w:spacing w:after="0" w:line="240" w:lineRule="auto"/>
              <w:rPr>
                <w:rFonts w:ascii="Calibri" w:eastAsia="Times New Roman" w:hAnsi="Calibri" w:cs="Calibri"/>
                <w:color w:val="000000"/>
                <w:sz w:val="24"/>
                <w:szCs w:val="24"/>
              </w:rPr>
            </w:pPr>
            <w:r w:rsidRPr="004E1C66">
              <w:rPr>
                <w:rFonts w:ascii="Calibri" w:eastAsia="Times New Roman" w:hAnsi="Calibri" w:cs="Calibri"/>
                <w:b/>
                <w:bCs/>
                <w:color w:val="000000"/>
                <w:sz w:val="24"/>
                <w:szCs w:val="24"/>
              </w:rPr>
              <w:t>2:0</w:t>
            </w:r>
            <w:r w:rsidR="00035862" w:rsidRPr="004E1C66">
              <w:rPr>
                <w:rFonts w:ascii="Calibri" w:eastAsia="Times New Roman" w:hAnsi="Calibri" w:cs="Calibri"/>
                <w:b/>
                <w:bCs/>
                <w:color w:val="000000"/>
                <w:sz w:val="24"/>
                <w:szCs w:val="24"/>
              </w:rPr>
              <w:t>5</w:t>
            </w:r>
          </w:p>
        </w:tc>
        <w:tc>
          <w:tcPr>
            <w:tcW w:w="216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hideMark/>
          </w:tcPr>
          <w:p w14:paraId="697EF142" w14:textId="77777777" w:rsidR="00666A61" w:rsidRDefault="007178FC" w:rsidP="00D416DF">
            <w:pPr>
              <w:spacing w:after="0" w:line="240" w:lineRule="auto"/>
              <w:textAlignment w:val="baseline"/>
              <w:rPr>
                <w:rFonts w:ascii="Calibri" w:eastAsia="Times New Roman" w:hAnsi="Calibri" w:cs="Calibri"/>
                <w:b/>
                <w:bCs/>
                <w:color w:val="FF0000"/>
                <w:sz w:val="24"/>
                <w:szCs w:val="24"/>
              </w:rPr>
            </w:pPr>
            <w:r w:rsidRPr="46691EC9">
              <w:rPr>
                <w:rFonts w:ascii="Calibri" w:eastAsia="Times New Roman" w:hAnsi="Calibri" w:cs="Calibri"/>
                <w:sz w:val="24"/>
                <w:szCs w:val="24"/>
              </w:rPr>
              <w:t xml:space="preserve">Entrance </w:t>
            </w:r>
            <w:hyperlink r:id="rId10" w:history="1">
              <w:r w:rsidRPr="00666A61">
                <w:rPr>
                  <w:rStyle w:val="Hyperlink"/>
                  <w:rFonts w:ascii="Calibri" w:eastAsia="Times New Roman" w:hAnsi="Calibri" w:cs="Calibri"/>
                  <w:b/>
                  <w:bCs/>
                  <w:sz w:val="24"/>
                  <w:szCs w:val="24"/>
                </w:rPr>
                <w:t>music</w:t>
              </w:r>
            </w:hyperlink>
          </w:p>
          <w:p w14:paraId="31D86D15" w14:textId="7167D0A6" w:rsidR="00D416DF" w:rsidRPr="00093ED9" w:rsidRDefault="00666A61" w:rsidP="00D416DF">
            <w:pPr>
              <w:spacing w:after="0" w:line="240" w:lineRule="auto"/>
              <w:textAlignment w:val="baseline"/>
              <w:rPr>
                <w:rFonts w:ascii="Calibri" w:eastAsia="Times New Roman" w:hAnsi="Calibri" w:cs="Calibri"/>
                <w:sz w:val="24"/>
                <w:szCs w:val="24"/>
              </w:rPr>
            </w:pPr>
            <w:r w:rsidRPr="00093ED9">
              <w:rPr>
                <w:rFonts w:ascii="Calibri" w:eastAsia="Times New Roman" w:hAnsi="Calibri" w:cs="Calibri"/>
                <w:sz w:val="24"/>
                <w:szCs w:val="24"/>
              </w:rPr>
              <w:t>“Malaguena”</w:t>
            </w:r>
            <w:r w:rsidR="00093ED9" w:rsidRPr="00093ED9">
              <w:rPr>
                <w:rFonts w:ascii="Calibri" w:eastAsia="Times New Roman" w:hAnsi="Calibri" w:cs="Calibri"/>
                <w:sz w:val="24"/>
                <w:szCs w:val="24"/>
              </w:rPr>
              <w:t xml:space="preserve"> Ben Woods</w:t>
            </w:r>
            <w:r w:rsidR="007178FC" w:rsidRPr="00093ED9">
              <w:rPr>
                <w:rFonts w:ascii="Calibri" w:eastAsia="Times New Roman" w:hAnsi="Calibri" w:cs="Calibri"/>
                <w:color w:val="FF0000"/>
                <w:sz w:val="24"/>
                <w:szCs w:val="24"/>
              </w:rPr>
              <w:t xml:space="preserve"> </w:t>
            </w:r>
          </w:p>
          <w:p w14:paraId="6E2AC86D" w14:textId="1DA3D96A" w:rsidR="003C44E2" w:rsidRPr="004E1C66" w:rsidRDefault="007178FC" w:rsidP="00D416DF">
            <w:pPr>
              <w:spacing w:after="0" w:line="240" w:lineRule="auto"/>
              <w:textAlignment w:val="baseline"/>
              <w:rPr>
                <w:rFonts w:ascii="Segoe UI" w:eastAsia="Times New Roman" w:hAnsi="Segoe UI" w:cs="Segoe UI"/>
                <w:b/>
                <w:bCs/>
                <w:sz w:val="24"/>
                <w:szCs w:val="24"/>
              </w:rPr>
            </w:pPr>
            <w:r w:rsidRPr="004E1C66">
              <w:rPr>
                <w:rFonts w:ascii="Calibri" w:eastAsia="Times New Roman" w:hAnsi="Calibri" w:cs="Calibri"/>
                <w:b/>
                <w:bCs/>
                <w:sz w:val="24"/>
                <w:szCs w:val="24"/>
              </w:rPr>
              <w:t>Welcome</w:t>
            </w:r>
          </w:p>
        </w:tc>
        <w:tc>
          <w:tcPr>
            <w:tcW w:w="702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hideMark/>
          </w:tcPr>
          <w:p w14:paraId="1D205368" w14:textId="43C8A62E" w:rsidR="008D60B6" w:rsidRPr="00014831" w:rsidRDefault="008D60B6" w:rsidP="00B7536D">
            <w:pPr>
              <w:spacing w:after="0" w:line="240" w:lineRule="auto"/>
              <w:jc w:val="center"/>
              <w:rPr>
                <w:rFonts w:ascii="Calibri" w:eastAsia="Times New Roman" w:hAnsi="Calibri" w:cs="Calibri"/>
                <w:b/>
                <w:bCs/>
                <w:color w:val="000000"/>
                <w:sz w:val="24"/>
                <w:szCs w:val="24"/>
              </w:rPr>
            </w:pPr>
            <w:r w:rsidRPr="00014831">
              <w:rPr>
                <w:rFonts w:ascii="Calibri" w:eastAsia="Times New Roman" w:hAnsi="Calibri" w:cs="Calibri"/>
                <w:b/>
                <w:bCs/>
                <w:color w:val="000000" w:themeColor="text1"/>
                <w:sz w:val="24"/>
                <w:szCs w:val="24"/>
              </w:rPr>
              <w:t>Introduction in chat:</w:t>
            </w:r>
          </w:p>
          <w:p w14:paraId="6B522B72" w14:textId="039C1997" w:rsidR="008D60B6" w:rsidRPr="00014831" w:rsidRDefault="008D60B6" w:rsidP="00B7536D">
            <w:pPr>
              <w:spacing w:after="0" w:line="240" w:lineRule="auto"/>
              <w:jc w:val="center"/>
              <w:rPr>
                <w:rFonts w:ascii="Calibri" w:eastAsia="Times New Roman" w:hAnsi="Calibri" w:cs="Calibri"/>
                <w:b/>
                <w:bCs/>
                <w:color w:val="000000"/>
                <w:sz w:val="24"/>
                <w:szCs w:val="24"/>
              </w:rPr>
            </w:pPr>
            <w:r w:rsidRPr="00014831">
              <w:rPr>
                <w:rFonts w:ascii="Calibri" w:eastAsia="Times New Roman" w:hAnsi="Calibri" w:cs="Calibri"/>
                <w:b/>
                <w:bCs/>
                <w:color w:val="000000" w:themeColor="text1"/>
                <w:sz w:val="24"/>
                <w:szCs w:val="24"/>
              </w:rPr>
              <w:t>Name, Pronouns,</w:t>
            </w:r>
          </w:p>
          <w:p w14:paraId="6E46299D" w14:textId="68FEEC08" w:rsidR="00AA22BF" w:rsidRDefault="008D60B6" w:rsidP="00014831">
            <w:pPr>
              <w:spacing w:after="0" w:line="240" w:lineRule="auto"/>
              <w:jc w:val="center"/>
              <w:rPr>
                <w:rFonts w:ascii="Calibri" w:eastAsia="Times New Roman" w:hAnsi="Calibri" w:cs="Calibri"/>
                <w:b/>
                <w:bCs/>
                <w:color w:val="000000" w:themeColor="text1"/>
                <w:sz w:val="24"/>
                <w:szCs w:val="24"/>
              </w:rPr>
            </w:pPr>
            <w:r w:rsidRPr="00014831">
              <w:rPr>
                <w:rFonts w:ascii="Calibri" w:eastAsia="Times New Roman" w:hAnsi="Calibri" w:cs="Calibri"/>
                <w:b/>
                <w:bCs/>
                <w:color w:val="000000" w:themeColor="text1"/>
                <w:sz w:val="24"/>
                <w:szCs w:val="24"/>
              </w:rPr>
              <w:t>Organization and Role.</w:t>
            </w:r>
          </w:p>
          <w:p w14:paraId="7CFF66F8" w14:textId="77777777" w:rsidR="00014831" w:rsidRPr="00014831" w:rsidRDefault="00014831" w:rsidP="00014831">
            <w:pPr>
              <w:spacing w:after="0" w:line="240" w:lineRule="auto"/>
              <w:jc w:val="center"/>
              <w:rPr>
                <w:rFonts w:ascii="Calibri" w:eastAsia="Times New Roman" w:hAnsi="Calibri" w:cs="Calibri"/>
                <w:b/>
                <w:bCs/>
                <w:color w:val="000000" w:themeColor="text1"/>
                <w:sz w:val="24"/>
                <w:szCs w:val="24"/>
              </w:rPr>
            </w:pPr>
          </w:p>
          <w:p w14:paraId="43401611" w14:textId="04203F8B" w:rsidR="00014831" w:rsidRPr="00014831" w:rsidRDefault="00014831" w:rsidP="00014831">
            <w:pPr>
              <w:spacing w:after="0" w:line="240" w:lineRule="auto"/>
              <w:jc w:val="center"/>
              <w:rPr>
                <w:rFonts w:ascii="Calibri" w:eastAsia="Times New Roman" w:hAnsi="Calibri" w:cs="Calibri"/>
                <w:b/>
                <w:bCs/>
                <w:color w:val="000000" w:themeColor="text1"/>
                <w:sz w:val="24"/>
                <w:szCs w:val="24"/>
              </w:rPr>
            </w:pPr>
            <w:r w:rsidRPr="00014831">
              <w:rPr>
                <w:rFonts w:ascii="Calibri" w:eastAsia="Times New Roman" w:hAnsi="Calibri" w:cs="Calibri"/>
                <w:b/>
                <w:bCs/>
                <w:color w:val="000000" w:themeColor="text1"/>
                <w:sz w:val="24"/>
                <w:szCs w:val="24"/>
              </w:rPr>
              <w:t>Community Partner Email Contact:</w:t>
            </w:r>
          </w:p>
          <w:p w14:paraId="50BEE726" w14:textId="19824D35" w:rsidR="00DC74B8" w:rsidRPr="00014831" w:rsidRDefault="00AC69FC" w:rsidP="00014831">
            <w:pPr>
              <w:pStyle w:val="ListParagraph"/>
              <w:numPr>
                <w:ilvl w:val="0"/>
                <w:numId w:val="53"/>
              </w:numPr>
              <w:spacing w:after="0" w:line="240" w:lineRule="auto"/>
              <w:rPr>
                <w:rFonts w:ascii="Calibri" w:eastAsia="Times New Roman" w:hAnsi="Calibri" w:cs="Calibri"/>
                <w:color w:val="000000" w:themeColor="text1"/>
                <w:sz w:val="24"/>
                <w:szCs w:val="24"/>
              </w:rPr>
            </w:pPr>
            <w:r w:rsidRPr="00014831">
              <w:rPr>
                <w:rFonts w:ascii="Calibri" w:eastAsia="Times New Roman" w:hAnsi="Calibri" w:cs="Calibri"/>
                <w:color w:val="000000" w:themeColor="text1"/>
                <w:sz w:val="24"/>
                <w:szCs w:val="24"/>
              </w:rPr>
              <w:t xml:space="preserve">This email is a great way to connect with the </w:t>
            </w:r>
            <w:r w:rsidR="007C170F" w:rsidRPr="00014831">
              <w:rPr>
                <w:rFonts w:ascii="Calibri" w:eastAsia="Times New Roman" w:hAnsi="Calibri" w:cs="Calibri"/>
                <w:color w:val="000000" w:themeColor="text1"/>
                <w:sz w:val="24"/>
                <w:szCs w:val="24"/>
              </w:rPr>
              <w:t xml:space="preserve">Office of Equity and Multicultural </w:t>
            </w:r>
            <w:r w:rsidR="00806471" w:rsidRPr="00014831">
              <w:rPr>
                <w:rFonts w:ascii="Calibri" w:eastAsia="Times New Roman" w:hAnsi="Calibri" w:cs="Calibri"/>
                <w:color w:val="000000" w:themeColor="text1"/>
                <w:sz w:val="24"/>
                <w:szCs w:val="24"/>
              </w:rPr>
              <w:t>Services Community Engagement Team.</w:t>
            </w:r>
          </w:p>
          <w:p w14:paraId="3124A9B7" w14:textId="7F278CB5" w:rsidR="00806471" w:rsidRPr="00014831" w:rsidRDefault="00806471" w:rsidP="00014831">
            <w:pPr>
              <w:pStyle w:val="ListParagraph"/>
              <w:numPr>
                <w:ilvl w:val="1"/>
                <w:numId w:val="53"/>
              </w:numPr>
              <w:spacing w:after="0" w:line="240" w:lineRule="auto"/>
              <w:rPr>
                <w:rFonts w:ascii="Calibri" w:eastAsia="Times New Roman" w:hAnsi="Calibri" w:cs="Calibri"/>
                <w:color w:val="000000" w:themeColor="text1"/>
                <w:sz w:val="24"/>
                <w:szCs w:val="24"/>
              </w:rPr>
            </w:pPr>
            <w:r w:rsidRPr="00014831">
              <w:rPr>
                <w:rFonts w:ascii="Calibri" w:eastAsia="Times New Roman" w:hAnsi="Calibri" w:cs="Calibri"/>
                <w:color w:val="000000" w:themeColor="text1"/>
                <w:sz w:val="24"/>
                <w:szCs w:val="24"/>
              </w:rPr>
              <w:t xml:space="preserve">They are happy to work with </w:t>
            </w:r>
            <w:r w:rsidR="000827D9" w:rsidRPr="00014831">
              <w:rPr>
                <w:rFonts w:ascii="Calibri" w:eastAsia="Times New Roman" w:hAnsi="Calibri" w:cs="Calibri"/>
                <w:color w:val="000000" w:themeColor="text1"/>
                <w:sz w:val="24"/>
                <w:szCs w:val="24"/>
              </w:rPr>
              <w:t>you and help you find the right person to connect with. If you already have a contact within SSP you are working with, then you can still reach out to them directly.</w:t>
            </w:r>
          </w:p>
          <w:p w14:paraId="678E915B" w14:textId="06663381" w:rsidR="000827D9" w:rsidRPr="00014831" w:rsidRDefault="000827D9" w:rsidP="00014831">
            <w:pPr>
              <w:pStyle w:val="ListParagraph"/>
              <w:numPr>
                <w:ilvl w:val="1"/>
                <w:numId w:val="53"/>
              </w:numPr>
              <w:spacing w:after="0" w:line="240" w:lineRule="auto"/>
              <w:rPr>
                <w:rFonts w:ascii="Calibri" w:eastAsia="Times New Roman" w:hAnsi="Calibri" w:cs="Calibri"/>
                <w:color w:val="000000" w:themeColor="text1"/>
                <w:sz w:val="24"/>
                <w:szCs w:val="24"/>
              </w:rPr>
            </w:pPr>
            <w:r w:rsidRPr="00014831">
              <w:rPr>
                <w:rFonts w:ascii="Calibri" w:eastAsia="Times New Roman" w:hAnsi="Calibri" w:cs="Calibri"/>
                <w:color w:val="000000" w:themeColor="text1"/>
                <w:sz w:val="24"/>
                <w:szCs w:val="24"/>
              </w:rPr>
              <w:t xml:space="preserve">This email is </w:t>
            </w:r>
            <w:r w:rsidR="00014831" w:rsidRPr="00014831">
              <w:rPr>
                <w:rFonts w:ascii="Calibri" w:eastAsia="Times New Roman" w:hAnsi="Calibri" w:cs="Calibri"/>
                <w:color w:val="000000" w:themeColor="text1"/>
                <w:sz w:val="24"/>
                <w:szCs w:val="24"/>
              </w:rPr>
              <w:t>optional for those who need it.</w:t>
            </w:r>
          </w:p>
          <w:p w14:paraId="00FEA0FB" w14:textId="77777777" w:rsidR="00AA22BF" w:rsidRPr="00014831" w:rsidRDefault="00000000" w:rsidP="00B7536D">
            <w:pPr>
              <w:spacing w:after="0" w:line="240" w:lineRule="auto"/>
              <w:jc w:val="center"/>
              <w:rPr>
                <w:rFonts w:ascii="Calibri" w:eastAsia="Times New Roman" w:hAnsi="Calibri" w:cs="Calibri"/>
                <w:b/>
                <w:bCs/>
                <w:color w:val="000000"/>
                <w:sz w:val="24"/>
                <w:szCs w:val="24"/>
              </w:rPr>
            </w:pPr>
            <w:hyperlink r:id="rId11" w:history="1">
              <w:r w:rsidR="00AA22BF" w:rsidRPr="00014831">
                <w:rPr>
                  <w:rStyle w:val="Hyperlink"/>
                  <w:rFonts w:ascii="Calibri" w:eastAsia="Times New Roman" w:hAnsi="Calibri" w:cs="Calibri"/>
                  <w:b/>
                  <w:bCs/>
                  <w:sz w:val="24"/>
                  <w:szCs w:val="24"/>
                </w:rPr>
                <w:t>communitypartners@odhsoha.oregon.gov</w:t>
              </w:r>
            </w:hyperlink>
            <w:r w:rsidR="00AA22BF" w:rsidRPr="00014831">
              <w:rPr>
                <w:rFonts w:ascii="Calibri" w:eastAsia="Times New Roman" w:hAnsi="Calibri" w:cs="Calibri"/>
                <w:b/>
                <w:bCs/>
                <w:color w:val="000000"/>
                <w:sz w:val="24"/>
                <w:szCs w:val="24"/>
              </w:rPr>
              <w:t xml:space="preserve"> </w:t>
            </w:r>
          </w:p>
          <w:p w14:paraId="3DB50F92" w14:textId="77777777" w:rsidR="00014831" w:rsidRDefault="00014831" w:rsidP="00B7536D">
            <w:pPr>
              <w:spacing w:after="0" w:line="240" w:lineRule="auto"/>
              <w:jc w:val="center"/>
              <w:rPr>
                <w:rFonts w:ascii="Calibri" w:eastAsia="Times New Roman" w:hAnsi="Calibri" w:cs="Calibri"/>
                <w:color w:val="000000"/>
                <w:sz w:val="24"/>
                <w:szCs w:val="24"/>
              </w:rPr>
            </w:pPr>
          </w:p>
          <w:p w14:paraId="7A57EA17" w14:textId="1736B5BF" w:rsidR="00AA22BF" w:rsidRPr="004E1C66" w:rsidRDefault="00AA22BF" w:rsidP="00B7536D">
            <w:pPr>
              <w:spacing w:after="0" w:line="240" w:lineRule="auto"/>
              <w:jc w:val="center"/>
              <w:rPr>
                <w:rFonts w:ascii="Calibri" w:eastAsia="Times New Roman" w:hAnsi="Calibri" w:cs="Calibri"/>
                <w:color w:val="000000"/>
                <w:sz w:val="24"/>
                <w:szCs w:val="24"/>
              </w:rPr>
            </w:pPr>
          </w:p>
        </w:tc>
        <w:tc>
          <w:tcPr>
            <w:tcW w:w="126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19BC7529" w14:textId="2C50F40D" w:rsidR="008D60B6" w:rsidRPr="004E1C66" w:rsidRDefault="0068334F" w:rsidP="001C21A1">
            <w:pPr>
              <w:spacing w:after="0" w:line="240" w:lineRule="auto"/>
              <w:textAlignment w:val="center"/>
              <w:rPr>
                <w:rFonts w:eastAsia="Times New Roman" w:cstheme="minorHAnsi"/>
                <w:sz w:val="24"/>
                <w:szCs w:val="24"/>
              </w:rPr>
            </w:pPr>
            <w:r w:rsidRPr="004E1C66">
              <w:rPr>
                <w:rFonts w:eastAsia="Times New Roman" w:cstheme="minorHAnsi"/>
                <w:sz w:val="24"/>
                <w:szCs w:val="24"/>
              </w:rPr>
              <w:t>Misha Mayers</w:t>
            </w:r>
          </w:p>
        </w:tc>
      </w:tr>
      <w:tr w:rsidR="003A1D14" w:rsidRPr="006F7112" w14:paraId="46735F4B" w14:textId="77777777" w:rsidTr="00D90E29">
        <w:trPr>
          <w:trHeight w:val="371"/>
        </w:trPr>
        <w:tc>
          <w:tcPr>
            <w:tcW w:w="72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10C5BC39" w14:textId="3B0B8903" w:rsidR="003A1D14" w:rsidRPr="004E1C66" w:rsidRDefault="003A1D14" w:rsidP="003A1D14">
            <w:pPr>
              <w:spacing w:after="0" w:line="240" w:lineRule="auto"/>
              <w:rPr>
                <w:rFonts w:ascii="Calibri" w:eastAsia="Times New Roman" w:hAnsi="Calibri" w:cs="Calibri"/>
                <w:b/>
                <w:bCs/>
                <w:color w:val="000000"/>
                <w:sz w:val="24"/>
                <w:szCs w:val="24"/>
              </w:rPr>
            </w:pPr>
            <w:r w:rsidRPr="004E1C66">
              <w:rPr>
                <w:rFonts w:ascii="Calibri" w:eastAsia="Times New Roman" w:hAnsi="Calibri" w:cs="Calibri"/>
                <w:b/>
                <w:bCs/>
                <w:color w:val="000000" w:themeColor="text1"/>
                <w:sz w:val="24"/>
                <w:szCs w:val="24"/>
              </w:rPr>
              <w:t xml:space="preserve">2:10 – </w:t>
            </w:r>
            <w:r w:rsidR="007164D0" w:rsidRPr="004E1C66">
              <w:rPr>
                <w:rFonts w:ascii="Calibri" w:eastAsia="Times New Roman" w:hAnsi="Calibri" w:cs="Calibri"/>
                <w:b/>
                <w:bCs/>
                <w:color w:val="000000" w:themeColor="text1"/>
                <w:sz w:val="24"/>
                <w:szCs w:val="24"/>
              </w:rPr>
              <w:t>2:</w:t>
            </w:r>
            <w:r w:rsidR="00ED0DB8">
              <w:rPr>
                <w:rFonts w:ascii="Calibri" w:eastAsia="Times New Roman" w:hAnsi="Calibri" w:cs="Calibri"/>
                <w:b/>
                <w:bCs/>
                <w:color w:val="000000" w:themeColor="text1"/>
                <w:sz w:val="24"/>
                <w:szCs w:val="24"/>
              </w:rPr>
              <w:t>35</w:t>
            </w:r>
          </w:p>
        </w:tc>
        <w:tc>
          <w:tcPr>
            <w:tcW w:w="216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0CD29F2B" w14:textId="26DC45B5" w:rsidR="003A1D14" w:rsidRPr="004E1C66" w:rsidRDefault="00000000" w:rsidP="003A1D14">
            <w:pPr>
              <w:spacing w:after="0" w:line="240" w:lineRule="auto"/>
              <w:rPr>
                <w:rFonts w:ascii="Calibri" w:eastAsia="Times New Roman" w:hAnsi="Calibri" w:cs="Calibri"/>
                <w:b/>
                <w:bCs/>
                <w:color w:val="000000"/>
                <w:sz w:val="24"/>
                <w:szCs w:val="24"/>
              </w:rPr>
            </w:pPr>
            <w:hyperlink r:id="rId12" w:history="1">
              <w:r w:rsidR="00920384" w:rsidRPr="00231242">
                <w:rPr>
                  <w:rStyle w:val="Hyperlink"/>
                  <w:rFonts w:ascii="Calibri" w:eastAsia="Times New Roman" w:hAnsi="Calibri" w:cs="Calibri"/>
                  <w:b/>
                  <w:bCs/>
                  <w:sz w:val="24"/>
                  <w:szCs w:val="24"/>
                </w:rPr>
                <w:t>Youth Experiencing Homelessness Program</w:t>
              </w:r>
            </w:hyperlink>
            <w:r w:rsidR="00920384">
              <w:rPr>
                <w:rFonts w:ascii="Calibri" w:eastAsia="Times New Roman" w:hAnsi="Calibri" w:cs="Calibri"/>
                <w:b/>
                <w:bCs/>
                <w:color w:val="000000" w:themeColor="text1"/>
                <w:sz w:val="24"/>
                <w:szCs w:val="24"/>
              </w:rPr>
              <w:t xml:space="preserve"> (YEHP)</w:t>
            </w:r>
          </w:p>
        </w:tc>
        <w:tc>
          <w:tcPr>
            <w:tcW w:w="702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633790EC" w14:textId="41A1E5DD" w:rsidR="00AF7DDB" w:rsidRPr="00021075" w:rsidRDefault="004D3DF0" w:rsidP="00021075">
            <w:pPr>
              <w:spacing w:after="0" w:line="240" w:lineRule="auto"/>
              <w:jc w:val="center"/>
              <w:rPr>
                <w:b/>
                <w:bCs/>
                <w:sz w:val="24"/>
                <w:szCs w:val="24"/>
              </w:rPr>
            </w:pPr>
            <w:r w:rsidRPr="00003383">
              <w:rPr>
                <w:b/>
                <w:bCs/>
                <w:sz w:val="24"/>
                <w:szCs w:val="24"/>
              </w:rPr>
              <w:t>Overview</w:t>
            </w:r>
            <w:r w:rsidR="00586E8D" w:rsidRPr="00003383">
              <w:rPr>
                <w:b/>
                <w:bCs/>
                <w:sz w:val="24"/>
                <w:szCs w:val="24"/>
              </w:rPr>
              <w:t xml:space="preserve"> and Q&amp;A</w:t>
            </w:r>
          </w:p>
          <w:p w14:paraId="7E0A96AF" w14:textId="77777777" w:rsidR="004D3DF0" w:rsidRPr="00003383" w:rsidRDefault="004D3DF0" w:rsidP="003A1D14">
            <w:pPr>
              <w:spacing w:after="0" w:line="240" w:lineRule="auto"/>
              <w:rPr>
                <w:b/>
                <w:bCs/>
                <w:sz w:val="24"/>
                <w:szCs w:val="24"/>
              </w:rPr>
            </w:pPr>
            <w:r w:rsidRPr="00003383">
              <w:rPr>
                <w:b/>
                <w:bCs/>
                <w:sz w:val="24"/>
                <w:szCs w:val="24"/>
              </w:rPr>
              <w:t>Program Overview:</w:t>
            </w:r>
          </w:p>
          <w:p w14:paraId="2B5F4ED7" w14:textId="58DF0A95" w:rsidR="004D3DF0" w:rsidRDefault="001F7337" w:rsidP="00734C3D">
            <w:pPr>
              <w:pStyle w:val="ListParagraph"/>
              <w:numPr>
                <w:ilvl w:val="0"/>
                <w:numId w:val="42"/>
              </w:numPr>
              <w:spacing w:after="0" w:line="240" w:lineRule="auto"/>
              <w:rPr>
                <w:sz w:val="24"/>
                <w:szCs w:val="24"/>
              </w:rPr>
            </w:pPr>
            <w:r>
              <w:rPr>
                <w:sz w:val="24"/>
                <w:szCs w:val="24"/>
              </w:rPr>
              <w:t>Funding provided by General Fund and small Federal Social Services Block Grant</w:t>
            </w:r>
            <w:r w:rsidR="00FF4B9C">
              <w:rPr>
                <w:sz w:val="24"/>
                <w:szCs w:val="24"/>
              </w:rPr>
              <w:t>.</w:t>
            </w:r>
          </w:p>
          <w:p w14:paraId="170E4FEF" w14:textId="44ECF484" w:rsidR="00FF4B9C" w:rsidRDefault="00FF4B9C" w:rsidP="00FF4B9C">
            <w:pPr>
              <w:pStyle w:val="ListParagraph"/>
              <w:numPr>
                <w:ilvl w:val="1"/>
                <w:numId w:val="42"/>
              </w:numPr>
              <w:spacing w:after="0" w:line="240" w:lineRule="auto"/>
              <w:rPr>
                <w:sz w:val="24"/>
                <w:szCs w:val="24"/>
              </w:rPr>
            </w:pPr>
            <w:r>
              <w:rPr>
                <w:sz w:val="24"/>
                <w:szCs w:val="24"/>
              </w:rPr>
              <w:t>YEHP administers funding to local organizations.</w:t>
            </w:r>
          </w:p>
          <w:p w14:paraId="6674C16D" w14:textId="7F3424E6" w:rsidR="00FF4B9C" w:rsidRDefault="00FF4B9C" w:rsidP="00FF4B9C">
            <w:pPr>
              <w:pStyle w:val="ListParagraph"/>
              <w:numPr>
                <w:ilvl w:val="2"/>
                <w:numId w:val="42"/>
              </w:numPr>
              <w:spacing w:after="0" w:line="240" w:lineRule="auto"/>
              <w:rPr>
                <w:sz w:val="24"/>
                <w:szCs w:val="24"/>
              </w:rPr>
            </w:pPr>
            <w:r>
              <w:rPr>
                <w:sz w:val="24"/>
                <w:szCs w:val="24"/>
              </w:rPr>
              <w:t xml:space="preserve">Organizations provide services </w:t>
            </w:r>
            <w:r w:rsidR="00003383">
              <w:rPr>
                <w:sz w:val="24"/>
                <w:szCs w:val="24"/>
              </w:rPr>
              <w:t>and programming for youth.</w:t>
            </w:r>
          </w:p>
          <w:p w14:paraId="3A23A91F" w14:textId="77777777" w:rsidR="00825F9A" w:rsidRPr="00734C3D" w:rsidRDefault="00825F9A" w:rsidP="00825F9A">
            <w:pPr>
              <w:pStyle w:val="ListParagraph"/>
              <w:spacing w:after="0" w:line="240" w:lineRule="auto"/>
              <w:ind w:left="2160"/>
              <w:rPr>
                <w:sz w:val="24"/>
                <w:szCs w:val="24"/>
              </w:rPr>
            </w:pPr>
          </w:p>
          <w:p w14:paraId="754289EB" w14:textId="77777777" w:rsidR="000F7AAE" w:rsidRPr="00825F9A" w:rsidRDefault="000F7AAE" w:rsidP="000F7AAE">
            <w:pPr>
              <w:spacing w:after="0" w:line="240" w:lineRule="auto"/>
              <w:rPr>
                <w:b/>
                <w:bCs/>
                <w:sz w:val="24"/>
                <w:szCs w:val="24"/>
              </w:rPr>
            </w:pPr>
            <w:r w:rsidRPr="00825F9A">
              <w:rPr>
                <w:b/>
                <w:bCs/>
                <w:sz w:val="24"/>
                <w:szCs w:val="24"/>
              </w:rPr>
              <w:t>Serving Youth: Our Role</w:t>
            </w:r>
          </w:p>
          <w:p w14:paraId="0C8F356E" w14:textId="717345A1" w:rsidR="004612D0" w:rsidRDefault="00825F9A" w:rsidP="00825F9A">
            <w:pPr>
              <w:pStyle w:val="ListParagraph"/>
              <w:numPr>
                <w:ilvl w:val="0"/>
                <w:numId w:val="42"/>
              </w:numPr>
              <w:spacing w:after="0" w:line="240" w:lineRule="auto"/>
              <w:rPr>
                <w:sz w:val="24"/>
                <w:szCs w:val="24"/>
              </w:rPr>
            </w:pPr>
            <w:r>
              <w:rPr>
                <w:sz w:val="24"/>
                <w:szCs w:val="24"/>
              </w:rPr>
              <w:t>Oversee contracts and grants process.</w:t>
            </w:r>
          </w:p>
          <w:p w14:paraId="210D198A" w14:textId="45C020A0" w:rsidR="00825F9A" w:rsidRDefault="00825F9A" w:rsidP="00825F9A">
            <w:pPr>
              <w:pStyle w:val="ListParagraph"/>
              <w:numPr>
                <w:ilvl w:val="0"/>
                <w:numId w:val="42"/>
              </w:numPr>
              <w:spacing w:after="0" w:line="240" w:lineRule="auto"/>
              <w:rPr>
                <w:sz w:val="24"/>
                <w:szCs w:val="24"/>
              </w:rPr>
            </w:pPr>
            <w:r>
              <w:rPr>
                <w:sz w:val="24"/>
                <w:szCs w:val="24"/>
              </w:rPr>
              <w:t>Deliver troubleshooting to grantees.</w:t>
            </w:r>
          </w:p>
          <w:p w14:paraId="6B1B53DD" w14:textId="442BD64E" w:rsidR="00825F9A" w:rsidRDefault="00D822FE" w:rsidP="00825F9A">
            <w:pPr>
              <w:pStyle w:val="ListParagraph"/>
              <w:numPr>
                <w:ilvl w:val="0"/>
                <w:numId w:val="42"/>
              </w:numPr>
              <w:spacing w:after="0" w:line="240" w:lineRule="auto"/>
              <w:rPr>
                <w:sz w:val="24"/>
                <w:szCs w:val="24"/>
              </w:rPr>
            </w:pPr>
            <w:r>
              <w:rPr>
                <w:sz w:val="24"/>
                <w:szCs w:val="24"/>
              </w:rPr>
              <w:t>Develop and advanced policy direction.</w:t>
            </w:r>
          </w:p>
          <w:p w14:paraId="272D1DA4" w14:textId="03C803F5" w:rsidR="00D822FE" w:rsidRDefault="00D822FE" w:rsidP="00825F9A">
            <w:pPr>
              <w:pStyle w:val="ListParagraph"/>
              <w:numPr>
                <w:ilvl w:val="0"/>
                <w:numId w:val="42"/>
              </w:numPr>
              <w:spacing w:after="0" w:line="240" w:lineRule="auto"/>
              <w:rPr>
                <w:sz w:val="24"/>
                <w:szCs w:val="24"/>
              </w:rPr>
            </w:pPr>
            <w:r>
              <w:rPr>
                <w:sz w:val="24"/>
                <w:szCs w:val="24"/>
              </w:rPr>
              <w:t>Track national best practices.</w:t>
            </w:r>
          </w:p>
          <w:p w14:paraId="33380487" w14:textId="6DF6DA61" w:rsidR="00D822FE" w:rsidRDefault="00D822FE" w:rsidP="00825F9A">
            <w:pPr>
              <w:pStyle w:val="ListParagraph"/>
              <w:numPr>
                <w:ilvl w:val="0"/>
                <w:numId w:val="42"/>
              </w:numPr>
              <w:spacing w:after="0" w:line="240" w:lineRule="auto"/>
              <w:rPr>
                <w:sz w:val="24"/>
                <w:szCs w:val="24"/>
              </w:rPr>
            </w:pPr>
            <w:r>
              <w:rPr>
                <w:sz w:val="24"/>
                <w:szCs w:val="24"/>
              </w:rPr>
              <w:lastRenderedPageBreak/>
              <w:t>Pursue funding opportunities.</w:t>
            </w:r>
          </w:p>
          <w:p w14:paraId="431B73B2" w14:textId="48A66EB0" w:rsidR="00D822FE" w:rsidRDefault="00D822FE" w:rsidP="00825F9A">
            <w:pPr>
              <w:pStyle w:val="ListParagraph"/>
              <w:numPr>
                <w:ilvl w:val="0"/>
                <w:numId w:val="42"/>
              </w:numPr>
              <w:spacing w:after="0" w:line="240" w:lineRule="auto"/>
              <w:rPr>
                <w:sz w:val="24"/>
                <w:szCs w:val="24"/>
              </w:rPr>
            </w:pPr>
            <w:r>
              <w:rPr>
                <w:sz w:val="24"/>
                <w:szCs w:val="24"/>
              </w:rPr>
              <w:t>Engage youth and partners.</w:t>
            </w:r>
          </w:p>
          <w:p w14:paraId="6A2A78EB" w14:textId="2B3BA083" w:rsidR="00D73628" w:rsidRDefault="00D73628" w:rsidP="00825F9A">
            <w:pPr>
              <w:pStyle w:val="ListParagraph"/>
              <w:numPr>
                <w:ilvl w:val="0"/>
                <w:numId w:val="42"/>
              </w:numPr>
              <w:spacing w:after="0" w:line="240" w:lineRule="auto"/>
              <w:rPr>
                <w:sz w:val="24"/>
                <w:szCs w:val="24"/>
              </w:rPr>
            </w:pPr>
            <w:r>
              <w:rPr>
                <w:sz w:val="24"/>
                <w:szCs w:val="24"/>
              </w:rPr>
              <w:t>Maintain connections to other ODHS programs.</w:t>
            </w:r>
          </w:p>
          <w:p w14:paraId="297C119C" w14:textId="77777777" w:rsidR="00B75254" w:rsidRPr="00D73628" w:rsidRDefault="00B75254" w:rsidP="007931BF">
            <w:pPr>
              <w:spacing w:after="0" w:line="240" w:lineRule="auto"/>
              <w:rPr>
                <w:sz w:val="24"/>
                <w:szCs w:val="24"/>
              </w:rPr>
            </w:pPr>
          </w:p>
          <w:p w14:paraId="38C85F97" w14:textId="4704A2F0" w:rsidR="004612D0" w:rsidRPr="00D73628" w:rsidRDefault="004612D0" w:rsidP="000F7AAE">
            <w:pPr>
              <w:spacing w:after="0" w:line="240" w:lineRule="auto"/>
              <w:rPr>
                <w:b/>
                <w:bCs/>
                <w:sz w:val="24"/>
                <w:szCs w:val="24"/>
              </w:rPr>
            </w:pPr>
            <w:r w:rsidRPr="00D73628">
              <w:rPr>
                <w:b/>
                <w:bCs/>
                <w:sz w:val="24"/>
                <w:szCs w:val="24"/>
              </w:rPr>
              <w:t>Who we’re Serving:</w:t>
            </w:r>
            <w:r w:rsidR="0076177D" w:rsidRPr="00D73628">
              <w:rPr>
                <w:b/>
                <w:bCs/>
                <w:sz w:val="24"/>
                <w:szCs w:val="24"/>
              </w:rPr>
              <w:t xml:space="preserve"> Youth Experiencing Homelessness</w:t>
            </w:r>
          </w:p>
          <w:p w14:paraId="70BC3DD0" w14:textId="39A424F2" w:rsidR="0076177D" w:rsidRDefault="0076177D" w:rsidP="0076177D">
            <w:pPr>
              <w:pStyle w:val="ListParagraph"/>
              <w:numPr>
                <w:ilvl w:val="0"/>
                <w:numId w:val="38"/>
              </w:numPr>
              <w:spacing w:after="0" w:line="240" w:lineRule="auto"/>
              <w:rPr>
                <w:sz w:val="24"/>
                <w:szCs w:val="24"/>
              </w:rPr>
            </w:pPr>
            <w:r>
              <w:rPr>
                <w:sz w:val="24"/>
                <w:szCs w:val="24"/>
              </w:rPr>
              <w:t xml:space="preserve">Unaccompanied youth, not </w:t>
            </w:r>
            <w:r w:rsidR="00D73628">
              <w:rPr>
                <w:sz w:val="24"/>
                <w:szCs w:val="24"/>
              </w:rPr>
              <w:t>in the care of a parent or guardian, residing in:</w:t>
            </w:r>
          </w:p>
          <w:p w14:paraId="0F0655DB" w14:textId="210DA1C5" w:rsidR="00D73628" w:rsidRDefault="008E7A31" w:rsidP="00D73628">
            <w:pPr>
              <w:pStyle w:val="ListParagraph"/>
              <w:numPr>
                <w:ilvl w:val="1"/>
                <w:numId w:val="38"/>
              </w:numPr>
              <w:spacing w:after="0" w:line="240" w:lineRule="auto"/>
              <w:rPr>
                <w:sz w:val="24"/>
                <w:szCs w:val="24"/>
              </w:rPr>
            </w:pPr>
            <w:r>
              <w:rPr>
                <w:sz w:val="24"/>
                <w:szCs w:val="24"/>
              </w:rPr>
              <w:t xml:space="preserve">Places not meant for human habitation (cars, parks, </w:t>
            </w:r>
            <w:r w:rsidR="006502D7">
              <w:rPr>
                <w:sz w:val="24"/>
                <w:szCs w:val="24"/>
              </w:rPr>
              <w:t>abandoned</w:t>
            </w:r>
            <w:r>
              <w:rPr>
                <w:sz w:val="24"/>
                <w:szCs w:val="24"/>
              </w:rPr>
              <w:t xml:space="preserve"> buildings, campgrounds</w:t>
            </w:r>
            <w:r w:rsidR="006502D7">
              <w:rPr>
                <w:sz w:val="24"/>
                <w:szCs w:val="24"/>
              </w:rPr>
              <w:t xml:space="preserve"> etc.)</w:t>
            </w:r>
          </w:p>
          <w:p w14:paraId="66149CEA" w14:textId="3ABF04DD" w:rsidR="006502D7" w:rsidRDefault="006502D7" w:rsidP="00D73628">
            <w:pPr>
              <w:pStyle w:val="ListParagraph"/>
              <w:numPr>
                <w:ilvl w:val="1"/>
                <w:numId w:val="38"/>
              </w:numPr>
              <w:spacing w:after="0" w:line="240" w:lineRule="auto"/>
              <w:rPr>
                <w:sz w:val="24"/>
                <w:szCs w:val="24"/>
              </w:rPr>
            </w:pPr>
            <w:r>
              <w:rPr>
                <w:sz w:val="24"/>
                <w:szCs w:val="24"/>
              </w:rPr>
              <w:t>Emergency</w:t>
            </w:r>
            <w:r w:rsidR="00A31923">
              <w:rPr>
                <w:sz w:val="24"/>
                <w:szCs w:val="24"/>
              </w:rPr>
              <w:t xml:space="preserve"> shelters and transitional living.</w:t>
            </w:r>
          </w:p>
          <w:p w14:paraId="70F8887B" w14:textId="4B859FA5" w:rsidR="00A31923" w:rsidRDefault="00A31923" w:rsidP="00D73628">
            <w:pPr>
              <w:pStyle w:val="ListParagraph"/>
              <w:numPr>
                <w:ilvl w:val="1"/>
                <w:numId w:val="38"/>
              </w:numPr>
              <w:spacing w:after="0" w:line="240" w:lineRule="auto"/>
              <w:rPr>
                <w:sz w:val="24"/>
                <w:szCs w:val="24"/>
              </w:rPr>
            </w:pPr>
            <w:r>
              <w:rPr>
                <w:sz w:val="24"/>
                <w:szCs w:val="24"/>
              </w:rPr>
              <w:t>Hotels and motels.</w:t>
            </w:r>
          </w:p>
          <w:p w14:paraId="1F26A5E0" w14:textId="62CCFA40" w:rsidR="00A31923" w:rsidRDefault="00A31923" w:rsidP="00D73628">
            <w:pPr>
              <w:pStyle w:val="ListParagraph"/>
              <w:numPr>
                <w:ilvl w:val="1"/>
                <w:numId w:val="38"/>
              </w:numPr>
              <w:spacing w:after="0" w:line="240" w:lineRule="auto"/>
              <w:rPr>
                <w:sz w:val="24"/>
                <w:szCs w:val="24"/>
              </w:rPr>
            </w:pPr>
            <w:r>
              <w:rPr>
                <w:sz w:val="24"/>
                <w:szCs w:val="24"/>
              </w:rPr>
              <w:t xml:space="preserve">Over-crowded housing, doubling </w:t>
            </w:r>
            <w:r w:rsidR="00B86E10">
              <w:rPr>
                <w:sz w:val="24"/>
                <w:szCs w:val="24"/>
              </w:rPr>
              <w:t>u</w:t>
            </w:r>
            <w:r>
              <w:rPr>
                <w:sz w:val="24"/>
                <w:szCs w:val="24"/>
              </w:rPr>
              <w:t>p and couch surfing.</w:t>
            </w:r>
          </w:p>
          <w:p w14:paraId="37AA0F42" w14:textId="4AFFB536" w:rsidR="00A90AAD" w:rsidRDefault="00A90AAD" w:rsidP="00A90AAD">
            <w:pPr>
              <w:pStyle w:val="ListParagraph"/>
              <w:numPr>
                <w:ilvl w:val="0"/>
                <w:numId w:val="38"/>
              </w:numPr>
              <w:spacing w:after="0" w:line="240" w:lineRule="auto"/>
              <w:rPr>
                <w:sz w:val="24"/>
                <w:szCs w:val="24"/>
              </w:rPr>
            </w:pPr>
            <w:r>
              <w:rPr>
                <w:sz w:val="24"/>
                <w:szCs w:val="24"/>
              </w:rPr>
              <w:t>Youth through the age of 24, through some programs may use more limited age criteria.</w:t>
            </w:r>
          </w:p>
          <w:p w14:paraId="46670756" w14:textId="2CC5DC47" w:rsidR="00A90AAD" w:rsidRDefault="00CC7F5F" w:rsidP="00A90AAD">
            <w:pPr>
              <w:pStyle w:val="ListParagraph"/>
              <w:numPr>
                <w:ilvl w:val="0"/>
                <w:numId w:val="38"/>
              </w:numPr>
              <w:spacing w:after="0" w:line="240" w:lineRule="auto"/>
              <w:rPr>
                <w:sz w:val="24"/>
                <w:szCs w:val="24"/>
              </w:rPr>
            </w:pPr>
            <w:r>
              <w:rPr>
                <w:sz w:val="24"/>
                <w:szCs w:val="24"/>
              </w:rPr>
              <w:t>Common reasons young people leave or are forced to leave home:</w:t>
            </w:r>
          </w:p>
          <w:p w14:paraId="4E96B6CC" w14:textId="72BB38A4" w:rsidR="00CC7F5F" w:rsidRDefault="00CC7F5F" w:rsidP="00CC7F5F">
            <w:pPr>
              <w:pStyle w:val="ListParagraph"/>
              <w:numPr>
                <w:ilvl w:val="1"/>
                <w:numId w:val="38"/>
              </w:numPr>
              <w:spacing w:after="0" w:line="240" w:lineRule="auto"/>
              <w:rPr>
                <w:sz w:val="24"/>
                <w:szCs w:val="24"/>
              </w:rPr>
            </w:pPr>
            <w:r>
              <w:rPr>
                <w:sz w:val="24"/>
                <w:szCs w:val="24"/>
              </w:rPr>
              <w:t>An unstable family life.</w:t>
            </w:r>
          </w:p>
          <w:p w14:paraId="1FF7750B" w14:textId="3DB89021" w:rsidR="00CC7F5F" w:rsidRDefault="00CC7F5F" w:rsidP="00CC7F5F">
            <w:pPr>
              <w:pStyle w:val="ListParagraph"/>
              <w:numPr>
                <w:ilvl w:val="1"/>
                <w:numId w:val="38"/>
              </w:numPr>
              <w:spacing w:after="0" w:line="240" w:lineRule="auto"/>
              <w:rPr>
                <w:sz w:val="24"/>
                <w:szCs w:val="24"/>
              </w:rPr>
            </w:pPr>
            <w:r>
              <w:rPr>
                <w:sz w:val="24"/>
                <w:szCs w:val="24"/>
              </w:rPr>
              <w:t>Experiences of family housing instability or homelessness as a child.</w:t>
            </w:r>
          </w:p>
          <w:p w14:paraId="3EE42FD5" w14:textId="0DDD3CD8" w:rsidR="00CC7F5F" w:rsidRDefault="00CC7F5F" w:rsidP="00CC7F5F">
            <w:pPr>
              <w:pStyle w:val="ListParagraph"/>
              <w:numPr>
                <w:ilvl w:val="1"/>
                <w:numId w:val="38"/>
              </w:numPr>
              <w:spacing w:after="0" w:line="240" w:lineRule="auto"/>
              <w:rPr>
                <w:sz w:val="24"/>
                <w:szCs w:val="24"/>
              </w:rPr>
            </w:pPr>
            <w:r>
              <w:rPr>
                <w:sz w:val="24"/>
                <w:szCs w:val="24"/>
              </w:rPr>
              <w:t>Severe family conflict, physical abuse, sexual abuse</w:t>
            </w:r>
            <w:r w:rsidR="009D2ECB">
              <w:rPr>
                <w:sz w:val="24"/>
                <w:szCs w:val="24"/>
              </w:rPr>
              <w:t>, neglect or abandonment by parents and caregivers.</w:t>
            </w:r>
          </w:p>
          <w:p w14:paraId="261969F8" w14:textId="3C859E7C" w:rsidR="009D2ECB" w:rsidRDefault="009D2ECB" w:rsidP="00CC7F5F">
            <w:pPr>
              <w:pStyle w:val="ListParagraph"/>
              <w:numPr>
                <w:ilvl w:val="1"/>
                <w:numId w:val="38"/>
              </w:numPr>
              <w:spacing w:after="0" w:line="240" w:lineRule="auto"/>
              <w:rPr>
                <w:sz w:val="24"/>
                <w:szCs w:val="24"/>
              </w:rPr>
            </w:pPr>
            <w:r>
              <w:rPr>
                <w:sz w:val="24"/>
                <w:szCs w:val="24"/>
              </w:rPr>
              <w:t>Caregiver and youth substance use and mental health disorders.</w:t>
            </w:r>
          </w:p>
          <w:p w14:paraId="54B19D33" w14:textId="77777777" w:rsidR="00777420" w:rsidRDefault="00777420" w:rsidP="00777420">
            <w:pPr>
              <w:spacing w:after="0" w:line="240" w:lineRule="auto"/>
              <w:rPr>
                <w:sz w:val="24"/>
                <w:szCs w:val="24"/>
              </w:rPr>
            </w:pPr>
          </w:p>
          <w:p w14:paraId="0A47C94B" w14:textId="77777777" w:rsidR="00AE7675" w:rsidRDefault="00777420" w:rsidP="00AE7675">
            <w:pPr>
              <w:spacing w:after="0" w:line="240" w:lineRule="auto"/>
              <w:rPr>
                <w:b/>
                <w:bCs/>
                <w:sz w:val="24"/>
                <w:szCs w:val="24"/>
              </w:rPr>
            </w:pPr>
            <w:r w:rsidRPr="00EC0EC6">
              <w:rPr>
                <w:b/>
                <w:bCs/>
                <w:sz w:val="24"/>
                <w:szCs w:val="24"/>
              </w:rPr>
              <w:t>Overview: Youth Homelessness</w:t>
            </w:r>
            <w:r w:rsidR="00AE7675">
              <w:rPr>
                <w:b/>
                <w:bCs/>
                <w:sz w:val="24"/>
                <w:szCs w:val="24"/>
              </w:rPr>
              <w:t xml:space="preserve">: </w:t>
            </w:r>
          </w:p>
          <w:p w14:paraId="7CE80891" w14:textId="16E27FA6" w:rsidR="00777420" w:rsidRPr="00AE7675" w:rsidRDefault="00445985" w:rsidP="00AE7675">
            <w:pPr>
              <w:pStyle w:val="ListParagraph"/>
              <w:numPr>
                <w:ilvl w:val="0"/>
                <w:numId w:val="44"/>
              </w:numPr>
              <w:spacing w:after="0" w:line="240" w:lineRule="auto"/>
              <w:rPr>
                <w:sz w:val="24"/>
                <w:szCs w:val="24"/>
              </w:rPr>
            </w:pPr>
            <w:r w:rsidRPr="00AE7675">
              <w:rPr>
                <w:sz w:val="24"/>
                <w:szCs w:val="24"/>
              </w:rPr>
              <w:t xml:space="preserve">Young people </w:t>
            </w:r>
            <w:r w:rsidR="00C07863" w:rsidRPr="00AE7675">
              <w:rPr>
                <w:sz w:val="24"/>
                <w:szCs w:val="24"/>
              </w:rPr>
              <w:t xml:space="preserve">experiencing unaccompanied homelessness are </w:t>
            </w:r>
            <w:r w:rsidR="006B2615" w:rsidRPr="00AE7675">
              <w:rPr>
                <w:sz w:val="24"/>
                <w:szCs w:val="24"/>
              </w:rPr>
              <w:t>particularly</w:t>
            </w:r>
            <w:r w:rsidR="00C07863" w:rsidRPr="00AE7675">
              <w:rPr>
                <w:sz w:val="24"/>
                <w:szCs w:val="24"/>
              </w:rPr>
              <w:t xml:space="preserve"> vulnerable. Returning home is not an option for many </w:t>
            </w:r>
            <w:r w:rsidR="006B2615" w:rsidRPr="00AE7675">
              <w:rPr>
                <w:sz w:val="24"/>
                <w:szCs w:val="24"/>
              </w:rPr>
              <w:t>youths</w:t>
            </w:r>
            <w:r w:rsidR="00C07863" w:rsidRPr="00AE7675">
              <w:rPr>
                <w:sz w:val="24"/>
                <w:szCs w:val="24"/>
              </w:rPr>
              <w:t>.</w:t>
            </w:r>
          </w:p>
          <w:p w14:paraId="396F444C" w14:textId="51F1DD77" w:rsidR="00C07863" w:rsidRDefault="006B2615" w:rsidP="00445985">
            <w:pPr>
              <w:pStyle w:val="ListParagraph"/>
              <w:numPr>
                <w:ilvl w:val="0"/>
                <w:numId w:val="43"/>
              </w:numPr>
              <w:spacing w:after="0" w:line="240" w:lineRule="auto"/>
              <w:rPr>
                <w:sz w:val="24"/>
                <w:szCs w:val="24"/>
              </w:rPr>
            </w:pPr>
            <w:r>
              <w:rPr>
                <w:sz w:val="24"/>
                <w:szCs w:val="24"/>
              </w:rPr>
              <w:t>Youth face disproportionate barriers to affordable housing access and the adult homelessness system is not designed to serve youth.</w:t>
            </w:r>
          </w:p>
          <w:p w14:paraId="50A2B527" w14:textId="3B5330A0" w:rsidR="006B2615" w:rsidRDefault="006B2615" w:rsidP="00445985">
            <w:pPr>
              <w:pStyle w:val="ListParagraph"/>
              <w:numPr>
                <w:ilvl w:val="0"/>
                <w:numId w:val="43"/>
              </w:numPr>
              <w:spacing w:after="0" w:line="240" w:lineRule="auto"/>
              <w:rPr>
                <w:sz w:val="24"/>
                <w:szCs w:val="24"/>
              </w:rPr>
            </w:pPr>
            <w:r>
              <w:rPr>
                <w:sz w:val="24"/>
                <w:szCs w:val="24"/>
              </w:rPr>
              <w:t>Nationally, the number of available youth specific short- and long-term housing beds would need to double to meet current need.</w:t>
            </w:r>
          </w:p>
          <w:p w14:paraId="3B24293E" w14:textId="77777777" w:rsidR="006B2615" w:rsidRPr="00445985" w:rsidRDefault="006B2615" w:rsidP="00AE7675">
            <w:pPr>
              <w:pStyle w:val="ListParagraph"/>
              <w:spacing w:after="0" w:line="240" w:lineRule="auto"/>
              <w:jc w:val="center"/>
              <w:rPr>
                <w:sz w:val="24"/>
                <w:szCs w:val="24"/>
              </w:rPr>
            </w:pPr>
          </w:p>
          <w:p w14:paraId="03F88166" w14:textId="77777777" w:rsidR="00A1291C" w:rsidRDefault="008A3F0E" w:rsidP="00E84BC5">
            <w:pPr>
              <w:spacing w:after="0" w:line="240" w:lineRule="auto"/>
              <w:jc w:val="center"/>
              <w:rPr>
                <w:b/>
                <w:bCs/>
                <w:sz w:val="24"/>
                <w:szCs w:val="24"/>
              </w:rPr>
            </w:pPr>
            <w:r w:rsidRPr="00AE7675">
              <w:rPr>
                <w:b/>
                <w:bCs/>
                <w:sz w:val="24"/>
                <w:szCs w:val="24"/>
              </w:rPr>
              <w:t xml:space="preserve">Oregon Youth Homelessness: </w:t>
            </w:r>
            <w:r w:rsidR="00E84BC5">
              <w:rPr>
                <w:b/>
                <w:bCs/>
                <w:sz w:val="24"/>
                <w:szCs w:val="24"/>
              </w:rPr>
              <w:t>By the Numbers:</w:t>
            </w:r>
          </w:p>
          <w:p w14:paraId="47CCEED9" w14:textId="26E395DA" w:rsidR="008A3F0E" w:rsidRPr="00AE7675" w:rsidRDefault="00000000" w:rsidP="00E84BC5">
            <w:pPr>
              <w:spacing w:after="0" w:line="240" w:lineRule="auto"/>
              <w:jc w:val="center"/>
              <w:rPr>
                <w:b/>
                <w:bCs/>
                <w:sz w:val="24"/>
                <w:szCs w:val="24"/>
              </w:rPr>
            </w:pPr>
            <w:hyperlink r:id="rId13" w:history="1">
              <w:r w:rsidR="00AE7675" w:rsidRPr="00AE7675">
                <w:rPr>
                  <w:rStyle w:val="Hyperlink"/>
                  <w:b/>
                  <w:bCs/>
                  <w:sz w:val="24"/>
                  <w:szCs w:val="24"/>
                </w:rPr>
                <w:t>2023 Annual Homelessness Assessment Report to Congress</w:t>
              </w:r>
            </w:hyperlink>
          </w:p>
          <w:p w14:paraId="47177A52" w14:textId="2D9BCB00" w:rsidR="008A3F0E" w:rsidRDefault="00455CA7" w:rsidP="00455CA7">
            <w:pPr>
              <w:pStyle w:val="ListParagraph"/>
              <w:numPr>
                <w:ilvl w:val="0"/>
                <w:numId w:val="38"/>
              </w:numPr>
              <w:spacing w:after="0" w:line="240" w:lineRule="auto"/>
              <w:rPr>
                <w:sz w:val="24"/>
                <w:szCs w:val="24"/>
              </w:rPr>
            </w:pPr>
            <w:r>
              <w:rPr>
                <w:sz w:val="24"/>
                <w:szCs w:val="24"/>
              </w:rPr>
              <w:t>8,300 Homeless young people in need of safe housing and services every yea</w:t>
            </w:r>
            <w:r w:rsidR="00FF2CF9">
              <w:rPr>
                <w:sz w:val="24"/>
                <w:szCs w:val="24"/>
              </w:rPr>
              <w:t>r.</w:t>
            </w:r>
          </w:p>
          <w:p w14:paraId="1B993752" w14:textId="0E01218F" w:rsidR="00FF2CF9" w:rsidRDefault="00FF2CF9" w:rsidP="00455CA7">
            <w:pPr>
              <w:pStyle w:val="ListParagraph"/>
              <w:numPr>
                <w:ilvl w:val="0"/>
                <w:numId w:val="38"/>
              </w:numPr>
              <w:spacing w:after="0" w:line="240" w:lineRule="auto"/>
              <w:rPr>
                <w:sz w:val="24"/>
                <w:szCs w:val="24"/>
              </w:rPr>
            </w:pPr>
            <w:r>
              <w:rPr>
                <w:sz w:val="24"/>
                <w:szCs w:val="24"/>
              </w:rPr>
              <w:t>4</w:t>
            </w:r>
            <w:r w:rsidRPr="00FF2CF9">
              <w:rPr>
                <w:sz w:val="24"/>
                <w:szCs w:val="24"/>
                <w:vertAlign w:val="superscript"/>
              </w:rPr>
              <w:t>th</w:t>
            </w:r>
            <w:r>
              <w:rPr>
                <w:sz w:val="24"/>
                <w:szCs w:val="24"/>
              </w:rPr>
              <w:t xml:space="preserve"> highest number of </w:t>
            </w:r>
            <w:r w:rsidR="00970A63">
              <w:rPr>
                <w:sz w:val="24"/>
                <w:szCs w:val="24"/>
              </w:rPr>
              <w:t>U</w:t>
            </w:r>
            <w:r w:rsidR="00C526F1">
              <w:rPr>
                <w:sz w:val="24"/>
                <w:szCs w:val="24"/>
              </w:rPr>
              <w:t xml:space="preserve">naccompanied </w:t>
            </w:r>
            <w:r w:rsidR="00970A63">
              <w:rPr>
                <w:sz w:val="24"/>
                <w:szCs w:val="24"/>
              </w:rPr>
              <w:t>H</w:t>
            </w:r>
            <w:r w:rsidR="00C526F1">
              <w:rPr>
                <w:sz w:val="24"/>
                <w:szCs w:val="24"/>
              </w:rPr>
              <w:t xml:space="preserve">omeless </w:t>
            </w:r>
            <w:r w:rsidR="00970A63">
              <w:rPr>
                <w:sz w:val="24"/>
                <w:szCs w:val="24"/>
              </w:rPr>
              <w:t>Y</w:t>
            </w:r>
            <w:r w:rsidR="00C526F1">
              <w:rPr>
                <w:sz w:val="24"/>
                <w:szCs w:val="24"/>
              </w:rPr>
              <w:t>outh</w:t>
            </w:r>
            <w:r w:rsidR="00970A63">
              <w:rPr>
                <w:sz w:val="24"/>
                <w:szCs w:val="24"/>
              </w:rPr>
              <w:t xml:space="preserve"> (UHY)</w:t>
            </w:r>
            <w:r w:rsidR="00C526F1">
              <w:rPr>
                <w:sz w:val="24"/>
                <w:szCs w:val="24"/>
              </w:rPr>
              <w:t xml:space="preserve"> across U.S.</w:t>
            </w:r>
          </w:p>
          <w:p w14:paraId="7B3BA6AC" w14:textId="3B97B1FA" w:rsidR="00970A63" w:rsidRDefault="00970A63" w:rsidP="00455CA7">
            <w:pPr>
              <w:pStyle w:val="ListParagraph"/>
              <w:numPr>
                <w:ilvl w:val="0"/>
                <w:numId w:val="38"/>
              </w:numPr>
              <w:spacing w:after="0" w:line="240" w:lineRule="auto"/>
              <w:rPr>
                <w:sz w:val="24"/>
                <w:szCs w:val="24"/>
              </w:rPr>
            </w:pPr>
            <w:r>
              <w:rPr>
                <w:sz w:val="24"/>
                <w:szCs w:val="24"/>
              </w:rPr>
              <w:t>1</w:t>
            </w:r>
            <w:r w:rsidRPr="00970A63">
              <w:rPr>
                <w:sz w:val="24"/>
                <w:szCs w:val="24"/>
                <w:vertAlign w:val="superscript"/>
              </w:rPr>
              <w:t>ST</w:t>
            </w:r>
            <w:r>
              <w:rPr>
                <w:sz w:val="24"/>
                <w:szCs w:val="24"/>
              </w:rPr>
              <w:t xml:space="preserve"> highest number of UHY without shelter across U.S.</w:t>
            </w:r>
          </w:p>
          <w:p w14:paraId="3D574B9E" w14:textId="77777777" w:rsidR="00FF2CF9" w:rsidRDefault="00FF2CF9" w:rsidP="00FF2CF9">
            <w:pPr>
              <w:spacing w:after="0" w:line="240" w:lineRule="auto"/>
              <w:rPr>
                <w:b/>
                <w:bCs/>
                <w:sz w:val="24"/>
                <w:szCs w:val="24"/>
              </w:rPr>
            </w:pPr>
          </w:p>
          <w:p w14:paraId="09970A66" w14:textId="77777777" w:rsidR="00021075" w:rsidRDefault="00021075" w:rsidP="00FF2CF9">
            <w:pPr>
              <w:spacing w:after="0" w:line="240" w:lineRule="auto"/>
              <w:rPr>
                <w:b/>
                <w:bCs/>
                <w:sz w:val="24"/>
                <w:szCs w:val="24"/>
              </w:rPr>
            </w:pPr>
          </w:p>
          <w:p w14:paraId="1C2B1364" w14:textId="77777777" w:rsidR="00021075" w:rsidRDefault="00021075" w:rsidP="00FF2CF9">
            <w:pPr>
              <w:spacing w:after="0" w:line="240" w:lineRule="auto"/>
              <w:rPr>
                <w:b/>
                <w:bCs/>
                <w:sz w:val="24"/>
                <w:szCs w:val="24"/>
              </w:rPr>
            </w:pPr>
          </w:p>
          <w:p w14:paraId="298E742F" w14:textId="77777777" w:rsidR="00021075" w:rsidRPr="00217D74" w:rsidRDefault="00021075" w:rsidP="00FF2CF9">
            <w:pPr>
              <w:spacing w:after="0" w:line="240" w:lineRule="auto"/>
              <w:rPr>
                <w:b/>
                <w:bCs/>
                <w:sz w:val="24"/>
                <w:szCs w:val="24"/>
              </w:rPr>
            </w:pPr>
          </w:p>
          <w:p w14:paraId="343E58DB" w14:textId="2D7224A5" w:rsidR="00EE787C" w:rsidRPr="00217D74" w:rsidRDefault="00EE787C" w:rsidP="00FF2CF9">
            <w:pPr>
              <w:spacing w:after="0" w:line="240" w:lineRule="auto"/>
              <w:rPr>
                <w:b/>
                <w:bCs/>
                <w:sz w:val="24"/>
                <w:szCs w:val="24"/>
              </w:rPr>
            </w:pPr>
            <w:r w:rsidRPr="00217D74">
              <w:rPr>
                <w:b/>
                <w:bCs/>
                <w:sz w:val="24"/>
                <w:szCs w:val="24"/>
              </w:rPr>
              <w:t xml:space="preserve">Legislative Funding (2015 </w:t>
            </w:r>
            <w:r w:rsidR="00FE332E" w:rsidRPr="00217D74">
              <w:rPr>
                <w:b/>
                <w:bCs/>
                <w:sz w:val="24"/>
                <w:szCs w:val="24"/>
              </w:rPr>
              <w:t>–</w:t>
            </w:r>
            <w:r w:rsidRPr="00217D74">
              <w:rPr>
                <w:b/>
                <w:bCs/>
                <w:sz w:val="24"/>
                <w:szCs w:val="24"/>
              </w:rPr>
              <w:t xml:space="preserve"> 2023</w:t>
            </w:r>
            <w:r w:rsidR="00FE332E" w:rsidRPr="00217D74">
              <w:rPr>
                <w:b/>
                <w:bCs/>
                <w:sz w:val="24"/>
                <w:szCs w:val="24"/>
              </w:rPr>
              <w:t>)</w:t>
            </w:r>
          </w:p>
          <w:p w14:paraId="5A347C92" w14:textId="6F028E85" w:rsidR="00FE332E" w:rsidRPr="007263FA" w:rsidRDefault="00157786" w:rsidP="00217D74">
            <w:pPr>
              <w:pStyle w:val="ListParagraph"/>
              <w:numPr>
                <w:ilvl w:val="0"/>
                <w:numId w:val="45"/>
              </w:numPr>
              <w:spacing w:after="0" w:line="240" w:lineRule="auto"/>
              <w:rPr>
                <w:sz w:val="24"/>
                <w:szCs w:val="24"/>
                <w:u w:val="single"/>
              </w:rPr>
            </w:pPr>
            <w:r w:rsidRPr="007263FA">
              <w:rPr>
                <w:sz w:val="24"/>
                <w:szCs w:val="24"/>
                <w:u w:val="single"/>
              </w:rPr>
              <w:t>Per Biennium</w:t>
            </w:r>
            <w:r w:rsidR="000109D9" w:rsidRPr="007263FA">
              <w:rPr>
                <w:sz w:val="24"/>
                <w:szCs w:val="24"/>
                <w:u w:val="single"/>
              </w:rPr>
              <w:t>:</w:t>
            </w:r>
          </w:p>
          <w:p w14:paraId="50BB62AF" w14:textId="0E2EBDEF" w:rsidR="00157786" w:rsidRDefault="00157786" w:rsidP="00157786">
            <w:pPr>
              <w:pStyle w:val="ListParagraph"/>
              <w:numPr>
                <w:ilvl w:val="1"/>
                <w:numId w:val="45"/>
              </w:numPr>
              <w:spacing w:after="0" w:line="240" w:lineRule="auto"/>
              <w:rPr>
                <w:sz w:val="24"/>
                <w:szCs w:val="24"/>
              </w:rPr>
            </w:pPr>
            <w:r>
              <w:rPr>
                <w:sz w:val="24"/>
                <w:szCs w:val="24"/>
              </w:rPr>
              <w:t>$2.5 million – General Fund.</w:t>
            </w:r>
          </w:p>
          <w:p w14:paraId="564C777D" w14:textId="52D4778F" w:rsidR="00157786" w:rsidRDefault="00157786" w:rsidP="00157786">
            <w:pPr>
              <w:pStyle w:val="ListParagraph"/>
              <w:numPr>
                <w:ilvl w:val="1"/>
                <w:numId w:val="45"/>
              </w:numPr>
              <w:spacing w:after="0" w:line="240" w:lineRule="auto"/>
              <w:rPr>
                <w:sz w:val="24"/>
                <w:szCs w:val="24"/>
              </w:rPr>
            </w:pPr>
            <w:r>
              <w:rPr>
                <w:sz w:val="24"/>
                <w:szCs w:val="24"/>
              </w:rPr>
              <w:t>$600,000 – Federal Social Services Block Grant.</w:t>
            </w:r>
          </w:p>
          <w:p w14:paraId="3D02F7F7" w14:textId="6D0EE20A" w:rsidR="00157786" w:rsidRPr="007263FA" w:rsidRDefault="00157786" w:rsidP="00157786">
            <w:pPr>
              <w:pStyle w:val="ListParagraph"/>
              <w:numPr>
                <w:ilvl w:val="0"/>
                <w:numId w:val="45"/>
              </w:numPr>
              <w:spacing w:after="0" w:line="240" w:lineRule="auto"/>
              <w:rPr>
                <w:sz w:val="24"/>
                <w:szCs w:val="24"/>
                <w:u w:val="single"/>
              </w:rPr>
            </w:pPr>
            <w:r w:rsidRPr="007263FA">
              <w:rPr>
                <w:sz w:val="24"/>
                <w:szCs w:val="24"/>
                <w:u w:val="single"/>
              </w:rPr>
              <w:t>Short-Term Investments</w:t>
            </w:r>
            <w:r w:rsidR="000109D9" w:rsidRPr="007263FA">
              <w:rPr>
                <w:sz w:val="24"/>
                <w:szCs w:val="24"/>
                <w:u w:val="single"/>
              </w:rPr>
              <w:t>:</w:t>
            </w:r>
          </w:p>
          <w:p w14:paraId="5393DE7B" w14:textId="16C248DA" w:rsidR="000109D9" w:rsidRDefault="000109D9" w:rsidP="000109D9">
            <w:pPr>
              <w:pStyle w:val="ListParagraph"/>
              <w:numPr>
                <w:ilvl w:val="1"/>
                <w:numId w:val="45"/>
              </w:numPr>
              <w:spacing w:after="0" w:line="240" w:lineRule="auto"/>
              <w:rPr>
                <w:sz w:val="24"/>
                <w:szCs w:val="24"/>
              </w:rPr>
            </w:pPr>
            <w:r>
              <w:rPr>
                <w:sz w:val="24"/>
                <w:szCs w:val="24"/>
              </w:rPr>
              <w:t>$1 million – Oregon Legislative Emergency Board (2021)</w:t>
            </w:r>
          </w:p>
          <w:p w14:paraId="3DCC54B3" w14:textId="2601387C" w:rsidR="000109D9" w:rsidRDefault="006A26AA" w:rsidP="000109D9">
            <w:pPr>
              <w:pStyle w:val="ListParagraph"/>
              <w:numPr>
                <w:ilvl w:val="1"/>
                <w:numId w:val="45"/>
              </w:numPr>
              <w:spacing w:after="0" w:line="240" w:lineRule="auto"/>
              <w:rPr>
                <w:sz w:val="24"/>
                <w:szCs w:val="24"/>
              </w:rPr>
            </w:pPr>
            <w:r>
              <w:rPr>
                <w:sz w:val="24"/>
                <w:szCs w:val="24"/>
              </w:rPr>
              <w:t>$3.6 million – House Bill 2544 (2021)</w:t>
            </w:r>
          </w:p>
          <w:p w14:paraId="22F33E64" w14:textId="58229740" w:rsidR="006A26AA" w:rsidRDefault="006A26AA" w:rsidP="000109D9">
            <w:pPr>
              <w:pStyle w:val="ListParagraph"/>
              <w:numPr>
                <w:ilvl w:val="1"/>
                <w:numId w:val="45"/>
              </w:numPr>
              <w:spacing w:after="0" w:line="240" w:lineRule="auto"/>
              <w:rPr>
                <w:sz w:val="24"/>
                <w:szCs w:val="24"/>
              </w:rPr>
            </w:pPr>
            <w:r>
              <w:rPr>
                <w:sz w:val="24"/>
                <w:szCs w:val="24"/>
              </w:rPr>
              <w:t>$</w:t>
            </w:r>
            <w:r w:rsidR="00BB37EE">
              <w:rPr>
                <w:sz w:val="24"/>
                <w:szCs w:val="24"/>
              </w:rPr>
              <w:t>472,500 – House Bill 4013 (2022)</w:t>
            </w:r>
          </w:p>
          <w:p w14:paraId="2CC35E7A" w14:textId="0AE7BCD3" w:rsidR="00BB37EE" w:rsidRDefault="00BB37EE" w:rsidP="000109D9">
            <w:pPr>
              <w:pStyle w:val="ListParagraph"/>
              <w:numPr>
                <w:ilvl w:val="1"/>
                <w:numId w:val="45"/>
              </w:numPr>
              <w:spacing w:after="0" w:line="240" w:lineRule="auto"/>
              <w:rPr>
                <w:sz w:val="24"/>
                <w:szCs w:val="24"/>
              </w:rPr>
            </w:pPr>
            <w:r>
              <w:rPr>
                <w:sz w:val="24"/>
                <w:szCs w:val="24"/>
              </w:rPr>
              <w:t>$9 million – OHCS Interagency Agreement (2022)</w:t>
            </w:r>
          </w:p>
          <w:p w14:paraId="5ADA0907" w14:textId="77777777" w:rsidR="00E84BC5" w:rsidRDefault="00E84BC5" w:rsidP="00E84BC5">
            <w:pPr>
              <w:pStyle w:val="ListParagraph"/>
              <w:spacing w:after="0" w:line="240" w:lineRule="auto"/>
              <w:ind w:left="1440"/>
              <w:rPr>
                <w:sz w:val="24"/>
                <w:szCs w:val="24"/>
              </w:rPr>
            </w:pPr>
          </w:p>
          <w:p w14:paraId="3114DC4A" w14:textId="4D894483" w:rsidR="0020237B" w:rsidRPr="0020237B" w:rsidRDefault="0020237B" w:rsidP="0020237B">
            <w:pPr>
              <w:spacing w:after="0" w:line="240" w:lineRule="auto"/>
              <w:rPr>
                <w:b/>
                <w:bCs/>
                <w:sz w:val="24"/>
                <w:szCs w:val="24"/>
              </w:rPr>
            </w:pPr>
            <w:r w:rsidRPr="0020237B">
              <w:rPr>
                <w:b/>
                <w:bCs/>
                <w:sz w:val="24"/>
                <w:szCs w:val="24"/>
              </w:rPr>
              <w:t>Legislative Funding (2023 – 2025)</w:t>
            </w:r>
          </w:p>
          <w:p w14:paraId="69330307" w14:textId="706BB648" w:rsidR="0020237B" w:rsidRPr="007263FA" w:rsidRDefault="0020237B" w:rsidP="0020237B">
            <w:pPr>
              <w:pStyle w:val="ListParagraph"/>
              <w:numPr>
                <w:ilvl w:val="0"/>
                <w:numId w:val="46"/>
              </w:numPr>
              <w:spacing w:after="0" w:line="240" w:lineRule="auto"/>
              <w:rPr>
                <w:sz w:val="24"/>
                <w:szCs w:val="24"/>
                <w:u w:val="single"/>
              </w:rPr>
            </w:pPr>
            <w:r w:rsidRPr="007263FA">
              <w:rPr>
                <w:sz w:val="24"/>
                <w:szCs w:val="24"/>
                <w:u w:val="single"/>
              </w:rPr>
              <w:t>Per biennium</w:t>
            </w:r>
            <w:r w:rsidR="00821215" w:rsidRPr="007263FA">
              <w:rPr>
                <w:sz w:val="24"/>
                <w:szCs w:val="24"/>
                <w:u w:val="single"/>
              </w:rPr>
              <w:t>:</w:t>
            </w:r>
          </w:p>
          <w:p w14:paraId="48153912" w14:textId="25609F12" w:rsidR="00821215" w:rsidRPr="00821215" w:rsidRDefault="00821215" w:rsidP="00821215">
            <w:pPr>
              <w:pStyle w:val="ListParagraph"/>
              <w:numPr>
                <w:ilvl w:val="1"/>
                <w:numId w:val="46"/>
              </w:numPr>
              <w:spacing w:after="0" w:line="240" w:lineRule="auto"/>
              <w:rPr>
                <w:sz w:val="24"/>
                <w:szCs w:val="24"/>
              </w:rPr>
            </w:pPr>
            <w:r>
              <w:rPr>
                <w:sz w:val="24"/>
                <w:szCs w:val="24"/>
              </w:rPr>
              <w:t>$4.5 million – General Fund.</w:t>
            </w:r>
          </w:p>
          <w:p w14:paraId="1AA87E6C" w14:textId="5E8263B8" w:rsidR="00821215" w:rsidRDefault="00821215" w:rsidP="00821215">
            <w:pPr>
              <w:pStyle w:val="ListParagraph"/>
              <w:numPr>
                <w:ilvl w:val="1"/>
                <w:numId w:val="46"/>
              </w:numPr>
              <w:spacing w:after="0" w:line="240" w:lineRule="auto"/>
              <w:rPr>
                <w:sz w:val="24"/>
                <w:szCs w:val="24"/>
              </w:rPr>
            </w:pPr>
            <w:r>
              <w:rPr>
                <w:sz w:val="24"/>
                <w:szCs w:val="24"/>
              </w:rPr>
              <w:t>$</w:t>
            </w:r>
            <w:r w:rsidR="009A6C05">
              <w:rPr>
                <w:sz w:val="24"/>
                <w:szCs w:val="24"/>
              </w:rPr>
              <w:t>600,000 – Federal Social Services Block Grant.</w:t>
            </w:r>
          </w:p>
          <w:p w14:paraId="51AA9053" w14:textId="4FF459AB" w:rsidR="009A6C05" w:rsidRPr="007263FA" w:rsidRDefault="009A6C05" w:rsidP="009A6C05">
            <w:pPr>
              <w:pStyle w:val="ListParagraph"/>
              <w:numPr>
                <w:ilvl w:val="0"/>
                <w:numId w:val="46"/>
              </w:numPr>
              <w:spacing w:after="0" w:line="240" w:lineRule="auto"/>
              <w:rPr>
                <w:sz w:val="24"/>
                <w:szCs w:val="24"/>
                <w:u w:val="single"/>
              </w:rPr>
            </w:pPr>
            <w:r w:rsidRPr="007263FA">
              <w:rPr>
                <w:sz w:val="24"/>
                <w:szCs w:val="24"/>
                <w:u w:val="single"/>
              </w:rPr>
              <w:t>New Short-Term Investments:</w:t>
            </w:r>
          </w:p>
          <w:p w14:paraId="343619AB" w14:textId="038FFB89" w:rsidR="00B768E6" w:rsidRPr="00FD5A97" w:rsidRDefault="00B768E6" w:rsidP="00FD5A97">
            <w:pPr>
              <w:pStyle w:val="ListParagraph"/>
              <w:numPr>
                <w:ilvl w:val="1"/>
                <w:numId w:val="46"/>
              </w:numPr>
              <w:spacing w:after="0" w:line="240" w:lineRule="auto"/>
              <w:rPr>
                <w:sz w:val="24"/>
                <w:szCs w:val="24"/>
              </w:rPr>
            </w:pPr>
            <w:r>
              <w:rPr>
                <w:sz w:val="24"/>
                <w:szCs w:val="24"/>
              </w:rPr>
              <w:t>$12.5 million – House Bills 2001 / 5019 (2023).</w:t>
            </w:r>
          </w:p>
          <w:p w14:paraId="73873D70" w14:textId="5D90DD4F" w:rsidR="00FD5A97" w:rsidRPr="00FD5A97" w:rsidRDefault="00B768E6" w:rsidP="00FD5A97">
            <w:pPr>
              <w:pStyle w:val="ListParagraph"/>
              <w:numPr>
                <w:ilvl w:val="1"/>
                <w:numId w:val="46"/>
              </w:numPr>
              <w:spacing w:after="0" w:line="240" w:lineRule="auto"/>
              <w:rPr>
                <w:sz w:val="24"/>
                <w:szCs w:val="24"/>
              </w:rPr>
            </w:pPr>
            <w:r>
              <w:rPr>
                <w:sz w:val="24"/>
                <w:szCs w:val="24"/>
              </w:rPr>
              <w:t>$</w:t>
            </w:r>
            <w:r w:rsidR="00FD5A97">
              <w:rPr>
                <w:sz w:val="24"/>
                <w:szCs w:val="24"/>
              </w:rPr>
              <w:t>6.25 million – House Bills 2001 / 5019 (2023).</w:t>
            </w:r>
          </w:p>
          <w:p w14:paraId="0A77B9E8" w14:textId="0D0309F7" w:rsidR="00B768E6" w:rsidRPr="0020237B" w:rsidRDefault="00B768E6" w:rsidP="009A6C05">
            <w:pPr>
              <w:pStyle w:val="ListParagraph"/>
              <w:numPr>
                <w:ilvl w:val="1"/>
                <w:numId w:val="46"/>
              </w:numPr>
              <w:spacing w:after="0" w:line="240" w:lineRule="auto"/>
              <w:rPr>
                <w:sz w:val="24"/>
                <w:szCs w:val="24"/>
              </w:rPr>
            </w:pPr>
            <w:r>
              <w:rPr>
                <w:sz w:val="24"/>
                <w:szCs w:val="24"/>
              </w:rPr>
              <w:t>$</w:t>
            </w:r>
            <w:r w:rsidR="00FD5A97">
              <w:rPr>
                <w:sz w:val="24"/>
                <w:szCs w:val="24"/>
              </w:rPr>
              <w:t>4 million – House Bill 3955 (2023).</w:t>
            </w:r>
          </w:p>
          <w:p w14:paraId="7B91ADAB" w14:textId="77777777" w:rsidR="00B41A2D" w:rsidRDefault="00B41A2D" w:rsidP="00FF2CF9">
            <w:pPr>
              <w:spacing w:after="0" w:line="240" w:lineRule="auto"/>
              <w:rPr>
                <w:sz w:val="24"/>
                <w:szCs w:val="24"/>
              </w:rPr>
            </w:pPr>
          </w:p>
          <w:p w14:paraId="3FAA1827" w14:textId="358AD2F9" w:rsidR="00163577" w:rsidRPr="003201A1" w:rsidRDefault="00163577" w:rsidP="003201A1">
            <w:pPr>
              <w:spacing w:after="0" w:line="240" w:lineRule="auto"/>
              <w:jc w:val="center"/>
              <w:rPr>
                <w:b/>
                <w:bCs/>
                <w:sz w:val="24"/>
                <w:szCs w:val="24"/>
              </w:rPr>
            </w:pPr>
            <w:r w:rsidRPr="003201A1">
              <w:rPr>
                <w:b/>
                <w:bCs/>
                <w:sz w:val="24"/>
                <w:szCs w:val="24"/>
              </w:rPr>
              <w:t xml:space="preserve">Legislative </w:t>
            </w:r>
            <w:r w:rsidR="00C40839" w:rsidRPr="003201A1">
              <w:rPr>
                <w:b/>
                <w:bCs/>
                <w:sz w:val="24"/>
                <w:szCs w:val="24"/>
              </w:rPr>
              <w:t>Funding:</w:t>
            </w:r>
            <w:r w:rsidRPr="003201A1">
              <w:rPr>
                <w:b/>
                <w:bCs/>
                <w:sz w:val="24"/>
                <w:szCs w:val="24"/>
              </w:rPr>
              <w:t xml:space="preserve"> Ongoing and </w:t>
            </w:r>
            <w:r w:rsidR="00C40839" w:rsidRPr="003201A1">
              <w:rPr>
                <w:b/>
                <w:bCs/>
                <w:sz w:val="24"/>
                <w:szCs w:val="24"/>
              </w:rPr>
              <w:t>Anticipated Results –</w:t>
            </w:r>
          </w:p>
          <w:p w14:paraId="6AE747BD" w14:textId="66193426" w:rsidR="00C40839" w:rsidRDefault="00C40839" w:rsidP="00C40839">
            <w:pPr>
              <w:pStyle w:val="ListParagraph"/>
              <w:numPr>
                <w:ilvl w:val="0"/>
                <w:numId w:val="47"/>
              </w:numPr>
              <w:spacing w:after="0" w:line="240" w:lineRule="auto"/>
              <w:rPr>
                <w:sz w:val="24"/>
                <w:szCs w:val="24"/>
              </w:rPr>
            </w:pPr>
            <w:r>
              <w:rPr>
                <w:sz w:val="24"/>
                <w:szCs w:val="24"/>
              </w:rPr>
              <w:t xml:space="preserve">Service </w:t>
            </w:r>
            <w:r w:rsidR="00BB536C">
              <w:rPr>
                <w:sz w:val="24"/>
                <w:szCs w:val="24"/>
              </w:rPr>
              <w:t>l</w:t>
            </w:r>
            <w:r>
              <w:rPr>
                <w:sz w:val="24"/>
                <w:szCs w:val="24"/>
              </w:rPr>
              <w:t xml:space="preserve">ocations </w:t>
            </w:r>
            <w:r w:rsidR="008C5D5D">
              <w:rPr>
                <w:sz w:val="24"/>
                <w:szCs w:val="24"/>
              </w:rPr>
              <w:t>increased from 12 to 26 counties, better serving rural areas.</w:t>
            </w:r>
          </w:p>
          <w:p w14:paraId="66C29E3B" w14:textId="6C73DBAF" w:rsidR="008C5D5D" w:rsidRDefault="008C5D5D" w:rsidP="00C40839">
            <w:pPr>
              <w:pStyle w:val="ListParagraph"/>
              <w:numPr>
                <w:ilvl w:val="0"/>
                <w:numId w:val="47"/>
              </w:numPr>
              <w:spacing w:after="0" w:line="240" w:lineRule="auto"/>
              <w:rPr>
                <w:sz w:val="24"/>
                <w:szCs w:val="24"/>
              </w:rPr>
            </w:pPr>
            <w:r>
              <w:rPr>
                <w:sz w:val="24"/>
                <w:szCs w:val="24"/>
              </w:rPr>
              <w:t xml:space="preserve">Grants and contracts increased </w:t>
            </w:r>
            <w:r w:rsidR="00187FAF">
              <w:rPr>
                <w:sz w:val="24"/>
                <w:szCs w:val="24"/>
              </w:rPr>
              <w:t>from 24 to 61, doubling funding opportunities.</w:t>
            </w:r>
          </w:p>
          <w:p w14:paraId="5DD43F7E" w14:textId="788C7A4C" w:rsidR="00187FAF" w:rsidRDefault="00187FAF" w:rsidP="00C40839">
            <w:pPr>
              <w:pStyle w:val="ListParagraph"/>
              <w:numPr>
                <w:ilvl w:val="0"/>
                <w:numId w:val="47"/>
              </w:numPr>
              <w:spacing w:after="0" w:line="240" w:lineRule="auto"/>
              <w:rPr>
                <w:sz w:val="24"/>
                <w:szCs w:val="24"/>
              </w:rPr>
            </w:pPr>
            <w:r>
              <w:rPr>
                <w:sz w:val="24"/>
                <w:szCs w:val="24"/>
              </w:rPr>
              <w:t>YEHP providers increased from 13 to 42, tripling program presence.</w:t>
            </w:r>
          </w:p>
          <w:p w14:paraId="7362A661" w14:textId="4B454516" w:rsidR="00187FAF" w:rsidRDefault="00BB536C" w:rsidP="00C40839">
            <w:pPr>
              <w:pStyle w:val="ListParagraph"/>
              <w:numPr>
                <w:ilvl w:val="0"/>
                <w:numId w:val="47"/>
              </w:numPr>
              <w:spacing w:after="0" w:line="240" w:lineRule="auto"/>
              <w:rPr>
                <w:sz w:val="24"/>
                <w:szCs w:val="24"/>
              </w:rPr>
            </w:pPr>
            <w:r>
              <w:rPr>
                <w:sz w:val="24"/>
                <w:szCs w:val="24"/>
              </w:rPr>
              <w:t>Increased transitional living program investment.</w:t>
            </w:r>
          </w:p>
          <w:p w14:paraId="0E6C1496" w14:textId="7FFAB257" w:rsidR="00BB536C" w:rsidRDefault="00766B20" w:rsidP="00C40839">
            <w:pPr>
              <w:pStyle w:val="ListParagraph"/>
              <w:numPr>
                <w:ilvl w:val="0"/>
                <w:numId w:val="47"/>
              </w:numPr>
              <w:spacing w:after="0" w:line="240" w:lineRule="auto"/>
              <w:rPr>
                <w:sz w:val="24"/>
                <w:szCs w:val="24"/>
              </w:rPr>
            </w:pPr>
            <w:r>
              <w:rPr>
                <w:sz w:val="24"/>
                <w:szCs w:val="24"/>
              </w:rPr>
              <w:t>Youth specific affordable housing units and investments.</w:t>
            </w:r>
          </w:p>
          <w:p w14:paraId="2EB88F39" w14:textId="2E84AE2F" w:rsidR="00766B20" w:rsidRPr="00C40839" w:rsidRDefault="00F27D85" w:rsidP="00C40839">
            <w:pPr>
              <w:pStyle w:val="ListParagraph"/>
              <w:numPr>
                <w:ilvl w:val="0"/>
                <w:numId w:val="47"/>
              </w:numPr>
              <w:spacing w:after="0" w:line="240" w:lineRule="auto"/>
              <w:rPr>
                <w:sz w:val="24"/>
                <w:szCs w:val="24"/>
              </w:rPr>
            </w:pPr>
            <w:r>
              <w:rPr>
                <w:sz w:val="24"/>
                <w:szCs w:val="24"/>
              </w:rPr>
              <w:t>Low-income</w:t>
            </w:r>
            <w:r w:rsidR="00766B20">
              <w:rPr>
                <w:sz w:val="24"/>
                <w:szCs w:val="24"/>
              </w:rPr>
              <w:t xml:space="preserve"> college student affordable housing units and </w:t>
            </w:r>
            <w:r>
              <w:rPr>
                <w:sz w:val="24"/>
                <w:szCs w:val="24"/>
              </w:rPr>
              <w:t>investments.</w:t>
            </w:r>
          </w:p>
          <w:p w14:paraId="7091E5EF" w14:textId="331B16CB" w:rsidR="00F27D85" w:rsidRDefault="00F27D85" w:rsidP="00FF2CF9">
            <w:pPr>
              <w:spacing w:after="0" w:line="240" w:lineRule="auto"/>
              <w:rPr>
                <w:sz w:val="24"/>
                <w:szCs w:val="24"/>
              </w:rPr>
            </w:pPr>
          </w:p>
          <w:p w14:paraId="28AA477A" w14:textId="7872AAE7" w:rsidR="00036BD9" w:rsidRPr="00F35849" w:rsidRDefault="00F27D85" w:rsidP="00F35849">
            <w:pPr>
              <w:spacing w:after="0" w:line="240" w:lineRule="auto"/>
              <w:jc w:val="center"/>
              <w:rPr>
                <w:b/>
                <w:bCs/>
                <w:sz w:val="24"/>
                <w:szCs w:val="24"/>
              </w:rPr>
            </w:pPr>
            <w:r w:rsidRPr="00F35849">
              <w:rPr>
                <w:b/>
                <w:bCs/>
                <w:sz w:val="24"/>
                <w:szCs w:val="24"/>
              </w:rPr>
              <w:t>I</w:t>
            </w:r>
            <w:r w:rsidR="00036BD9" w:rsidRPr="00F35849">
              <w:rPr>
                <w:b/>
                <w:bCs/>
                <w:sz w:val="24"/>
                <w:szCs w:val="24"/>
              </w:rPr>
              <w:t xml:space="preserve">nvestment Areas: </w:t>
            </w:r>
            <w:r w:rsidR="000A5FB4" w:rsidRPr="00F35849">
              <w:rPr>
                <w:b/>
                <w:bCs/>
                <w:sz w:val="24"/>
                <w:szCs w:val="24"/>
              </w:rPr>
              <w:t>$19.5 Million in 2023 grants</w:t>
            </w:r>
            <w:r w:rsidR="00F35849" w:rsidRPr="00F35849">
              <w:rPr>
                <w:b/>
                <w:bCs/>
                <w:sz w:val="24"/>
                <w:szCs w:val="24"/>
              </w:rPr>
              <w:t xml:space="preserve"> -</w:t>
            </w:r>
          </w:p>
          <w:p w14:paraId="6964ABAB" w14:textId="2B3072FB" w:rsidR="001E6748" w:rsidRDefault="000A5FB4" w:rsidP="00F35849">
            <w:pPr>
              <w:spacing w:after="0" w:line="240" w:lineRule="auto"/>
              <w:jc w:val="center"/>
              <w:rPr>
                <w:sz w:val="24"/>
                <w:szCs w:val="24"/>
              </w:rPr>
            </w:pPr>
            <w:r>
              <w:rPr>
                <w:sz w:val="24"/>
                <w:szCs w:val="24"/>
              </w:rPr>
              <w:t xml:space="preserve">Core </w:t>
            </w:r>
            <w:r w:rsidR="00F35849">
              <w:rPr>
                <w:sz w:val="24"/>
                <w:szCs w:val="24"/>
              </w:rPr>
              <w:t>S</w:t>
            </w:r>
            <w:r>
              <w:rPr>
                <w:sz w:val="24"/>
                <w:szCs w:val="24"/>
              </w:rPr>
              <w:t>ervices are administered via grant agreements with youth-serving non-profit organizations.</w:t>
            </w:r>
            <w:r w:rsidR="00F35849">
              <w:rPr>
                <w:sz w:val="24"/>
                <w:szCs w:val="24"/>
              </w:rPr>
              <w:t xml:space="preserve"> We invest in:</w:t>
            </w:r>
          </w:p>
          <w:p w14:paraId="3F71C9CD" w14:textId="390746C5" w:rsidR="00F35849" w:rsidRDefault="00F35849" w:rsidP="00F35849">
            <w:pPr>
              <w:pStyle w:val="ListParagraph"/>
              <w:numPr>
                <w:ilvl w:val="0"/>
                <w:numId w:val="48"/>
              </w:numPr>
              <w:spacing w:after="0" w:line="240" w:lineRule="auto"/>
              <w:rPr>
                <w:sz w:val="24"/>
                <w:szCs w:val="24"/>
              </w:rPr>
            </w:pPr>
            <w:r>
              <w:rPr>
                <w:sz w:val="24"/>
                <w:szCs w:val="24"/>
              </w:rPr>
              <w:t>Prevention Services</w:t>
            </w:r>
            <w:r w:rsidR="009E47B7">
              <w:rPr>
                <w:sz w:val="24"/>
                <w:szCs w:val="24"/>
              </w:rPr>
              <w:t xml:space="preserve"> – Street outreach and day drop-in centers.</w:t>
            </w:r>
          </w:p>
          <w:p w14:paraId="1FBA6617" w14:textId="7175B15A" w:rsidR="009E47B7" w:rsidRDefault="009E47B7" w:rsidP="00F35849">
            <w:pPr>
              <w:pStyle w:val="ListParagraph"/>
              <w:numPr>
                <w:ilvl w:val="0"/>
                <w:numId w:val="48"/>
              </w:numPr>
              <w:spacing w:after="0" w:line="240" w:lineRule="auto"/>
              <w:rPr>
                <w:sz w:val="24"/>
                <w:szCs w:val="24"/>
              </w:rPr>
            </w:pPr>
            <w:r>
              <w:rPr>
                <w:sz w:val="24"/>
                <w:szCs w:val="24"/>
              </w:rPr>
              <w:t>Crisis Intervention – Shelter.</w:t>
            </w:r>
          </w:p>
          <w:p w14:paraId="698D96D6" w14:textId="37182DBF" w:rsidR="009E47B7" w:rsidRDefault="009E47B7" w:rsidP="00F35849">
            <w:pPr>
              <w:pStyle w:val="ListParagraph"/>
              <w:numPr>
                <w:ilvl w:val="0"/>
                <w:numId w:val="48"/>
              </w:numPr>
              <w:spacing w:after="0" w:line="240" w:lineRule="auto"/>
              <w:rPr>
                <w:sz w:val="24"/>
                <w:szCs w:val="24"/>
              </w:rPr>
            </w:pPr>
            <w:r>
              <w:rPr>
                <w:sz w:val="24"/>
                <w:szCs w:val="24"/>
              </w:rPr>
              <w:t xml:space="preserve">Medium-Term </w:t>
            </w:r>
            <w:r w:rsidR="004D3501">
              <w:rPr>
                <w:sz w:val="24"/>
                <w:szCs w:val="24"/>
              </w:rPr>
              <w:t xml:space="preserve">Housing </w:t>
            </w:r>
            <w:r w:rsidR="004560A5">
              <w:rPr>
                <w:sz w:val="24"/>
                <w:szCs w:val="24"/>
              </w:rPr>
              <w:t>– Transitional living programs.</w:t>
            </w:r>
          </w:p>
          <w:p w14:paraId="50E33AA3" w14:textId="300797B2" w:rsidR="004560A5" w:rsidRDefault="004560A5" w:rsidP="00F35849">
            <w:pPr>
              <w:pStyle w:val="ListParagraph"/>
              <w:numPr>
                <w:ilvl w:val="0"/>
                <w:numId w:val="48"/>
              </w:numPr>
              <w:spacing w:after="0" w:line="240" w:lineRule="auto"/>
              <w:rPr>
                <w:sz w:val="24"/>
                <w:szCs w:val="24"/>
              </w:rPr>
            </w:pPr>
            <w:r>
              <w:rPr>
                <w:sz w:val="24"/>
                <w:szCs w:val="24"/>
              </w:rPr>
              <w:t>Host Homes.</w:t>
            </w:r>
          </w:p>
          <w:p w14:paraId="4FD06389" w14:textId="2D3C417B" w:rsidR="004560A5" w:rsidRDefault="004560A5" w:rsidP="00F35849">
            <w:pPr>
              <w:pStyle w:val="ListParagraph"/>
              <w:numPr>
                <w:ilvl w:val="0"/>
                <w:numId w:val="48"/>
              </w:numPr>
              <w:spacing w:after="0" w:line="240" w:lineRule="auto"/>
              <w:rPr>
                <w:sz w:val="24"/>
                <w:szCs w:val="24"/>
              </w:rPr>
            </w:pPr>
            <w:r>
              <w:rPr>
                <w:sz w:val="24"/>
                <w:szCs w:val="24"/>
              </w:rPr>
              <w:lastRenderedPageBreak/>
              <w:t xml:space="preserve">Support Services – Culturally specific services, mental </w:t>
            </w:r>
            <w:r w:rsidR="00346FDA">
              <w:rPr>
                <w:sz w:val="24"/>
                <w:szCs w:val="24"/>
              </w:rPr>
              <w:t>health,</w:t>
            </w:r>
            <w:r>
              <w:rPr>
                <w:sz w:val="24"/>
                <w:szCs w:val="24"/>
              </w:rPr>
              <w:t xml:space="preserve"> and substance use.</w:t>
            </w:r>
          </w:p>
          <w:p w14:paraId="5E0F6601" w14:textId="77777777" w:rsidR="00BD3D2B" w:rsidRPr="00BD3D2B" w:rsidRDefault="00BD3D2B" w:rsidP="00BD3D2B">
            <w:pPr>
              <w:spacing w:after="0" w:line="240" w:lineRule="auto"/>
              <w:rPr>
                <w:sz w:val="24"/>
                <w:szCs w:val="24"/>
              </w:rPr>
            </w:pPr>
          </w:p>
          <w:p w14:paraId="041BDCE5" w14:textId="77777777" w:rsidR="00CC5B0A" w:rsidRPr="00346FDA" w:rsidRDefault="001E6748" w:rsidP="00FF2CF9">
            <w:pPr>
              <w:spacing w:after="0" w:line="240" w:lineRule="auto"/>
              <w:rPr>
                <w:b/>
                <w:bCs/>
                <w:sz w:val="24"/>
                <w:szCs w:val="24"/>
              </w:rPr>
            </w:pPr>
            <w:r w:rsidRPr="00346FDA">
              <w:rPr>
                <w:b/>
                <w:bCs/>
                <w:sz w:val="24"/>
                <w:szCs w:val="24"/>
              </w:rPr>
              <w:t>Current Grantee Map:</w:t>
            </w:r>
            <w:r w:rsidR="00BD3D2B" w:rsidRPr="00346FDA">
              <w:rPr>
                <w:b/>
                <w:bCs/>
                <w:sz w:val="24"/>
                <w:szCs w:val="24"/>
              </w:rPr>
              <w:t xml:space="preserve"> </w:t>
            </w:r>
            <w:hyperlink r:id="rId14" w:history="1">
              <w:r w:rsidR="00BD3D2B" w:rsidRPr="00346FDA">
                <w:rPr>
                  <w:rStyle w:val="Hyperlink"/>
                  <w:b/>
                  <w:bCs/>
                  <w:sz w:val="24"/>
                  <w:szCs w:val="24"/>
                </w:rPr>
                <w:t>YEHP Grantee and Service App</w:t>
              </w:r>
            </w:hyperlink>
          </w:p>
          <w:p w14:paraId="578D0E77" w14:textId="45F932BA" w:rsidR="001E6748" w:rsidRDefault="00BD3D2B" w:rsidP="00FF2CF9">
            <w:pPr>
              <w:spacing w:after="0" w:line="240" w:lineRule="auto"/>
              <w:rPr>
                <w:sz w:val="24"/>
                <w:szCs w:val="24"/>
              </w:rPr>
            </w:pPr>
            <w:r>
              <w:rPr>
                <w:sz w:val="24"/>
                <w:szCs w:val="24"/>
              </w:rPr>
              <w:t xml:space="preserve"> </w:t>
            </w:r>
          </w:p>
          <w:p w14:paraId="37E330E6" w14:textId="77777777" w:rsidR="00AC053D" w:rsidRDefault="00AC053D" w:rsidP="00FF2CF9">
            <w:pPr>
              <w:spacing w:after="0" w:line="240" w:lineRule="auto"/>
              <w:rPr>
                <w:sz w:val="24"/>
                <w:szCs w:val="24"/>
              </w:rPr>
            </w:pPr>
          </w:p>
          <w:p w14:paraId="6507A2D3" w14:textId="67DF58AF" w:rsidR="00CC5B0A" w:rsidRPr="00CC5B0A" w:rsidRDefault="001E6748" w:rsidP="00FF2CF9">
            <w:pPr>
              <w:spacing w:after="0" w:line="240" w:lineRule="auto"/>
              <w:rPr>
                <w:b/>
                <w:bCs/>
                <w:sz w:val="24"/>
                <w:szCs w:val="24"/>
              </w:rPr>
            </w:pPr>
            <w:r w:rsidRPr="00CC5B0A">
              <w:rPr>
                <w:b/>
                <w:bCs/>
                <w:sz w:val="24"/>
                <w:szCs w:val="24"/>
              </w:rPr>
              <w:t xml:space="preserve">How Youth Access Services: </w:t>
            </w:r>
            <w:hyperlink r:id="rId15" w:history="1">
              <w:r w:rsidR="00346FDA">
                <w:rPr>
                  <w:rStyle w:val="Hyperlink"/>
                  <w:sz w:val="24"/>
                  <w:szCs w:val="24"/>
                </w:rPr>
                <w:t>ODHS Website: Youth Experiencing Homelessness Resources</w:t>
              </w:r>
            </w:hyperlink>
          </w:p>
          <w:p w14:paraId="7D48CE44" w14:textId="7A4CF25A" w:rsidR="00CC5B0A" w:rsidRDefault="001E6748" w:rsidP="00CD0F2A">
            <w:pPr>
              <w:pStyle w:val="ListParagraph"/>
              <w:numPr>
                <w:ilvl w:val="0"/>
                <w:numId w:val="49"/>
              </w:numPr>
              <w:spacing w:after="0" w:line="240" w:lineRule="auto"/>
              <w:rPr>
                <w:sz w:val="24"/>
                <w:szCs w:val="24"/>
              </w:rPr>
            </w:pPr>
            <w:r w:rsidRPr="00CC5B0A">
              <w:rPr>
                <w:sz w:val="24"/>
                <w:szCs w:val="24"/>
              </w:rPr>
              <w:t>Initial Contact</w:t>
            </w:r>
            <w:r w:rsidR="005D4084">
              <w:rPr>
                <w:sz w:val="24"/>
                <w:szCs w:val="24"/>
              </w:rPr>
              <w:t>-</w:t>
            </w:r>
          </w:p>
          <w:p w14:paraId="53842628" w14:textId="1FC540A6" w:rsidR="00CD0F2A" w:rsidRDefault="00D15A33" w:rsidP="00D15A33">
            <w:pPr>
              <w:pStyle w:val="ListParagraph"/>
              <w:numPr>
                <w:ilvl w:val="1"/>
                <w:numId w:val="49"/>
              </w:numPr>
              <w:spacing w:after="0" w:line="240" w:lineRule="auto"/>
              <w:rPr>
                <w:sz w:val="24"/>
                <w:szCs w:val="24"/>
              </w:rPr>
            </w:pPr>
            <w:r>
              <w:rPr>
                <w:sz w:val="24"/>
                <w:szCs w:val="24"/>
              </w:rPr>
              <w:t xml:space="preserve">Referral sources, such as school </w:t>
            </w:r>
            <w:r w:rsidR="002D4A82">
              <w:rPr>
                <w:sz w:val="24"/>
                <w:szCs w:val="24"/>
              </w:rPr>
              <w:t>counselors</w:t>
            </w:r>
            <w:r>
              <w:rPr>
                <w:sz w:val="24"/>
                <w:szCs w:val="24"/>
              </w:rPr>
              <w:t>.</w:t>
            </w:r>
          </w:p>
          <w:p w14:paraId="5AC9C0CE" w14:textId="4741B107" w:rsidR="00D15A33" w:rsidRDefault="00D15A33" w:rsidP="00D15A33">
            <w:pPr>
              <w:pStyle w:val="ListParagraph"/>
              <w:numPr>
                <w:ilvl w:val="1"/>
                <w:numId w:val="49"/>
              </w:numPr>
              <w:spacing w:after="0" w:line="240" w:lineRule="auto"/>
              <w:rPr>
                <w:sz w:val="24"/>
                <w:szCs w:val="24"/>
              </w:rPr>
            </w:pPr>
            <w:r>
              <w:rPr>
                <w:sz w:val="24"/>
                <w:szCs w:val="24"/>
              </w:rPr>
              <w:t>Outreach workers</w:t>
            </w:r>
            <w:r w:rsidR="002D4A82">
              <w:rPr>
                <w:sz w:val="24"/>
                <w:szCs w:val="24"/>
              </w:rPr>
              <w:t xml:space="preserve"> and contacts in the community.</w:t>
            </w:r>
          </w:p>
          <w:p w14:paraId="00AF86BA" w14:textId="0F38840C" w:rsidR="002D4A82" w:rsidRDefault="002D4A82" w:rsidP="00D15A33">
            <w:pPr>
              <w:pStyle w:val="ListParagraph"/>
              <w:numPr>
                <w:ilvl w:val="1"/>
                <w:numId w:val="49"/>
              </w:numPr>
              <w:spacing w:after="0" w:line="240" w:lineRule="auto"/>
              <w:rPr>
                <w:sz w:val="24"/>
                <w:szCs w:val="24"/>
              </w:rPr>
            </w:pPr>
            <w:r>
              <w:rPr>
                <w:sz w:val="24"/>
                <w:szCs w:val="24"/>
              </w:rPr>
              <w:t>Self-referral by phone or online.</w:t>
            </w:r>
          </w:p>
          <w:p w14:paraId="45E39231" w14:textId="6A28C8AE" w:rsidR="002D4A82" w:rsidRDefault="002D4A82" w:rsidP="002D4A82">
            <w:pPr>
              <w:pStyle w:val="ListParagraph"/>
              <w:numPr>
                <w:ilvl w:val="1"/>
                <w:numId w:val="49"/>
              </w:numPr>
              <w:spacing w:after="0" w:line="240" w:lineRule="auto"/>
              <w:rPr>
                <w:sz w:val="24"/>
                <w:szCs w:val="24"/>
              </w:rPr>
            </w:pPr>
            <w:r>
              <w:rPr>
                <w:sz w:val="24"/>
                <w:szCs w:val="24"/>
              </w:rPr>
              <w:t>Walk-ins.</w:t>
            </w:r>
          </w:p>
          <w:p w14:paraId="5E99E218" w14:textId="3DD6F39F" w:rsidR="005D4084" w:rsidRDefault="005D4084" w:rsidP="005D4084">
            <w:pPr>
              <w:pStyle w:val="ListParagraph"/>
              <w:numPr>
                <w:ilvl w:val="0"/>
                <w:numId w:val="49"/>
              </w:numPr>
              <w:spacing w:after="0" w:line="240" w:lineRule="auto"/>
              <w:rPr>
                <w:sz w:val="24"/>
                <w:szCs w:val="24"/>
              </w:rPr>
            </w:pPr>
            <w:r>
              <w:rPr>
                <w:sz w:val="24"/>
                <w:szCs w:val="24"/>
              </w:rPr>
              <w:t>Eligibility and Assessments -</w:t>
            </w:r>
          </w:p>
          <w:p w14:paraId="69872569" w14:textId="4DBDD8FD" w:rsidR="00555045" w:rsidRDefault="00555045" w:rsidP="005D4084">
            <w:pPr>
              <w:pStyle w:val="ListParagraph"/>
              <w:numPr>
                <w:ilvl w:val="1"/>
                <w:numId w:val="49"/>
              </w:numPr>
              <w:spacing w:after="0" w:line="240" w:lineRule="auto"/>
              <w:rPr>
                <w:sz w:val="24"/>
                <w:szCs w:val="24"/>
              </w:rPr>
            </w:pPr>
            <w:r>
              <w:rPr>
                <w:sz w:val="24"/>
                <w:szCs w:val="24"/>
              </w:rPr>
              <w:t>Verify age and housing status (self-attestation of homelessness).</w:t>
            </w:r>
          </w:p>
          <w:p w14:paraId="5FF087F9" w14:textId="74FA4D7E" w:rsidR="00555045" w:rsidRDefault="00555045" w:rsidP="005D4084">
            <w:pPr>
              <w:pStyle w:val="ListParagraph"/>
              <w:numPr>
                <w:ilvl w:val="1"/>
                <w:numId w:val="49"/>
              </w:numPr>
              <w:spacing w:after="0" w:line="240" w:lineRule="auto"/>
              <w:rPr>
                <w:sz w:val="24"/>
                <w:szCs w:val="24"/>
              </w:rPr>
            </w:pPr>
            <w:r>
              <w:rPr>
                <w:sz w:val="24"/>
                <w:szCs w:val="24"/>
              </w:rPr>
              <w:t>Assessments vary by provider</w:t>
            </w:r>
            <w:r w:rsidR="005D4084">
              <w:rPr>
                <w:sz w:val="24"/>
                <w:szCs w:val="24"/>
              </w:rPr>
              <w:t>.</w:t>
            </w:r>
          </w:p>
          <w:p w14:paraId="717D524F" w14:textId="2C445415" w:rsidR="002D4A82" w:rsidRPr="002D4A82" w:rsidRDefault="005D4084" w:rsidP="005D4084">
            <w:pPr>
              <w:pStyle w:val="ListParagraph"/>
              <w:numPr>
                <w:ilvl w:val="0"/>
                <w:numId w:val="49"/>
              </w:numPr>
              <w:spacing w:after="0" w:line="240" w:lineRule="auto"/>
              <w:rPr>
                <w:sz w:val="24"/>
                <w:szCs w:val="24"/>
              </w:rPr>
            </w:pPr>
            <w:r>
              <w:rPr>
                <w:sz w:val="24"/>
                <w:szCs w:val="24"/>
              </w:rPr>
              <w:t>Development of goals and individualized service plan.</w:t>
            </w:r>
          </w:p>
          <w:p w14:paraId="3EDA3456" w14:textId="77777777" w:rsidR="00FC4C5D" w:rsidRDefault="00FC4C5D" w:rsidP="00FF2CF9">
            <w:pPr>
              <w:spacing w:after="0" w:line="240" w:lineRule="auto"/>
              <w:rPr>
                <w:sz w:val="24"/>
                <w:szCs w:val="24"/>
              </w:rPr>
            </w:pPr>
          </w:p>
          <w:p w14:paraId="00B330E3" w14:textId="70A6DE50" w:rsidR="00FC4C5D" w:rsidRPr="00E9502E" w:rsidRDefault="00FC4C5D" w:rsidP="00FF2CF9">
            <w:pPr>
              <w:spacing w:after="0" w:line="240" w:lineRule="auto"/>
              <w:rPr>
                <w:b/>
                <w:bCs/>
                <w:sz w:val="24"/>
                <w:szCs w:val="24"/>
              </w:rPr>
            </w:pPr>
            <w:r w:rsidRPr="00E9502E">
              <w:rPr>
                <w:b/>
                <w:bCs/>
                <w:sz w:val="24"/>
                <w:szCs w:val="24"/>
              </w:rPr>
              <w:t xml:space="preserve">Special Initiatives: </w:t>
            </w:r>
          </w:p>
          <w:p w14:paraId="23274F79" w14:textId="5F69B0F4" w:rsidR="00E91AD1" w:rsidRDefault="00452120" w:rsidP="00452120">
            <w:pPr>
              <w:pStyle w:val="ListParagraph"/>
              <w:numPr>
                <w:ilvl w:val="0"/>
                <w:numId w:val="50"/>
              </w:numPr>
              <w:spacing w:after="0" w:line="240" w:lineRule="auto"/>
              <w:rPr>
                <w:sz w:val="24"/>
                <w:szCs w:val="24"/>
              </w:rPr>
            </w:pPr>
            <w:r>
              <w:rPr>
                <w:sz w:val="24"/>
                <w:szCs w:val="24"/>
              </w:rPr>
              <w:t>Direct Cash Transfer (DCT) and DCT+ pilots.</w:t>
            </w:r>
          </w:p>
          <w:p w14:paraId="152116AF" w14:textId="6DC988FA" w:rsidR="00452120" w:rsidRDefault="00452120" w:rsidP="00452120">
            <w:pPr>
              <w:pStyle w:val="ListParagraph"/>
              <w:numPr>
                <w:ilvl w:val="0"/>
                <w:numId w:val="50"/>
              </w:numPr>
              <w:spacing w:after="0" w:line="240" w:lineRule="auto"/>
              <w:rPr>
                <w:sz w:val="24"/>
                <w:szCs w:val="24"/>
              </w:rPr>
            </w:pPr>
            <w:r>
              <w:rPr>
                <w:sz w:val="24"/>
                <w:szCs w:val="24"/>
              </w:rPr>
              <w:t>Youth-Specific Affordable Housing Rental Supports.</w:t>
            </w:r>
          </w:p>
          <w:p w14:paraId="6F6B9271" w14:textId="6AFE1C74" w:rsidR="00452120" w:rsidRDefault="00452120" w:rsidP="00452120">
            <w:pPr>
              <w:pStyle w:val="ListParagraph"/>
              <w:numPr>
                <w:ilvl w:val="0"/>
                <w:numId w:val="50"/>
              </w:numPr>
              <w:spacing w:after="0" w:line="240" w:lineRule="auto"/>
              <w:rPr>
                <w:sz w:val="24"/>
                <w:szCs w:val="24"/>
              </w:rPr>
            </w:pPr>
            <w:r>
              <w:rPr>
                <w:sz w:val="24"/>
                <w:szCs w:val="24"/>
              </w:rPr>
              <w:t>Statewide Youth Action Board.</w:t>
            </w:r>
          </w:p>
          <w:p w14:paraId="468ACBE9" w14:textId="66C5425E" w:rsidR="000147CD" w:rsidRDefault="00452120" w:rsidP="00FF2CF9">
            <w:pPr>
              <w:pStyle w:val="ListParagraph"/>
              <w:numPr>
                <w:ilvl w:val="0"/>
                <w:numId w:val="50"/>
              </w:numPr>
              <w:spacing w:after="0" w:line="240" w:lineRule="auto"/>
              <w:rPr>
                <w:sz w:val="24"/>
                <w:szCs w:val="24"/>
              </w:rPr>
            </w:pPr>
            <w:r>
              <w:rPr>
                <w:sz w:val="24"/>
                <w:szCs w:val="24"/>
              </w:rPr>
              <w:t xml:space="preserve">Tuition and Fee Waiver for Youth Experiencing </w:t>
            </w:r>
            <w:r w:rsidR="000147CD">
              <w:rPr>
                <w:sz w:val="24"/>
                <w:szCs w:val="24"/>
              </w:rPr>
              <w:t>Homelessness</w:t>
            </w:r>
            <w:r>
              <w:rPr>
                <w:sz w:val="24"/>
                <w:szCs w:val="24"/>
              </w:rPr>
              <w:t>.</w:t>
            </w:r>
          </w:p>
          <w:p w14:paraId="06CFF105" w14:textId="725E138C" w:rsidR="00346FDA" w:rsidRDefault="00000000" w:rsidP="00346FDA">
            <w:pPr>
              <w:pStyle w:val="ListParagraph"/>
              <w:numPr>
                <w:ilvl w:val="1"/>
                <w:numId w:val="50"/>
              </w:numPr>
              <w:spacing w:after="0" w:line="240" w:lineRule="auto"/>
              <w:rPr>
                <w:sz w:val="24"/>
                <w:szCs w:val="24"/>
              </w:rPr>
            </w:pPr>
            <w:hyperlink r:id="rId16" w:history="1">
              <w:r w:rsidR="00346FDA">
                <w:rPr>
                  <w:rStyle w:val="Hyperlink"/>
                  <w:sz w:val="24"/>
                  <w:szCs w:val="24"/>
                </w:rPr>
                <w:t>Youth Experiencing Homelessness Program Tuition &amp; Fee Waiver</w:t>
              </w:r>
            </w:hyperlink>
          </w:p>
          <w:p w14:paraId="3A922BE0" w14:textId="77777777" w:rsidR="0006380B" w:rsidRDefault="00000000" w:rsidP="0006380B">
            <w:pPr>
              <w:pStyle w:val="ListParagraph"/>
              <w:numPr>
                <w:ilvl w:val="1"/>
                <w:numId w:val="50"/>
              </w:numPr>
            </w:pPr>
            <w:hyperlink r:id="rId17" w:history="1">
              <w:r w:rsidR="0006380B">
                <w:rPr>
                  <w:rStyle w:val="Hyperlink"/>
                </w:rPr>
                <w:t>TFW One-Pager 1</w:t>
              </w:r>
            </w:hyperlink>
          </w:p>
          <w:p w14:paraId="09D5DE1D" w14:textId="77777777" w:rsidR="00E9502E" w:rsidRDefault="00E9502E" w:rsidP="00E9502E">
            <w:pPr>
              <w:spacing w:after="0" w:line="240" w:lineRule="auto"/>
              <w:rPr>
                <w:sz w:val="24"/>
                <w:szCs w:val="24"/>
              </w:rPr>
            </w:pPr>
          </w:p>
          <w:p w14:paraId="4D22D24A" w14:textId="77777777" w:rsidR="00DA38CF" w:rsidRPr="00AC053D" w:rsidRDefault="00DA38CF" w:rsidP="00DA38CF">
            <w:pPr>
              <w:spacing w:after="0" w:line="240" w:lineRule="auto"/>
              <w:rPr>
                <w:b/>
                <w:bCs/>
                <w:sz w:val="24"/>
                <w:szCs w:val="24"/>
              </w:rPr>
            </w:pPr>
            <w:r w:rsidRPr="00AC053D">
              <w:rPr>
                <w:b/>
                <w:bCs/>
                <w:sz w:val="24"/>
                <w:szCs w:val="24"/>
              </w:rPr>
              <w:t>Q/A</w:t>
            </w:r>
          </w:p>
          <w:p w14:paraId="4BEA3793" w14:textId="77777777" w:rsidR="00DA38CF" w:rsidRPr="00AC053D" w:rsidRDefault="00DA38CF" w:rsidP="00DA38CF">
            <w:pPr>
              <w:pStyle w:val="ListParagraph"/>
              <w:numPr>
                <w:ilvl w:val="0"/>
                <w:numId w:val="39"/>
              </w:numPr>
              <w:spacing w:after="0" w:line="240" w:lineRule="auto"/>
              <w:rPr>
                <w:sz w:val="24"/>
                <w:szCs w:val="24"/>
                <w:u w:val="single"/>
              </w:rPr>
            </w:pPr>
            <w:r w:rsidRPr="00AC053D">
              <w:rPr>
                <w:sz w:val="24"/>
                <w:szCs w:val="24"/>
                <w:u w:val="single"/>
              </w:rPr>
              <w:t>Is that ranking the highest number in proportion to our population, or the raw highest number?</w:t>
            </w:r>
          </w:p>
          <w:p w14:paraId="7362E24F" w14:textId="77777777" w:rsidR="00DA38CF" w:rsidRPr="0040221C" w:rsidRDefault="00DA38CF" w:rsidP="00DA38CF">
            <w:pPr>
              <w:pStyle w:val="ListParagraph"/>
              <w:numPr>
                <w:ilvl w:val="1"/>
                <w:numId w:val="39"/>
              </w:numPr>
              <w:spacing w:after="0" w:line="240" w:lineRule="auto"/>
              <w:rPr>
                <w:sz w:val="24"/>
                <w:szCs w:val="24"/>
              </w:rPr>
            </w:pPr>
            <w:r>
              <w:rPr>
                <w:sz w:val="24"/>
                <w:szCs w:val="24"/>
              </w:rPr>
              <w:t>It is the raw highest number.</w:t>
            </w:r>
          </w:p>
          <w:p w14:paraId="4367C6E3" w14:textId="77777777" w:rsidR="00DA38CF" w:rsidRDefault="00DA38CF" w:rsidP="00E9502E">
            <w:pPr>
              <w:spacing w:after="0" w:line="240" w:lineRule="auto"/>
              <w:rPr>
                <w:sz w:val="24"/>
                <w:szCs w:val="24"/>
              </w:rPr>
            </w:pPr>
          </w:p>
          <w:p w14:paraId="2C814ED0" w14:textId="4B6FC564" w:rsidR="00E9502E" w:rsidRPr="00E9502E" w:rsidRDefault="00E9502E" w:rsidP="00E9502E">
            <w:pPr>
              <w:spacing w:after="0" w:line="240" w:lineRule="auto"/>
              <w:jc w:val="center"/>
              <w:rPr>
                <w:b/>
                <w:bCs/>
                <w:sz w:val="24"/>
                <w:szCs w:val="24"/>
              </w:rPr>
            </w:pPr>
            <w:r w:rsidRPr="00E9502E">
              <w:rPr>
                <w:b/>
                <w:bCs/>
                <w:sz w:val="24"/>
                <w:szCs w:val="24"/>
              </w:rPr>
              <w:t>Contact for Questions/Concerns/Feedback:</w:t>
            </w:r>
          </w:p>
          <w:p w14:paraId="514EC0F9" w14:textId="5C8400C9" w:rsidR="00E9502E" w:rsidRDefault="00000000" w:rsidP="00A34A68">
            <w:pPr>
              <w:spacing w:after="0" w:line="240" w:lineRule="auto"/>
              <w:jc w:val="center"/>
              <w:rPr>
                <w:b/>
                <w:bCs/>
                <w:sz w:val="24"/>
                <w:szCs w:val="24"/>
              </w:rPr>
            </w:pPr>
            <w:hyperlink r:id="rId18" w:history="1">
              <w:r w:rsidR="00E9502E" w:rsidRPr="00E9502E">
                <w:rPr>
                  <w:rStyle w:val="Hyperlink"/>
                  <w:b/>
                  <w:bCs/>
                  <w:sz w:val="24"/>
                  <w:szCs w:val="24"/>
                </w:rPr>
                <w:t>youth.experiencing.homelessness.program@odhs.oregon.gov</w:t>
              </w:r>
            </w:hyperlink>
            <w:r w:rsidR="00AC053D">
              <w:rPr>
                <w:b/>
                <w:bCs/>
                <w:sz w:val="24"/>
                <w:szCs w:val="24"/>
              </w:rPr>
              <w:t xml:space="preserve"> or</w:t>
            </w:r>
          </w:p>
          <w:p w14:paraId="7673D118" w14:textId="6C814E17" w:rsidR="00AC053D" w:rsidRPr="00E9502E" w:rsidRDefault="00000000" w:rsidP="00A34A68">
            <w:pPr>
              <w:spacing w:after="0" w:line="240" w:lineRule="auto"/>
              <w:jc w:val="center"/>
              <w:rPr>
                <w:b/>
                <w:bCs/>
                <w:sz w:val="24"/>
                <w:szCs w:val="24"/>
              </w:rPr>
            </w:pPr>
            <w:hyperlink r:id="rId19" w:history="1">
              <w:r w:rsidR="00DA38CF" w:rsidRPr="002B5A71">
                <w:rPr>
                  <w:rStyle w:val="Hyperlink"/>
                  <w:b/>
                  <w:bCs/>
                  <w:sz w:val="24"/>
                  <w:szCs w:val="24"/>
                </w:rPr>
                <w:t>matthew.rasmussen@odhs.oregon.gov</w:t>
              </w:r>
            </w:hyperlink>
            <w:r w:rsidR="00DA38CF">
              <w:rPr>
                <w:b/>
                <w:bCs/>
                <w:sz w:val="24"/>
                <w:szCs w:val="24"/>
              </w:rPr>
              <w:t xml:space="preserve"> </w:t>
            </w:r>
          </w:p>
          <w:p w14:paraId="64E5FFD1" w14:textId="77777777" w:rsidR="0072678C" w:rsidRDefault="0072678C" w:rsidP="00FF2CF9">
            <w:pPr>
              <w:spacing w:after="0" w:line="240" w:lineRule="auto"/>
              <w:rPr>
                <w:sz w:val="24"/>
                <w:szCs w:val="24"/>
              </w:rPr>
            </w:pPr>
          </w:p>
          <w:p w14:paraId="0730DA8A" w14:textId="23C1E322" w:rsidR="004612D0" w:rsidRPr="000F7AAE" w:rsidRDefault="004612D0" w:rsidP="00DA38CF">
            <w:pPr>
              <w:spacing w:after="0" w:line="240" w:lineRule="auto"/>
              <w:rPr>
                <w:sz w:val="24"/>
                <w:szCs w:val="24"/>
              </w:rPr>
            </w:pPr>
          </w:p>
        </w:tc>
        <w:tc>
          <w:tcPr>
            <w:tcW w:w="126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783C9029" w14:textId="696B2EBC" w:rsidR="001A16BB" w:rsidRPr="004E1C66" w:rsidRDefault="00920384" w:rsidP="53D0BFDB">
            <w:pPr>
              <w:pStyle w:val="ListBullet"/>
              <w:numPr>
                <w:ilvl w:val="0"/>
                <w:numId w:val="0"/>
              </w:numPr>
              <w:spacing w:after="0"/>
              <w:rPr>
                <w:sz w:val="24"/>
                <w:szCs w:val="24"/>
              </w:rPr>
            </w:pPr>
            <w:r>
              <w:rPr>
                <w:sz w:val="24"/>
                <w:szCs w:val="24"/>
              </w:rPr>
              <w:lastRenderedPageBreak/>
              <w:t xml:space="preserve">Matthew Rasmussen </w:t>
            </w:r>
          </w:p>
        </w:tc>
      </w:tr>
      <w:tr w:rsidR="003A1D14" w:rsidRPr="006F7112" w14:paraId="5DBBCA6A" w14:textId="77777777" w:rsidTr="00D90E29">
        <w:trPr>
          <w:trHeight w:val="720"/>
        </w:trPr>
        <w:tc>
          <w:tcPr>
            <w:tcW w:w="72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7692548A" w14:textId="356135F9" w:rsidR="003A1D14" w:rsidRPr="004E1C66" w:rsidRDefault="003A1D14" w:rsidP="003A1D14">
            <w:pPr>
              <w:spacing w:after="0" w:line="240" w:lineRule="auto"/>
              <w:rPr>
                <w:rFonts w:ascii="Calibri" w:eastAsia="Times New Roman" w:hAnsi="Calibri" w:cs="Calibri"/>
                <w:b/>
                <w:bCs/>
                <w:color w:val="000000"/>
                <w:sz w:val="24"/>
                <w:szCs w:val="24"/>
              </w:rPr>
            </w:pPr>
            <w:r w:rsidRPr="004E1C66">
              <w:rPr>
                <w:rFonts w:ascii="Calibri" w:eastAsia="Times New Roman" w:hAnsi="Calibri" w:cs="Calibri"/>
                <w:b/>
                <w:bCs/>
                <w:color w:val="000000" w:themeColor="text1"/>
                <w:sz w:val="24"/>
                <w:szCs w:val="24"/>
              </w:rPr>
              <w:lastRenderedPageBreak/>
              <w:t>2:</w:t>
            </w:r>
            <w:r w:rsidR="00BF1067">
              <w:rPr>
                <w:rFonts w:ascii="Calibri" w:eastAsia="Times New Roman" w:hAnsi="Calibri" w:cs="Calibri"/>
                <w:b/>
                <w:bCs/>
                <w:color w:val="000000" w:themeColor="text1"/>
                <w:sz w:val="24"/>
                <w:szCs w:val="24"/>
              </w:rPr>
              <w:t>35</w:t>
            </w:r>
            <w:r w:rsidR="00ED0DB8">
              <w:rPr>
                <w:rFonts w:ascii="Calibri" w:eastAsia="Times New Roman" w:hAnsi="Calibri" w:cs="Calibri"/>
                <w:b/>
                <w:bCs/>
                <w:color w:val="000000" w:themeColor="text1"/>
                <w:sz w:val="24"/>
                <w:szCs w:val="24"/>
              </w:rPr>
              <w:t>-2:</w:t>
            </w:r>
            <w:r w:rsidR="00224CCB">
              <w:rPr>
                <w:rFonts w:ascii="Calibri" w:eastAsia="Times New Roman" w:hAnsi="Calibri" w:cs="Calibri"/>
                <w:b/>
                <w:bCs/>
                <w:color w:val="000000" w:themeColor="text1"/>
                <w:sz w:val="24"/>
                <w:szCs w:val="24"/>
              </w:rPr>
              <w:t>44</w:t>
            </w:r>
          </w:p>
        </w:tc>
        <w:tc>
          <w:tcPr>
            <w:tcW w:w="216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66C22645" w14:textId="4CB4D8C5" w:rsidR="000C2B52" w:rsidRPr="004E1C66" w:rsidRDefault="00ED0DB8" w:rsidP="003A1D14">
            <w:pPr>
              <w:pStyle w:val="ListBullet"/>
              <w:numPr>
                <w:ilvl w:val="0"/>
                <w:numId w:val="0"/>
              </w:numPr>
              <w:spacing w:after="0"/>
              <w:ind w:left="12" w:firstLine="12"/>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Supportive Services </w:t>
            </w:r>
          </w:p>
        </w:tc>
        <w:tc>
          <w:tcPr>
            <w:tcW w:w="702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781005E9" w14:textId="014B4B85" w:rsidR="0024766D" w:rsidRPr="00F626CD" w:rsidRDefault="0024766D" w:rsidP="00F626CD">
            <w:pPr>
              <w:spacing w:after="0" w:line="240" w:lineRule="auto"/>
              <w:jc w:val="center"/>
              <w:rPr>
                <w:rFonts w:ascii="Calibri" w:eastAsia="Times New Roman" w:hAnsi="Calibri" w:cs="Calibri"/>
                <w:b/>
                <w:bCs/>
                <w:color w:val="000000" w:themeColor="text1"/>
                <w:sz w:val="24"/>
                <w:szCs w:val="24"/>
              </w:rPr>
            </w:pPr>
            <w:r w:rsidRPr="00F626CD">
              <w:rPr>
                <w:rFonts w:ascii="Calibri" w:eastAsia="Times New Roman" w:hAnsi="Calibri" w:cs="Calibri"/>
                <w:b/>
                <w:bCs/>
                <w:color w:val="000000" w:themeColor="text1"/>
                <w:sz w:val="24"/>
                <w:szCs w:val="24"/>
              </w:rPr>
              <w:t>Temporar</w:t>
            </w:r>
            <w:r w:rsidR="009523CD" w:rsidRPr="00F626CD">
              <w:rPr>
                <w:rFonts w:ascii="Calibri" w:eastAsia="Times New Roman" w:hAnsi="Calibri" w:cs="Calibri"/>
                <w:b/>
                <w:bCs/>
                <w:color w:val="000000" w:themeColor="text1"/>
                <w:sz w:val="24"/>
                <w:szCs w:val="24"/>
              </w:rPr>
              <w:t>y Assistance for Needy Families (TANF) – Job Opportunity and Basic Skills (JOBS) Support Services</w:t>
            </w:r>
            <w:r w:rsidR="00F626CD">
              <w:rPr>
                <w:rFonts w:ascii="Calibri" w:eastAsia="Times New Roman" w:hAnsi="Calibri" w:cs="Calibri"/>
                <w:b/>
                <w:bCs/>
                <w:color w:val="000000" w:themeColor="text1"/>
                <w:sz w:val="24"/>
                <w:szCs w:val="24"/>
              </w:rPr>
              <w:t>:</w:t>
            </w:r>
          </w:p>
          <w:p w14:paraId="1752C640" w14:textId="77777777" w:rsidR="00702233" w:rsidRDefault="00702233" w:rsidP="15A32507">
            <w:pPr>
              <w:spacing w:after="0" w:line="240" w:lineRule="auto"/>
              <w:rPr>
                <w:rFonts w:ascii="Calibri" w:eastAsia="Times New Roman" w:hAnsi="Calibri" w:cs="Calibri"/>
                <w:color w:val="000000" w:themeColor="text1"/>
                <w:sz w:val="24"/>
                <w:szCs w:val="24"/>
              </w:rPr>
            </w:pPr>
          </w:p>
          <w:p w14:paraId="7019EA64" w14:textId="77777777" w:rsidR="00702233" w:rsidRPr="008D72F8" w:rsidRDefault="007F3293" w:rsidP="15A32507">
            <w:pPr>
              <w:spacing w:after="0" w:line="240" w:lineRule="auto"/>
              <w:rPr>
                <w:rFonts w:ascii="Calibri" w:eastAsia="Times New Roman" w:hAnsi="Calibri" w:cs="Calibri"/>
                <w:b/>
                <w:bCs/>
                <w:color w:val="000000" w:themeColor="text1"/>
                <w:sz w:val="24"/>
                <w:szCs w:val="24"/>
              </w:rPr>
            </w:pPr>
            <w:r w:rsidRPr="008D72F8">
              <w:rPr>
                <w:rFonts w:ascii="Calibri" w:eastAsia="Times New Roman" w:hAnsi="Calibri" w:cs="Calibri"/>
                <w:b/>
                <w:bCs/>
                <w:color w:val="000000" w:themeColor="text1"/>
                <w:sz w:val="24"/>
                <w:szCs w:val="24"/>
              </w:rPr>
              <w:t xml:space="preserve">What are support Services? </w:t>
            </w:r>
          </w:p>
          <w:p w14:paraId="479A64E7" w14:textId="17C5DCBF" w:rsidR="007F3293" w:rsidRDefault="00E9015B" w:rsidP="00E9015B">
            <w:pPr>
              <w:pStyle w:val="ListParagraph"/>
              <w:numPr>
                <w:ilvl w:val="0"/>
                <w:numId w:val="40"/>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lastRenderedPageBreak/>
              <w:t>The TANF JOB</w:t>
            </w:r>
            <w:r w:rsidR="00F626CD">
              <w:rPr>
                <w:rFonts w:ascii="Calibri" w:eastAsia="Times New Roman" w:hAnsi="Calibri" w:cs="Calibri"/>
                <w:color w:val="000000" w:themeColor="text1"/>
                <w:sz w:val="24"/>
                <w:szCs w:val="24"/>
              </w:rPr>
              <w:t>S</w:t>
            </w:r>
            <w:r>
              <w:rPr>
                <w:rFonts w:ascii="Calibri" w:eastAsia="Times New Roman" w:hAnsi="Calibri" w:cs="Calibri"/>
                <w:color w:val="000000" w:themeColor="text1"/>
                <w:sz w:val="24"/>
                <w:szCs w:val="24"/>
              </w:rPr>
              <w:t xml:space="preserve"> support service payments are available to provide individualized assistance</w:t>
            </w:r>
            <w:r w:rsidR="00DE3A2B">
              <w:rPr>
                <w:rFonts w:ascii="Calibri" w:eastAsia="Times New Roman" w:hAnsi="Calibri" w:cs="Calibri"/>
                <w:color w:val="000000" w:themeColor="text1"/>
                <w:sz w:val="24"/>
                <w:szCs w:val="24"/>
              </w:rPr>
              <w:t xml:space="preserve"> for part</w:t>
            </w:r>
            <w:r w:rsidR="00956ADB">
              <w:rPr>
                <w:rFonts w:ascii="Calibri" w:eastAsia="Times New Roman" w:hAnsi="Calibri" w:cs="Calibri"/>
                <w:color w:val="000000" w:themeColor="text1"/>
                <w:sz w:val="24"/>
                <w:szCs w:val="24"/>
              </w:rPr>
              <w:t xml:space="preserve">icipants to support their ability to engage in JOBS </w:t>
            </w:r>
            <w:r w:rsidR="008D72F8">
              <w:rPr>
                <w:rFonts w:ascii="Calibri" w:eastAsia="Times New Roman" w:hAnsi="Calibri" w:cs="Calibri"/>
                <w:color w:val="000000" w:themeColor="text1"/>
                <w:sz w:val="24"/>
                <w:szCs w:val="24"/>
              </w:rPr>
              <w:t>activities</w:t>
            </w:r>
            <w:r w:rsidR="00956ADB">
              <w:rPr>
                <w:rFonts w:ascii="Calibri" w:eastAsia="Times New Roman" w:hAnsi="Calibri" w:cs="Calibri"/>
                <w:color w:val="000000" w:themeColor="text1"/>
                <w:sz w:val="24"/>
                <w:szCs w:val="24"/>
              </w:rPr>
              <w:t xml:space="preserve"> that promote:</w:t>
            </w:r>
          </w:p>
          <w:p w14:paraId="5018D73C" w14:textId="73DF8350" w:rsidR="00956ADB" w:rsidRDefault="00956ADB" w:rsidP="00956ADB">
            <w:pPr>
              <w:pStyle w:val="ListParagraph"/>
              <w:numPr>
                <w:ilvl w:val="1"/>
                <w:numId w:val="40"/>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Family stability and well-being.</w:t>
            </w:r>
          </w:p>
          <w:p w14:paraId="60BA8B62" w14:textId="414138E5" w:rsidR="00956ADB" w:rsidRDefault="00956ADB" w:rsidP="00956ADB">
            <w:pPr>
              <w:pStyle w:val="ListParagraph"/>
              <w:numPr>
                <w:ilvl w:val="1"/>
                <w:numId w:val="40"/>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Build skills and offer education opportunities for employment.</w:t>
            </w:r>
          </w:p>
          <w:p w14:paraId="25F75D64" w14:textId="0B43CB4A" w:rsidR="00956ADB" w:rsidRDefault="00956ADB" w:rsidP="00956ADB">
            <w:pPr>
              <w:pStyle w:val="ListParagraph"/>
              <w:numPr>
                <w:ilvl w:val="1"/>
                <w:numId w:val="40"/>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Accept job offers and retain employment.</w:t>
            </w:r>
          </w:p>
          <w:p w14:paraId="535EB0E8" w14:textId="30FCCDEC" w:rsidR="00956ADB" w:rsidRDefault="00956ADB" w:rsidP="00956ADB">
            <w:pPr>
              <w:pStyle w:val="ListParagraph"/>
              <w:numPr>
                <w:ilvl w:val="0"/>
                <w:numId w:val="40"/>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Support services are issued to those with a </w:t>
            </w:r>
            <w:r w:rsidR="008D72F8">
              <w:rPr>
                <w:rFonts w:ascii="Calibri" w:eastAsia="Times New Roman" w:hAnsi="Calibri" w:cs="Calibri"/>
                <w:color w:val="000000" w:themeColor="text1"/>
                <w:sz w:val="24"/>
                <w:szCs w:val="24"/>
              </w:rPr>
              <w:t xml:space="preserve">JOBS status </w:t>
            </w:r>
            <w:r>
              <w:rPr>
                <w:rFonts w:ascii="Calibri" w:eastAsia="Times New Roman" w:hAnsi="Calibri" w:cs="Calibri"/>
                <w:color w:val="000000" w:themeColor="text1"/>
                <w:sz w:val="24"/>
                <w:szCs w:val="24"/>
              </w:rPr>
              <w:t>of ‘</w:t>
            </w:r>
            <w:r w:rsidR="001E2776">
              <w:rPr>
                <w:rFonts w:ascii="Calibri" w:eastAsia="Times New Roman" w:hAnsi="Calibri" w:cs="Calibri"/>
                <w:color w:val="000000" w:themeColor="text1"/>
                <w:sz w:val="24"/>
                <w:szCs w:val="24"/>
              </w:rPr>
              <w:t xml:space="preserve">Eligible’ or ‘volunteer’. </w:t>
            </w:r>
          </w:p>
          <w:p w14:paraId="6A172075" w14:textId="6001278A" w:rsidR="008D72F8" w:rsidRDefault="008D72F8" w:rsidP="00956ADB">
            <w:pPr>
              <w:pStyle w:val="ListParagraph"/>
              <w:numPr>
                <w:ilvl w:val="0"/>
                <w:numId w:val="40"/>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Payments are issued for the participant to engage in the activities identifies in their Personal Development Plan (PDP).</w:t>
            </w:r>
          </w:p>
          <w:p w14:paraId="56D0F52A" w14:textId="77777777" w:rsidR="00E9015B" w:rsidRDefault="00E9015B" w:rsidP="00E9015B">
            <w:pPr>
              <w:spacing w:after="0" w:line="240" w:lineRule="auto"/>
              <w:rPr>
                <w:rFonts w:ascii="Calibri" w:eastAsia="Times New Roman" w:hAnsi="Calibri" w:cs="Calibri"/>
                <w:color w:val="000000" w:themeColor="text1"/>
                <w:sz w:val="24"/>
                <w:szCs w:val="24"/>
              </w:rPr>
            </w:pPr>
          </w:p>
          <w:p w14:paraId="48D7C56D" w14:textId="77777777" w:rsidR="00E9015B" w:rsidRPr="008D72F8" w:rsidRDefault="00E9015B" w:rsidP="00E9015B">
            <w:pPr>
              <w:spacing w:after="0" w:line="240" w:lineRule="auto"/>
              <w:rPr>
                <w:rFonts w:ascii="Calibri" w:eastAsia="Times New Roman" w:hAnsi="Calibri" w:cs="Calibri"/>
                <w:b/>
                <w:bCs/>
                <w:color w:val="000000" w:themeColor="text1"/>
                <w:sz w:val="24"/>
                <w:szCs w:val="24"/>
              </w:rPr>
            </w:pPr>
            <w:r w:rsidRPr="008D72F8">
              <w:rPr>
                <w:rFonts w:ascii="Calibri" w:eastAsia="Times New Roman" w:hAnsi="Calibri" w:cs="Calibri"/>
                <w:b/>
                <w:bCs/>
                <w:color w:val="000000" w:themeColor="text1"/>
                <w:sz w:val="24"/>
                <w:szCs w:val="24"/>
              </w:rPr>
              <w:t>Available Support Services</w:t>
            </w:r>
            <w:r w:rsidR="00BB5AED" w:rsidRPr="008D72F8">
              <w:rPr>
                <w:rFonts w:ascii="Calibri" w:eastAsia="Times New Roman" w:hAnsi="Calibri" w:cs="Calibri"/>
                <w:b/>
                <w:bCs/>
                <w:color w:val="000000" w:themeColor="text1"/>
                <w:sz w:val="24"/>
                <w:szCs w:val="24"/>
              </w:rPr>
              <w:t>:</w:t>
            </w:r>
          </w:p>
          <w:p w14:paraId="0D06984D" w14:textId="4BD0D538" w:rsidR="00BB5AED" w:rsidRDefault="00832905" w:rsidP="008D72F8">
            <w:pPr>
              <w:pStyle w:val="ListParagraph"/>
              <w:numPr>
                <w:ilvl w:val="0"/>
                <w:numId w:val="51"/>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Incidentals </w:t>
            </w:r>
            <w:r w:rsidR="00FD56B0">
              <w:rPr>
                <w:rFonts w:ascii="Calibri" w:eastAsia="Times New Roman" w:hAnsi="Calibri" w:cs="Calibri"/>
                <w:color w:val="000000" w:themeColor="text1"/>
                <w:sz w:val="24"/>
                <w:szCs w:val="24"/>
              </w:rPr>
              <w:t>(Store valued cards or gas cards).</w:t>
            </w:r>
          </w:p>
          <w:p w14:paraId="3779E848" w14:textId="5B0323D3" w:rsidR="00FD56B0" w:rsidRDefault="00FD56B0" w:rsidP="008D72F8">
            <w:pPr>
              <w:pStyle w:val="ListParagraph"/>
              <w:numPr>
                <w:ilvl w:val="0"/>
                <w:numId w:val="51"/>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Transportation Passes</w:t>
            </w:r>
            <w:r w:rsidR="00977352">
              <w:rPr>
                <w:rFonts w:ascii="Calibri" w:eastAsia="Times New Roman" w:hAnsi="Calibri" w:cs="Calibri"/>
                <w:color w:val="000000" w:themeColor="text1"/>
                <w:sz w:val="24"/>
                <w:szCs w:val="24"/>
              </w:rPr>
              <w:t xml:space="preserve"> / Auto Expenses / Gas payments.</w:t>
            </w:r>
          </w:p>
          <w:p w14:paraId="7C2A6F7A" w14:textId="15040F7B" w:rsidR="00977352" w:rsidRDefault="008A77E0" w:rsidP="008D72F8">
            <w:pPr>
              <w:pStyle w:val="ListParagraph"/>
              <w:numPr>
                <w:ilvl w:val="0"/>
                <w:numId w:val="51"/>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Clothing</w:t>
            </w:r>
            <w:r w:rsidR="00C72575">
              <w:rPr>
                <w:rFonts w:ascii="Calibri" w:eastAsia="Times New Roman" w:hAnsi="Calibri" w:cs="Calibri"/>
                <w:color w:val="000000" w:themeColor="text1"/>
                <w:sz w:val="24"/>
                <w:szCs w:val="24"/>
              </w:rPr>
              <w:t xml:space="preserve"> / Grooming need</w:t>
            </w:r>
            <w:r w:rsidR="00366C22">
              <w:rPr>
                <w:rFonts w:ascii="Calibri" w:eastAsia="Times New Roman" w:hAnsi="Calibri" w:cs="Calibri"/>
                <w:color w:val="000000" w:themeColor="text1"/>
                <w:sz w:val="24"/>
                <w:szCs w:val="24"/>
              </w:rPr>
              <w:t xml:space="preserve"> / Eyeglasses.</w:t>
            </w:r>
          </w:p>
          <w:p w14:paraId="526B7774" w14:textId="43B56217" w:rsidR="008A77E0" w:rsidRDefault="008A77E0" w:rsidP="008D72F8">
            <w:pPr>
              <w:pStyle w:val="ListParagraph"/>
              <w:numPr>
                <w:ilvl w:val="0"/>
                <w:numId w:val="51"/>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Housing </w:t>
            </w:r>
            <w:r w:rsidR="00366C22">
              <w:rPr>
                <w:rFonts w:ascii="Calibri" w:eastAsia="Times New Roman" w:hAnsi="Calibri" w:cs="Calibri"/>
                <w:color w:val="000000" w:themeColor="text1"/>
                <w:sz w:val="24"/>
                <w:szCs w:val="24"/>
              </w:rPr>
              <w:t xml:space="preserve">and </w:t>
            </w:r>
            <w:r w:rsidR="00791EBA">
              <w:rPr>
                <w:rFonts w:ascii="Calibri" w:eastAsia="Times New Roman" w:hAnsi="Calibri" w:cs="Calibri"/>
                <w:color w:val="000000" w:themeColor="text1"/>
                <w:sz w:val="24"/>
                <w:szCs w:val="24"/>
              </w:rPr>
              <w:t xml:space="preserve">utilities / Tools and equipment / Tax preparation </w:t>
            </w:r>
            <w:r w:rsidR="00366C22">
              <w:rPr>
                <w:rFonts w:ascii="Calibri" w:eastAsia="Times New Roman" w:hAnsi="Calibri" w:cs="Calibri"/>
                <w:color w:val="000000" w:themeColor="text1"/>
                <w:sz w:val="24"/>
                <w:szCs w:val="24"/>
              </w:rPr>
              <w:t>Services</w:t>
            </w:r>
            <w:r w:rsidR="00791EBA">
              <w:rPr>
                <w:rFonts w:ascii="Calibri" w:eastAsia="Times New Roman" w:hAnsi="Calibri" w:cs="Calibri"/>
                <w:color w:val="000000" w:themeColor="text1"/>
                <w:sz w:val="24"/>
                <w:szCs w:val="24"/>
              </w:rPr>
              <w:t>.</w:t>
            </w:r>
          </w:p>
          <w:p w14:paraId="0D6242D0" w14:textId="7B45A607" w:rsidR="00A62D6C" w:rsidRDefault="00C72575" w:rsidP="00E9015B">
            <w:pPr>
              <w:pStyle w:val="ListParagraph"/>
              <w:numPr>
                <w:ilvl w:val="0"/>
                <w:numId w:val="51"/>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Educational training / Books and supplies.</w:t>
            </w:r>
          </w:p>
          <w:p w14:paraId="3A31E323" w14:textId="77777777" w:rsidR="00A1291C" w:rsidRPr="003F76B5" w:rsidRDefault="00A1291C" w:rsidP="00A1291C">
            <w:pPr>
              <w:pStyle w:val="ListParagraph"/>
              <w:spacing w:after="0" w:line="240" w:lineRule="auto"/>
              <w:rPr>
                <w:rFonts w:ascii="Calibri" w:eastAsia="Times New Roman" w:hAnsi="Calibri" w:cs="Calibri"/>
                <w:color w:val="000000" w:themeColor="text1"/>
                <w:sz w:val="24"/>
                <w:szCs w:val="24"/>
              </w:rPr>
            </w:pPr>
          </w:p>
          <w:p w14:paraId="2FE7D206" w14:textId="77777777" w:rsidR="00A62D6C" w:rsidRPr="003F76B5" w:rsidRDefault="00A62D6C" w:rsidP="00E9015B">
            <w:pPr>
              <w:spacing w:after="0" w:line="240" w:lineRule="auto"/>
              <w:rPr>
                <w:rFonts w:ascii="Calibri" w:eastAsia="Times New Roman" w:hAnsi="Calibri" w:cs="Calibri"/>
                <w:b/>
                <w:bCs/>
                <w:color w:val="000000" w:themeColor="text1"/>
                <w:sz w:val="24"/>
                <w:szCs w:val="24"/>
              </w:rPr>
            </w:pPr>
            <w:r w:rsidRPr="003F76B5">
              <w:rPr>
                <w:rFonts w:ascii="Calibri" w:eastAsia="Times New Roman" w:hAnsi="Calibri" w:cs="Calibri"/>
                <w:b/>
                <w:bCs/>
                <w:color w:val="000000" w:themeColor="text1"/>
                <w:sz w:val="24"/>
                <w:szCs w:val="24"/>
              </w:rPr>
              <w:t>Non allowable Pa</w:t>
            </w:r>
            <w:r w:rsidR="00EA7D85" w:rsidRPr="003F76B5">
              <w:rPr>
                <w:rFonts w:ascii="Calibri" w:eastAsia="Times New Roman" w:hAnsi="Calibri" w:cs="Calibri"/>
                <w:b/>
                <w:bCs/>
                <w:color w:val="000000" w:themeColor="text1"/>
                <w:sz w:val="24"/>
                <w:szCs w:val="24"/>
              </w:rPr>
              <w:t>yments:</w:t>
            </w:r>
          </w:p>
          <w:p w14:paraId="1624277C" w14:textId="15AAF96A" w:rsidR="00EA7D85" w:rsidRDefault="003F76B5" w:rsidP="003F76B5">
            <w:pPr>
              <w:pStyle w:val="ListParagraph"/>
              <w:numPr>
                <w:ilvl w:val="0"/>
                <w:numId w:val="52"/>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Medical related payments.</w:t>
            </w:r>
          </w:p>
          <w:p w14:paraId="3962F916" w14:textId="0988AAB3" w:rsidR="003F76B5" w:rsidRDefault="003F76B5" w:rsidP="003F76B5">
            <w:pPr>
              <w:pStyle w:val="ListParagraph"/>
              <w:numPr>
                <w:ilvl w:val="0"/>
                <w:numId w:val="52"/>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Entertainment.</w:t>
            </w:r>
          </w:p>
          <w:p w14:paraId="103A7700" w14:textId="3F1A4A9B" w:rsidR="003F76B5" w:rsidRDefault="00CE712A" w:rsidP="003F76B5">
            <w:pPr>
              <w:pStyle w:val="ListParagraph"/>
              <w:numPr>
                <w:ilvl w:val="0"/>
                <w:numId w:val="52"/>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Vehicle purchase.</w:t>
            </w:r>
          </w:p>
          <w:p w14:paraId="7C32640F" w14:textId="3DC85BA5" w:rsidR="00CE712A" w:rsidRDefault="00CE712A" w:rsidP="003F76B5">
            <w:pPr>
              <w:pStyle w:val="ListParagraph"/>
              <w:numPr>
                <w:ilvl w:val="0"/>
                <w:numId w:val="52"/>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Childcare.</w:t>
            </w:r>
          </w:p>
          <w:p w14:paraId="1BDE537E" w14:textId="0E1F6FE0" w:rsidR="00CE712A" w:rsidRDefault="00CE712A" w:rsidP="003F76B5">
            <w:pPr>
              <w:pStyle w:val="ListParagraph"/>
              <w:numPr>
                <w:ilvl w:val="0"/>
                <w:numId w:val="52"/>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Weapons.</w:t>
            </w:r>
          </w:p>
          <w:p w14:paraId="73A18FCA" w14:textId="19FC397D" w:rsidR="00CE712A" w:rsidRDefault="00CE712A" w:rsidP="003F76B5">
            <w:pPr>
              <w:pStyle w:val="ListParagraph"/>
              <w:numPr>
                <w:ilvl w:val="0"/>
                <w:numId w:val="52"/>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Legal fees.</w:t>
            </w:r>
          </w:p>
          <w:p w14:paraId="46FCAB41" w14:textId="77777777" w:rsidR="00CE712A" w:rsidRPr="003F76B5" w:rsidRDefault="00CE712A" w:rsidP="00CE712A">
            <w:pPr>
              <w:pStyle w:val="ListParagraph"/>
              <w:spacing w:after="0" w:line="240" w:lineRule="auto"/>
              <w:rPr>
                <w:rFonts w:ascii="Calibri" w:eastAsia="Times New Roman" w:hAnsi="Calibri" w:cs="Calibri"/>
                <w:color w:val="000000" w:themeColor="text1"/>
                <w:sz w:val="24"/>
                <w:szCs w:val="24"/>
              </w:rPr>
            </w:pPr>
          </w:p>
          <w:p w14:paraId="05A5CF4A" w14:textId="77777777" w:rsidR="00A0627F" w:rsidRPr="003136D4" w:rsidRDefault="00A0627F" w:rsidP="00E9015B">
            <w:pPr>
              <w:spacing w:after="0" w:line="240" w:lineRule="auto"/>
              <w:rPr>
                <w:rFonts w:ascii="Calibri" w:eastAsia="Times New Roman" w:hAnsi="Calibri" w:cs="Calibri"/>
                <w:b/>
                <w:bCs/>
                <w:color w:val="000000" w:themeColor="text1"/>
                <w:sz w:val="24"/>
                <w:szCs w:val="24"/>
              </w:rPr>
            </w:pPr>
            <w:r w:rsidRPr="003136D4">
              <w:rPr>
                <w:rFonts w:ascii="Calibri" w:eastAsia="Times New Roman" w:hAnsi="Calibri" w:cs="Calibri"/>
                <w:b/>
                <w:bCs/>
                <w:color w:val="000000" w:themeColor="text1"/>
                <w:sz w:val="24"/>
                <w:szCs w:val="24"/>
              </w:rPr>
              <w:t>Upcoming Changes:</w:t>
            </w:r>
          </w:p>
          <w:p w14:paraId="3A7FF12D" w14:textId="77777777" w:rsidR="00A0627F" w:rsidRDefault="00A0627F" w:rsidP="00A0627F">
            <w:pPr>
              <w:pStyle w:val="ListParagraph"/>
              <w:numPr>
                <w:ilvl w:val="0"/>
                <w:numId w:val="40"/>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Removal of most limitation to create greater access and equity of services.</w:t>
            </w:r>
          </w:p>
          <w:p w14:paraId="737BA0B5" w14:textId="77777777" w:rsidR="00A0627F" w:rsidRDefault="00A0627F" w:rsidP="00A0627F">
            <w:pPr>
              <w:pStyle w:val="ListParagraph"/>
              <w:numPr>
                <w:ilvl w:val="0"/>
                <w:numId w:val="40"/>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Provide clarifying language for existing provisions of rules.</w:t>
            </w:r>
          </w:p>
          <w:p w14:paraId="6D99D3A6" w14:textId="77777777" w:rsidR="00A0627F" w:rsidRDefault="00A0627F" w:rsidP="00A0627F">
            <w:pPr>
              <w:pStyle w:val="ListParagraph"/>
              <w:numPr>
                <w:ilvl w:val="0"/>
                <w:numId w:val="40"/>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Removal of Refugee Assistance and Refugee Employment Program provisions and rule references as that program will establish a separate rule for their support services.</w:t>
            </w:r>
          </w:p>
          <w:p w14:paraId="24E201B4" w14:textId="77777777" w:rsidR="00047D33" w:rsidRDefault="00047D33" w:rsidP="00A0627F">
            <w:pPr>
              <w:pStyle w:val="ListParagraph"/>
              <w:numPr>
                <w:ilvl w:val="0"/>
                <w:numId w:val="40"/>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New support service payment for Science, Technology, Engineering, Arts, and Mathematics (STEAM). Payments are for educational family experiences such as passes to museums, state parks, marine or natural science centers, and art exhibits.</w:t>
            </w:r>
          </w:p>
          <w:p w14:paraId="2E4EBD6D" w14:textId="77777777" w:rsidR="00A52398" w:rsidRDefault="00A52398" w:rsidP="00A52398">
            <w:pPr>
              <w:spacing w:after="0" w:line="240" w:lineRule="auto"/>
              <w:rPr>
                <w:rFonts w:ascii="Calibri" w:eastAsia="Times New Roman" w:hAnsi="Calibri" w:cs="Calibri"/>
                <w:color w:val="000000" w:themeColor="text1"/>
                <w:sz w:val="24"/>
                <w:szCs w:val="24"/>
              </w:rPr>
            </w:pPr>
          </w:p>
          <w:p w14:paraId="2700AE90" w14:textId="77777777" w:rsidR="00A52398" w:rsidRPr="0025097F" w:rsidRDefault="00674835" w:rsidP="00A52398">
            <w:pPr>
              <w:spacing w:after="0" w:line="240" w:lineRule="auto"/>
              <w:rPr>
                <w:rFonts w:ascii="Calibri" w:eastAsia="Times New Roman" w:hAnsi="Calibri" w:cs="Calibri"/>
                <w:b/>
                <w:bCs/>
                <w:color w:val="000000" w:themeColor="text1"/>
                <w:sz w:val="24"/>
                <w:szCs w:val="24"/>
              </w:rPr>
            </w:pPr>
            <w:r w:rsidRPr="0025097F">
              <w:rPr>
                <w:rFonts w:ascii="Calibri" w:eastAsia="Times New Roman" w:hAnsi="Calibri" w:cs="Calibri"/>
                <w:b/>
                <w:bCs/>
                <w:color w:val="000000" w:themeColor="text1"/>
                <w:sz w:val="24"/>
                <w:szCs w:val="24"/>
              </w:rPr>
              <w:t>Q/A:</w:t>
            </w:r>
          </w:p>
          <w:p w14:paraId="03045392" w14:textId="2C2C3E10" w:rsidR="00674835" w:rsidRPr="0025097F" w:rsidRDefault="00DB2115" w:rsidP="00DB2115">
            <w:pPr>
              <w:pStyle w:val="ListParagraph"/>
              <w:numPr>
                <w:ilvl w:val="0"/>
                <w:numId w:val="41"/>
              </w:numPr>
              <w:spacing w:after="0" w:line="240" w:lineRule="auto"/>
              <w:rPr>
                <w:rFonts w:ascii="Calibri" w:eastAsia="Times New Roman" w:hAnsi="Calibri" w:cs="Calibri"/>
                <w:color w:val="000000" w:themeColor="text1"/>
                <w:sz w:val="24"/>
                <w:szCs w:val="24"/>
                <w:u w:val="single"/>
              </w:rPr>
            </w:pPr>
            <w:r w:rsidRPr="0025097F">
              <w:rPr>
                <w:rFonts w:ascii="Calibri" w:eastAsia="Times New Roman" w:hAnsi="Calibri" w:cs="Calibri"/>
                <w:color w:val="000000" w:themeColor="text1"/>
                <w:sz w:val="24"/>
                <w:szCs w:val="24"/>
                <w:u w:val="single"/>
              </w:rPr>
              <w:t>Is there a limit to how much money they</w:t>
            </w:r>
            <w:r w:rsidR="00C90B19" w:rsidRPr="0025097F">
              <w:rPr>
                <w:rFonts w:ascii="Calibri" w:eastAsia="Times New Roman" w:hAnsi="Calibri" w:cs="Calibri"/>
                <w:color w:val="000000" w:themeColor="text1"/>
                <w:sz w:val="24"/>
                <w:szCs w:val="24"/>
                <w:u w:val="single"/>
              </w:rPr>
              <w:t xml:space="preserve"> can </w:t>
            </w:r>
            <w:r w:rsidRPr="0025097F">
              <w:rPr>
                <w:rFonts w:ascii="Calibri" w:eastAsia="Times New Roman" w:hAnsi="Calibri" w:cs="Calibri"/>
                <w:color w:val="000000" w:themeColor="text1"/>
                <w:sz w:val="24"/>
                <w:szCs w:val="24"/>
                <w:u w:val="single"/>
              </w:rPr>
              <w:t>send out</w:t>
            </w:r>
            <w:r w:rsidR="00C90B19" w:rsidRPr="0025097F">
              <w:rPr>
                <w:rFonts w:ascii="Calibri" w:eastAsia="Times New Roman" w:hAnsi="Calibri" w:cs="Calibri"/>
                <w:color w:val="000000" w:themeColor="text1"/>
                <w:sz w:val="24"/>
                <w:szCs w:val="24"/>
                <w:u w:val="single"/>
              </w:rPr>
              <w:t xml:space="preserve"> per family</w:t>
            </w:r>
            <w:r w:rsidRPr="0025097F">
              <w:rPr>
                <w:rFonts w:ascii="Calibri" w:eastAsia="Times New Roman" w:hAnsi="Calibri" w:cs="Calibri"/>
                <w:color w:val="000000" w:themeColor="text1"/>
                <w:sz w:val="24"/>
                <w:szCs w:val="24"/>
                <w:u w:val="single"/>
              </w:rPr>
              <w:t xml:space="preserve">? </w:t>
            </w:r>
          </w:p>
          <w:p w14:paraId="0C6E31EE" w14:textId="79684699" w:rsidR="00DB2115" w:rsidRPr="00C90B19" w:rsidRDefault="00DB2115" w:rsidP="00C90B19">
            <w:pPr>
              <w:pStyle w:val="ListParagraph"/>
              <w:numPr>
                <w:ilvl w:val="1"/>
                <w:numId w:val="41"/>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lastRenderedPageBreak/>
              <w:t xml:space="preserve">We do have a dedicated JOBS budget. </w:t>
            </w:r>
            <w:r w:rsidR="00C90B19">
              <w:rPr>
                <w:rFonts w:ascii="Calibri" w:eastAsia="Times New Roman" w:hAnsi="Calibri" w:cs="Calibri"/>
                <w:color w:val="000000" w:themeColor="text1"/>
                <w:sz w:val="24"/>
                <w:szCs w:val="24"/>
              </w:rPr>
              <w:t>It’s</w:t>
            </w:r>
            <w:r>
              <w:rPr>
                <w:rFonts w:ascii="Calibri" w:eastAsia="Times New Roman" w:hAnsi="Calibri" w:cs="Calibri"/>
                <w:color w:val="000000" w:themeColor="text1"/>
                <w:sz w:val="24"/>
                <w:szCs w:val="24"/>
              </w:rPr>
              <w:t xml:space="preserve"> broken into our Support services and our contracts.</w:t>
            </w:r>
            <w:r w:rsidR="00C90B19">
              <w:rPr>
                <w:rFonts w:ascii="Calibri" w:eastAsia="Times New Roman" w:hAnsi="Calibri" w:cs="Calibri"/>
                <w:color w:val="000000" w:themeColor="text1"/>
                <w:sz w:val="24"/>
                <w:szCs w:val="24"/>
              </w:rPr>
              <w:t xml:space="preserve"> I</w:t>
            </w:r>
            <w:r w:rsidRPr="00C90B19">
              <w:rPr>
                <w:rFonts w:ascii="Calibri" w:eastAsia="Times New Roman" w:hAnsi="Calibri" w:cs="Calibri"/>
                <w:color w:val="000000" w:themeColor="text1"/>
                <w:sz w:val="24"/>
                <w:szCs w:val="24"/>
              </w:rPr>
              <w:t>t is broken down by districts, but as of now there is no budget restriction</w:t>
            </w:r>
            <w:r w:rsidR="00C90B19">
              <w:rPr>
                <w:rFonts w:ascii="Calibri" w:eastAsia="Times New Roman" w:hAnsi="Calibri" w:cs="Calibri"/>
                <w:color w:val="000000" w:themeColor="text1"/>
                <w:sz w:val="24"/>
                <w:szCs w:val="24"/>
              </w:rPr>
              <w:t xml:space="preserve"> per family</w:t>
            </w:r>
            <w:r w:rsidR="00C90B19" w:rsidRPr="00C90B19">
              <w:rPr>
                <w:rFonts w:ascii="Calibri" w:eastAsia="Times New Roman" w:hAnsi="Calibri" w:cs="Calibri"/>
                <w:color w:val="000000" w:themeColor="text1"/>
                <w:sz w:val="24"/>
                <w:szCs w:val="24"/>
              </w:rPr>
              <w:t>.</w:t>
            </w:r>
          </w:p>
          <w:p w14:paraId="1588464D" w14:textId="77777777" w:rsidR="00674835" w:rsidRDefault="00674835" w:rsidP="00A52398">
            <w:pPr>
              <w:spacing w:after="0" w:line="240" w:lineRule="auto"/>
              <w:rPr>
                <w:rFonts w:ascii="Calibri" w:eastAsia="Times New Roman" w:hAnsi="Calibri" w:cs="Calibri"/>
                <w:color w:val="000000" w:themeColor="text1"/>
                <w:sz w:val="24"/>
                <w:szCs w:val="24"/>
              </w:rPr>
            </w:pPr>
          </w:p>
          <w:p w14:paraId="32FEA788" w14:textId="77777777" w:rsidR="00674835" w:rsidRDefault="00674835" w:rsidP="009A6928">
            <w:pPr>
              <w:spacing w:after="0" w:line="240" w:lineRule="auto"/>
              <w:jc w:val="center"/>
              <w:rPr>
                <w:rFonts w:ascii="Calibri" w:eastAsia="Times New Roman" w:hAnsi="Calibri" w:cs="Calibri"/>
                <w:b/>
                <w:bCs/>
                <w:color w:val="000000" w:themeColor="text1"/>
                <w:sz w:val="24"/>
                <w:szCs w:val="24"/>
              </w:rPr>
            </w:pPr>
            <w:r w:rsidRPr="009A6928">
              <w:rPr>
                <w:rFonts w:ascii="Calibri" w:eastAsia="Times New Roman" w:hAnsi="Calibri" w:cs="Calibri"/>
                <w:b/>
                <w:bCs/>
                <w:color w:val="000000" w:themeColor="text1"/>
                <w:sz w:val="24"/>
                <w:szCs w:val="24"/>
              </w:rPr>
              <w:t>For questions/Feedback/Concerns</w:t>
            </w:r>
            <w:r w:rsidR="00A53183" w:rsidRPr="009A6928">
              <w:rPr>
                <w:rFonts w:ascii="Calibri" w:eastAsia="Times New Roman" w:hAnsi="Calibri" w:cs="Calibri"/>
                <w:b/>
                <w:bCs/>
                <w:color w:val="000000" w:themeColor="text1"/>
                <w:sz w:val="24"/>
                <w:szCs w:val="24"/>
              </w:rPr>
              <w:t>:</w:t>
            </w:r>
          </w:p>
          <w:p w14:paraId="5D94A3DF" w14:textId="67A139BB" w:rsidR="003136D4" w:rsidRPr="009A6928" w:rsidRDefault="003136D4" w:rsidP="003136D4">
            <w:pPr>
              <w:spacing w:after="0" w:line="240" w:lineRule="auto"/>
              <w:jc w:val="center"/>
              <w:rPr>
                <w:rFonts w:ascii="Calibri" w:eastAsia="Times New Roman" w:hAnsi="Calibri" w:cs="Calibri"/>
                <w:b/>
                <w:bCs/>
                <w:color w:val="000000" w:themeColor="text1"/>
                <w:sz w:val="24"/>
                <w:szCs w:val="24"/>
              </w:rPr>
            </w:pPr>
            <w:r>
              <w:rPr>
                <w:rFonts w:ascii="Calibri" w:eastAsia="Times New Roman" w:hAnsi="Calibri" w:cs="Calibri"/>
                <w:b/>
                <w:bCs/>
                <w:color w:val="000000" w:themeColor="text1"/>
                <w:sz w:val="24"/>
                <w:szCs w:val="24"/>
              </w:rPr>
              <w:t>Reach out to TANF Policy Lead Analyst</w:t>
            </w:r>
          </w:p>
          <w:p w14:paraId="414313E3" w14:textId="00DA1293" w:rsidR="00A53183" w:rsidRPr="00A52398" w:rsidRDefault="00000000" w:rsidP="009A6928">
            <w:pPr>
              <w:spacing w:after="0" w:line="240" w:lineRule="auto"/>
              <w:jc w:val="center"/>
              <w:rPr>
                <w:rFonts w:ascii="Calibri" w:eastAsia="Times New Roman" w:hAnsi="Calibri" w:cs="Calibri"/>
                <w:color w:val="000000" w:themeColor="text1"/>
                <w:sz w:val="24"/>
                <w:szCs w:val="24"/>
              </w:rPr>
            </w:pPr>
            <w:hyperlink r:id="rId20" w:history="1">
              <w:r w:rsidR="00DB2115" w:rsidRPr="009A6928">
                <w:rPr>
                  <w:rStyle w:val="Hyperlink"/>
                  <w:rFonts w:ascii="Calibri" w:eastAsia="Times New Roman" w:hAnsi="Calibri" w:cs="Calibri"/>
                  <w:b/>
                  <w:bCs/>
                  <w:sz w:val="24"/>
                  <w:szCs w:val="24"/>
                </w:rPr>
                <w:t>miguel.mendez@odhs.oregon.gov</w:t>
              </w:r>
            </w:hyperlink>
          </w:p>
        </w:tc>
        <w:tc>
          <w:tcPr>
            <w:tcW w:w="126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455EB7BE" w14:textId="2B798092" w:rsidR="003A1D14" w:rsidRPr="004E1C66" w:rsidRDefault="00D500DF" w:rsidP="003A1D14">
            <w:pPr>
              <w:pStyle w:val="ListBullet"/>
              <w:numPr>
                <w:ilvl w:val="0"/>
                <w:numId w:val="0"/>
              </w:numPr>
              <w:spacing w:after="0"/>
              <w:rPr>
                <w:sz w:val="24"/>
                <w:szCs w:val="24"/>
              </w:rPr>
            </w:pPr>
            <w:r>
              <w:rPr>
                <w:sz w:val="24"/>
                <w:szCs w:val="24"/>
              </w:rPr>
              <w:lastRenderedPageBreak/>
              <w:t>Miguel Mendez</w:t>
            </w:r>
          </w:p>
        </w:tc>
      </w:tr>
      <w:tr w:rsidR="003A1D14" w:rsidRPr="006F7112" w14:paraId="631D4781" w14:textId="77777777" w:rsidTr="00D90E29">
        <w:trPr>
          <w:trHeight w:val="371"/>
        </w:trPr>
        <w:tc>
          <w:tcPr>
            <w:tcW w:w="72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57A81C2C" w14:textId="1B9A0F21" w:rsidR="003A1D14" w:rsidRPr="004E1C66" w:rsidRDefault="003A1D14" w:rsidP="003A1D14">
            <w:pPr>
              <w:spacing w:after="0" w:line="240" w:lineRule="auto"/>
              <w:rPr>
                <w:rFonts w:ascii="Calibri" w:eastAsia="Times New Roman" w:hAnsi="Calibri" w:cs="Calibri"/>
                <w:b/>
                <w:bCs/>
                <w:color w:val="000000"/>
                <w:sz w:val="24"/>
                <w:szCs w:val="24"/>
              </w:rPr>
            </w:pPr>
            <w:r w:rsidRPr="004E1C66">
              <w:rPr>
                <w:rFonts w:ascii="Calibri" w:eastAsia="Times New Roman" w:hAnsi="Calibri" w:cs="Calibri"/>
                <w:b/>
                <w:bCs/>
                <w:color w:val="000000"/>
                <w:sz w:val="24"/>
                <w:szCs w:val="24"/>
              </w:rPr>
              <w:lastRenderedPageBreak/>
              <w:t>2:55</w:t>
            </w:r>
          </w:p>
        </w:tc>
        <w:tc>
          <w:tcPr>
            <w:tcW w:w="216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674D9D5F" w14:textId="253FD23B" w:rsidR="003A1D14" w:rsidRPr="004E1C66" w:rsidRDefault="003A1D14" w:rsidP="003A1D14">
            <w:pPr>
              <w:pStyle w:val="ListBullet"/>
              <w:numPr>
                <w:ilvl w:val="0"/>
                <w:numId w:val="0"/>
              </w:numPr>
              <w:spacing w:after="0"/>
              <w:ind w:left="12" w:firstLine="12"/>
              <w:rPr>
                <w:rFonts w:ascii="Calibri" w:eastAsia="Times New Roman" w:hAnsi="Calibri" w:cs="Calibri"/>
                <w:color w:val="000000"/>
                <w:sz w:val="24"/>
                <w:szCs w:val="24"/>
              </w:rPr>
            </w:pPr>
            <w:r w:rsidRPr="004E1C66">
              <w:rPr>
                <w:rFonts w:ascii="Calibri" w:eastAsia="Times New Roman" w:hAnsi="Calibri" w:cs="Calibri"/>
                <w:b/>
                <w:bCs/>
                <w:color w:val="000000"/>
                <w:sz w:val="24"/>
                <w:szCs w:val="24"/>
              </w:rPr>
              <w:t>Conclusion</w:t>
            </w:r>
          </w:p>
        </w:tc>
        <w:tc>
          <w:tcPr>
            <w:tcW w:w="702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279B3A1A" w14:textId="1BC279FA" w:rsidR="003A1D14" w:rsidRPr="004E1C66" w:rsidRDefault="003A1D14" w:rsidP="0068334F">
            <w:pPr>
              <w:spacing w:after="0" w:line="240" w:lineRule="auto"/>
              <w:rPr>
                <w:rFonts w:eastAsia="Times New Roman" w:cstheme="minorHAnsi"/>
                <w:color w:val="000000"/>
                <w:sz w:val="24"/>
                <w:szCs w:val="24"/>
              </w:rPr>
            </w:pPr>
          </w:p>
        </w:tc>
        <w:tc>
          <w:tcPr>
            <w:tcW w:w="126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0910C334" w14:textId="0F6D6271" w:rsidR="003A1D14" w:rsidRPr="004E1C66" w:rsidRDefault="003A1D14" w:rsidP="0068334F">
            <w:pPr>
              <w:pStyle w:val="ListBullet"/>
              <w:numPr>
                <w:ilvl w:val="0"/>
                <w:numId w:val="0"/>
              </w:numPr>
              <w:spacing w:after="0"/>
              <w:rPr>
                <w:sz w:val="24"/>
                <w:szCs w:val="24"/>
              </w:rPr>
            </w:pPr>
          </w:p>
        </w:tc>
      </w:tr>
      <w:bookmarkEnd w:id="0"/>
    </w:tbl>
    <w:p w14:paraId="6AD92B18" w14:textId="00A1FC44" w:rsidR="00374CFC" w:rsidRDefault="00374CFC" w:rsidP="0055692F">
      <w:pPr>
        <w:spacing w:after="0"/>
        <w:rPr>
          <w:sz w:val="24"/>
          <w:szCs w:val="24"/>
        </w:rPr>
      </w:pPr>
    </w:p>
    <w:p w14:paraId="636E81D6" w14:textId="75EA7769" w:rsidR="007A6392" w:rsidRPr="00003B98" w:rsidRDefault="007A6392" w:rsidP="0055692F">
      <w:pPr>
        <w:spacing w:after="0"/>
        <w:rPr>
          <w:sz w:val="28"/>
          <w:szCs w:val="28"/>
        </w:rPr>
      </w:pPr>
      <w:r w:rsidRPr="7D06545D">
        <w:rPr>
          <w:sz w:val="24"/>
          <w:szCs w:val="24"/>
        </w:rPr>
        <w:t>American Sign Language</w:t>
      </w:r>
      <w:r w:rsidR="13E7FCA0" w:rsidRPr="7D06545D">
        <w:rPr>
          <w:sz w:val="24"/>
          <w:szCs w:val="24"/>
        </w:rPr>
        <w:t>, Spanish</w:t>
      </w:r>
      <w:r w:rsidRPr="7D06545D">
        <w:rPr>
          <w:sz w:val="24"/>
          <w:szCs w:val="24"/>
        </w:rPr>
        <w:t xml:space="preserve"> </w:t>
      </w:r>
      <w:r w:rsidR="00B23A7B" w:rsidRPr="7D06545D">
        <w:rPr>
          <w:sz w:val="24"/>
          <w:szCs w:val="24"/>
        </w:rPr>
        <w:t>interpretation</w:t>
      </w:r>
      <w:r w:rsidRPr="7D06545D">
        <w:rPr>
          <w:sz w:val="24"/>
          <w:szCs w:val="24"/>
        </w:rPr>
        <w:t xml:space="preserve"> and closed captioning will be provided.</w:t>
      </w:r>
    </w:p>
    <w:sectPr w:rsidR="007A6392" w:rsidRPr="00003B98" w:rsidSect="001E7414">
      <w:headerReference w:type="even" r:id="rId21"/>
      <w:headerReference w:type="default" r:id="rId22"/>
      <w:footerReference w:type="even" r:id="rId23"/>
      <w:footerReference w:type="default" r:id="rId24"/>
      <w:headerReference w:type="first" r:id="rId25"/>
      <w:footerReference w:type="first" r:id="rId26"/>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95CDD" w14:textId="77777777" w:rsidR="008E13D6" w:rsidRDefault="008E13D6" w:rsidP="00915DE5">
      <w:pPr>
        <w:spacing w:after="0" w:line="240" w:lineRule="auto"/>
      </w:pPr>
      <w:r>
        <w:separator/>
      </w:r>
    </w:p>
  </w:endnote>
  <w:endnote w:type="continuationSeparator" w:id="0">
    <w:p w14:paraId="224AD540" w14:textId="77777777" w:rsidR="008E13D6" w:rsidRDefault="008E13D6" w:rsidP="00915DE5">
      <w:pPr>
        <w:spacing w:after="0" w:line="240" w:lineRule="auto"/>
      </w:pPr>
      <w:r>
        <w:continuationSeparator/>
      </w:r>
    </w:p>
  </w:endnote>
  <w:endnote w:type="continuationNotice" w:id="1">
    <w:p w14:paraId="5D2517DB" w14:textId="77777777" w:rsidR="008E13D6" w:rsidRDefault="008E1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832D" w14:textId="77777777" w:rsidR="00915DE5" w:rsidRDefault="00915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E965" w14:textId="77777777" w:rsidR="00915DE5" w:rsidRDefault="00915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94B1" w14:textId="77777777" w:rsidR="00915DE5" w:rsidRDefault="00915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0CEA4" w14:textId="77777777" w:rsidR="008E13D6" w:rsidRDefault="008E13D6" w:rsidP="00915DE5">
      <w:pPr>
        <w:spacing w:after="0" w:line="240" w:lineRule="auto"/>
      </w:pPr>
      <w:r>
        <w:separator/>
      </w:r>
    </w:p>
  </w:footnote>
  <w:footnote w:type="continuationSeparator" w:id="0">
    <w:p w14:paraId="1701E5CB" w14:textId="77777777" w:rsidR="008E13D6" w:rsidRDefault="008E13D6" w:rsidP="00915DE5">
      <w:pPr>
        <w:spacing w:after="0" w:line="240" w:lineRule="auto"/>
      </w:pPr>
      <w:r>
        <w:continuationSeparator/>
      </w:r>
    </w:p>
  </w:footnote>
  <w:footnote w:type="continuationNotice" w:id="1">
    <w:p w14:paraId="342092C6" w14:textId="77777777" w:rsidR="008E13D6" w:rsidRDefault="008E13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2C10" w14:textId="343C5A11" w:rsidR="00915DE5" w:rsidRDefault="00915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2F8C" w14:textId="0A580CEE" w:rsidR="00915DE5" w:rsidRDefault="00915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E4F6" w14:textId="7B6A333B" w:rsidR="00915DE5" w:rsidRDefault="00915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652D2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D1E532"/>
    <w:multiLevelType w:val="hybridMultilevel"/>
    <w:tmpl w:val="51DA9E9C"/>
    <w:lvl w:ilvl="0" w:tplc="4812322C">
      <w:start w:val="1"/>
      <w:numFmt w:val="bullet"/>
      <w:lvlText w:val=""/>
      <w:lvlJc w:val="left"/>
      <w:pPr>
        <w:ind w:left="720" w:hanging="360"/>
      </w:pPr>
      <w:rPr>
        <w:rFonts w:ascii="Symbol" w:hAnsi="Symbol" w:hint="default"/>
      </w:rPr>
    </w:lvl>
    <w:lvl w:ilvl="1" w:tplc="4BC09B6C">
      <w:start w:val="1"/>
      <w:numFmt w:val="bullet"/>
      <w:lvlText w:val="o"/>
      <w:lvlJc w:val="left"/>
      <w:pPr>
        <w:ind w:left="1440" w:hanging="360"/>
      </w:pPr>
      <w:rPr>
        <w:rFonts w:ascii="Courier New" w:hAnsi="Courier New" w:hint="default"/>
      </w:rPr>
    </w:lvl>
    <w:lvl w:ilvl="2" w:tplc="F7F6333A">
      <w:start w:val="1"/>
      <w:numFmt w:val="bullet"/>
      <w:lvlText w:val=""/>
      <w:lvlJc w:val="left"/>
      <w:pPr>
        <w:ind w:left="2160" w:hanging="360"/>
      </w:pPr>
      <w:rPr>
        <w:rFonts w:ascii="Wingdings" w:hAnsi="Wingdings" w:hint="default"/>
      </w:rPr>
    </w:lvl>
    <w:lvl w:ilvl="3" w:tplc="BB52F288">
      <w:start w:val="1"/>
      <w:numFmt w:val="bullet"/>
      <w:lvlText w:val=""/>
      <w:lvlJc w:val="left"/>
      <w:pPr>
        <w:ind w:left="2880" w:hanging="360"/>
      </w:pPr>
      <w:rPr>
        <w:rFonts w:ascii="Symbol" w:hAnsi="Symbol" w:hint="default"/>
      </w:rPr>
    </w:lvl>
    <w:lvl w:ilvl="4" w:tplc="CA3602AA">
      <w:start w:val="1"/>
      <w:numFmt w:val="bullet"/>
      <w:lvlText w:val="o"/>
      <w:lvlJc w:val="left"/>
      <w:pPr>
        <w:ind w:left="3600" w:hanging="360"/>
      </w:pPr>
      <w:rPr>
        <w:rFonts w:ascii="Courier New" w:hAnsi="Courier New" w:hint="default"/>
      </w:rPr>
    </w:lvl>
    <w:lvl w:ilvl="5" w:tplc="ADBC83CA">
      <w:start w:val="1"/>
      <w:numFmt w:val="bullet"/>
      <w:lvlText w:val=""/>
      <w:lvlJc w:val="left"/>
      <w:pPr>
        <w:ind w:left="4320" w:hanging="360"/>
      </w:pPr>
      <w:rPr>
        <w:rFonts w:ascii="Wingdings" w:hAnsi="Wingdings" w:hint="default"/>
      </w:rPr>
    </w:lvl>
    <w:lvl w:ilvl="6" w:tplc="5874B772">
      <w:start w:val="1"/>
      <w:numFmt w:val="bullet"/>
      <w:lvlText w:val=""/>
      <w:lvlJc w:val="left"/>
      <w:pPr>
        <w:ind w:left="5040" w:hanging="360"/>
      </w:pPr>
      <w:rPr>
        <w:rFonts w:ascii="Symbol" w:hAnsi="Symbol" w:hint="default"/>
      </w:rPr>
    </w:lvl>
    <w:lvl w:ilvl="7" w:tplc="FD80E3AE">
      <w:start w:val="1"/>
      <w:numFmt w:val="bullet"/>
      <w:lvlText w:val="o"/>
      <w:lvlJc w:val="left"/>
      <w:pPr>
        <w:ind w:left="5760" w:hanging="360"/>
      </w:pPr>
      <w:rPr>
        <w:rFonts w:ascii="Courier New" w:hAnsi="Courier New" w:hint="default"/>
      </w:rPr>
    </w:lvl>
    <w:lvl w:ilvl="8" w:tplc="2E24A92E">
      <w:start w:val="1"/>
      <w:numFmt w:val="bullet"/>
      <w:lvlText w:val=""/>
      <w:lvlJc w:val="left"/>
      <w:pPr>
        <w:ind w:left="6480" w:hanging="360"/>
      </w:pPr>
      <w:rPr>
        <w:rFonts w:ascii="Wingdings" w:hAnsi="Wingdings" w:hint="default"/>
      </w:rPr>
    </w:lvl>
  </w:abstractNum>
  <w:abstractNum w:abstractNumId="2" w15:restartNumberingAfterBreak="0">
    <w:nsid w:val="093A1727"/>
    <w:multiLevelType w:val="hybridMultilevel"/>
    <w:tmpl w:val="E1900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C627D"/>
    <w:multiLevelType w:val="hybridMultilevel"/>
    <w:tmpl w:val="024670FE"/>
    <w:lvl w:ilvl="0" w:tplc="255225E4">
      <w:start w:val="1"/>
      <w:numFmt w:val="bullet"/>
      <w:lvlText w:val=""/>
      <w:lvlJc w:val="left"/>
      <w:pPr>
        <w:ind w:left="720" w:hanging="360"/>
      </w:pPr>
      <w:rPr>
        <w:rFonts w:ascii="Symbol" w:hAnsi="Symbol" w:hint="default"/>
      </w:rPr>
    </w:lvl>
    <w:lvl w:ilvl="1" w:tplc="EB967022">
      <w:start w:val="1"/>
      <w:numFmt w:val="bullet"/>
      <w:lvlText w:val="o"/>
      <w:lvlJc w:val="left"/>
      <w:pPr>
        <w:ind w:left="1440" w:hanging="360"/>
      </w:pPr>
      <w:rPr>
        <w:rFonts w:ascii="Courier New" w:hAnsi="Courier New" w:hint="default"/>
      </w:rPr>
    </w:lvl>
    <w:lvl w:ilvl="2" w:tplc="39B89382">
      <w:start w:val="1"/>
      <w:numFmt w:val="bullet"/>
      <w:lvlText w:val=""/>
      <w:lvlJc w:val="left"/>
      <w:pPr>
        <w:ind w:left="2160" w:hanging="360"/>
      </w:pPr>
      <w:rPr>
        <w:rFonts w:ascii="Wingdings" w:hAnsi="Wingdings" w:hint="default"/>
      </w:rPr>
    </w:lvl>
    <w:lvl w:ilvl="3" w:tplc="501E23CC">
      <w:start w:val="1"/>
      <w:numFmt w:val="bullet"/>
      <w:lvlText w:val=""/>
      <w:lvlJc w:val="left"/>
      <w:pPr>
        <w:ind w:left="2880" w:hanging="360"/>
      </w:pPr>
      <w:rPr>
        <w:rFonts w:ascii="Symbol" w:hAnsi="Symbol" w:hint="default"/>
      </w:rPr>
    </w:lvl>
    <w:lvl w:ilvl="4" w:tplc="C414C64C">
      <w:start w:val="1"/>
      <w:numFmt w:val="bullet"/>
      <w:lvlText w:val="o"/>
      <w:lvlJc w:val="left"/>
      <w:pPr>
        <w:ind w:left="3600" w:hanging="360"/>
      </w:pPr>
      <w:rPr>
        <w:rFonts w:ascii="Courier New" w:hAnsi="Courier New" w:hint="default"/>
      </w:rPr>
    </w:lvl>
    <w:lvl w:ilvl="5" w:tplc="F1144132">
      <w:start w:val="1"/>
      <w:numFmt w:val="bullet"/>
      <w:lvlText w:val=""/>
      <w:lvlJc w:val="left"/>
      <w:pPr>
        <w:ind w:left="4320" w:hanging="360"/>
      </w:pPr>
      <w:rPr>
        <w:rFonts w:ascii="Wingdings" w:hAnsi="Wingdings" w:hint="default"/>
      </w:rPr>
    </w:lvl>
    <w:lvl w:ilvl="6" w:tplc="7876BA32">
      <w:start w:val="1"/>
      <w:numFmt w:val="bullet"/>
      <w:lvlText w:val=""/>
      <w:lvlJc w:val="left"/>
      <w:pPr>
        <w:ind w:left="5040" w:hanging="360"/>
      </w:pPr>
      <w:rPr>
        <w:rFonts w:ascii="Symbol" w:hAnsi="Symbol" w:hint="default"/>
      </w:rPr>
    </w:lvl>
    <w:lvl w:ilvl="7" w:tplc="8C9CC1CA">
      <w:start w:val="1"/>
      <w:numFmt w:val="bullet"/>
      <w:lvlText w:val="o"/>
      <w:lvlJc w:val="left"/>
      <w:pPr>
        <w:ind w:left="5760" w:hanging="360"/>
      </w:pPr>
      <w:rPr>
        <w:rFonts w:ascii="Courier New" w:hAnsi="Courier New" w:hint="default"/>
      </w:rPr>
    </w:lvl>
    <w:lvl w:ilvl="8" w:tplc="1CB47244">
      <w:start w:val="1"/>
      <w:numFmt w:val="bullet"/>
      <w:lvlText w:val=""/>
      <w:lvlJc w:val="left"/>
      <w:pPr>
        <w:ind w:left="6480" w:hanging="360"/>
      </w:pPr>
      <w:rPr>
        <w:rFonts w:ascii="Wingdings" w:hAnsi="Wingdings" w:hint="default"/>
      </w:rPr>
    </w:lvl>
  </w:abstractNum>
  <w:abstractNum w:abstractNumId="4" w15:restartNumberingAfterBreak="0">
    <w:nsid w:val="0D8F69A6"/>
    <w:multiLevelType w:val="hybridMultilevel"/>
    <w:tmpl w:val="B37C1960"/>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5" w15:restartNumberingAfterBreak="0">
    <w:nsid w:val="0F850E95"/>
    <w:multiLevelType w:val="hybridMultilevel"/>
    <w:tmpl w:val="602E388A"/>
    <w:lvl w:ilvl="0" w:tplc="04090001">
      <w:start w:val="1"/>
      <w:numFmt w:val="bullet"/>
      <w:lvlText w:val=""/>
      <w:lvlJc w:val="left"/>
      <w:pPr>
        <w:ind w:left="1096" w:hanging="360"/>
      </w:pPr>
      <w:rPr>
        <w:rFonts w:ascii="Symbol" w:hAnsi="Symbol" w:hint="default"/>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6" w15:restartNumberingAfterBreak="0">
    <w:nsid w:val="0FF301D4"/>
    <w:multiLevelType w:val="hybridMultilevel"/>
    <w:tmpl w:val="7BDE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21F51"/>
    <w:multiLevelType w:val="hybridMultilevel"/>
    <w:tmpl w:val="528C3CE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1534225A"/>
    <w:multiLevelType w:val="hybridMultilevel"/>
    <w:tmpl w:val="2020B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E557E"/>
    <w:multiLevelType w:val="hybridMultilevel"/>
    <w:tmpl w:val="3ACE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C9F96"/>
    <w:multiLevelType w:val="hybridMultilevel"/>
    <w:tmpl w:val="765C32BA"/>
    <w:lvl w:ilvl="0" w:tplc="8138E566">
      <w:start w:val="1"/>
      <w:numFmt w:val="bullet"/>
      <w:lvlText w:val=""/>
      <w:lvlJc w:val="left"/>
      <w:pPr>
        <w:ind w:left="720" w:hanging="360"/>
      </w:pPr>
      <w:rPr>
        <w:rFonts w:ascii="Symbol" w:hAnsi="Symbol" w:hint="default"/>
      </w:rPr>
    </w:lvl>
    <w:lvl w:ilvl="1" w:tplc="2FC881B8">
      <w:start w:val="1"/>
      <w:numFmt w:val="bullet"/>
      <w:lvlText w:val="o"/>
      <w:lvlJc w:val="left"/>
      <w:pPr>
        <w:ind w:left="1440" w:hanging="360"/>
      </w:pPr>
      <w:rPr>
        <w:rFonts w:ascii="Courier New" w:hAnsi="Courier New" w:hint="default"/>
      </w:rPr>
    </w:lvl>
    <w:lvl w:ilvl="2" w:tplc="DAD6D5D8">
      <w:start w:val="1"/>
      <w:numFmt w:val="bullet"/>
      <w:lvlText w:val=""/>
      <w:lvlJc w:val="left"/>
      <w:pPr>
        <w:ind w:left="2160" w:hanging="360"/>
      </w:pPr>
      <w:rPr>
        <w:rFonts w:ascii="Wingdings" w:hAnsi="Wingdings" w:hint="default"/>
      </w:rPr>
    </w:lvl>
    <w:lvl w:ilvl="3" w:tplc="76725ADA">
      <w:start w:val="1"/>
      <w:numFmt w:val="bullet"/>
      <w:lvlText w:val=""/>
      <w:lvlJc w:val="left"/>
      <w:pPr>
        <w:ind w:left="2880" w:hanging="360"/>
      </w:pPr>
      <w:rPr>
        <w:rFonts w:ascii="Symbol" w:hAnsi="Symbol" w:hint="default"/>
      </w:rPr>
    </w:lvl>
    <w:lvl w:ilvl="4" w:tplc="F2007256">
      <w:start w:val="1"/>
      <w:numFmt w:val="bullet"/>
      <w:lvlText w:val="o"/>
      <w:lvlJc w:val="left"/>
      <w:pPr>
        <w:ind w:left="3600" w:hanging="360"/>
      </w:pPr>
      <w:rPr>
        <w:rFonts w:ascii="Courier New" w:hAnsi="Courier New" w:hint="default"/>
      </w:rPr>
    </w:lvl>
    <w:lvl w:ilvl="5" w:tplc="D97647D2">
      <w:start w:val="1"/>
      <w:numFmt w:val="bullet"/>
      <w:lvlText w:val=""/>
      <w:lvlJc w:val="left"/>
      <w:pPr>
        <w:ind w:left="4320" w:hanging="360"/>
      </w:pPr>
      <w:rPr>
        <w:rFonts w:ascii="Wingdings" w:hAnsi="Wingdings" w:hint="default"/>
      </w:rPr>
    </w:lvl>
    <w:lvl w:ilvl="6" w:tplc="DB3AF406">
      <w:start w:val="1"/>
      <w:numFmt w:val="bullet"/>
      <w:lvlText w:val=""/>
      <w:lvlJc w:val="left"/>
      <w:pPr>
        <w:ind w:left="5040" w:hanging="360"/>
      </w:pPr>
      <w:rPr>
        <w:rFonts w:ascii="Symbol" w:hAnsi="Symbol" w:hint="default"/>
      </w:rPr>
    </w:lvl>
    <w:lvl w:ilvl="7" w:tplc="17ECFED0">
      <w:start w:val="1"/>
      <w:numFmt w:val="bullet"/>
      <w:lvlText w:val="o"/>
      <w:lvlJc w:val="left"/>
      <w:pPr>
        <w:ind w:left="5760" w:hanging="360"/>
      </w:pPr>
      <w:rPr>
        <w:rFonts w:ascii="Courier New" w:hAnsi="Courier New" w:hint="default"/>
      </w:rPr>
    </w:lvl>
    <w:lvl w:ilvl="8" w:tplc="1DAC9C6C">
      <w:start w:val="1"/>
      <w:numFmt w:val="bullet"/>
      <w:lvlText w:val=""/>
      <w:lvlJc w:val="left"/>
      <w:pPr>
        <w:ind w:left="6480" w:hanging="360"/>
      </w:pPr>
      <w:rPr>
        <w:rFonts w:ascii="Wingdings" w:hAnsi="Wingdings" w:hint="default"/>
      </w:rPr>
    </w:lvl>
  </w:abstractNum>
  <w:abstractNum w:abstractNumId="11" w15:restartNumberingAfterBreak="0">
    <w:nsid w:val="18F65A36"/>
    <w:multiLevelType w:val="hybridMultilevel"/>
    <w:tmpl w:val="CCA43EB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73F08E"/>
    <w:multiLevelType w:val="hybridMultilevel"/>
    <w:tmpl w:val="1FA8BF86"/>
    <w:lvl w:ilvl="0" w:tplc="EA486D0C">
      <w:start w:val="1"/>
      <w:numFmt w:val="bullet"/>
      <w:lvlText w:val=""/>
      <w:lvlJc w:val="left"/>
      <w:pPr>
        <w:ind w:left="720" w:hanging="360"/>
      </w:pPr>
      <w:rPr>
        <w:rFonts w:ascii="Symbol" w:hAnsi="Symbol" w:hint="default"/>
      </w:rPr>
    </w:lvl>
    <w:lvl w:ilvl="1" w:tplc="DCE2442E">
      <w:start w:val="1"/>
      <w:numFmt w:val="bullet"/>
      <w:lvlText w:val="o"/>
      <w:lvlJc w:val="left"/>
      <w:pPr>
        <w:ind w:left="1440" w:hanging="360"/>
      </w:pPr>
      <w:rPr>
        <w:rFonts w:ascii="Courier New" w:hAnsi="Courier New" w:hint="default"/>
      </w:rPr>
    </w:lvl>
    <w:lvl w:ilvl="2" w:tplc="231C68AE">
      <w:start w:val="1"/>
      <w:numFmt w:val="bullet"/>
      <w:lvlText w:val=""/>
      <w:lvlJc w:val="left"/>
      <w:pPr>
        <w:ind w:left="2160" w:hanging="360"/>
      </w:pPr>
      <w:rPr>
        <w:rFonts w:ascii="Wingdings" w:hAnsi="Wingdings" w:hint="default"/>
      </w:rPr>
    </w:lvl>
    <w:lvl w:ilvl="3" w:tplc="3586D648">
      <w:start w:val="1"/>
      <w:numFmt w:val="bullet"/>
      <w:lvlText w:val=""/>
      <w:lvlJc w:val="left"/>
      <w:pPr>
        <w:ind w:left="2880" w:hanging="360"/>
      </w:pPr>
      <w:rPr>
        <w:rFonts w:ascii="Symbol" w:hAnsi="Symbol" w:hint="default"/>
      </w:rPr>
    </w:lvl>
    <w:lvl w:ilvl="4" w:tplc="40905476">
      <w:start w:val="1"/>
      <w:numFmt w:val="bullet"/>
      <w:lvlText w:val="o"/>
      <w:lvlJc w:val="left"/>
      <w:pPr>
        <w:ind w:left="3600" w:hanging="360"/>
      </w:pPr>
      <w:rPr>
        <w:rFonts w:ascii="Courier New" w:hAnsi="Courier New" w:hint="default"/>
      </w:rPr>
    </w:lvl>
    <w:lvl w:ilvl="5" w:tplc="94D056FC">
      <w:start w:val="1"/>
      <w:numFmt w:val="bullet"/>
      <w:lvlText w:val=""/>
      <w:lvlJc w:val="left"/>
      <w:pPr>
        <w:ind w:left="4320" w:hanging="360"/>
      </w:pPr>
      <w:rPr>
        <w:rFonts w:ascii="Wingdings" w:hAnsi="Wingdings" w:hint="default"/>
      </w:rPr>
    </w:lvl>
    <w:lvl w:ilvl="6" w:tplc="784A1AB4">
      <w:start w:val="1"/>
      <w:numFmt w:val="bullet"/>
      <w:lvlText w:val=""/>
      <w:lvlJc w:val="left"/>
      <w:pPr>
        <w:ind w:left="5040" w:hanging="360"/>
      </w:pPr>
      <w:rPr>
        <w:rFonts w:ascii="Symbol" w:hAnsi="Symbol" w:hint="default"/>
      </w:rPr>
    </w:lvl>
    <w:lvl w:ilvl="7" w:tplc="E614401E">
      <w:start w:val="1"/>
      <w:numFmt w:val="bullet"/>
      <w:lvlText w:val="o"/>
      <w:lvlJc w:val="left"/>
      <w:pPr>
        <w:ind w:left="5760" w:hanging="360"/>
      </w:pPr>
      <w:rPr>
        <w:rFonts w:ascii="Courier New" w:hAnsi="Courier New" w:hint="default"/>
      </w:rPr>
    </w:lvl>
    <w:lvl w:ilvl="8" w:tplc="151E7852">
      <w:start w:val="1"/>
      <w:numFmt w:val="bullet"/>
      <w:lvlText w:val=""/>
      <w:lvlJc w:val="left"/>
      <w:pPr>
        <w:ind w:left="6480" w:hanging="360"/>
      </w:pPr>
      <w:rPr>
        <w:rFonts w:ascii="Wingdings" w:hAnsi="Wingdings" w:hint="default"/>
      </w:rPr>
    </w:lvl>
  </w:abstractNum>
  <w:abstractNum w:abstractNumId="13" w15:restartNumberingAfterBreak="0">
    <w:nsid w:val="1C872604"/>
    <w:multiLevelType w:val="hybridMultilevel"/>
    <w:tmpl w:val="FC9EE220"/>
    <w:lvl w:ilvl="0" w:tplc="6EC62046">
      <w:start w:val="1"/>
      <w:numFmt w:val="bullet"/>
      <w:lvlText w:val=""/>
      <w:lvlJc w:val="left"/>
      <w:pPr>
        <w:ind w:left="720" w:hanging="360"/>
      </w:pPr>
      <w:rPr>
        <w:rFonts w:ascii="Symbol" w:hAnsi="Symbol" w:hint="default"/>
      </w:rPr>
    </w:lvl>
    <w:lvl w:ilvl="1" w:tplc="5FA2516A">
      <w:start w:val="1"/>
      <w:numFmt w:val="bullet"/>
      <w:lvlText w:val="o"/>
      <w:lvlJc w:val="left"/>
      <w:pPr>
        <w:ind w:left="1440" w:hanging="360"/>
      </w:pPr>
      <w:rPr>
        <w:rFonts w:ascii="Courier New" w:hAnsi="Courier New" w:hint="default"/>
      </w:rPr>
    </w:lvl>
    <w:lvl w:ilvl="2" w:tplc="C5F00822">
      <w:start w:val="1"/>
      <w:numFmt w:val="bullet"/>
      <w:lvlText w:val=""/>
      <w:lvlJc w:val="left"/>
      <w:pPr>
        <w:ind w:left="2160" w:hanging="360"/>
      </w:pPr>
      <w:rPr>
        <w:rFonts w:ascii="Wingdings" w:hAnsi="Wingdings" w:hint="default"/>
      </w:rPr>
    </w:lvl>
    <w:lvl w:ilvl="3" w:tplc="5B5EB55C">
      <w:start w:val="1"/>
      <w:numFmt w:val="bullet"/>
      <w:lvlText w:val=""/>
      <w:lvlJc w:val="left"/>
      <w:pPr>
        <w:ind w:left="2880" w:hanging="360"/>
      </w:pPr>
      <w:rPr>
        <w:rFonts w:ascii="Symbol" w:hAnsi="Symbol" w:hint="default"/>
      </w:rPr>
    </w:lvl>
    <w:lvl w:ilvl="4" w:tplc="2A9C19B4">
      <w:start w:val="1"/>
      <w:numFmt w:val="bullet"/>
      <w:lvlText w:val="o"/>
      <w:lvlJc w:val="left"/>
      <w:pPr>
        <w:ind w:left="3600" w:hanging="360"/>
      </w:pPr>
      <w:rPr>
        <w:rFonts w:ascii="Courier New" w:hAnsi="Courier New" w:hint="default"/>
      </w:rPr>
    </w:lvl>
    <w:lvl w:ilvl="5" w:tplc="7D046624">
      <w:start w:val="1"/>
      <w:numFmt w:val="bullet"/>
      <w:lvlText w:val=""/>
      <w:lvlJc w:val="left"/>
      <w:pPr>
        <w:ind w:left="4320" w:hanging="360"/>
      </w:pPr>
      <w:rPr>
        <w:rFonts w:ascii="Wingdings" w:hAnsi="Wingdings" w:hint="default"/>
      </w:rPr>
    </w:lvl>
    <w:lvl w:ilvl="6" w:tplc="D9FC21AC">
      <w:start w:val="1"/>
      <w:numFmt w:val="bullet"/>
      <w:lvlText w:val=""/>
      <w:lvlJc w:val="left"/>
      <w:pPr>
        <w:ind w:left="5040" w:hanging="360"/>
      </w:pPr>
      <w:rPr>
        <w:rFonts w:ascii="Symbol" w:hAnsi="Symbol" w:hint="default"/>
      </w:rPr>
    </w:lvl>
    <w:lvl w:ilvl="7" w:tplc="391079CC">
      <w:start w:val="1"/>
      <w:numFmt w:val="bullet"/>
      <w:lvlText w:val="o"/>
      <w:lvlJc w:val="left"/>
      <w:pPr>
        <w:ind w:left="5760" w:hanging="360"/>
      </w:pPr>
      <w:rPr>
        <w:rFonts w:ascii="Courier New" w:hAnsi="Courier New" w:hint="default"/>
      </w:rPr>
    </w:lvl>
    <w:lvl w:ilvl="8" w:tplc="087CD2AC">
      <w:start w:val="1"/>
      <w:numFmt w:val="bullet"/>
      <w:lvlText w:val=""/>
      <w:lvlJc w:val="left"/>
      <w:pPr>
        <w:ind w:left="6480" w:hanging="360"/>
      </w:pPr>
      <w:rPr>
        <w:rFonts w:ascii="Wingdings" w:hAnsi="Wingdings" w:hint="default"/>
      </w:rPr>
    </w:lvl>
  </w:abstractNum>
  <w:abstractNum w:abstractNumId="14" w15:restartNumberingAfterBreak="0">
    <w:nsid w:val="215A36EB"/>
    <w:multiLevelType w:val="hybridMultilevel"/>
    <w:tmpl w:val="48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AF5C83"/>
    <w:multiLevelType w:val="hybridMultilevel"/>
    <w:tmpl w:val="D346B184"/>
    <w:lvl w:ilvl="0" w:tplc="A3F6AAD0">
      <w:start w:val="1"/>
      <w:numFmt w:val="bullet"/>
      <w:lvlText w:val=""/>
      <w:lvlJc w:val="left"/>
      <w:pPr>
        <w:ind w:left="720" w:hanging="360"/>
      </w:pPr>
      <w:rPr>
        <w:rFonts w:ascii="Symbol" w:hAnsi="Symbol" w:hint="default"/>
      </w:rPr>
    </w:lvl>
    <w:lvl w:ilvl="1" w:tplc="9FD8C858">
      <w:start w:val="1"/>
      <w:numFmt w:val="bullet"/>
      <w:lvlText w:val="o"/>
      <w:lvlJc w:val="left"/>
      <w:pPr>
        <w:ind w:left="1440" w:hanging="360"/>
      </w:pPr>
      <w:rPr>
        <w:rFonts w:ascii="Courier New" w:hAnsi="Courier New" w:hint="default"/>
      </w:rPr>
    </w:lvl>
    <w:lvl w:ilvl="2" w:tplc="64C8E616">
      <w:start w:val="1"/>
      <w:numFmt w:val="bullet"/>
      <w:lvlText w:val=""/>
      <w:lvlJc w:val="left"/>
      <w:pPr>
        <w:ind w:left="2160" w:hanging="360"/>
      </w:pPr>
      <w:rPr>
        <w:rFonts w:ascii="Wingdings" w:hAnsi="Wingdings" w:hint="default"/>
      </w:rPr>
    </w:lvl>
    <w:lvl w:ilvl="3" w:tplc="6122BA46">
      <w:start w:val="1"/>
      <w:numFmt w:val="bullet"/>
      <w:lvlText w:val=""/>
      <w:lvlJc w:val="left"/>
      <w:pPr>
        <w:ind w:left="2880" w:hanging="360"/>
      </w:pPr>
      <w:rPr>
        <w:rFonts w:ascii="Symbol" w:hAnsi="Symbol" w:hint="default"/>
      </w:rPr>
    </w:lvl>
    <w:lvl w:ilvl="4" w:tplc="96E2C384">
      <w:start w:val="1"/>
      <w:numFmt w:val="bullet"/>
      <w:lvlText w:val="o"/>
      <w:lvlJc w:val="left"/>
      <w:pPr>
        <w:ind w:left="3600" w:hanging="360"/>
      </w:pPr>
      <w:rPr>
        <w:rFonts w:ascii="Courier New" w:hAnsi="Courier New" w:hint="default"/>
      </w:rPr>
    </w:lvl>
    <w:lvl w:ilvl="5" w:tplc="289EA514">
      <w:start w:val="1"/>
      <w:numFmt w:val="bullet"/>
      <w:lvlText w:val=""/>
      <w:lvlJc w:val="left"/>
      <w:pPr>
        <w:ind w:left="4320" w:hanging="360"/>
      </w:pPr>
      <w:rPr>
        <w:rFonts w:ascii="Wingdings" w:hAnsi="Wingdings" w:hint="default"/>
      </w:rPr>
    </w:lvl>
    <w:lvl w:ilvl="6" w:tplc="822A185C">
      <w:start w:val="1"/>
      <w:numFmt w:val="bullet"/>
      <w:lvlText w:val=""/>
      <w:lvlJc w:val="left"/>
      <w:pPr>
        <w:ind w:left="5040" w:hanging="360"/>
      </w:pPr>
      <w:rPr>
        <w:rFonts w:ascii="Symbol" w:hAnsi="Symbol" w:hint="default"/>
      </w:rPr>
    </w:lvl>
    <w:lvl w:ilvl="7" w:tplc="00761C7E">
      <w:start w:val="1"/>
      <w:numFmt w:val="bullet"/>
      <w:lvlText w:val="o"/>
      <w:lvlJc w:val="left"/>
      <w:pPr>
        <w:ind w:left="5760" w:hanging="360"/>
      </w:pPr>
      <w:rPr>
        <w:rFonts w:ascii="Courier New" w:hAnsi="Courier New" w:hint="default"/>
      </w:rPr>
    </w:lvl>
    <w:lvl w:ilvl="8" w:tplc="97FE606C">
      <w:start w:val="1"/>
      <w:numFmt w:val="bullet"/>
      <w:lvlText w:val=""/>
      <w:lvlJc w:val="left"/>
      <w:pPr>
        <w:ind w:left="6480" w:hanging="360"/>
      </w:pPr>
      <w:rPr>
        <w:rFonts w:ascii="Wingdings" w:hAnsi="Wingdings" w:hint="default"/>
      </w:rPr>
    </w:lvl>
  </w:abstractNum>
  <w:abstractNum w:abstractNumId="16" w15:restartNumberingAfterBreak="0">
    <w:nsid w:val="24B56618"/>
    <w:multiLevelType w:val="hybridMultilevel"/>
    <w:tmpl w:val="0200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83EF4"/>
    <w:multiLevelType w:val="hybridMultilevel"/>
    <w:tmpl w:val="8DC4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95506B"/>
    <w:multiLevelType w:val="hybridMultilevel"/>
    <w:tmpl w:val="DFEE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E7F210"/>
    <w:multiLevelType w:val="hybridMultilevel"/>
    <w:tmpl w:val="B6E85320"/>
    <w:lvl w:ilvl="0" w:tplc="432A2F60">
      <w:start w:val="1"/>
      <w:numFmt w:val="bullet"/>
      <w:lvlText w:val=""/>
      <w:lvlJc w:val="left"/>
      <w:pPr>
        <w:ind w:left="720" w:hanging="360"/>
      </w:pPr>
      <w:rPr>
        <w:rFonts w:ascii="Symbol" w:hAnsi="Symbol" w:hint="default"/>
      </w:rPr>
    </w:lvl>
    <w:lvl w:ilvl="1" w:tplc="F0081188">
      <w:start w:val="1"/>
      <w:numFmt w:val="bullet"/>
      <w:lvlText w:val="o"/>
      <w:lvlJc w:val="left"/>
      <w:pPr>
        <w:ind w:left="1440" w:hanging="360"/>
      </w:pPr>
      <w:rPr>
        <w:rFonts w:ascii="Courier New" w:hAnsi="Courier New" w:hint="default"/>
      </w:rPr>
    </w:lvl>
    <w:lvl w:ilvl="2" w:tplc="EB5A6CA4">
      <w:start w:val="1"/>
      <w:numFmt w:val="bullet"/>
      <w:lvlText w:val=""/>
      <w:lvlJc w:val="left"/>
      <w:pPr>
        <w:ind w:left="2160" w:hanging="360"/>
      </w:pPr>
      <w:rPr>
        <w:rFonts w:ascii="Wingdings" w:hAnsi="Wingdings" w:hint="default"/>
      </w:rPr>
    </w:lvl>
    <w:lvl w:ilvl="3" w:tplc="72A6ECD8">
      <w:start w:val="1"/>
      <w:numFmt w:val="bullet"/>
      <w:lvlText w:val=""/>
      <w:lvlJc w:val="left"/>
      <w:pPr>
        <w:ind w:left="2880" w:hanging="360"/>
      </w:pPr>
      <w:rPr>
        <w:rFonts w:ascii="Symbol" w:hAnsi="Symbol" w:hint="default"/>
      </w:rPr>
    </w:lvl>
    <w:lvl w:ilvl="4" w:tplc="9C944690">
      <w:start w:val="1"/>
      <w:numFmt w:val="bullet"/>
      <w:lvlText w:val="o"/>
      <w:lvlJc w:val="left"/>
      <w:pPr>
        <w:ind w:left="3600" w:hanging="360"/>
      </w:pPr>
      <w:rPr>
        <w:rFonts w:ascii="Courier New" w:hAnsi="Courier New" w:hint="default"/>
      </w:rPr>
    </w:lvl>
    <w:lvl w:ilvl="5" w:tplc="7F52CEF6">
      <w:start w:val="1"/>
      <w:numFmt w:val="bullet"/>
      <w:lvlText w:val=""/>
      <w:lvlJc w:val="left"/>
      <w:pPr>
        <w:ind w:left="4320" w:hanging="360"/>
      </w:pPr>
      <w:rPr>
        <w:rFonts w:ascii="Wingdings" w:hAnsi="Wingdings" w:hint="default"/>
      </w:rPr>
    </w:lvl>
    <w:lvl w:ilvl="6" w:tplc="52062CF4">
      <w:start w:val="1"/>
      <w:numFmt w:val="bullet"/>
      <w:lvlText w:val=""/>
      <w:lvlJc w:val="left"/>
      <w:pPr>
        <w:ind w:left="5040" w:hanging="360"/>
      </w:pPr>
      <w:rPr>
        <w:rFonts w:ascii="Symbol" w:hAnsi="Symbol" w:hint="default"/>
      </w:rPr>
    </w:lvl>
    <w:lvl w:ilvl="7" w:tplc="F4CE4964">
      <w:start w:val="1"/>
      <w:numFmt w:val="bullet"/>
      <w:lvlText w:val="o"/>
      <w:lvlJc w:val="left"/>
      <w:pPr>
        <w:ind w:left="5760" w:hanging="360"/>
      </w:pPr>
      <w:rPr>
        <w:rFonts w:ascii="Courier New" w:hAnsi="Courier New" w:hint="default"/>
      </w:rPr>
    </w:lvl>
    <w:lvl w:ilvl="8" w:tplc="E2685868">
      <w:start w:val="1"/>
      <w:numFmt w:val="bullet"/>
      <w:lvlText w:val=""/>
      <w:lvlJc w:val="left"/>
      <w:pPr>
        <w:ind w:left="6480" w:hanging="360"/>
      </w:pPr>
      <w:rPr>
        <w:rFonts w:ascii="Wingdings" w:hAnsi="Wingdings" w:hint="default"/>
      </w:rPr>
    </w:lvl>
  </w:abstractNum>
  <w:abstractNum w:abstractNumId="20" w15:restartNumberingAfterBreak="0">
    <w:nsid w:val="2DBB124B"/>
    <w:multiLevelType w:val="hybridMultilevel"/>
    <w:tmpl w:val="F70AC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C7299"/>
    <w:multiLevelType w:val="hybridMultilevel"/>
    <w:tmpl w:val="47A6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192136"/>
    <w:multiLevelType w:val="hybridMultilevel"/>
    <w:tmpl w:val="90FC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9928B4"/>
    <w:multiLevelType w:val="hybridMultilevel"/>
    <w:tmpl w:val="558A21F6"/>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24" w15:restartNumberingAfterBreak="0">
    <w:nsid w:val="3A8F2C97"/>
    <w:multiLevelType w:val="hybridMultilevel"/>
    <w:tmpl w:val="342E2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2903CE"/>
    <w:multiLevelType w:val="hybridMultilevel"/>
    <w:tmpl w:val="3200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D1C9A"/>
    <w:multiLevelType w:val="multilevel"/>
    <w:tmpl w:val="38241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4"/>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4F34DB"/>
    <w:multiLevelType w:val="hybridMultilevel"/>
    <w:tmpl w:val="05669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8853AC"/>
    <w:multiLevelType w:val="hybridMultilevel"/>
    <w:tmpl w:val="47B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AD55F7"/>
    <w:multiLevelType w:val="hybridMultilevel"/>
    <w:tmpl w:val="4CCA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EA4D33"/>
    <w:multiLevelType w:val="hybridMultilevel"/>
    <w:tmpl w:val="0B52C716"/>
    <w:lvl w:ilvl="0" w:tplc="0BE0F88C">
      <w:start w:val="1"/>
      <w:numFmt w:val="bullet"/>
      <w:lvlText w:val=""/>
      <w:lvlJc w:val="left"/>
      <w:pPr>
        <w:ind w:left="720" w:hanging="360"/>
      </w:pPr>
      <w:rPr>
        <w:rFonts w:ascii="Symbol" w:hAnsi="Symbol" w:hint="default"/>
      </w:rPr>
    </w:lvl>
    <w:lvl w:ilvl="1" w:tplc="D9CC1616">
      <w:start w:val="1"/>
      <w:numFmt w:val="bullet"/>
      <w:lvlText w:val="o"/>
      <w:lvlJc w:val="left"/>
      <w:pPr>
        <w:ind w:left="1440" w:hanging="360"/>
      </w:pPr>
      <w:rPr>
        <w:rFonts w:ascii="Courier New" w:hAnsi="Courier New" w:hint="default"/>
      </w:rPr>
    </w:lvl>
    <w:lvl w:ilvl="2" w:tplc="C66CADF8">
      <w:start w:val="1"/>
      <w:numFmt w:val="bullet"/>
      <w:lvlText w:val=""/>
      <w:lvlJc w:val="left"/>
      <w:pPr>
        <w:ind w:left="2160" w:hanging="360"/>
      </w:pPr>
      <w:rPr>
        <w:rFonts w:ascii="Wingdings" w:hAnsi="Wingdings" w:hint="default"/>
      </w:rPr>
    </w:lvl>
    <w:lvl w:ilvl="3" w:tplc="A5AE75D2">
      <w:start w:val="1"/>
      <w:numFmt w:val="bullet"/>
      <w:lvlText w:val=""/>
      <w:lvlJc w:val="left"/>
      <w:pPr>
        <w:ind w:left="2880" w:hanging="360"/>
      </w:pPr>
      <w:rPr>
        <w:rFonts w:ascii="Symbol" w:hAnsi="Symbol" w:hint="default"/>
      </w:rPr>
    </w:lvl>
    <w:lvl w:ilvl="4" w:tplc="84043116">
      <w:start w:val="1"/>
      <w:numFmt w:val="bullet"/>
      <w:lvlText w:val="o"/>
      <w:lvlJc w:val="left"/>
      <w:pPr>
        <w:ind w:left="3600" w:hanging="360"/>
      </w:pPr>
      <w:rPr>
        <w:rFonts w:ascii="Courier New" w:hAnsi="Courier New" w:hint="default"/>
      </w:rPr>
    </w:lvl>
    <w:lvl w:ilvl="5" w:tplc="957C3508">
      <w:start w:val="1"/>
      <w:numFmt w:val="bullet"/>
      <w:lvlText w:val=""/>
      <w:lvlJc w:val="left"/>
      <w:pPr>
        <w:ind w:left="4320" w:hanging="360"/>
      </w:pPr>
      <w:rPr>
        <w:rFonts w:ascii="Wingdings" w:hAnsi="Wingdings" w:hint="default"/>
      </w:rPr>
    </w:lvl>
    <w:lvl w:ilvl="6" w:tplc="BD9A651A">
      <w:start w:val="1"/>
      <w:numFmt w:val="bullet"/>
      <w:lvlText w:val=""/>
      <w:lvlJc w:val="left"/>
      <w:pPr>
        <w:ind w:left="5040" w:hanging="360"/>
      </w:pPr>
      <w:rPr>
        <w:rFonts w:ascii="Symbol" w:hAnsi="Symbol" w:hint="default"/>
      </w:rPr>
    </w:lvl>
    <w:lvl w:ilvl="7" w:tplc="F2F688F0">
      <w:start w:val="1"/>
      <w:numFmt w:val="bullet"/>
      <w:lvlText w:val="o"/>
      <w:lvlJc w:val="left"/>
      <w:pPr>
        <w:ind w:left="5760" w:hanging="360"/>
      </w:pPr>
      <w:rPr>
        <w:rFonts w:ascii="Courier New" w:hAnsi="Courier New" w:hint="default"/>
      </w:rPr>
    </w:lvl>
    <w:lvl w:ilvl="8" w:tplc="CF50D686">
      <w:start w:val="1"/>
      <w:numFmt w:val="bullet"/>
      <w:lvlText w:val=""/>
      <w:lvlJc w:val="left"/>
      <w:pPr>
        <w:ind w:left="6480" w:hanging="360"/>
      </w:pPr>
      <w:rPr>
        <w:rFonts w:ascii="Wingdings" w:hAnsi="Wingdings" w:hint="default"/>
      </w:rPr>
    </w:lvl>
  </w:abstractNum>
  <w:abstractNum w:abstractNumId="31" w15:restartNumberingAfterBreak="0">
    <w:nsid w:val="4CE111A3"/>
    <w:multiLevelType w:val="hybridMultilevel"/>
    <w:tmpl w:val="E2509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5446FE"/>
    <w:multiLevelType w:val="hybridMultilevel"/>
    <w:tmpl w:val="A1F0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846B41"/>
    <w:multiLevelType w:val="hybridMultilevel"/>
    <w:tmpl w:val="CFCA0D8C"/>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34" w15:restartNumberingAfterBreak="0">
    <w:nsid w:val="508364C4"/>
    <w:multiLevelType w:val="hybridMultilevel"/>
    <w:tmpl w:val="4768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3D393B"/>
    <w:multiLevelType w:val="hybridMultilevel"/>
    <w:tmpl w:val="B40CB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7094D6C"/>
    <w:multiLevelType w:val="hybridMultilevel"/>
    <w:tmpl w:val="E53E4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13001"/>
    <w:multiLevelType w:val="hybridMultilevel"/>
    <w:tmpl w:val="9FA4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56CBC"/>
    <w:multiLevelType w:val="hybridMultilevel"/>
    <w:tmpl w:val="E1283D08"/>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39" w15:restartNumberingAfterBreak="0">
    <w:nsid w:val="5F657600"/>
    <w:multiLevelType w:val="hybridMultilevel"/>
    <w:tmpl w:val="5822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524208"/>
    <w:multiLevelType w:val="hybridMultilevel"/>
    <w:tmpl w:val="BE42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454951"/>
    <w:multiLevelType w:val="hybridMultilevel"/>
    <w:tmpl w:val="560E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6925D1"/>
    <w:multiLevelType w:val="hybridMultilevel"/>
    <w:tmpl w:val="37041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6D6703B"/>
    <w:multiLevelType w:val="hybridMultilevel"/>
    <w:tmpl w:val="CB34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E971E3"/>
    <w:multiLevelType w:val="hybridMultilevel"/>
    <w:tmpl w:val="5D26F2CE"/>
    <w:lvl w:ilvl="0" w:tplc="6A84C6CE">
      <w:start w:val="1"/>
      <w:numFmt w:val="bullet"/>
      <w:lvlText w:val=""/>
      <w:lvlJc w:val="left"/>
      <w:pPr>
        <w:ind w:left="720" w:hanging="360"/>
      </w:pPr>
      <w:rPr>
        <w:rFonts w:ascii="Symbol" w:hAnsi="Symbol" w:hint="default"/>
      </w:rPr>
    </w:lvl>
    <w:lvl w:ilvl="1" w:tplc="5E543AFC">
      <w:start w:val="1"/>
      <w:numFmt w:val="bullet"/>
      <w:lvlText w:val="o"/>
      <w:lvlJc w:val="left"/>
      <w:pPr>
        <w:ind w:left="1440" w:hanging="360"/>
      </w:pPr>
      <w:rPr>
        <w:rFonts w:ascii="Courier New" w:hAnsi="Courier New" w:hint="default"/>
      </w:rPr>
    </w:lvl>
    <w:lvl w:ilvl="2" w:tplc="51F81130">
      <w:start w:val="1"/>
      <w:numFmt w:val="bullet"/>
      <w:lvlText w:val=""/>
      <w:lvlJc w:val="left"/>
      <w:pPr>
        <w:ind w:left="2160" w:hanging="360"/>
      </w:pPr>
      <w:rPr>
        <w:rFonts w:ascii="Wingdings" w:hAnsi="Wingdings" w:hint="default"/>
      </w:rPr>
    </w:lvl>
    <w:lvl w:ilvl="3" w:tplc="CFF21B6C">
      <w:start w:val="1"/>
      <w:numFmt w:val="bullet"/>
      <w:lvlText w:val=""/>
      <w:lvlJc w:val="left"/>
      <w:pPr>
        <w:ind w:left="2880" w:hanging="360"/>
      </w:pPr>
      <w:rPr>
        <w:rFonts w:ascii="Symbol" w:hAnsi="Symbol" w:hint="default"/>
      </w:rPr>
    </w:lvl>
    <w:lvl w:ilvl="4" w:tplc="709ECC56">
      <w:start w:val="1"/>
      <w:numFmt w:val="bullet"/>
      <w:lvlText w:val="o"/>
      <w:lvlJc w:val="left"/>
      <w:pPr>
        <w:ind w:left="3600" w:hanging="360"/>
      </w:pPr>
      <w:rPr>
        <w:rFonts w:ascii="Courier New" w:hAnsi="Courier New" w:hint="default"/>
      </w:rPr>
    </w:lvl>
    <w:lvl w:ilvl="5" w:tplc="A2FE95C4">
      <w:start w:val="1"/>
      <w:numFmt w:val="bullet"/>
      <w:lvlText w:val=""/>
      <w:lvlJc w:val="left"/>
      <w:pPr>
        <w:ind w:left="4320" w:hanging="360"/>
      </w:pPr>
      <w:rPr>
        <w:rFonts w:ascii="Wingdings" w:hAnsi="Wingdings" w:hint="default"/>
      </w:rPr>
    </w:lvl>
    <w:lvl w:ilvl="6" w:tplc="166A34EC">
      <w:start w:val="1"/>
      <w:numFmt w:val="bullet"/>
      <w:lvlText w:val=""/>
      <w:lvlJc w:val="left"/>
      <w:pPr>
        <w:ind w:left="5040" w:hanging="360"/>
      </w:pPr>
      <w:rPr>
        <w:rFonts w:ascii="Symbol" w:hAnsi="Symbol" w:hint="default"/>
      </w:rPr>
    </w:lvl>
    <w:lvl w:ilvl="7" w:tplc="CD1AFACA">
      <w:start w:val="1"/>
      <w:numFmt w:val="bullet"/>
      <w:lvlText w:val="o"/>
      <w:lvlJc w:val="left"/>
      <w:pPr>
        <w:ind w:left="5760" w:hanging="360"/>
      </w:pPr>
      <w:rPr>
        <w:rFonts w:ascii="Courier New" w:hAnsi="Courier New" w:hint="default"/>
      </w:rPr>
    </w:lvl>
    <w:lvl w:ilvl="8" w:tplc="E1261366">
      <w:start w:val="1"/>
      <w:numFmt w:val="bullet"/>
      <w:lvlText w:val=""/>
      <w:lvlJc w:val="left"/>
      <w:pPr>
        <w:ind w:left="6480" w:hanging="360"/>
      </w:pPr>
      <w:rPr>
        <w:rFonts w:ascii="Wingdings" w:hAnsi="Wingdings" w:hint="default"/>
      </w:rPr>
    </w:lvl>
  </w:abstractNum>
  <w:abstractNum w:abstractNumId="45" w15:restartNumberingAfterBreak="0">
    <w:nsid w:val="6A6C78BD"/>
    <w:multiLevelType w:val="hybridMultilevel"/>
    <w:tmpl w:val="B64C0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7E3778"/>
    <w:multiLevelType w:val="hybridMultilevel"/>
    <w:tmpl w:val="587CF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FD447D"/>
    <w:multiLevelType w:val="hybridMultilevel"/>
    <w:tmpl w:val="7528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B66D90"/>
    <w:multiLevelType w:val="hybridMultilevel"/>
    <w:tmpl w:val="0910190A"/>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49" w15:restartNumberingAfterBreak="0">
    <w:nsid w:val="797B2516"/>
    <w:multiLevelType w:val="hybridMultilevel"/>
    <w:tmpl w:val="F094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113DB8"/>
    <w:multiLevelType w:val="hybridMultilevel"/>
    <w:tmpl w:val="442C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4871F4"/>
    <w:multiLevelType w:val="hybridMultilevel"/>
    <w:tmpl w:val="FD8EE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826967"/>
    <w:multiLevelType w:val="hybridMultilevel"/>
    <w:tmpl w:val="CE52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4867811">
    <w:abstractNumId w:val="1"/>
  </w:num>
  <w:num w:numId="2" w16cid:durableId="953631569">
    <w:abstractNumId w:val="44"/>
  </w:num>
  <w:num w:numId="3" w16cid:durableId="1552182427">
    <w:abstractNumId w:val="10"/>
  </w:num>
  <w:num w:numId="4" w16cid:durableId="673800698">
    <w:abstractNumId w:val="15"/>
  </w:num>
  <w:num w:numId="5" w16cid:durableId="1121192082">
    <w:abstractNumId w:val="30"/>
  </w:num>
  <w:num w:numId="6" w16cid:durableId="118305738">
    <w:abstractNumId w:val="12"/>
  </w:num>
  <w:num w:numId="7" w16cid:durableId="7565011">
    <w:abstractNumId w:val="19"/>
  </w:num>
  <w:num w:numId="8" w16cid:durableId="1496995678">
    <w:abstractNumId w:val="3"/>
  </w:num>
  <w:num w:numId="9" w16cid:durableId="1674406506">
    <w:abstractNumId w:val="26"/>
  </w:num>
  <w:num w:numId="10" w16cid:durableId="876770057">
    <w:abstractNumId w:val="34"/>
  </w:num>
  <w:num w:numId="11" w16cid:durableId="1676958174">
    <w:abstractNumId w:val="11"/>
  </w:num>
  <w:num w:numId="12" w16cid:durableId="466556056">
    <w:abstractNumId w:val="42"/>
  </w:num>
  <w:num w:numId="13" w16cid:durableId="262955528">
    <w:abstractNumId w:val="49"/>
  </w:num>
  <w:num w:numId="14" w16cid:durableId="2087070007">
    <w:abstractNumId w:val="9"/>
  </w:num>
  <w:num w:numId="15" w16cid:durableId="1958292148">
    <w:abstractNumId w:val="29"/>
  </w:num>
  <w:num w:numId="16" w16cid:durableId="668756362">
    <w:abstractNumId w:val="35"/>
  </w:num>
  <w:num w:numId="17" w16cid:durableId="1908147209">
    <w:abstractNumId w:val="2"/>
  </w:num>
  <w:num w:numId="18" w16cid:durableId="1582330111">
    <w:abstractNumId w:val="7"/>
  </w:num>
  <w:num w:numId="19" w16cid:durableId="1880387718">
    <w:abstractNumId w:val="0"/>
  </w:num>
  <w:num w:numId="20" w16cid:durableId="152138838">
    <w:abstractNumId w:val="16"/>
  </w:num>
  <w:num w:numId="21" w16cid:durableId="2016572152">
    <w:abstractNumId w:val="50"/>
  </w:num>
  <w:num w:numId="22" w16cid:durableId="981468902">
    <w:abstractNumId w:val="22"/>
  </w:num>
  <w:num w:numId="23" w16cid:durableId="1632980304">
    <w:abstractNumId w:val="32"/>
  </w:num>
  <w:num w:numId="24" w16cid:durableId="1374691803">
    <w:abstractNumId w:val="41"/>
  </w:num>
  <w:num w:numId="25" w16cid:durableId="888495186">
    <w:abstractNumId w:val="28"/>
  </w:num>
  <w:num w:numId="26" w16cid:durableId="1564678369">
    <w:abstractNumId w:val="21"/>
  </w:num>
  <w:num w:numId="27" w16cid:durableId="652640050">
    <w:abstractNumId w:val="40"/>
  </w:num>
  <w:num w:numId="28" w16cid:durableId="784664260">
    <w:abstractNumId w:val="23"/>
  </w:num>
  <w:num w:numId="29" w16cid:durableId="681014761">
    <w:abstractNumId w:val="48"/>
  </w:num>
  <w:num w:numId="30" w16cid:durableId="13637">
    <w:abstractNumId w:val="14"/>
  </w:num>
  <w:num w:numId="31" w16cid:durableId="157311475">
    <w:abstractNumId w:val="4"/>
  </w:num>
  <w:num w:numId="32" w16cid:durableId="1707175419">
    <w:abstractNumId w:val="33"/>
  </w:num>
  <w:num w:numId="33" w16cid:durableId="82147965">
    <w:abstractNumId w:val="38"/>
  </w:num>
  <w:num w:numId="34" w16cid:durableId="1841461609">
    <w:abstractNumId w:val="5"/>
  </w:num>
  <w:num w:numId="35" w16cid:durableId="974680561">
    <w:abstractNumId w:val="18"/>
  </w:num>
  <w:num w:numId="36" w16cid:durableId="832111827">
    <w:abstractNumId w:val="13"/>
  </w:num>
  <w:num w:numId="37" w16cid:durableId="1248806467">
    <w:abstractNumId w:val="25"/>
  </w:num>
  <w:num w:numId="38" w16cid:durableId="1053578351">
    <w:abstractNumId w:val="51"/>
  </w:num>
  <w:num w:numId="39" w16cid:durableId="2076275050">
    <w:abstractNumId w:val="20"/>
  </w:num>
  <w:num w:numId="40" w16cid:durableId="1949003174">
    <w:abstractNumId w:val="31"/>
  </w:num>
  <w:num w:numId="41" w16cid:durableId="50883072">
    <w:abstractNumId w:val="36"/>
  </w:num>
  <w:num w:numId="42" w16cid:durableId="1433621991">
    <w:abstractNumId w:val="24"/>
  </w:num>
  <w:num w:numId="43" w16cid:durableId="538317760">
    <w:abstractNumId w:val="39"/>
  </w:num>
  <w:num w:numId="44" w16cid:durableId="636496914">
    <w:abstractNumId w:val="37"/>
  </w:num>
  <w:num w:numId="45" w16cid:durableId="2139373781">
    <w:abstractNumId w:val="47"/>
  </w:num>
  <w:num w:numId="46" w16cid:durableId="1720937105">
    <w:abstractNumId w:val="8"/>
  </w:num>
  <w:num w:numId="47" w16cid:durableId="624236698">
    <w:abstractNumId w:val="52"/>
  </w:num>
  <w:num w:numId="48" w16cid:durableId="2114008291">
    <w:abstractNumId w:val="17"/>
  </w:num>
  <w:num w:numId="49" w16cid:durableId="1003969513">
    <w:abstractNumId w:val="27"/>
  </w:num>
  <w:num w:numId="50" w16cid:durableId="1954554007">
    <w:abstractNumId w:val="46"/>
  </w:num>
  <w:num w:numId="51" w16cid:durableId="1016347531">
    <w:abstractNumId w:val="6"/>
  </w:num>
  <w:num w:numId="52" w16cid:durableId="860122688">
    <w:abstractNumId w:val="43"/>
  </w:num>
  <w:num w:numId="53" w16cid:durableId="182982779">
    <w:abstractNumId w:val="4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12"/>
    <w:rsid w:val="00000389"/>
    <w:rsid w:val="000017CB"/>
    <w:rsid w:val="00002B62"/>
    <w:rsid w:val="00003383"/>
    <w:rsid w:val="00003B98"/>
    <w:rsid w:val="00003E26"/>
    <w:rsid w:val="000048DD"/>
    <w:rsid w:val="000109D9"/>
    <w:rsid w:val="000112ED"/>
    <w:rsid w:val="000143E6"/>
    <w:rsid w:val="000147CD"/>
    <w:rsid w:val="00014831"/>
    <w:rsid w:val="00021075"/>
    <w:rsid w:val="00022F11"/>
    <w:rsid w:val="00030085"/>
    <w:rsid w:val="000319B9"/>
    <w:rsid w:val="00032273"/>
    <w:rsid w:val="00034663"/>
    <w:rsid w:val="00035862"/>
    <w:rsid w:val="00036BD9"/>
    <w:rsid w:val="0004155D"/>
    <w:rsid w:val="00042053"/>
    <w:rsid w:val="0004392C"/>
    <w:rsid w:val="00043D3A"/>
    <w:rsid w:val="000458B9"/>
    <w:rsid w:val="000465BC"/>
    <w:rsid w:val="00047D33"/>
    <w:rsid w:val="0005061A"/>
    <w:rsid w:val="000536B9"/>
    <w:rsid w:val="0005618D"/>
    <w:rsid w:val="00056505"/>
    <w:rsid w:val="0005684E"/>
    <w:rsid w:val="0006133C"/>
    <w:rsid w:val="0006380B"/>
    <w:rsid w:val="000648F0"/>
    <w:rsid w:val="00064D2D"/>
    <w:rsid w:val="00067382"/>
    <w:rsid w:val="0007447F"/>
    <w:rsid w:val="00075C36"/>
    <w:rsid w:val="00076A29"/>
    <w:rsid w:val="000807D2"/>
    <w:rsid w:val="000827D9"/>
    <w:rsid w:val="00092B3C"/>
    <w:rsid w:val="00093ED9"/>
    <w:rsid w:val="000A08D3"/>
    <w:rsid w:val="000A119B"/>
    <w:rsid w:val="000A244B"/>
    <w:rsid w:val="000A5FB4"/>
    <w:rsid w:val="000A6968"/>
    <w:rsid w:val="000B6425"/>
    <w:rsid w:val="000C1E38"/>
    <w:rsid w:val="000C22AC"/>
    <w:rsid w:val="000C2B52"/>
    <w:rsid w:val="000C4945"/>
    <w:rsid w:val="000C62A6"/>
    <w:rsid w:val="000D0E88"/>
    <w:rsid w:val="000D12BB"/>
    <w:rsid w:val="000D1CDB"/>
    <w:rsid w:val="000D209E"/>
    <w:rsid w:val="000D6BD4"/>
    <w:rsid w:val="000D7E52"/>
    <w:rsid w:val="000E1610"/>
    <w:rsid w:val="000E1878"/>
    <w:rsid w:val="000E397F"/>
    <w:rsid w:val="000E574C"/>
    <w:rsid w:val="000E57BF"/>
    <w:rsid w:val="000E7DBB"/>
    <w:rsid w:val="000F1C14"/>
    <w:rsid w:val="000F7AAE"/>
    <w:rsid w:val="00103D54"/>
    <w:rsid w:val="00104D93"/>
    <w:rsid w:val="00105D79"/>
    <w:rsid w:val="001075E5"/>
    <w:rsid w:val="001079EA"/>
    <w:rsid w:val="00112D28"/>
    <w:rsid w:val="001144AF"/>
    <w:rsid w:val="00114D8C"/>
    <w:rsid w:val="001208B7"/>
    <w:rsid w:val="00122E0E"/>
    <w:rsid w:val="001233B2"/>
    <w:rsid w:val="0012493B"/>
    <w:rsid w:val="00124A00"/>
    <w:rsid w:val="00124C6E"/>
    <w:rsid w:val="001258F2"/>
    <w:rsid w:val="00134AE2"/>
    <w:rsid w:val="0013572C"/>
    <w:rsid w:val="001358F2"/>
    <w:rsid w:val="00136852"/>
    <w:rsid w:val="001416BF"/>
    <w:rsid w:val="001429B4"/>
    <w:rsid w:val="0014497D"/>
    <w:rsid w:val="0014500E"/>
    <w:rsid w:val="001459B1"/>
    <w:rsid w:val="00146EEE"/>
    <w:rsid w:val="00151004"/>
    <w:rsid w:val="0015131A"/>
    <w:rsid w:val="00152707"/>
    <w:rsid w:val="00152D57"/>
    <w:rsid w:val="00155693"/>
    <w:rsid w:val="00157786"/>
    <w:rsid w:val="00163577"/>
    <w:rsid w:val="001644B4"/>
    <w:rsid w:val="001650E3"/>
    <w:rsid w:val="00165415"/>
    <w:rsid w:val="00167AD3"/>
    <w:rsid w:val="00172569"/>
    <w:rsid w:val="00174ACB"/>
    <w:rsid w:val="00175627"/>
    <w:rsid w:val="00175BC8"/>
    <w:rsid w:val="00177CD0"/>
    <w:rsid w:val="001844DB"/>
    <w:rsid w:val="0018590A"/>
    <w:rsid w:val="00187FAF"/>
    <w:rsid w:val="00191014"/>
    <w:rsid w:val="001913AB"/>
    <w:rsid w:val="00192940"/>
    <w:rsid w:val="00192BF2"/>
    <w:rsid w:val="0019393C"/>
    <w:rsid w:val="00194200"/>
    <w:rsid w:val="00196237"/>
    <w:rsid w:val="0019771C"/>
    <w:rsid w:val="00197BBE"/>
    <w:rsid w:val="001A16BB"/>
    <w:rsid w:val="001A37D2"/>
    <w:rsid w:val="001A42EC"/>
    <w:rsid w:val="001A4548"/>
    <w:rsid w:val="001A4621"/>
    <w:rsid w:val="001A5045"/>
    <w:rsid w:val="001A728C"/>
    <w:rsid w:val="001A7657"/>
    <w:rsid w:val="001A7ABE"/>
    <w:rsid w:val="001B4908"/>
    <w:rsid w:val="001B59E9"/>
    <w:rsid w:val="001B775C"/>
    <w:rsid w:val="001B7C2F"/>
    <w:rsid w:val="001C103F"/>
    <w:rsid w:val="001C15F2"/>
    <w:rsid w:val="001C21A1"/>
    <w:rsid w:val="001C2BF2"/>
    <w:rsid w:val="001C2CB0"/>
    <w:rsid w:val="001C3436"/>
    <w:rsid w:val="001C64BF"/>
    <w:rsid w:val="001D0B23"/>
    <w:rsid w:val="001D2C21"/>
    <w:rsid w:val="001D71A8"/>
    <w:rsid w:val="001D7B7C"/>
    <w:rsid w:val="001E0010"/>
    <w:rsid w:val="001E0093"/>
    <w:rsid w:val="001E2776"/>
    <w:rsid w:val="001E2BBD"/>
    <w:rsid w:val="001E31E3"/>
    <w:rsid w:val="001E6075"/>
    <w:rsid w:val="001E6748"/>
    <w:rsid w:val="001E70E3"/>
    <w:rsid w:val="001E7414"/>
    <w:rsid w:val="001E7879"/>
    <w:rsid w:val="001F049A"/>
    <w:rsid w:val="001F0FC0"/>
    <w:rsid w:val="001F37E7"/>
    <w:rsid w:val="001F608C"/>
    <w:rsid w:val="001F7337"/>
    <w:rsid w:val="0020100E"/>
    <w:rsid w:val="0020237B"/>
    <w:rsid w:val="00205CC0"/>
    <w:rsid w:val="00206BB8"/>
    <w:rsid w:val="002074CA"/>
    <w:rsid w:val="00211E37"/>
    <w:rsid w:val="00212E3C"/>
    <w:rsid w:val="00217BBC"/>
    <w:rsid w:val="00217D74"/>
    <w:rsid w:val="00221B85"/>
    <w:rsid w:val="0022206B"/>
    <w:rsid w:val="00223671"/>
    <w:rsid w:val="002236B9"/>
    <w:rsid w:val="002249B8"/>
    <w:rsid w:val="00224CCB"/>
    <w:rsid w:val="00230F39"/>
    <w:rsid w:val="00231242"/>
    <w:rsid w:val="00232F95"/>
    <w:rsid w:val="00236475"/>
    <w:rsid w:val="00240456"/>
    <w:rsid w:val="002431A9"/>
    <w:rsid w:val="00244A57"/>
    <w:rsid w:val="002458CE"/>
    <w:rsid w:val="00245B3C"/>
    <w:rsid w:val="00246D42"/>
    <w:rsid w:val="0024766D"/>
    <w:rsid w:val="00247A15"/>
    <w:rsid w:val="00247F93"/>
    <w:rsid w:val="0025097F"/>
    <w:rsid w:val="00252312"/>
    <w:rsid w:val="00256951"/>
    <w:rsid w:val="00261ACD"/>
    <w:rsid w:val="00271C10"/>
    <w:rsid w:val="00273784"/>
    <w:rsid w:val="00274361"/>
    <w:rsid w:val="0027748B"/>
    <w:rsid w:val="002778A8"/>
    <w:rsid w:val="00280FEE"/>
    <w:rsid w:val="00281C79"/>
    <w:rsid w:val="00282067"/>
    <w:rsid w:val="002864A2"/>
    <w:rsid w:val="002871F7"/>
    <w:rsid w:val="0029042E"/>
    <w:rsid w:val="00292D19"/>
    <w:rsid w:val="00294C6A"/>
    <w:rsid w:val="00296AB6"/>
    <w:rsid w:val="00297A97"/>
    <w:rsid w:val="002A10B9"/>
    <w:rsid w:val="002B5838"/>
    <w:rsid w:val="002B7D4C"/>
    <w:rsid w:val="002C0A29"/>
    <w:rsid w:val="002C12D5"/>
    <w:rsid w:val="002C1D3D"/>
    <w:rsid w:val="002C48BB"/>
    <w:rsid w:val="002C50CA"/>
    <w:rsid w:val="002C6323"/>
    <w:rsid w:val="002C7134"/>
    <w:rsid w:val="002C7312"/>
    <w:rsid w:val="002D3815"/>
    <w:rsid w:val="002D42F3"/>
    <w:rsid w:val="002D4505"/>
    <w:rsid w:val="002D4A82"/>
    <w:rsid w:val="002D4D16"/>
    <w:rsid w:val="002D60A0"/>
    <w:rsid w:val="002D6A34"/>
    <w:rsid w:val="002E5F03"/>
    <w:rsid w:val="002E79D2"/>
    <w:rsid w:val="002F310E"/>
    <w:rsid w:val="002F510E"/>
    <w:rsid w:val="002F51AE"/>
    <w:rsid w:val="002F5428"/>
    <w:rsid w:val="002F6248"/>
    <w:rsid w:val="002F7F91"/>
    <w:rsid w:val="00302159"/>
    <w:rsid w:val="003041FB"/>
    <w:rsid w:val="00304B13"/>
    <w:rsid w:val="00304C9D"/>
    <w:rsid w:val="003055A6"/>
    <w:rsid w:val="003060A2"/>
    <w:rsid w:val="003065C0"/>
    <w:rsid w:val="00306F1F"/>
    <w:rsid w:val="003071BC"/>
    <w:rsid w:val="003129DC"/>
    <w:rsid w:val="003136D4"/>
    <w:rsid w:val="00314F11"/>
    <w:rsid w:val="003159E3"/>
    <w:rsid w:val="003164A4"/>
    <w:rsid w:val="003201A1"/>
    <w:rsid w:val="00322A1E"/>
    <w:rsid w:val="003241D7"/>
    <w:rsid w:val="00324415"/>
    <w:rsid w:val="003249DF"/>
    <w:rsid w:val="00325519"/>
    <w:rsid w:val="003255FB"/>
    <w:rsid w:val="00333A92"/>
    <w:rsid w:val="00333B19"/>
    <w:rsid w:val="003341D8"/>
    <w:rsid w:val="00334BCB"/>
    <w:rsid w:val="003357CA"/>
    <w:rsid w:val="00335A74"/>
    <w:rsid w:val="00337A0E"/>
    <w:rsid w:val="003417EC"/>
    <w:rsid w:val="00343982"/>
    <w:rsid w:val="00344344"/>
    <w:rsid w:val="0034464E"/>
    <w:rsid w:val="00346A51"/>
    <w:rsid w:val="00346FDA"/>
    <w:rsid w:val="00347529"/>
    <w:rsid w:val="00352AD2"/>
    <w:rsid w:val="00357061"/>
    <w:rsid w:val="00360832"/>
    <w:rsid w:val="00360ECB"/>
    <w:rsid w:val="0036184E"/>
    <w:rsid w:val="00362B99"/>
    <w:rsid w:val="003645B0"/>
    <w:rsid w:val="003645B8"/>
    <w:rsid w:val="00365D2E"/>
    <w:rsid w:val="00366C22"/>
    <w:rsid w:val="00371BB7"/>
    <w:rsid w:val="00372EA6"/>
    <w:rsid w:val="00373076"/>
    <w:rsid w:val="00374CFC"/>
    <w:rsid w:val="00380C3A"/>
    <w:rsid w:val="00381283"/>
    <w:rsid w:val="00381CC1"/>
    <w:rsid w:val="00383F84"/>
    <w:rsid w:val="00384C1F"/>
    <w:rsid w:val="00385FD7"/>
    <w:rsid w:val="00386FAA"/>
    <w:rsid w:val="00394300"/>
    <w:rsid w:val="00396318"/>
    <w:rsid w:val="003977B2"/>
    <w:rsid w:val="003A1D14"/>
    <w:rsid w:val="003A3BBC"/>
    <w:rsid w:val="003A3E2D"/>
    <w:rsid w:val="003A649C"/>
    <w:rsid w:val="003B19E5"/>
    <w:rsid w:val="003B43FC"/>
    <w:rsid w:val="003B5B4E"/>
    <w:rsid w:val="003B6433"/>
    <w:rsid w:val="003B6E52"/>
    <w:rsid w:val="003C3674"/>
    <w:rsid w:val="003C39BC"/>
    <w:rsid w:val="003C44E2"/>
    <w:rsid w:val="003C4876"/>
    <w:rsid w:val="003C4E11"/>
    <w:rsid w:val="003C7002"/>
    <w:rsid w:val="003C71E1"/>
    <w:rsid w:val="003D1109"/>
    <w:rsid w:val="003D3054"/>
    <w:rsid w:val="003D4CD1"/>
    <w:rsid w:val="003D654E"/>
    <w:rsid w:val="003D6766"/>
    <w:rsid w:val="003E0D84"/>
    <w:rsid w:val="003E384D"/>
    <w:rsid w:val="003E3863"/>
    <w:rsid w:val="003E3A73"/>
    <w:rsid w:val="003E7BDB"/>
    <w:rsid w:val="003E7CF3"/>
    <w:rsid w:val="003F29AF"/>
    <w:rsid w:val="003F3361"/>
    <w:rsid w:val="003F6DA5"/>
    <w:rsid w:val="003F76B5"/>
    <w:rsid w:val="00402190"/>
    <w:rsid w:val="0040221C"/>
    <w:rsid w:val="00402DA8"/>
    <w:rsid w:val="004056D1"/>
    <w:rsid w:val="004105F6"/>
    <w:rsid w:val="004151A6"/>
    <w:rsid w:val="0041546C"/>
    <w:rsid w:val="004163C4"/>
    <w:rsid w:val="00417B4C"/>
    <w:rsid w:val="00421B05"/>
    <w:rsid w:val="00426885"/>
    <w:rsid w:val="00426BA1"/>
    <w:rsid w:val="004314D6"/>
    <w:rsid w:val="00431BC8"/>
    <w:rsid w:val="00431E19"/>
    <w:rsid w:val="004325E6"/>
    <w:rsid w:val="00432C02"/>
    <w:rsid w:val="00433F58"/>
    <w:rsid w:val="004355F1"/>
    <w:rsid w:val="004411C2"/>
    <w:rsid w:val="00444CC7"/>
    <w:rsid w:val="00445985"/>
    <w:rsid w:val="0044695C"/>
    <w:rsid w:val="00447478"/>
    <w:rsid w:val="0045031E"/>
    <w:rsid w:val="0045201E"/>
    <w:rsid w:val="00452120"/>
    <w:rsid w:val="004546F1"/>
    <w:rsid w:val="004557D4"/>
    <w:rsid w:val="00455CA7"/>
    <w:rsid w:val="004560A5"/>
    <w:rsid w:val="004572A7"/>
    <w:rsid w:val="0046119F"/>
    <w:rsid w:val="004612D0"/>
    <w:rsid w:val="00462016"/>
    <w:rsid w:val="00462C60"/>
    <w:rsid w:val="00464A66"/>
    <w:rsid w:val="00464BD7"/>
    <w:rsid w:val="00470631"/>
    <w:rsid w:val="00472284"/>
    <w:rsid w:val="004758B0"/>
    <w:rsid w:val="00475FC3"/>
    <w:rsid w:val="00477BE2"/>
    <w:rsid w:val="004807F7"/>
    <w:rsid w:val="0048289E"/>
    <w:rsid w:val="0048325C"/>
    <w:rsid w:val="004858F9"/>
    <w:rsid w:val="00486EF9"/>
    <w:rsid w:val="004917D4"/>
    <w:rsid w:val="004937B4"/>
    <w:rsid w:val="00493E35"/>
    <w:rsid w:val="004940D4"/>
    <w:rsid w:val="00494D7E"/>
    <w:rsid w:val="00494EEE"/>
    <w:rsid w:val="004953C2"/>
    <w:rsid w:val="00497537"/>
    <w:rsid w:val="004A093C"/>
    <w:rsid w:val="004A2D93"/>
    <w:rsid w:val="004A35F2"/>
    <w:rsid w:val="004A3E2B"/>
    <w:rsid w:val="004A5A5F"/>
    <w:rsid w:val="004B01C8"/>
    <w:rsid w:val="004B3424"/>
    <w:rsid w:val="004B4F42"/>
    <w:rsid w:val="004B526A"/>
    <w:rsid w:val="004B6017"/>
    <w:rsid w:val="004C035D"/>
    <w:rsid w:val="004C0C86"/>
    <w:rsid w:val="004C28D5"/>
    <w:rsid w:val="004C6363"/>
    <w:rsid w:val="004D30AF"/>
    <w:rsid w:val="004D3501"/>
    <w:rsid w:val="004D3DF0"/>
    <w:rsid w:val="004D4FBF"/>
    <w:rsid w:val="004E0E59"/>
    <w:rsid w:val="004E1C66"/>
    <w:rsid w:val="004E3244"/>
    <w:rsid w:val="004E4A10"/>
    <w:rsid w:val="004E4F17"/>
    <w:rsid w:val="004E5875"/>
    <w:rsid w:val="004E7B2E"/>
    <w:rsid w:val="004F100C"/>
    <w:rsid w:val="004F5A94"/>
    <w:rsid w:val="004F673C"/>
    <w:rsid w:val="004F6CFD"/>
    <w:rsid w:val="00502E03"/>
    <w:rsid w:val="0050544A"/>
    <w:rsid w:val="005069FE"/>
    <w:rsid w:val="00513841"/>
    <w:rsid w:val="00515CFF"/>
    <w:rsid w:val="00515E58"/>
    <w:rsid w:val="00520195"/>
    <w:rsid w:val="0052120C"/>
    <w:rsid w:val="005226C8"/>
    <w:rsid w:val="005227DD"/>
    <w:rsid w:val="00523C5D"/>
    <w:rsid w:val="00524184"/>
    <w:rsid w:val="00524EB8"/>
    <w:rsid w:val="00525955"/>
    <w:rsid w:val="005324A4"/>
    <w:rsid w:val="00532540"/>
    <w:rsid w:val="005458DE"/>
    <w:rsid w:val="0055121E"/>
    <w:rsid w:val="00551B6A"/>
    <w:rsid w:val="00553428"/>
    <w:rsid w:val="00554CD0"/>
    <w:rsid w:val="00555045"/>
    <w:rsid w:val="00555634"/>
    <w:rsid w:val="0055692F"/>
    <w:rsid w:val="00556BE2"/>
    <w:rsid w:val="00556CB9"/>
    <w:rsid w:val="0056042A"/>
    <w:rsid w:val="00560697"/>
    <w:rsid w:val="00561ED3"/>
    <w:rsid w:val="0056286B"/>
    <w:rsid w:val="00565A08"/>
    <w:rsid w:val="00566DE5"/>
    <w:rsid w:val="0056720A"/>
    <w:rsid w:val="00571D11"/>
    <w:rsid w:val="00571F46"/>
    <w:rsid w:val="00573B3B"/>
    <w:rsid w:val="00575A2C"/>
    <w:rsid w:val="00576E7E"/>
    <w:rsid w:val="005829C8"/>
    <w:rsid w:val="0058532D"/>
    <w:rsid w:val="00586E8D"/>
    <w:rsid w:val="0059341B"/>
    <w:rsid w:val="0059480E"/>
    <w:rsid w:val="00595438"/>
    <w:rsid w:val="005964D0"/>
    <w:rsid w:val="00596E01"/>
    <w:rsid w:val="005979AE"/>
    <w:rsid w:val="005A0268"/>
    <w:rsid w:val="005A0432"/>
    <w:rsid w:val="005A3B07"/>
    <w:rsid w:val="005A479B"/>
    <w:rsid w:val="005A49EE"/>
    <w:rsid w:val="005A6720"/>
    <w:rsid w:val="005A7EF2"/>
    <w:rsid w:val="005B0BA9"/>
    <w:rsid w:val="005C63B7"/>
    <w:rsid w:val="005C699C"/>
    <w:rsid w:val="005C6FEF"/>
    <w:rsid w:val="005D0C9E"/>
    <w:rsid w:val="005D147A"/>
    <w:rsid w:val="005D256D"/>
    <w:rsid w:val="005D4084"/>
    <w:rsid w:val="005D461E"/>
    <w:rsid w:val="005D6795"/>
    <w:rsid w:val="005D73FE"/>
    <w:rsid w:val="005E0764"/>
    <w:rsid w:val="005E0DD8"/>
    <w:rsid w:val="005E37A7"/>
    <w:rsid w:val="005E5337"/>
    <w:rsid w:val="005E5E38"/>
    <w:rsid w:val="005F381D"/>
    <w:rsid w:val="005F5905"/>
    <w:rsid w:val="005F66B4"/>
    <w:rsid w:val="005F7976"/>
    <w:rsid w:val="00604D96"/>
    <w:rsid w:val="00604EAD"/>
    <w:rsid w:val="006057F1"/>
    <w:rsid w:val="00613E28"/>
    <w:rsid w:val="00614CF8"/>
    <w:rsid w:val="00616D2C"/>
    <w:rsid w:val="00617461"/>
    <w:rsid w:val="00617813"/>
    <w:rsid w:val="00620B95"/>
    <w:rsid w:val="00620E5E"/>
    <w:rsid w:val="00622BD3"/>
    <w:rsid w:val="00624E50"/>
    <w:rsid w:val="006310A4"/>
    <w:rsid w:val="00632768"/>
    <w:rsid w:val="00636540"/>
    <w:rsid w:val="00641CD4"/>
    <w:rsid w:val="0064264E"/>
    <w:rsid w:val="00645E88"/>
    <w:rsid w:val="00646CEF"/>
    <w:rsid w:val="006502D7"/>
    <w:rsid w:val="00653D7F"/>
    <w:rsid w:val="00655191"/>
    <w:rsid w:val="00655B46"/>
    <w:rsid w:val="00656C0C"/>
    <w:rsid w:val="00657F0B"/>
    <w:rsid w:val="006600E5"/>
    <w:rsid w:val="006603D9"/>
    <w:rsid w:val="00663D67"/>
    <w:rsid w:val="00666A61"/>
    <w:rsid w:val="0066739C"/>
    <w:rsid w:val="00673131"/>
    <w:rsid w:val="00674835"/>
    <w:rsid w:val="006771CB"/>
    <w:rsid w:val="0068334F"/>
    <w:rsid w:val="00685086"/>
    <w:rsid w:val="006867AF"/>
    <w:rsid w:val="00692098"/>
    <w:rsid w:val="00693011"/>
    <w:rsid w:val="00693CDE"/>
    <w:rsid w:val="0069434D"/>
    <w:rsid w:val="00695FF0"/>
    <w:rsid w:val="006A0CAC"/>
    <w:rsid w:val="006A0CB4"/>
    <w:rsid w:val="006A21D0"/>
    <w:rsid w:val="006A23D6"/>
    <w:rsid w:val="006A26AA"/>
    <w:rsid w:val="006A2C7C"/>
    <w:rsid w:val="006A36BE"/>
    <w:rsid w:val="006A4711"/>
    <w:rsid w:val="006A7693"/>
    <w:rsid w:val="006B10A9"/>
    <w:rsid w:val="006B2615"/>
    <w:rsid w:val="006B27DA"/>
    <w:rsid w:val="006B2FE5"/>
    <w:rsid w:val="006B7AA4"/>
    <w:rsid w:val="006C1F9F"/>
    <w:rsid w:val="006C36E9"/>
    <w:rsid w:val="006C6EEA"/>
    <w:rsid w:val="006D01AC"/>
    <w:rsid w:val="006D1E90"/>
    <w:rsid w:val="006D4389"/>
    <w:rsid w:val="006D53AA"/>
    <w:rsid w:val="006D6991"/>
    <w:rsid w:val="006D7012"/>
    <w:rsid w:val="006E42BF"/>
    <w:rsid w:val="006E4FCB"/>
    <w:rsid w:val="006E5409"/>
    <w:rsid w:val="006E5436"/>
    <w:rsid w:val="006E61B8"/>
    <w:rsid w:val="006F1070"/>
    <w:rsid w:val="006F5440"/>
    <w:rsid w:val="006F7112"/>
    <w:rsid w:val="00700440"/>
    <w:rsid w:val="00700A4E"/>
    <w:rsid w:val="0070190C"/>
    <w:rsid w:val="00702233"/>
    <w:rsid w:val="00702EC5"/>
    <w:rsid w:val="00704126"/>
    <w:rsid w:val="00704AAC"/>
    <w:rsid w:val="00705B6B"/>
    <w:rsid w:val="00707933"/>
    <w:rsid w:val="00707CF1"/>
    <w:rsid w:val="00713F3C"/>
    <w:rsid w:val="00714243"/>
    <w:rsid w:val="00714AE9"/>
    <w:rsid w:val="00714E6C"/>
    <w:rsid w:val="007164D0"/>
    <w:rsid w:val="0071747B"/>
    <w:rsid w:val="007178FC"/>
    <w:rsid w:val="007202A8"/>
    <w:rsid w:val="007221F7"/>
    <w:rsid w:val="007227BB"/>
    <w:rsid w:val="00723508"/>
    <w:rsid w:val="0072460F"/>
    <w:rsid w:val="00724E44"/>
    <w:rsid w:val="00725848"/>
    <w:rsid w:val="007263FA"/>
    <w:rsid w:val="0072678C"/>
    <w:rsid w:val="00727E6F"/>
    <w:rsid w:val="00733DB1"/>
    <w:rsid w:val="00734C3D"/>
    <w:rsid w:val="007362F7"/>
    <w:rsid w:val="00744B1E"/>
    <w:rsid w:val="0074785F"/>
    <w:rsid w:val="00751600"/>
    <w:rsid w:val="00753449"/>
    <w:rsid w:val="0075445B"/>
    <w:rsid w:val="007544DB"/>
    <w:rsid w:val="00756383"/>
    <w:rsid w:val="00756F56"/>
    <w:rsid w:val="00760061"/>
    <w:rsid w:val="007607AC"/>
    <w:rsid w:val="00760A11"/>
    <w:rsid w:val="0076152F"/>
    <w:rsid w:val="0076177D"/>
    <w:rsid w:val="00761DB2"/>
    <w:rsid w:val="00761F75"/>
    <w:rsid w:val="00762E98"/>
    <w:rsid w:val="00763E6E"/>
    <w:rsid w:val="007643FD"/>
    <w:rsid w:val="00764F93"/>
    <w:rsid w:val="00766B20"/>
    <w:rsid w:val="00767517"/>
    <w:rsid w:val="00767BED"/>
    <w:rsid w:val="00770C54"/>
    <w:rsid w:val="007722CE"/>
    <w:rsid w:val="0077367F"/>
    <w:rsid w:val="007746F5"/>
    <w:rsid w:val="007770E6"/>
    <w:rsid w:val="00777420"/>
    <w:rsid w:val="00780043"/>
    <w:rsid w:val="007807DB"/>
    <w:rsid w:val="00780875"/>
    <w:rsid w:val="0078090C"/>
    <w:rsid w:val="00781FCA"/>
    <w:rsid w:val="00783696"/>
    <w:rsid w:val="00783DCC"/>
    <w:rsid w:val="00791EBA"/>
    <w:rsid w:val="007931BF"/>
    <w:rsid w:val="007948D7"/>
    <w:rsid w:val="00796312"/>
    <w:rsid w:val="007A03C8"/>
    <w:rsid w:val="007A0747"/>
    <w:rsid w:val="007A2829"/>
    <w:rsid w:val="007A3746"/>
    <w:rsid w:val="007A3C6A"/>
    <w:rsid w:val="007A6392"/>
    <w:rsid w:val="007A7247"/>
    <w:rsid w:val="007B2F7A"/>
    <w:rsid w:val="007B32AC"/>
    <w:rsid w:val="007B69DC"/>
    <w:rsid w:val="007B6E10"/>
    <w:rsid w:val="007C099D"/>
    <w:rsid w:val="007C170F"/>
    <w:rsid w:val="007C2623"/>
    <w:rsid w:val="007C7424"/>
    <w:rsid w:val="007C7D52"/>
    <w:rsid w:val="007D0418"/>
    <w:rsid w:val="007D467E"/>
    <w:rsid w:val="007D59B6"/>
    <w:rsid w:val="007D6D3B"/>
    <w:rsid w:val="007E1296"/>
    <w:rsid w:val="007E2FBB"/>
    <w:rsid w:val="007E50E7"/>
    <w:rsid w:val="007E67BD"/>
    <w:rsid w:val="007E7DB6"/>
    <w:rsid w:val="007F01BD"/>
    <w:rsid w:val="007F2897"/>
    <w:rsid w:val="007F3293"/>
    <w:rsid w:val="007F5DA9"/>
    <w:rsid w:val="00802A08"/>
    <w:rsid w:val="00806471"/>
    <w:rsid w:val="00810AB9"/>
    <w:rsid w:val="00810BD5"/>
    <w:rsid w:val="00812438"/>
    <w:rsid w:val="00812BA9"/>
    <w:rsid w:val="00812CE4"/>
    <w:rsid w:val="00813E80"/>
    <w:rsid w:val="00821215"/>
    <w:rsid w:val="008241F8"/>
    <w:rsid w:val="00825F9A"/>
    <w:rsid w:val="00827DB3"/>
    <w:rsid w:val="00832905"/>
    <w:rsid w:val="00834030"/>
    <w:rsid w:val="00834A9C"/>
    <w:rsid w:val="00843488"/>
    <w:rsid w:val="008437C5"/>
    <w:rsid w:val="00844108"/>
    <w:rsid w:val="008442E8"/>
    <w:rsid w:val="008518CA"/>
    <w:rsid w:val="008538E6"/>
    <w:rsid w:val="00853E23"/>
    <w:rsid w:val="00856FB9"/>
    <w:rsid w:val="00860537"/>
    <w:rsid w:val="00860C3C"/>
    <w:rsid w:val="00862D1F"/>
    <w:rsid w:val="00863D20"/>
    <w:rsid w:val="00864CA9"/>
    <w:rsid w:val="008659E2"/>
    <w:rsid w:val="00872D70"/>
    <w:rsid w:val="00872DB4"/>
    <w:rsid w:val="00873043"/>
    <w:rsid w:val="00876602"/>
    <w:rsid w:val="00880244"/>
    <w:rsid w:val="0088052F"/>
    <w:rsid w:val="008805AC"/>
    <w:rsid w:val="008810BC"/>
    <w:rsid w:val="00883331"/>
    <w:rsid w:val="00890F9C"/>
    <w:rsid w:val="00891AE9"/>
    <w:rsid w:val="00895193"/>
    <w:rsid w:val="008A1CAB"/>
    <w:rsid w:val="008A3F0E"/>
    <w:rsid w:val="008A525D"/>
    <w:rsid w:val="008A66F1"/>
    <w:rsid w:val="008A77E0"/>
    <w:rsid w:val="008A7C92"/>
    <w:rsid w:val="008B1BAA"/>
    <w:rsid w:val="008B2949"/>
    <w:rsid w:val="008B55C3"/>
    <w:rsid w:val="008B670D"/>
    <w:rsid w:val="008B6FE0"/>
    <w:rsid w:val="008B7518"/>
    <w:rsid w:val="008C15B1"/>
    <w:rsid w:val="008C2385"/>
    <w:rsid w:val="008C5999"/>
    <w:rsid w:val="008C5D5D"/>
    <w:rsid w:val="008C6598"/>
    <w:rsid w:val="008D0699"/>
    <w:rsid w:val="008D3CE1"/>
    <w:rsid w:val="008D3D44"/>
    <w:rsid w:val="008D5E51"/>
    <w:rsid w:val="008D60B6"/>
    <w:rsid w:val="008D72F8"/>
    <w:rsid w:val="008E13D6"/>
    <w:rsid w:val="008E36B4"/>
    <w:rsid w:val="008E5B23"/>
    <w:rsid w:val="008E5FF5"/>
    <w:rsid w:val="008E707F"/>
    <w:rsid w:val="008E741C"/>
    <w:rsid w:val="008E7A31"/>
    <w:rsid w:val="008F243E"/>
    <w:rsid w:val="008F2F99"/>
    <w:rsid w:val="008F302D"/>
    <w:rsid w:val="008F3F11"/>
    <w:rsid w:val="008F7660"/>
    <w:rsid w:val="00900CF6"/>
    <w:rsid w:val="0090122A"/>
    <w:rsid w:val="00902BB9"/>
    <w:rsid w:val="0090527F"/>
    <w:rsid w:val="00905E0B"/>
    <w:rsid w:val="00906FF9"/>
    <w:rsid w:val="0091022A"/>
    <w:rsid w:val="00912751"/>
    <w:rsid w:val="009153A7"/>
    <w:rsid w:val="00915847"/>
    <w:rsid w:val="00915DE5"/>
    <w:rsid w:val="00916994"/>
    <w:rsid w:val="00917F18"/>
    <w:rsid w:val="0092002D"/>
    <w:rsid w:val="00920076"/>
    <w:rsid w:val="00920384"/>
    <w:rsid w:val="009218D6"/>
    <w:rsid w:val="009235AD"/>
    <w:rsid w:val="00924DAD"/>
    <w:rsid w:val="00925E9A"/>
    <w:rsid w:val="009265D1"/>
    <w:rsid w:val="00926E16"/>
    <w:rsid w:val="00930514"/>
    <w:rsid w:val="00930BD6"/>
    <w:rsid w:val="00931358"/>
    <w:rsid w:val="00931513"/>
    <w:rsid w:val="00931D65"/>
    <w:rsid w:val="0093238D"/>
    <w:rsid w:val="00932A5F"/>
    <w:rsid w:val="00936D92"/>
    <w:rsid w:val="00937EBF"/>
    <w:rsid w:val="00941F55"/>
    <w:rsid w:val="00943D56"/>
    <w:rsid w:val="009447D5"/>
    <w:rsid w:val="009462D7"/>
    <w:rsid w:val="009467CB"/>
    <w:rsid w:val="009470E4"/>
    <w:rsid w:val="009523CD"/>
    <w:rsid w:val="00953C55"/>
    <w:rsid w:val="0095646B"/>
    <w:rsid w:val="0095677D"/>
    <w:rsid w:val="00956ADB"/>
    <w:rsid w:val="00960042"/>
    <w:rsid w:val="00960688"/>
    <w:rsid w:val="0096274D"/>
    <w:rsid w:val="00964475"/>
    <w:rsid w:val="009647DA"/>
    <w:rsid w:val="009649B8"/>
    <w:rsid w:val="00965DEE"/>
    <w:rsid w:val="0096795E"/>
    <w:rsid w:val="00970A63"/>
    <w:rsid w:val="00971BE6"/>
    <w:rsid w:val="00972BAE"/>
    <w:rsid w:val="00973339"/>
    <w:rsid w:val="00976AEF"/>
    <w:rsid w:val="00976C6B"/>
    <w:rsid w:val="00977352"/>
    <w:rsid w:val="0098068A"/>
    <w:rsid w:val="009836E4"/>
    <w:rsid w:val="00986BF5"/>
    <w:rsid w:val="00991845"/>
    <w:rsid w:val="00992BB8"/>
    <w:rsid w:val="00995518"/>
    <w:rsid w:val="009962F9"/>
    <w:rsid w:val="009A0F46"/>
    <w:rsid w:val="009A112D"/>
    <w:rsid w:val="009A1C9C"/>
    <w:rsid w:val="009A2492"/>
    <w:rsid w:val="009A3BB0"/>
    <w:rsid w:val="009A6928"/>
    <w:rsid w:val="009A6B61"/>
    <w:rsid w:val="009A6C05"/>
    <w:rsid w:val="009A6E3F"/>
    <w:rsid w:val="009B0AE8"/>
    <w:rsid w:val="009B2AE9"/>
    <w:rsid w:val="009B3F01"/>
    <w:rsid w:val="009B5730"/>
    <w:rsid w:val="009B5BA9"/>
    <w:rsid w:val="009B79DD"/>
    <w:rsid w:val="009C0D03"/>
    <w:rsid w:val="009C1973"/>
    <w:rsid w:val="009C79B1"/>
    <w:rsid w:val="009D1629"/>
    <w:rsid w:val="009D2ECB"/>
    <w:rsid w:val="009D51B1"/>
    <w:rsid w:val="009D6DC5"/>
    <w:rsid w:val="009E02EB"/>
    <w:rsid w:val="009E146A"/>
    <w:rsid w:val="009E367D"/>
    <w:rsid w:val="009E41A7"/>
    <w:rsid w:val="009E47B7"/>
    <w:rsid w:val="009E74B9"/>
    <w:rsid w:val="009E7A8E"/>
    <w:rsid w:val="009E7E56"/>
    <w:rsid w:val="009F47D5"/>
    <w:rsid w:val="009F5058"/>
    <w:rsid w:val="009F6B8F"/>
    <w:rsid w:val="009F6C3B"/>
    <w:rsid w:val="00A001CD"/>
    <w:rsid w:val="00A00DA7"/>
    <w:rsid w:val="00A02FDA"/>
    <w:rsid w:val="00A041A6"/>
    <w:rsid w:val="00A0627F"/>
    <w:rsid w:val="00A0633E"/>
    <w:rsid w:val="00A07363"/>
    <w:rsid w:val="00A07DD6"/>
    <w:rsid w:val="00A1291C"/>
    <w:rsid w:val="00A13ACF"/>
    <w:rsid w:val="00A140FB"/>
    <w:rsid w:val="00A15B03"/>
    <w:rsid w:val="00A167E9"/>
    <w:rsid w:val="00A20F13"/>
    <w:rsid w:val="00A230CB"/>
    <w:rsid w:val="00A2442D"/>
    <w:rsid w:val="00A25AAE"/>
    <w:rsid w:val="00A31923"/>
    <w:rsid w:val="00A33DC9"/>
    <w:rsid w:val="00A34A68"/>
    <w:rsid w:val="00A37548"/>
    <w:rsid w:val="00A406F2"/>
    <w:rsid w:val="00A40F44"/>
    <w:rsid w:val="00A419B7"/>
    <w:rsid w:val="00A41D38"/>
    <w:rsid w:val="00A453C7"/>
    <w:rsid w:val="00A46EEF"/>
    <w:rsid w:val="00A472A5"/>
    <w:rsid w:val="00A47529"/>
    <w:rsid w:val="00A51E0D"/>
    <w:rsid w:val="00A5229A"/>
    <w:rsid w:val="00A52398"/>
    <w:rsid w:val="00A53183"/>
    <w:rsid w:val="00A53B15"/>
    <w:rsid w:val="00A548A2"/>
    <w:rsid w:val="00A54B04"/>
    <w:rsid w:val="00A555A3"/>
    <w:rsid w:val="00A55828"/>
    <w:rsid w:val="00A56ACE"/>
    <w:rsid w:val="00A61785"/>
    <w:rsid w:val="00A62D6C"/>
    <w:rsid w:val="00A62F79"/>
    <w:rsid w:val="00A632C0"/>
    <w:rsid w:val="00A65882"/>
    <w:rsid w:val="00A717B4"/>
    <w:rsid w:val="00A747A7"/>
    <w:rsid w:val="00A81156"/>
    <w:rsid w:val="00A81D4F"/>
    <w:rsid w:val="00A83229"/>
    <w:rsid w:val="00A84AF1"/>
    <w:rsid w:val="00A84B6E"/>
    <w:rsid w:val="00A84C3F"/>
    <w:rsid w:val="00A866CA"/>
    <w:rsid w:val="00A900CE"/>
    <w:rsid w:val="00A90AAD"/>
    <w:rsid w:val="00A91E81"/>
    <w:rsid w:val="00A92483"/>
    <w:rsid w:val="00A94820"/>
    <w:rsid w:val="00A969DE"/>
    <w:rsid w:val="00AA22BF"/>
    <w:rsid w:val="00AA3B67"/>
    <w:rsid w:val="00AA58A9"/>
    <w:rsid w:val="00AA61B9"/>
    <w:rsid w:val="00AB0FCA"/>
    <w:rsid w:val="00AB1E8C"/>
    <w:rsid w:val="00AB21AC"/>
    <w:rsid w:val="00AB4A40"/>
    <w:rsid w:val="00AB724B"/>
    <w:rsid w:val="00AC053D"/>
    <w:rsid w:val="00AC6090"/>
    <w:rsid w:val="00AC69FC"/>
    <w:rsid w:val="00AD1065"/>
    <w:rsid w:val="00AE08E2"/>
    <w:rsid w:val="00AE16FD"/>
    <w:rsid w:val="00AE272F"/>
    <w:rsid w:val="00AE3061"/>
    <w:rsid w:val="00AE4226"/>
    <w:rsid w:val="00AE495E"/>
    <w:rsid w:val="00AE49D2"/>
    <w:rsid w:val="00AE5108"/>
    <w:rsid w:val="00AE73A8"/>
    <w:rsid w:val="00AE7675"/>
    <w:rsid w:val="00AF1C77"/>
    <w:rsid w:val="00AF3302"/>
    <w:rsid w:val="00AF3636"/>
    <w:rsid w:val="00AF3CB4"/>
    <w:rsid w:val="00AF59BE"/>
    <w:rsid w:val="00AF5E56"/>
    <w:rsid w:val="00AF648B"/>
    <w:rsid w:val="00AF65BD"/>
    <w:rsid w:val="00AF7DDB"/>
    <w:rsid w:val="00B01804"/>
    <w:rsid w:val="00B02A18"/>
    <w:rsid w:val="00B0440D"/>
    <w:rsid w:val="00B06020"/>
    <w:rsid w:val="00B10970"/>
    <w:rsid w:val="00B1163A"/>
    <w:rsid w:val="00B117E4"/>
    <w:rsid w:val="00B14CB8"/>
    <w:rsid w:val="00B23764"/>
    <w:rsid w:val="00B23A7B"/>
    <w:rsid w:val="00B244B2"/>
    <w:rsid w:val="00B31543"/>
    <w:rsid w:val="00B31953"/>
    <w:rsid w:val="00B3371D"/>
    <w:rsid w:val="00B34D6A"/>
    <w:rsid w:val="00B34E31"/>
    <w:rsid w:val="00B34F2E"/>
    <w:rsid w:val="00B358C6"/>
    <w:rsid w:val="00B371D9"/>
    <w:rsid w:val="00B37BFF"/>
    <w:rsid w:val="00B41A2D"/>
    <w:rsid w:val="00B42CEC"/>
    <w:rsid w:val="00B457D2"/>
    <w:rsid w:val="00B47B6C"/>
    <w:rsid w:val="00B515F4"/>
    <w:rsid w:val="00B63A05"/>
    <w:rsid w:val="00B65D69"/>
    <w:rsid w:val="00B66401"/>
    <w:rsid w:val="00B665AA"/>
    <w:rsid w:val="00B67612"/>
    <w:rsid w:val="00B70BC7"/>
    <w:rsid w:val="00B7146C"/>
    <w:rsid w:val="00B7226D"/>
    <w:rsid w:val="00B73B97"/>
    <w:rsid w:val="00B75254"/>
    <w:rsid w:val="00B7536D"/>
    <w:rsid w:val="00B768E6"/>
    <w:rsid w:val="00B76EFD"/>
    <w:rsid w:val="00B7748C"/>
    <w:rsid w:val="00B841A4"/>
    <w:rsid w:val="00B855C9"/>
    <w:rsid w:val="00B86100"/>
    <w:rsid w:val="00B86E10"/>
    <w:rsid w:val="00B877F9"/>
    <w:rsid w:val="00B87BA6"/>
    <w:rsid w:val="00B96EE2"/>
    <w:rsid w:val="00BA0764"/>
    <w:rsid w:val="00BA18CE"/>
    <w:rsid w:val="00BA62ED"/>
    <w:rsid w:val="00BB3758"/>
    <w:rsid w:val="00BB37EE"/>
    <w:rsid w:val="00BB536C"/>
    <w:rsid w:val="00BB5430"/>
    <w:rsid w:val="00BB5689"/>
    <w:rsid w:val="00BB5AED"/>
    <w:rsid w:val="00BC070E"/>
    <w:rsid w:val="00BC30A0"/>
    <w:rsid w:val="00BD09CF"/>
    <w:rsid w:val="00BD1573"/>
    <w:rsid w:val="00BD2073"/>
    <w:rsid w:val="00BD3D2B"/>
    <w:rsid w:val="00BD7D2D"/>
    <w:rsid w:val="00BE05AD"/>
    <w:rsid w:val="00BE0F57"/>
    <w:rsid w:val="00BE1366"/>
    <w:rsid w:val="00BE7CE8"/>
    <w:rsid w:val="00BF0CAF"/>
    <w:rsid w:val="00BF1067"/>
    <w:rsid w:val="00BF7802"/>
    <w:rsid w:val="00C00002"/>
    <w:rsid w:val="00C013C4"/>
    <w:rsid w:val="00C02E8A"/>
    <w:rsid w:val="00C041C4"/>
    <w:rsid w:val="00C05535"/>
    <w:rsid w:val="00C07863"/>
    <w:rsid w:val="00C124FA"/>
    <w:rsid w:val="00C12ADD"/>
    <w:rsid w:val="00C142C9"/>
    <w:rsid w:val="00C15111"/>
    <w:rsid w:val="00C15B01"/>
    <w:rsid w:val="00C15CF8"/>
    <w:rsid w:val="00C16884"/>
    <w:rsid w:val="00C207B2"/>
    <w:rsid w:val="00C2097E"/>
    <w:rsid w:val="00C22C02"/>
    <w:rsid w:val="00C23628"/>
    <w:rsid w:val="00C2424C"/>
    <w:rsid w:val="00C25476"/>
    <w:rsid w:val="00C25821"/>
    <w:rsid w:val="00C274A0"/>
    <w:rsid w:val="00C31CE2"/>
    <w:rsid w:val="00C32824"/>
    <w:rsid w:val="00C32FBB"/>
    <w:rsid w:val="00C35311"/>
    <w:rsid w:val="00C35D53"/>
    <w:rsid w:val="00C35F3E"/>
    <w:rsid w:val="00C3620F"/>
    <w:rsid w:val="00C40839"/>
    <w:rsid w:val="00C42639"/>
    <w:rsid w:val="00C43183"/>
    <w:rsid w:val="00C4365B"/>
    <w:rsid w:val="00C45C8C"/>
    <w:rsid w:val="00C51108"/>
    <w:rsid w:val="00C526F1"/>
    <w:rsid w:val="00C548C7"/>
    <w:rsid w:val="00C5583D"/>
    <w:rsid w:val="00C61037"/>
    <w:rsid w:val="00C61705"/>
    <w:rsid w:val="00C634F2"/>
    <w:rsid w:val="00C63632"/>
    <w:rsid w:val="00C6391C"/>
    <w:rsid w:val="00C663B4"/>
    <w:rsid w:val="00C67CF6"/>
    <w:rsid w:val="00C72575"/>
    <w:rsid w:val="00C754B1"/>
    <w:rsid w:val="00C75AC6"/>
    <w:rsid w:val="00C75D75"/>
    <w:rsid w:val="00C772E0"/>
    <w:rsid w:val="00C77D10"/>
    <w:rsid w:val="00C77D2C"/>
    <w:rsid w:val="00C81F2A"/>
    <w:rsid w:val="00C865D2"/>
    <w:rsid w:val="00C87AD7"/>
    <w:rsid w:val="00C90B19"/>
    <w:rsid w:val="00C914DB"/>
    <w:rsid w:val="00C914F2"/>
    <w:rsid w:val="00C91EA4"/>
    <w:rsid w:val="00C931CB"/>
    <w:rsid w:val="00C94EB2"/>
    <w:rsid w:val="00C95E0B"/>
    <w:rsid w:val="00C96E11"/>
    <w:rsid w:val="00CA2197"/>
    <w:rsid w:val="00CA49BD"/>
    <w:rsid w:val="00CA740E"/>
    <w:rsid w:val="00CB0BB9"/>
    <w:rsid w:val="00CB315E"/>
    <w:rsid w:val="00CC038B"/>
    <w:rsid w:val="00CC3757"/>
    <w:rsid w:val="00CC3FF3"/>
    <w:rsid w:val="00CC5B0A"/>
    <w:rsid w:val="00CC64BD"/>
    <w:rsid w:val="00CC7826"/>
    <w:rsid w:val="00CC7F5F"/>
    <w:rsid w:val="00CD0F2A"/>
    <w:rsid w:val="00CD3301"/>
    <w:rsid w:val="00CD3948"/>
    <w:rsid w:val="00CD777F"/>
    <w:rsid w:val="00CD7D67"/>
    <w:rsid w:val="00CE08D1"/>
    <w:rsid w:val="00CE60FF"/>
    <w:rsid w:val="00CE712A"/>
    <w:rsid w:val="00CF19C0"/>
    <w:rsid w:val="00CF5A64"/>
    <w:rsid w:val="00CF6E73"/>
    <w:rsid w:val="00D041F6"/>
    <w:rsid w:val="00D135D8"/>
    <w:rsid w:val="00D14951"/>
    <w:rsid w:val="00D15A33"/>
    <w:rsid w:val="00D2608E"/>
    <w:rsid w:val="00D2763A"/>
    <w:rsid w:val="00D3187A"/>
    <w:rsid w:val="00D33C6B"/>
    <w:rsid w:val="00D35F2E"/>
    <w:rsid w:val="00D367D9"/>
    <w:rsid w:val="00D40050"/>
    <w:rsid w:val="00D404F8"/>
    <w:rsid w:val="00D416DF"/>
    <w:rsid w:val="00D4228B"/>
    <w:rsid w:val="00D430D8"/>
    <w:rsid w:val="00D447D9"/>
    <w:rsid w:val="00D456C6"/>
    <w:rsid w:val="00D4734A"/>
    <w:rsid w:val="00D47366"/>
    <w:rsid w:val="00D500DF"/>
    <w:rsid w:val="00D51EAC"/>
    <w:rsid w:val="00D52F8F"/>
    <w:rsid w:val="00D62AF8"/>
    <w:rsid w:val="00D63D38"/>
    <w:rsid w:val="00D64E38"/>
    <w:rsid w:val="00D70C92"/>
    <w:rsid w:val="00D71B7F"/>
    <w:rsid w:val="00D71DC5"/>
    <w:rsid w:val="00D73628"/>
    <w:rsid w:val="00D73E0F"/>
    <w:rsid w:val="00D74673"/>
    <w:rsid w:val="00D7674E"/>
    <w:rsid w:val="00D81D44"/>
    <w:rsid w:val="00D822FE"/>
    <w:rsid w:val="00D826DE"/>
    <w:rsid w:val="00D82967"/>
    <w:rsid w:val="00D86662"/>
    <w:rsid w:val="00D87575"/>
    <w:rsid w:val="00D90E29"/>
    <w:rsid w:val="00D91B1E"/>
    <w:rsid w:val="00D92AED"/>
    <w:rsid w:val="00D94AE7"/>
    <w:rsid w:val="00D96C3C"/>
    <w:rsid w:val="00D972AE"/>
    <w:rsid w:val="00DA2893"/>
    <w:rsid w:val="00DA2BF2"/>
    <w:rsid w:val="00DA38CF"/>
    <w:rsid w:val="00DA63A0"/>
    <w:rsid w:val="00DA6CCA"/>
    <w:rsid w:val="00DA7602"/>
    <w:rsid w:val="00DA7BB0"/>
    <w:rsid w:val="00DB0DE3"/>
    <w:rsid w:val="00DB1ED5"/>
    <w:rsid w:val="00DB2115"/>
    <w:rsid w:val="00DB7526"/>
    <w:rsid w:val="00DB795E"/>
    <w:rsid w:val="00DB7F43"/>
    <w:rsid w:val="00DC38B7"/>
    <w:rsid w:val="00DC3987"/>
    <w:rsid w:val="00DC46A5"/>
    <w:rsid w:val="00DC57B4"/>
    <w:rsid w:val="00DC5924"/>
    <w:rsid w:val="00DC74B8"/>
    <w:rsid w:val="00DD1A39"/>
    <w:rsid w:val="00DD2BEC"/>
    <w:rsid w:val="00DE0167"/>
    <w:rsid w:val="00DE3A2B"/>
    <w:rsid w:val="00DE52D0"/>
    <w:rsid w:val="00DF45BC"/>
    <w:rsid w:val="00DF5B68"/>
    <w:rsid w:val="00E007ED"/>
    <w:rsid w:val="00E045E8"/>
    <w:rsid w:val="00E06FBC"/>
    <w:rsid w:val="00E104E3"/>
    <w:rsid w:val="00E10DFA"/>
    <w:rsid w:val="00E136CD"/>
    <w:rsid w:val="00E13E3B"/>
    <w:rsid w:val="00E202A6"/>
    <w:rsid w:val="00E24F8C"/>
    <w:rsid w:val="00E30170"/>
    <w:rsid w:val="00E3201F"/>
    <w:rsid w:val="00E353E8"/>
    <w:rsid w:val="00E42631"/>
    <w:rsid w:val="00E4453A"/>
    <w:rsid w:val="00E449BC"/>
    <w:rsid w:val="00E453E8"/>
    <w:rsid w:val="00E477B7"/>
    <w:rsid w:val="00E53018"/>
    <w:rsid w:val="00E5341A"/>
    <w:rsid w:val="00E578F1"/>
    <w:rsid w:val="00E578FD"/>
    <w:rsid w:val="00E601AF"/>
    <w:rsid w:val="00E66023"/>
    <w:rsid w:val="00E66248"/>
    <w:rsid w:val="00E67072"/>
    <w:rsid w:val="00E70852"/>
    <w:rsid w:val="00E70E1A"/>
    <w:rsid w:val="00E74E27"/>
    <w:rsid w:val="00E74EC9"/>
    <w:rsid w:val="00E75841"/>
    <w:rsid w:val="00E76C25"/>
    <w:rsid w:val="00E772F6"/>
    <w:rsid w:val="00E77393"/>
    <w:rsid w:val="00E80049"/>
    <w:rsid w:val="00E80F24"/>
    <w:rsid w:val="00E84BC5"/>
    <w:rsid w:val="00E9015B"/>
    <w:rsid w:val="00E911A1"/>
    <w:rsid w:val="00E91AD1"/>
    <w:rsid w:val="00E93F99"/>
    <w:rsid w:val="00E946D6"/>
    <w:rsid w:val="00E9502E"/>
    <w:rsid w:val="00E96F16"/>
    <w:rsid w:val="00EA1B38"/>
    <w:rsid w:val="00EA48D1"/>
    <w:rsid w:val="00EA57FC"/>
    <w:rsid w:val="00EA66E6"/>
    <w:rsid w:val="00EA7D85"/>
    <w:rsid w:val="00EB1F8E"/>
    <w:rsid w:val="00EB2C2E"/>
    <w:rsid w:val="00EB4275"/>
    <w:rsid w:val="00EB5585"/>
    <w:rsid w:val="00EC0EC6"/>
    <w:rsid w:val="00EC2BF5"/>
    <w:rsid w:val="00EC329A"/>
    <w:rsid w:val="00EC7331"/>
    <w:rsid w:val="00ED0DB8"/>
    <w:rsid w:val="00ED0E39"/>
    <w:rsid w:val="00ED3D4C"/>
    <w:rsid w:val="00ED417C"/>
    <w:rsid w:val="00ED5E86"/>
    <w:rsid w:val="00ED729C"/>
    <w:rsid w:val="00ED7601"/>
    <w:rsid w:val="00EE0607"/>
    <w:rsid w:val="00EE1EA6"/>
    <w:rsid w:val="00EE2D1E"/>
    <w:rsid w:val="00EE5E15"/>
    <w:rsid w:val="00EE787C"/>
    <w:rsid w:val="00EF0ED8"/>
    <w:rsid w:val="00EF119B"/>
    <w:rsid w:val="00EF2358"/>
    <w:rsid w:val="00EF6303"/>
    <w:rsid w:val="00EF682E"/>
    <w:rsid w:val="00F0371A"/>
    <w:rsid w:val="00F0412B"/>
    <w:rsid w:val="00F0481F"/>
    <w:rsid w:val="00F059CB"/>
    <w:rsid w:val="00F06961"/>
    <w:rsid w:val="00F1210F"/>
    <w:rsid w:val="00F1298B"/>
    <w:rsid w:val="00F13D25"/>
    <w:rsid w:val="00F14677"/>
    <w:rsid w:val="00F25305"/>
    <w:rsid w:val="00F25AFC"/>
    <w:rsid w:val="00F26051"/>
    <w:rsid w:val="00F27D85"/>
    <w:rsid w:val="00F32FEE"/>
    <w:rsid w:val="00F35849"/>
    <w:rsid w:val="00F36D43"/>
    <w:rsid w:val="00F409C4"/>
    <w:rsid w:val="00F4100A"/>
    <w:rsid w:val="00F41770"/>
    <w:rsid w:val="00F45854"/>
    <w:rsid w:val="00F46113"/>
    <w:rsid w:val="00F47B77"/>
    <w:rsid w:val="00F5147A"/>
    <w:rsid w:val="00F558A5"/>
    <w:rsid w:val="00F60259"/>
    <w:rsid w:val="00F6111A"/>
    <w:rsid w:val="00F626CD"/>
    <w:rsid w:val="00F71136"/>
    <w:rsid w:val="00F712E3"/>
    <w:rsid w:val="00F71DCF"/>
    <w:rsid w:val="00F71F27"/>
    <w:rsid w:val="00F76735"/>
    <w:rsid w:val="00F80CF6"/>
    <w:rsid w:val="00F826A1"/>
    <w:rsid w:val="00F82729"/>
    <w:rsid w:val="00F943CE"/>
    <w:rsid w:val="00F9787D"/>
    <w:rsid w:val="00FA196B"/>
    <w:rsid w:val="00FA26BF"/>
    <w:rsid w:val="00FA3348"/>
    <w:rsid w:val="00FA3531"/>
    <w:rsid w:val="00FA7C94"/>
    <w:rsid w:val="00FB04E6"/>
    <w:rsid w:val="00FB129E"/>
    <w:rsid w:val="00FB2FAC"/>
    <w:rsid w:val="00FB57E2"/>
    <w:rsid w:val="00FB69D6"/>
    <w:rsid w:val="00FB72DD"/>
    <w:rsid w:val="00FC4C5D"/>
    <w:rsid w:val="00FD0610"/>
    <w:rsid w:val="00FD085E"/>
    <w:rsid w:val="00FD1EE6"/>
    <w:rsid w:val="00FD209B"/>
    <w:rsid w:val="00FD3D49"/>
    <w:rsid w:val="00FD5321"/>
    <w:rsid w:val="00FD56B0"/>
    <w:rsid w:val="00FD5A97"/>
    <w:rsid w:val="00FD7677"/>
    <w:rsid w:val="00FE08D7"/>
    <w:rsid w:val="00FE13D3"/>
    <w:rsid w:val="00FE332E"/>
    <w:rsid w:val="00FE3824"/>
    <w:rsid w:val="00FE3B67"/>
    <w:rsid w:val="00FE3F01"/>
    <w:rsid w:val="00FF0157"/>
    <w:rsid w:val="00FF072E"/>
    <w:rsid w:val="00FF0A37"/>
    <w:rsid w:val="00FF13C5"/>
    <w:rsid w:val="00FF2CF9"/>
    <w:rsid w:val="00FF43CB"/>
    <w:rsid w:val="00FF4590"/>
    <w:rsid w:val="00FF4B9C"/>
    <w:rsid w:val="00FF4E12"/>
    <w:rsid w:val="02FD31CF"/>
    <w:rsid w:val="031C53D7"/>
    <w:rsid w:val="0381FDDD"/>
    <w:rsid w:val="07403B3F"/>
    <w:rsid w:val="0769B5C7"/>
    <w:rsid w:val="0838E9BB"/>
    <w:rsid w:val="094B842A"/>
    <w:rsid w:val="0A0A2DF0"/>
    <w:rsid w:val="0C00D78F"/>
    <w:rsid w:val="0C45F11E"/>
    <w:rsid w:val="0CED21DE"/>
    <w:rsid w:val="0F56A22A"/>
    <w:rsid w:val="10C26176"/>
    <w:rsid w:val="12A31281"/>
    <w:rsid w:val="13E7FCA0"/>
    <w:rsid w:val="14C181E7"/>
    <w:rsid w:val="15A32507"/>
    <w:rsid w:val="16E824B1"/>
    <w:rsid w:val="17B105CF"/>
    <w:rsid w:val="190FA69D"/>
    <w:rsid w:val="194FA277"/>
    <w:rsid w:val="1A477C1E"/>
    <w:rsid w:val="1B8EAA3F"/>
    <w:rsid w:val="1C6A3E07"/>
    <w:rsid w:val="21D99AA1"/>
    <w:rsid w:val="23ABCCE2"/>
    <w:rsid w:val="23F7D018"/>
    <w:rsid w:val="256012DD"/>
    <w:rsid w:val="269186B1"/>
    <w:rsid w:val="274FB44A"/>
    <w:rsid w:val="28EB84AB"/>
    <w:rsid w:val="2AC3BC8E"/>
    <w:rsid w:val="2B2D22D5"/>
    <w:rsid w:val="2B317B3B"/>
    <w:rsid w:val="2D2572BB"/>
    <w:rsid w:val="2F1C12E1"/>
    <w:rsid w:val="2F4F5751"/>
    <w:rsid w:val="3206AF7B"/>
    <w:rsid w:val="336D3819"/>
    <w:rsid w:val="341978E8"/>
    <w:rsid w:val="345666B8"/>
    <w:rsid w:val="3A0A65E1"/>
    <w:rsid w:val="3B10265C"/>
    <w:rsid w:val="3B347158"/>
    <w:rsid w:val="3BF942D6"/>
    <w:rsid w:val="3CA28071"/>
    <w:rsid w:val="41D21AF3"/>
    <w:rsid w:val="44BBEA2A"/>
    <w:rsid w:val="45020EE1"/>
    <w:rsid w:val="458CFEA9"/>
    <w:rsid w:val="4667BE35"/>
    <w:rsid w:val="46691EC9"/>
    <w:rsid w:val="484A846B"/>
    <w:rsid w:val="489264AD"/>
    <w:rsid w:val="49DDA86B"/>
    <w:rsid w:val="49E91F60"/>
    <w:rsid w:val="4A57A3A5"/>
    <w:rsid w:val="4A9F0CCE"/>
    <w:rsid w:val="4B729637"/>
    <w:rsid w:val="4B7441B6"/>
    <w:rsid w:val="4B7978CC"/>
    <w:rsid w:val="4DFF183C"/>
    <w:rsid w:val="4E8CE36F"/>
    <w:rsid w:val="4EBC55BE"/>
    <w:rsid w:val="4FBAACDA"/>
    <w:rsid w:val="50655A39"/>
    <w:rsid w:val="532BF50E"/>
    <w:rsid w:val="533588D3"/>
    <w:rsid w:val="53D0BFDB"/>
    <w:rsid w:val="55BF42D8"/>
    <w:rsid w:val="569BA87F"/>
    <w:rsid w:val="58280348"/>
    <w:rsid w:val="5B290A9A"/>
    <w:rsid w:val="5BBF4BC2"/>
    <w:rsid w:val="5CA2AA03"/>
    <w:rsid w:val="5F080AFD"/>
    <w:rsid w:val="5F0D4BB4"/>
    <w:rsid w:val="62E764E9"/>
    <w:rsid w:val="6377E47E"/>
    <w:rsid w:val="63786198"/>
    <w:rsid w:val="63E27F34"/>
    <w:rsid w:val="65855252"/>
    <w:rsid w:val="67AAFBF6"/>
    <w:rsid w:val="6844FFEF"/>
    <w:rsid w:val="69C3B585"/>
    <w:rsid w:val="6E276431"/>
    <w:rsid w:val="6E2EAA1C"/>
    <w:rsid w:val="6E95372F"/>
    <w:rsid w:val="6FAD7EAD"/>
    <w:rsid w:val="7015AEAB"/>
    <w:rsid w:val="702E62FC"/>
    <w:rsid w:val="70790DA0"/>
    <w:rsid w:val="71636C22"/>
    <w:rsid w:val="729537A8"/>
    <w:rsid w:val="7480BCB8"/>
    <w:rsid w:val="760C50F1"/>
    <w:rsid w:val="76C6F84E"/>
    <w:rsid w:val="775F57FE"/>
    <w:rsid w:val="78FB285F"/>
    <w:rsid w:val="7A4092C6"/>
    <w:rsid w:val="7BABF5AF"/>
    <w:rsid w:val="7C7F8EFF"/>
    <w:rsid w:val="7D06545D"/>
    <w:rsid w:val="7D49FD47"/>
    <w:rsid w:val="7EBFFE95"/>
    <w:rsid w:val="7F739DD7"/>
    <w:rsid w:val="7FFB08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C0AFE"/>
  <w15:chartTrackingRefBased/>
  <w15:docId w15:val="{DB86F0A0-754E-43C5-A0FA-363A5470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71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7112"/>
    <w:rPr>
      <w:color w:val="0000FF"/>
      <w:u w:val="single"/>
    </w:rPr>
  </w:style>
  <w:style w:type="paragraph" w:styleId="ListParagraph">
    <w:name w:val="List Paragraph"/>
    <w:basedOn w:val="Normal"/>
    <w:uiPriority w:val="34"/>
    <w:qFormat/>
    <w:rsid w:val="00931513"/>
    <w:pPr>
      <w:ind w:left="720"/>
      <w:contextualSpacing/>
    </w:pPr>
  </w:style>
  <w:style w:type="paragraph" w:styleId="BalloonText">
    <w:name w:val="Balloon Text"/>
    <w:basedOn w:val="Normal"/>
    <w:link w:val="BalloonTextChar"/>
    <w:uiPriority w:val="99"/>
    <w:semiHidden/>
    <w:unhideWhenUsed/>
    <w:rsid w:val="00A25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AAE"/>
    <w:rPr>
      <w:rFonts w:ascii="Segoe UI" w:hAnsi="Segoe UI" w:cs="Segoe UI"/>
      <w:sz w:val="18"/>
      <w:szCs w:val="18"/>
    </w:rPr>
  </w:style>
  <w:style w:type="character" w:styleId="UnresolvedMention">
    <w:name w:val="Unresolved Mention"/>
    <w:basedOn w:val="DefaultParagraphFont"/>
    <w:uiPriority w:val="99"/>
    <w:semiHidden/>
    <w:unhideWhenUsed/>
    <w:rsid w:val="001D7B7C"/>
    <w:rPr>
      <w:color w:val="605E5C"/>
      <w:shd w:val="clear" w:color="auto" w:fill="E1DFDD"/>
    </w:rPr>
  </w:style>
  <w:style w:type="paragraph" w:styleId="ListBullet">
    <w:name w:val="List Bullet"/>
    <w:basedOn w:val="Normal"/>
    <w:uiPriority w:val="99"/>
    <w:unhideWhenUsed/>
    <w:rsid w:val="00A167E9"/>
    <w:pPr>
      <w:numPr>
        <w:numId w:val="19"/>
      </w:numPr>
      <w:contextualSpacing/>
    </w:pPr>
  </w:style>
  <w:style w:type="character" w:styleId="FollowedHyperlink">
    <w:name w:val="FollowedHyperlink"/>
    <w:basedOn w:val="DefaultParagraphFont"/>
    <w:uiPriority w:val="99"/>
    <w:semiHidden/>
    <w:unhideWhenUsed/>
    <w:rsid w:val="00B23764"/>
    <w:rPr>
      <w:color w:val="954F72" w:themeColor="followedHyperlink"/>
      <w:u w:val="single"/>
    </w:rPr>
  </w:style>
  <w:style w:type="paragraph" w:styleId="Header">
    <w:name w:val="header"/>
    <w:basedOn w:val="Normal"/>
    <w:link w:val="HeaderChar"/>
    <w:uiPriority w:val="99"/>
    <w:unhideWhenUsed/>
    <w:rsid w:val="00915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DE5"/>
  </w:style>
  <w:style w:type="paragraph" w:styleId="Footer">
    <w:name w:val="footer"/>
    <w:basedOn w:val="Normal"/>
    <w:link w:val="FooterChar"/>
    <w:uiPriority w:val="99"/>
    <w:unhideWhenUsed/>
    <w:rsid w:val="00915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DE5"/>
  </w:style>
  <w:style w:type="character" w:customStyle="1" w:styleId="normaltextrun">
    <w:name w:val="normaltextrun"/>
    <w:basedOn w:val="DefaultParagraphFont"/>
    <w:rsid w:val="008B670D"/>
  </w:style>
  <w:style w:type="character" w:customStyle="1" w:styleId="eop">
    <w:name w:val="eop"/>
    <w:basedOn w:val="DefaultParagraphFont"/>
    <w:rsid w:val="008B670D"/>
  </w:style>
  <w:style w:type="paragraph" w:customStyle="1" w:styleId="paragraph">
    <w:name w:val="paragraph"/>
    <w:basedOn w:val="Normal"/>
    <w:rsid w:val="008B67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5485">
      <w:bodyDiv w:val="1"/>
      <w:marLeft w:val="0"/>
      <w:marRight w:val="0"/>
      <w:marTop w:val="0"/>
      <w:marBottom w:val="0"/>
      <w:divBdr>
        <w:top w:val="none" w:sz="0" w:space="0" w:color="auto"/>
        <w:left w:val="none" w:sz="0" w:space="0" w:color="auto"/>
        <w:bottom w:val="none" w:sz="0" w:space="0" w:color="auto"/>
        <w:right w:val="none" w:sz="0" w:space="0" w:color="auto"/>
      </w:divBdr>
    </w:div>
    <w:div w:id="67076069">
      <w:bodyDiv w:val="1"/>
      <w:marLeft w:val="0"/>
      <w:marRight w:val="0"/>
      <w:marTop w:val="0"/>
      <w:marBottom w:val="0"/>
      <w:divBdr>
        <w:top w:val="none" w:sz="0" w:space="0" w:color="auto"/>
        <w:left w:val="none" w:sz="0" w:space="0" w:color="auto"/>
        <w:bottom w:val="none" w:sz="0" w:space="0" w:color="auto"/>
        <w:right w:val="none" w:sz="0" w:space="0" w:color="auto"/>
      </w:divBdr>
    </w:div>
    <w:div w:id="250823011">
      <w:bodyDiv w:val="1"/>
      <w:marLeft w:val="0"/>
      <w:marRight w:val="0"/>
      <w:marTop w:val="0"/>
      <w:marBottom w:val="0"/>
      <w:divBdr>
        <w:top w:val="none" w:sz="0" w:space="0" w:color="auto"/>
        <w:left w:val="none" w:sz="0" w:space="0" w:color="auto"/>
        <w:bottom w:val="none" w:sz="0" w:space="0" w:color="auto"/>
        <w:right w:val="none" w:sz="0" w:space="0" w:color="auto"/>
      </w:divBdr>
    </w:div>
    <w:div w:id="363555393">
      <w:bodyDiv w:val="1"/>
      <w:marLeft w:val="0"/>
      <w:marRight w:val="0"/>
      <w:marTop w:val="0"/>
      <w:marBottom w:val="0"/>
      <w:divBdr>
        <w:top w:val="none" w:sz="0" w:space="0" w:color="auto"/>
        <w:left w:val="none" w:sz="0" w:space="0" w:color="auto"/>
        <w:bottom w:val="none" w:sz="0" w:space="0" w:color="auto"/>
        <w:right w:val="none" w:sz="0" w:space="0" w:color="auto"/>
      </w:divBdr>
    </w:div>
    <w:div w:id="558319888">
      <w:bodyDiv w:val="1"/>
      <w:marLeft w:val="0"/>
      <w:marRight w:val="0"/>
      <w:marTop w:val="0"/>
      <w:marBottom w:val="0"/>
      <w:divBdr>
        <w:top w:val="none" w:sz="0" w:space="0" w:color="auto"/>
        <w:left w:val="none" w:sz="0" w:space="0" w:color="auto"/>
        <w:bottom w:val="none" w:sz="0" w:space="0" w:color="auto"/>
        <w:right w:val="none" w:sz="0" w:space="0" w:color="auto"/>
      </w:divBdr>
    </w:div>
    <w:div w:id="577441002">
      <w:bodyDiv w:val="1"/>
      <w:marLeft w:val="0"/>
      <w:marRight w:val="0"/>
      <w:marTop w:val="0"/>
      <w:marBottom w:val="0"/>
      <w:divBdr>
        <w:top w:val="none" w:sz="0" w:space="0" w:color="auto"/>
        <w:left w:val="none" w:sz="0" w:space="0" w:color="auto"/>
        <w:bottom w:val="none" w:sz="0" w:space="0" w:color="auto"/>
        <w:right w:val="none" w:sz="0" w:space="0" w:color="auto"/>
      </w:divBdr>
    </w:div>
    <w:div w:id="712390778">
      <w:bodyDiv w:val="1"/>
      <w:marLeft w:val="0"/>
      <w:marRight w:val="0"/>
      <w:marTop w:val="0"/>
      <w:marBottom w:val="0"/>
      <w:divBdr>
        <w:top w:val="none" w:sz="0" w:space="0" w:color="auto"/>
        <w:left w:val="none" w:sz="0" w:space="0" w:color="auto"/>
        <w:bottom w:val="none" w:sz="0" w:space="0" w:color="auto"/>
        <w:right w:val="none" w:sz="0" w:space="0" w:color="auto"/>
      </w:divBdr>
      <w:divsChild>
        <w:div w:id="1341003587">
          <w:marLeft w:val="0"/>
          <w:marRight w:val="0"/>
          <w:marTop w:val="0"/>
          <w:marBottom w:val="0"/>
          <w:divBdr>
            <w:top w:val="none" w:sz="0" w:space="0" w:color="auto"/>
            <w:left w:val="none" w:sz="0" w:space="0" w:color="auto"/>
            <w:bottom w:val="none" w:sz="0" w:space="0" w:color="auto"/>
            <w:right w:val="none" w:sz="0" w:space="0" w:color="auto"/>
          </w:divBdr>
          <w:divsChild>
            <w:div w:id="6585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1477">
      <w:bodyDiv w:val="1"/>
      <w:marLeft w:val="0"/>
      <w:marRight w:val="0"/>
      <w:marTop w:val="0"/>
      <w:marBottom w:val="0"/>
      <w:divBdr>
        <w:top w:val="none" w:sz="0" w:space="0" w:color="auto"/>
        <w:left w:val="none" w:sz="0" w:space="0" w:color="auto"/>
        <w:bottom w:val="none" w:sz="0" w:space="0" w:color="auto"/>
        <w:right w:val="none" w:sz="0" w:space="0" w:color="auto"/>
      </w:divBdr>
    </w:div>
    <w:div w:id="1036586933">
      <w:bodyDiv w:val="1"/>
      <w:marLeft w:val="0"/>
      <w:marRight w:val="0"/>
      <w:marTop w:val="0"/>
      <w:marBottom w:val="0"/>
      <w:divBdr>
        <w:top w:val="none" w:sz="0" w:space="0" w:color="auto"/>
        <w:left w:val="none" w:sz="0" w:space="0" w:color="auto"/>
        <w:bottom w:val="none" w:sz="0" w:space="0" w:color="auto"/>
        <w:right w:val="none" w:sz="0" w:space="0" w:color="auto"/>
      </w:divBdr>
    </w:div>
    <w:div w:id="1058892956">
      <w:bodyDiv w:val="1"/>
      <w:marLeft w:val="0"/>
      <w:marRight w:val="0"/>
      <w:marTop w:val="0"/>
      <w:marBottom w:val="0"/>
      <w:divBdr>
        <w:top w:val="none" w:sz="0" w:space="0" w:color="auto"/>
        <w:left w:val="none" w:sz="0" w:space="0" w:color="auto"/>
        <w:bottom w:val="none" w:sz="0" w:space="0" w:color="auto"/>
        <w:right w:val="none" w:sz="0" w:space="0" w:color="auto"/>
      </w:divBdr>
    </w:div>
    <w:div w:id="1099912378">
      <w:bodyDiv w:val="1"/>
      <w:marLeft w:val="0"/>
      <w:marRight w:val="0"/>
      <w:marTop w:val="0"/>
      <w:marBottom w:val="0"/>
      <w:divBdr>
        <w:top w:val="none" w:sz="0" w:space="0" w:color="auto"/>
        <w:left w:val="none" w:sz="0" w:space="0" w:color="auto"/>
        <w:bottom w:val="none" w:sz="0" w:space="0" w:color="auto"/>
        <w:right w:val="none" w:sz="0" w:space="0" w:color="auto"/>
      </w:divBdr>
    </w:div>
    <w:div w:id="1113548925">
      <w:bodyDiv w:val="1"/>
      <w:marLeft w:val="0"/>
      <w:marRight w:val="0"/>
      <w:marTop w:val="0"/>
      <w:marBottom w:val="0"/>
      <w:divBdr>
        <w:top w:val="none" w:sz="0" w:space="0" w:color="auto"/>
        <w:left w:val="none" w:sz="0" w:space="0" w:color="auto"/>
        <w:bottom w:val="none" w:sz="0" w:space="0" w:color="auto"/>
        <w:right w:val="none" w:sz="0" w:space="0" w:color="auto"/>
      </w:divBdr>
    </w:div>
    <w:div w:id="1179810738">
      <w:bodyDiv w:val="1"/>
      <w:marLeft w:val="0"/>
      <w:marRight w:val="0"/>
      <w:marTop w:val="0"/>
      <w:marBottom w:val="0"/>
      <w:divBdr>
        <w:top w:val="none" w:sz="0" w:space="0" w:color="auto"/>
        <w:left w:val="none" w:sz="0" w:space="0" w:color="auto"/>
        <w:bottom w:val="none" w:sz="0" w:space="0" w:color="auto"/>
        <w:right w:val="none" w:sz="0" w:space="0" w:color="auto"/>
      </w:divBdr>
    </w:div>
    <w:div w:id="1296376324">
      <w:bodyDiv w:val="1"/>
      <w:marLeft w:val="0"/>
      <w:marRight w:val="0"/>
      <w:marTop w:val="0"/>
      <w:marBottom w:val="0"/>
      <w:divBdr>
        <w:top w:val="none" w:sz="0" w:space="0" w:color="auto"/>
        <w:left w:val="none" w:sz="0" w:space="0" w:color="auto"/>
        <w:bottom w:val="none" w:sz="0" w:space="0" w:color="auto"/>
        <w:right w:val="none" w:sz="0" w:space="0" w:color="auto"/>
      </w:divBdr>
    </w:div>
    <w:div w:id="1310357629">
      <w:bodyDiv w:val="1"/>
      <w:marLeft w:val="0"/>
      <w:marRight w:val="0"/>
      <w:marTop w:val="0"/>
      <w:marBottom w:val="0"/>
      <w:divBdr>
        <w:top w:val="none" w:sz="0" w:space="0" w:color="auto"/>
        <w:left w:val="none" w:sz="0" w:space="0" w:color="auto"/>
        <w:bottom w:val="none" w:sz="0" w:space="0" w:color="auto"/>
        <w:right w:val="none" w:sz="0" w:space="0" w:color="auto"/>
      </w:divBdr>
    </w:div>
    <w:div w:id="1378239193">
      <w:bodyDiv w:val="1"/>
      <w:marLeft w:val="0"/>
      <w:marRight w:val="0"/>
      <w:marTop w:val="0"/>
      <w:marBottom w:val="0"/>
      <w:divBdr>
        <w:top w:val="none" w:sz="0" w:space="0" w:color="auto"/>
        <w:left w:val="none" w:sz="0" w:space="0" w:color="auto"/>
        <w:bottom w:val="none" w:sz="0" w:space="0" w:color="auto"/>
        <w:right w:val="none" w:sz="0" w:space="0" w:color="auto"/>
      </w:divBdr>
    </w:div>
    <w:div w:id="1385373548">
      <w:bodyDiv w:val="1"/>
      <w:marLeft w:val="0"/>
      <w:marRight w:val="0"/>
      <w:marTop w:val="0"/>
      <w:marBottom w:val="0"/>
      <w:divBdr>
        <w:top w:val="none" w:sz="0" w:space="0" w:color="auto"/>
        <w:left w:val="none" w:sz="0" w:space="0" w:color="auto"/>
        <w:bottom w:val="none" w:sz="0" w:space="0" w:color="auto"/>
        <w:right w:val="none" w:sz="0" w:space="0" w:color="auto"/>
      </w:divBdr>
    </w:div>
    <w:div w:id="1546017999">
      <w:bodyDiv w:val="1"/>
      <w:marLeft w:val="0"/>
      <w:marRight w:val="0"/>
      <w:marTop w:val="0"/>
      <w:marBottom w:val="0"/>
      <w:divBdr>
        <w:top w:val="none" w:sz="0" w:space="0" w:color="auto"/>
        <w:left w:val="none" w:sz="0" w:space="0" w:color="auto"/>
        <w:bottom w:val="none" w:sz="0" w:space="0" w:color="auto"/>
        <w:right w:val="none" w:sz="0" w:space="0" w:color="auto"/>
      </w:divBdr>
      <w:divsChild>
        <w:div w:id="1523204624">
          <w:marLeft w:val="0"/>
          <w:marRight w:val="0"/>
          <w:marTop w:val="0"/>
          <w:marBottom w:val="0"/>
          <w:divBdr>
            <w:top w:val="none" w:sz="0" w:space="0" w:color="auto"/>
            <w:left w:val="none" w:sz="0" w:space="0" w:color="auto"/>
            <w:bottom w:val="none" w:sz="0" w:space="0" w:color="auto"/>
            <w:right w:val="none" w:sz="0" w:space="0" w:color="auto"/>
          </w:divBdr>
        </w:div>
        <w:div w:id="1931768631">
          <w:marLeft w:val="0"/>
          <w:marRight w:val="0"/>
          <w:marTop w:val="0"/>
          <w:marBottom w:val="0"/>
          <w:divBdr>
            <w:top w:val="none" w:sz="0" w:space="0" w:color="auto"/>
            <w:left w:val="none" w:sz="0" w:space="0" w:color="auto"/>
            <w:bottom w:val="none" w:sz="0" w:space="0" w:color="auto"/>
            <w:right w:val="none" w:sz="0" w:space="0" w:color="auto"/>
          </w:divBdr>
        </w:div>
        <w:div w:id="1050375286">
          <w:marLeft w:val="0"/>
          <w:marRight w:val="0"/>
          <w:marTop w:val="0"/>
          <w:marBottom w:val="0"/>
          <w:divBdr>
            <w:top w:val="none" w:sz="0" w:space="0" w:color="auto"/>
            <w:left w:val="none" w:sz="0" w:space="0" w:color="auto"/>
            <w:bottom w:val="none" w:sz="0" w:space="0" w:color="auto"/>
            <w:right w:val="none" w:sz="0" w:space="0" w:color="auto"/>
          </w:divBdr>
        </w:div>
        <w:div w:id="94636832">
          <w:marLeft w:val="0"/>
          <w:marRight w:val="0"/>
          <w:marTop w:val="0"/>
          <w:marBottom w:val="0"/>
          <w:divBdr>
            <w:top w:val="none" w:sz="0" w:space="0" w:color="auto"/>
            <w:left w:val="none" w:sz="0" w:space="0" w:color="auto"/>
            <w:bottom w:val="none" w:sz="0" w:space="0" w:color="auto"/>
            <w:right w:val="none" w:sz="0" w:space="0" w:color="auto"/>
          </w:divBdr>
        </w:div>
      </w:divsChild>
    </w:div>
    <w:div w:id="1689209249">
      <w:bodyDiv w:val="1"/>
      <w:marLeft w:val="0"/>
      <w:marRight w:val="0"/>
      <w:marTop w:val="0"/>
      <w:marBottom w:val="0"/>
      <w:divBdr>
        <w:top w:val="none" w:sz="0" w:space="0" w:color="auto"/>
        <w:left w:val="none" w:sz="0" w:space="0" w:color="auto"/>
        <w:bottom w:val="none" w:sz="0" w:space="0" w:color="auto"/>
        <w:right w:val="none" w:sz="0" w:space="0" w:color="auto"/>
      </w:divBdr>
      <w:divsChild>
        <w:div w:id="1837500387">
          <w:marLeft w:val="0"/>
          <w:marRight w:val="0"/>
          <w:marTop w:val="0"/>
          <w:marBottom w:val="0"/>
          <w:divBdr>
            <w:top w:val="none" w:sz="0" w:space="0" w:color="auto"/>
            <w:left w:val="none" w:sz="0" w:space="0" w:color="auto"/>
            <w:bottom w:val="none" w:sz="0" w:space="0" w:color="auto"/>
            <w:right w:val="none" w:sz="0" w:space="0" w:color="auto"/>
          </w:divBdr>
        </w:div>
        <w:div w:id="664163920">
          <w:marLeft w:val="0"/>
          <w:marRight w:val="0"/>
          <w:marTop w:val="0"/>
          <w:marBottom w:val="0"/>
          <w:divBdr>
            <w:top w:val="none" w:sz="0" w:space="0" w:color="auto"/>
            <w:left w:val="none" w:sz="0" w:space="0" w:color="auto"/>
            <w:bottom w:val="none" w:sz="0" w:space="0" w:color="auto"/>
            <w:right w:val="none" w:sz="0" w:space="0" w:color="auto"/>
          </w:divBdr>
        </w:div>
      </w:divsChild>
    </w:div>
    <w:div w:id="1747721631">
      <w:bodyDiv w:val="1"/>
      <w:marLeft w:val="0"/>
      <w:marRight w:val="0"/>
      <w:marTop w:val="0"/>
      <w:marBottom w:val="0"/>
      <w:divBdr>
        <w:top w:val="none" w:sz="0" w:space="0" w:color="auto"/>
        <w:left w:val="none" w:sz="0" w:space="0" w:color="auto"/>
        <w:bottom w:val="none" w:sz="0" w:space="0" w:color="auto"/>
        <w:right w:val="none" w:sz="0" w:space="0" w:color="auto"/>
      </w:divBdr>
    </w:div>
    <w:div w:id="1818835398">
      <w:bodyDiv w:val="1"/>
      <w:marLeft w:val="0"/>
      <w:marRight w:val="0"/>
      <w:marTop w:val="0"/>
      <w:marBottom w:val="0"/>
      <w:divBdr>
        <w:top w:val="none" w:sz="0" w:space="0" w:color="auto"/>
        <w:left w:val="none" w:sz="0" w:space="0" w:color="auto"/>
        <w:bottom w:val="none" w:sz="0" w:space="0" w:color="auto"/>
        <w:right w:val="none" w:sz="0" w:space="0" w:color="auto"/>
      </w:divBdr>
      <w:divsChild>
        <w:div w:id="764806299">
          <w:marLeft w:val="0"/>
          <w:marRight w:val="0"/>
          <w:marTop w:val="0"/>
          <w:marBottom w:val="0"/>
          <w:divBdr>
            <w:top w:val="none" w:sz="0" w:space="0" w:color="auto"/>
            <w:left w:val="none" w:sz="0" w:space="0" w:color="auto"/>
            <w:bottom w:val="none" w:sz="0" w:space="0" w:color="auto"/>
            <w:right w:val="none" w:sz="0" w:space="0" w:color="auto"/>
          </w:divBdr>
        </w:div>
        <w:div w:id="1121530825">
          <w:marLeft w:val="0"/>
          <w:marRight w:val="0"/>
          <w:marTop w:val="0"/>
          <w:marBottom w:val="0"/>
          <w:divBdr>
            <w:top w:val="none" w:sz="0" w:space="0" w:color="auto"/>
            <w:left w:val="none" w:sz="0" w:space="0" w:color="auto"/>
            <w:bottom w:val="none" w:sz="0" w:space="0" w:color="auto"/>
            <w:right w:val="none" w:sz="0" w:space="0" w:color="auto"/>
          </w:divBdr>
        </w:div>
      </w:divsChild>
    </w:div>
    <w:div w:id="2001273104">
      <w:bodyDiv w:val="1"/>
      <w:marLeft w:val="0"/>
      <w:marRight w:val="0"/>
      <w:marTop w:val="0"/>
      <w:marBottom w:val="0"/>
      <w:divBdr>
        <w:top w:val="none" w:sz="0" w:space="0" w:color="auto"/>
        <w:left w:val="none" w:sz="0" w:space="0" w:color="auto"/>
        <w:bottom w:val="none" w:sz="0" w:space="0" w:color="auto"/>
        <w:right w:val="none" w:sz="0" w:space="0" w:color="auto"/>
      </w:divBdr>
    </w:div>
    <w:div w:id="2078162191">
      <w:bodyDiv w:val="1"/>
      <w:marLeft w:val="0"/>
      <w:marRight w:val="0"/>
      <w:marTop w:val="0"/>
      <w:marBottom w:val="0"/>
      <w:divBdr>
        <w:top w:val="none" w:sz="0" w:space="0" w:color="auto"/>
        <w:left w:val="none" w:sz="0" w:space="0" w:color="auto"/>
        <w:bottom w:val="none" w:sz="0" w:space="0" w:color="auto"/>
        <w:right w:val="none" w:sz="0" w:space="0" w:color="auto"/>
      </w:divBdr>
    </w:div>
    <w:div w:id="21294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uduser.gov/portal/sites/default/files/pdf/2023-AHAR-Part-1.pdf" TargetMode="External"/><Relationship Id="rId18" Type="http://schemas.openxmlformats.org/officeDocument/2006/relationships/hyperlink" Target="mailto:youth.experiencing.homelessness.program@odhs.oregon.go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oregon.gov/odhs/children-youth/Pages/homeless-youth.aspx" TargetMode="External"/><Relationship Id="rId17" Type="http://schemas.openxmlformats.org/officeDocument/2006/relationships/hyperlink" Target="https://dhsoha.sharepoint.com/:b:/r/teams/ODHS-CommunityEngagement-Coordination/Shared%20Documents/Partner%20Meetings/SSP%20Partner%20Meeting/2024/07.11.24/TFW%20One-Pager%201.pdf?csf=1&amp;web=1&amp;e=Mq2WT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oregonstudentaid.gov/media/rs0jl2ya/tfw-faq.pdf" TargetMode="External"/><Relationship Id="rId20" Type="http://schemas.openxmlformats.org/officeDocument/2006/relationships/hyperlink" Target="mailto:miguel.mendez@odhs.oregon.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unitypartners@odhsoha.oregon.gov"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oregon.gov/odhs/children-youth/Pages/homeless-youth.asp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youtube.com/watch?v=I3jWsoQ8W8g" TargetMode="External"/><Relationship Id="rId19" Type="http://schemas.openxmlformats.org/officeDocument/2006/relationships/hyperlink" Target="mailto:matthew.rasmussen@odhs.orego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rcgis.com/home/item.html?id=7117f5b6e4614330b2ed8545da3d7ef6"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349bea-5516-4cad-ad7f-c29cbf3502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6AA43B74FD50418F57B98BF85C317F" ma:contentTypeVersion="13" ma:contentTypeDescription="Create a new document." ma:contentTypeScope="" ma:versionID="198da3adda14a4faa4fc4b8b2274a6db">
  <xsd:schema xmlns:xsd="http://www.w3.org/2001/XMLSchema" xmlns:xs="http://www.w3.org/2001/XMLSchema" xmlns:p="http://schemas.microsoft.com/office/2006/metadata/properties" xmlns:ns2="d3349bea-5516-4cad-ad7f-c29cbf3502bb" xmlns:ns3="229a1674-2fdd-4e7b-a136-e89dfa187338" targetNamespace="http://schemas.microsoft.com/office/2006/metadata/properties" ma:root="true" ma:fieldsID="f35acb5b02e09156354b61b032542c51" ns2:_="" ns3:_="">
    <xsd:import namespace="d3349bea-5516-4cad-ad7f-c29cbf3502bb"/>
    <xsd:import namespace="229a1674-2fdd-4e7b-a136-e89dfa18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49bea-5516-4cad-ad7f-c29cbf35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9a1674-2fdd-4e7b-a136-e89dfa18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E1578-0DF2-43E2-B460-AC2E58E29677}">
  <ds:schemaRefs>
    <ds:schemaRef ds:uri="http://schemas.microsoft.com/sharepoint/v3/contenttype/forms"/>
  </ds:schemaRefs>
</ds:datastoreItem>
</file>

<file path=customXml/itemProps2.xml><?xml version="1.0" encoding="utf-8"?>
<ds:datastoreItem xmlns:ds="http://schemas.openxmlformats.org/officeDocument/2006/customXml" ds:itemID="{6A19E14F-00E9-4952-9F3C-7B5BB4E7FA3F}">
  <ds:schemaRefs>
    <ds:schemaRef ds:uri="http://schemas.microsoft.com/office/2006/metadata/properties"/>
    <ds:schemaRef ds:uri="http://schemas.microsoft.com/office/infopath/2007/PartnerControls"/>
    <ds:schemaRef ds:uri="d3349bea-5516-4cad-ad7f-c29cbf3502bb"/>
  </ds:schemaRefs>
</ds:datastoreItem>
</file>

<file path=customXml/itemProps3.xml><?xml version="1.0" encoding="utf-8"?>
<ds:datastoreItem xmlns:ds="http://schemas.openxmlformats.org/officeDocument/2006/customXml" ds:itemID="{D4766893-ED0F-4A8F-A991-7D0241824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49bea-5516-4cad-ad7f-c29cbf3502bb"/>
    <ds:schemaRef ds:uri="229a1674-2fdd-4e7b-a136-e89dfa18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6</Pages>
  <Words>1282</Words>
  <Characters>7314</Characters>
  <Application>Microsoft Office Word</Application>
  <DocSecurity>0</DocSecurity>
  <Lines>60</Lines>
  <Paragraphs>17</Paragraphs>
  <ScaleCrop>false</ScaleCrop>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Barta James</dc:creator>
  <cp:keywords/>
  <dc:description/>
  <cp:lastModifiedBy>Mayers Misha</cp:lastModifiedBy>
  <cp:revision>136</cp:revision>
  <dcterms:created xsi:type="dcterms:W3CDTF">2024-07-08T21:53:00Z</dcterms:created>
  <dcterms:modified xsi:type="dcterms:W3CDTF">2024-07-12T18:36:00Z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0x010100FA6AA43B74FD50418F57B98BF85C317F</vt:lpwstr>
  </property>
  <property fmtid="{D5CDD505-2E9C-101B-9397-08002B2CF9AE}" pid="3" name="MSIP_Label_ebdd6eeb-0dd0-4927-947e-a759f08fcf55_Enabled">
    <vt:lpwstr>true</vt:lpwstr>
  </property>
  <property fmtid="{D5CDD505-2E9C-101B-9397-08002B2CF9AE}" pid="4" name="MSIP_Label_ebdd6eeb-0dd0-4927-947e-a759f08fcf55_SetDate">
    <vt:lpwstr>2023-10-30T15:19:25Z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bacd104b-b2d2-41b6-8bf1-162ba4781c03</vt:lpwstr>
  </property>
  <property fmtid="{D5CDD505-2E9C-101B-9397-08002B2CF9AE}" pid="9" name="MSIP_Label_ebdd6eeb-0dd0-4927-947e-a759f08fcf55_ContentBits">
    <vt:lpwstr>0</vt:lpwstr>
  </property>
  <property fmtid="{D5CDD505-2E9C-101B-9397-08002B2CF9AE}" pid="10" name="MediaServiceImageTags">
    <vt:lpwstr/>
  </property>
</Properties>
</file>