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76516401" w:rsidR="002A0619" w:rsidRPr="009A4B59" w:rsidRDefault="002A0619" w:rsidP="002A0619">
            <w:pPr>
              <w:spacing w:before="120" w:after="120"/>
              <w:jc w:val="center"/>
              <w:rPr>
                <w:rFonts w:ascii="Noto Sans" w:hAnsi="Noto Sans" w:cs="Noto Sans"/>
                <w:b/>
                <w:sz w:val="32"/>
                <w:szCs w:val="32"/>
              </w:rPr>
            </w:pPr>
            <w:r w:rsidRPr="009A4B59">
              <w:rPr>
                <w:rFonts w:ascii="Noto Sans" w:hAnsi="Noto Sans" w:cs="Noto Sans"/>
                <w:b/>
                <w:sz w:val="32"/>
                <w:szCs w:val="32"/>
              </w:rPr>
              <w:t xml:space="preserve">Self-Sufficiency Programs Partner Meeting </w:t>
            </w:r>
            <w:r w:rsidR="00D43DCF">
              <w:rPr>
                <w:rFonts w:ascii="Noto Sans" w:hAnsi="Noto Sans" w:cs="Noto Sans"/>
                <w:b/>
                <w:sz w:val="32"/>
                <w:szCs w:val="32"/>
              </w:rPr>
              <w:t>Minutes</w:t>
            </w:r>
          </w:p>
          <w:p w14:paraId="49FDDA23" w14:textId="4702F6D6" w:rsidR="002A0619" w:rsidRPr="009A4B59" w:rsidRDefault="002A0619" w:rsidP="002A0619">
            <w:pPr>
              <w:spacing w:before="120" w:after="120"/>
              <w:jc w:val="center"/>
              <w:rPr>
                <w:rFonts w:ascii="Noto Sans" w:hAnsi="Noto Sans" w:cs="Noto Sans"/>
                <w:b/>
                <w:sz w:val="28"/>
                <w:szCs w:val="28"/>
              </w:rPr>
            </w:pPr>
            <w:r w:rsidRPr="009A4B59">
              <w:rPr>
                <w:rFonts w:ascii="Noto Sans" w:hAnsi="Noto Sans" w:cs="Noto Sans"/>
                <w:sz w:val="28"/>
                <w:szCs w:val="28"/>
              </w:rPr>
              <w:t>Thursday,</w:t>
            </w:r>
            <w:r w:rsidR="003176B2">
              <w:rPr>
                <w:rFonts w:ascii="Noto Sans" w:hAnsi="Noto Sans" w:cs="Noto Sans"/>
                <w:sz w:val="28"/>
                <w:szCs w:val="28"/>
              </w:rPr>
              <w:t xml:space="preserve"> November 13</w:t>
            </w:r>
            <w:r w:rsidR="00ED51B4">
              <w:rPr>
                <w:rFonts w:ascii="Noto Sans" w:hAnsi="Noto Sans" w:cs="Noto Sans"/>
                <w:sz w:val="28"/>
                <w:szCs w:val="28"/>
              </w:rPr>
              <w:t xml:space="preserve"> </w:t>
            </w:r>
            <w:r w:rsidRPr="009A4B59">
              <w:rPr>
                <w:rFonts w:ascii="Noto Sans" w:hAnsi="Noto Sans" w:cs="Noto Sans"/>
                <w:sz w:val="28"/>
                <w:szCs w:val="28"/>
              </w:rPr>
              <w:t>,</w:t>
            </w:r>
            <w:r w:rsidR="000D682B" w:rsidRPr="009A4B59">
              <w:rPr>
                <w:rFonts w:ascii="Noto Sans" w:hAnsi="Noto Sans" w:cs="Noto Sans"/>
                <w:sz w:val="28"/>
                <w:szCs w:val="28"/>
              </w:rPr>
              <w:t>2</w:t>
            </w:r>
            <w:r w:rsidR="00212090" w:rsidRPr="009A4B59">
              <w:rPr>
                <w:rFonts w:ascii="Noto Sans" w:hAnsi="Noto Sans" w:cs="Noto Sans"/>
                <w:sz w:val="28"/>
                <w:szCs w:val="28"/>
              </w:rPr>
              <w:t>025</w:t>
            </w:r>
            <w:r w:rsidRPr="009A4B59">
              <w:rPr>
                <w:rFonts w:ascii="Noto Sans" w:hAnsi="Noto Sans" w:cs="Noto Sans"/>
                <w:sz w:val="28"/>
                <w:szCs w:val="28"/>
              </w:rPr>
              <w:t xml:space="preserve"> 2:05pm-2:55pm</w:t>
            </w:r>
          </w:p>
          <w:p w14:paraId="1E37907D" w14:textId="6FD05C42" w:rsidR="002A0619" w:rsidRPr="009A4B59" w:rsidRDefault="002A0619" w:rsidP="009A4B59">
            <w:pPr>
              <w:jc w:val="center"/>
              <w:rPr>
                <w:rFonts w:ascii="Noto Sans" w:hAnsi="Noto Sans" w:cs="Noto Sans"/>
                <w:sz w:val="32"/>
                <w:szCs w:val="32"/>
              </w:rPr>
            </w:pPr>
            <w:r w:rsidRPr="009A4B59">
              <w:rPr>
                <w:rFonts w:ascii="Noto Sans" w:hAnsi="Noto Sans" w:cs="Noto Sans"/>
                <w:i/>
                <w:iCs/>
                <w:sz w:val="24"/>
                <w:szCs w:val="24"/>
              </w:rPr>
              <w:t>American Sign Language, Spanish interpretation and Closed Captioning will be provided</w:t>
            </w:r>
          </w:p>
        </w:tc>
      </w:tr>
    </w:tbl>
    <w:p w14:paraId="5AF5CEBF" w14:textId="77777777" w:rsidR="002A0619" w:rsidRPr="00A66397" w:rsidRDefault="002A0619" w:rsidP="009A4B59">
      <w:pPr>
        <w:tabs>
          <w:tab w:val="left" w:pos="3615"/>
        </w:tabs>
        <w:spacing w:after="0" w:line="240" w:lineRule="auto"/>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9A4B59" w14:paraId="6CB57C9C" w14:textId="77777777" w:rsidTr="000A1716">
        <w:trPr>
          <w:jc w:val="center"/>
        </w:trPr>
        <w:tc>
          <w:tcPr>
            <w:tcW w:w="2250" w:type="dxa"/>
          </w:tcPr>
          <w:p w14:paraId="2E4F2060" w14:textId="13F3482C" w:rsidR="009E3975" w:rsidRPr="009A4B59" w:rsidRDefault="009E3975" w:rsidP="009E3975">
            <w:pPr>
              <w:rPr>
                <w:rFonts w:ascii="Noto Sans" w:hAnsi="Noto Sans" w:cs="Noto Sans"/>
                <w:sz w:val="24"/>
                <w:szCs w:val="24"/>
              </w:rPr>
            </w:pPr>
            <w:r w:rsidRPr="009A4B59">
              <w:rPr>
                <w:rFonts w:ascii="Noto Sans" w:hAnsi="Noto Sans" w:cs="Noto Sans"/>
                <w:sz w:val="24"/>
                <w:szCs w:val="24"/>
              </w:rPr>
              <w:t>Meeting Leaders</w:t>
            </w:r>
          </w:p>
        </w:tc>
        <w:tc>
          <w:tcPr>
            <w:tcW w:w="3240" w:type="dxa"/>
          </w:tcPr>
          <w:p w14:paraId="2C99C2A4" w14:textId="49F17DDC" w:rsidR="009E3975" w:rsidRPr="009A4B59" w:rsidRDefault="001E35FA" w:rsidP="009A5CD7">
            <w:pPr>
              <w:rPr>
                <w:rFonts w:ascii="Noto Sans" w:hAnsi="Noto Sans" w:cs="Noto Sans"/>
                <w:sz w:val="24"/>
                <w:szCs w:val="24"/>
              </w:rPr>
            </w:pPr>
            <w:r>
              <w:rPr>
                <w:rFonts w:ascii="Noto Sans" w:hAnsi="Noto Sans" w:cs="Noto Sans"/>
                <w:sz w:val="24"/>
                <w:szCs w:val="24"/>
              </w:rPr>
              <w:t xml:space="preserve">Kathryn Garland </w:t>
            </w:r>
          </w:p>
        </w:tc>
        <w:tc>
          <w:tcPr>
            <w:tcW w:w="4320" w:type="dxa"/>
            <w:vMerge w:val="restart"/>
          </w:tcPr>
          <w:p w14:paraId="00FC902F" w14:textId="77777777" w:rsidR="009E3975" w:rsidRPr="009A4B59" w:rsidRDefault="009E3975" w:rsidP="00582DE5">
            <w:pPr>
              <w:jc w:val="center"/>
              <w:rPr>
                <w:rFonts w:ascii="Noto Sans" w:eastAsia="Times New Roman" w:hAnsi="Noto Sans" w:cs="Noto Sans"/>
                <w:b/>
                <w:bCs/>
                <w:color w:val="0563C1"/>
                <w:sz w:val="24"/>
                <w:szCs w:val="24"/>
                <w:u w:val="single"/>
                <w:lang w:val="en"/>
              </w:rPr>
            </w:pPr>
            <w:hyperlink r:id="rId8" w:tgtFrame="_blank" w:history="1">
              <w:r w:rsidRPr="009A4B59">
                <w:rPr>
                  <w:rFonts w:ascii="Noto Sans" w:eastAsia="Times New Roman" w:hAnsi="Noto Sans" w:cs="Noto Sans"/>
                  <w:b/>
                  <w:bCs/>
                  <w:color w:val="0563C1"/>
                  <w:sz w:val="24"/>
                  <w:szCs w:val="24"/>
                  <w:u w:val="single"/>
                  <w:lang w:val="en"/>
                </w:rPr>
                <w:t>Zoom Registration Link</w:t>
              </w:r>
            </w:hyperlink>
          </w:p>
          <w:p w14:paraId="21CCD729" w14:textId="7433FEF6" w:rsidR="009E3975" w:rsidRPr="009A4B59" w:rsidRDefault="009E3975" w:rsidP="00582DE5">
            <w:pPr>
              <w:jc w:val="center"/>
              <w:rPr>
                <w:rFonts w:ascii="Noto Sans" w:hAnsi="Noto Sans" w:cs="Noto Sans"/>
                <w:sz w:val="24"/>
                <w:szCs w:val="24"/>
              </w:rPr>
            </w:pPr>
            <w:r w:rsidRPr="009A4B59">
              <w:rPr>
                <w:rFonts w:ascii="Noto Sans" w:eastAsia="Times New Roman" w:hAnsi="Noto Sans" w:cs="Noto Sans"/>
                <w:color w:val="000000"/>
                <w:sz w:val="24"/>
                <w:szCs w:val="24"/>
              </w:rPr>
              <w:t>After registering, you will receive a confirmation email containing information about joining the meeting.</w:t>
            </w:r>
          </w:p>
        </w:tc>
      </w:tr>
      <w:tr w:rsidR="009E3975" w:rsidRPr="009A4B59" w14:paraId="16ABEA13" w14:textId="77777777" w:rsidTr="000A1716">
        <w:trPr>
          <w:jc w:val="center"/>
        </w:trPr>
        <w:tc>
          <w:tcPr>
            <w:tcW w:w="2250" w:type="dxa"/>
          </w:tcPr>
          <w:p w14:paraId="097A5CB1" w14:textId="249D2A7E" w:rsidR="009E3975" w:rsidRPr="009A4B59" w:rsidRDefault="009E3975" w:rsidP="009E3975">
            <w:pPr>
              <w:rPr>
                <w:rFonts w:ascii="Noto Sans" w:hAnsi="Noto Sans" w:cs="Noto Sans"/>
                <w:sz w:val="24"/>
                <w:szCs w:val="24"/>
              </w:rPr>
            </w:pPr>
            <w:r w:rsidRPr="009A4B59">
              <w:rPr>
                <w:rFonts w:ascii="Noto Sans" w:hAnsi="Noto Sans" w:cs="Noto Sans"/>
                <w:sz w:val="24"/>
                <w:szCs w:val="24"/>
              </w:rPr>
              <w:t>Sponsors</w:t>
            </w:r>
          </w:p>
        </w:tc>
        <w:tc>
          <w:tcPr>
            <w:tcW w:w="3240" w:type="dxa"/>
          </w:tcPr>
          <w:p w14:paraId="3642BB0F" w14:textId="27A6DCAE" w:rsidR="009E3975" w:rsidRPr="009A4B59" w:rsidRDefault="009E3975" w:rsidP="009E3975">
            <w:pPr>
              <w:rPr>
                <w:rFonts w:ascii="Noto Sans" w:hAnsi="Noto Sans" w:cs="Noto Sans"/>
                <w:sz w:val="24"/>
                <w:szCs w:val="24"/>
              </w:rPr>
            </w:pPr>
            <w:r w:rsidRPr="009A4B59">
              <w:rPr>
                <w:rFonts w:ascii="Noto Sans" w:hAnsi="Noto Sans" w:cs="Noto Sans"/>
                <w:sz w:val="24"/>
                <w:szCs w:val="24"/>
              </w:rPr>
              <w:t>Bill Baney</w:t>
            </w:r>
          </w:p>
        </w:tc>
        <w:tc>
          <w:tcPr>
            <w:tcW w:w="4320" w:type="dxa"/>
            <w:vMerge/>
          </w:tcPr>
          <w:p w14:paraId="390EF03D" w14:textId="1904DF27" w:rsidR="009E3975" w:rsidRPr="009A4B59" w:rsidRDefault="009E3975" w:rsidP="00582DE5">
            <w:pPr>
              <w:jc w:val="center"/>
              <w:rPr>
                <w:rFonts w:ascii="Noto Sans" w:hAnsi="Noto Sans" w:cs="Noto Sans"/>
                <w:sz w:val="24"/>
                <w:szCs w:val="24"/>
              </w:rPr>
            </w:pPr>
          </w:p>
        </w:tc>
      </w:tr>
      <w:tr w:rsidR="009E3975" w:rsidRPr="009A4B59" w14:paraId="0C12DD2A" w14:textId="77777777" w:rsidTr="000A1716">
        <w:trPr>
          <w:jc w:val="center"/>
        </w:trPr>
        <w:tc>
          <w:tcPr>
            <w:tcW w:w="2250" w:type="dxa"/>
          </w:tcPr>
          <w:p w14:paraId="5C3FA3F5" w14:textId="7E96D0CC"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Administrative Support </w:t>
            </w:r>
          </w:p>
        </w:tc>
        <w:tc>
          <w:tcPr>
            <w:tcW w:w="3240" w:type="dxa"/>
          </w:tcPr>
          <w:p w14:paraId="1081CBAB" w14:textId="3619D885" w:rsidR="009E3975" w:rsidRPr="009A4B59" w:rsidRDefault="009E3975" w:rsidP="009E3975">
            <w:pPr>
              <w:rPr>
                <w:rFonts w:ascii="Noto Sans" w:hAnsi="Noto Sans" w:cs="Noto Sans"/>
                <w:sz w:val="24"/>
                <w:szCs w:val="24"/>
              </w:rPr>
            </w:pPr>
            <w:r w:rsidRPr="009A4B59">
              <w:rPr>
                <w:rFonts w:ascii="Noto Sans" w:hAnsi="Noto Sans" w:cs="Noto Sans"/>
                <w:sz w:val="24"/>
                <w:szCs w:val="24"/>
              </w:rPr>
              <w:t>Krystal Brockamp</w:t>
            </w:r>
          </w:p>
        </w:tc>
        <w:tc>
          <w:tcPr>
            <w:tcW w:w="4320" w:type="dxa"/>
            <w:vMerge/>
          </w:tcPr>
          <w:p w14:paraId="5E6F148B" w14:textId="652D9617" w:rsidR="009E3975" w:rsidRPr="009A4B59" w:rsidRDefault="009E3975" w:rsidP="00582DE5">
            <w:pPr>
              <w:jc w:val="center"/>
              <w:rPr>
                <w:rFonts w:ascii="Noto Sans" w:hAnsi="Noto Sans" w:cs="Noto Sans"/>
                <w:sz w:val="24"/>
                <w:szCs w:val="24"/>
              </w:rPr>
            </w:pPr>
          </w:p>
        </w:tc>
      </w:tr>
      <w:tr w:rsidR="009E3975" w:rsidRPr="009A4B59" w14:paraId="4CE17AF5" w14:textId="77777777" w:rsidTr="000A1716">
        <w:trPr>
          <w:jc w:val="center"/>
        </w:trPr>
        <w:tc>
          <w:tcPr>
            <w:tcW w:w="2250" w:type="dxa"/>
          </w:tcPr>
          <w:p w14:paraId="4ABB45DC" w14:textId="4B7A0EF8"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Location </w:t>
            </w:r>
          </w:p>
        </w:tc>
        <w:tc>
          <w:tcPr>
            <w:tcW w:w="3240" w:type="dxa"/>
          </w:tcPr>
          <w:p w14:paraId="0D73EC35" w14:textId="559F6664" w:rsidR="009E3975" w:rsidRPr="009A4B59" w:rsidRDefault="009E3975" w:rsidP="009E3975">
            <w:pPr>
              <w:rPr>
                <w:rFonts w:ascii="Noto Sans" w:hAnsi="Noto Sans" w:cs="Noto Sans"/>
                <w:sz w:val="24"/>
                <w:szCs w:val="24"/>
              </w:rPr>
            </w:pPr>
            <w:r w:rsidRPr="009A4B59">
              <w:rPr>
                <w:rFonts w:ascii="Noto Sans" w:eastAsia="Times New Roman" w:hAnsi="Noto Sans" w:cs="Noto Sans"/>
                <w:color w:val="000000"/>
                <w:sz w:val="24"/>
                <w:szCs w:val="24"/>
              </w:rPr>
              <w:t>Virtual Meeting: Zoom or Call</w:t>
            </w:r>
          </w:p>
        </w:tc>
        <w:tc>
          <w:tcPr>
            <w:tcW w:w="4320" w:type="dxa"/>
            <w:vMerge/>
          </w:tcPr>
          <w:p w14:paraId="33395438" w14:textId="77777777" w:rsidR="009E3975" w:rsidRPr="009A4B59" w:rsidRDefault="009E3975" w:rsidP="00582DE5">
            <w:pPr>
              <w:rPr>
                <w:rFonts w:ascii="Noto Sans" w:hAnsi="Noto Sans" w:cs="Noto Sans"/>
                <w:sz w:val="24"/>
                <w:szCs w:val="24"/>
              </w:rPr>
            </w:pPr>
          </w:p>
        </w:tc>
      </w:tr>
    </w:tbl>
    <w:p w14:paraId="16DC31C6" w14:textId="51BC1321" w:rsidR="00263D93" w:rsidRPr="009A4B59" w:rsidRDefault="00263D93" w:rsidP="00E329CA">
      <w:pPr>
        <w:tabs>
          <w:tab w:val="left" w:pos="3615"/>
        </w:tabs>
        <w:spacing w:after="80" w:line="240" w:lineRule="auto"/>
        <w:rPr>
          <w:rFonts w:ascii="Noto Sans" w:hAnsi="Noto Sans" w:cs="Noto Sans"/>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Pr="009A4B59" w:rsidRDefault="009E3975" w:rsidP="009E3975">
            <w:pPr>
              <w:tabs>
                <w:tab w:val="left" w:pos="3615"/>
              </w:tabs>
              <w:spacing w:after="80"/>
              <w:jc w:val="center"/>
              <w:rPr>
                <w:rFonts w:ascii="Noto Sans" w:hAnsi="Noto Sans" w:cs="Noto Sans"/>
                <w:b/>
                <w:sz w:val="24"/>
                <w:szCs w:val="24"/>
              </w:rPr>
            </w:pPr>
            <w:r w:rsidRPr="009A4B59">
              <w:rPr>
                <w:rFonts w:ascii="Noto Sans" w:hAnsi="Noto Sans" w:cs="Noto Sans"/>
                <w:b/>
                <w:sz w:val="24"/>
                <w:szCs w:val="24"/>
              </w:rPr>
              <w:t>Welcome Video</w:t>
            </w:r>
          </w:p>
        </w:tc>
      </w:tr>
      <w:tr w:rsidR="009E3975" w14:paraId="51593AAD" w14:textId="77777777" w:rsidTr="000A1716">
        <w:trPr>
          <w:jc w:val="center"/>
        </w:trPr>
        <w:tc>
          <w:tcPr>
            <w:tcW w:w="9792" w:type="dxa"/>
          </w:tcPr>
          <w:p w14:paraId="4568678C" w14:textId="48E029CF" w:rsidR="009E3975" w:rsidRPr="00C93AF7" w:rsidRDefault="00C93AF7" w:rsidP="00C93AF7">
            <w:pPr>
              <w:tabs>
                <w:tab w:val="left" w:pos="3615"/>
              </w:tabs>
              <w:spacing w:after="80"/>
              <w:jc w:val="center"/>
              <w:rPr>
                <w:rFonts w:ascii="Noto Sans" w:hAnsi="Noto Sans" w:cs="Noto Sans"/>
                <w:b/>
                <w:bCs/>
                <w:sz w:val="24"/>
                <w:szCs w:val="24"/>
              </w:rPr>
            </w:pPr>
            <w:hyperlink r:id="rId9" w:history="1">
              <w:r w:rsidRPr="00C93AF7">
                <w:rPr>
                  <w:rStyle w:val="Hyperlink"/>
                  <w:rFonts w:ascii="Noto Sans" w:hAnsi="Noto Sans" w:cs="Noto Sans"/>
                  <w:b/>
                  <w:bCs/>
                  <w:sz w:val="24"/>
                  <w:szCs w:val="24"/>
                </w:rPr>
                <w:t>Bob Marley- Three Little Birds</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6F53C559" w:rsidR="001B5FD9" w:rsidRPr="009A4B59" w:rsidRDefault="0011296F" w:rsidP="00C325CC">
      <w:pPr>
        <w:jc w:val="center"/>
        <w:rPr>
          <w:rFonts w:ascii="Noto Sans" w:hAnsi="Noto Sans" w:cs="Noto Sans"/>
          <w:b/>
          <w:sz w:val="24"/>
          <w:szCs w:val="24"/>
        </w:rPr>
      </w:pPr>
      <w:r w:rsidRPr="009A4B59">
        <w:rPr>
          <w:rFonts w:ascii="Noto Sans" w:hAnsi="Noto Sans" w:cs="Noto Sans"/>
          <w:b/>
          <w:sz w:val="24"/>
          <w:szCs w:val="24"/>
        </w:rPr>
        <w:t>M</w:t>
      </w:r>
      <w:r w:rsidR="00D83C59" w:rsidRPr="009A4B59">
        <w:rPr>
          <w:rFonts w:ascii="Noto Sans" w:hAnsi="Noto Sans" w:cs="Noto Sans"/>
          <w:b/>
          <w:sz w:val="24"/>
          <w:szCs w:val="24"/>
        </w:rPr>
        <w:t xml:space="preserve">eeting </w:t>
      </w:r>
      <w:r w:rsidR="00D43DCF">
        <w:rPr>
          <w:rFonts w:ascii="Noto Sans" w:hAnsi="Noto Sans" w:cs="Noto Sans"/>
          <w:b/>
          <w:sz w:val="24"/>
          <w:szCs w:val="24"/>
        </w:rPr>
        <w:t>Minutes</w:t>
      </w:r>
    </w:p>
    <w:tbl>
      <w:tblPr>
        <w:tblStyle w:val="TableGrid"/>
        <w:tblW w:w="0" w:type="auto"/>
        <w:tblLook w:val="04A0" w:firstRow="1" w:lastRow="0" w:firstColumn="1" w:lastColumn="0" w:noHBand="0" w:noVBand="1"/>
      </w:tblPr>
      <w:tblGrid>
        <w:gridCol w:w="792"/>
        <w:gridCol w:w="1363"/>
        <w:gridCol w:w="6300"/>
        <w:gridCol w:w="2155"/>
      </w:tblGrid>
      <w:tr w:rsidR="00733A52" w:rsidRPr="009A4B59" w14:paraId="7762D54E" w14:textId="77777777" w:rsidTr="0013755A">
        <w:tc>
          <w:tcPr>
            <w:tcW w:w="792" w:type="dxa"/>
            <w:shd w:val="clear" w:color="auto" w:fill="C1E4F5" w:themeFill="accent1" w:themeFillTint="33"/>
          </w:tcPr>
          <w:p w14:paraId="086CB952" w14:textId="7B412BE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Item</w:t>
            </w:r>
          </w:p>
        </w:tc>
        <w:tc>
          <w:tcPr>
            <w:tcW w:w="1363" w:type="dxa"/>
            <w:shd w:val="clear" w:color="auto" w:fill="C1E4F5" w:themeFill="accent1" w:themeFillTint="33"/>
          </w:tcPr>
          <w:p w14:paraId="4E0E31AA" w14:textId="7286AAD9"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Time</w:t>
            </w:r>
          </w:p>
        </w:tc>
        <w:tc>
          <w:tcPr>
            <w:tcW w:w="6300" w:type="dxa"/>
            <w:shd w:val="clear" w:color="auto" w:fill="C1E4F5" w:themeFill="accent1" w:themeFillTint="33"/>
          </w:tcPr>
          <w:p w14:paraId="11942D6A" w14:textId="1837F00A"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Topic</w:t>
            </w:r>
          </w:p>
        </w:tc>
        <w:tc>
          <w:tcPr>
            <w:tcW w:w="2155" w:type="dxa"/>
            <w:shd w:val="clear" w:color="auto" w:fill="C1E4F5" w:themeFill="accent1" w:themeFillTint="33"/>
          </w:tcPr>
          <w:p w14:paraId="7C9EE923" w14:textId="4A4B7DF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 xml:space="preserve">Presenter </w:t>
            </w:r>
          </w:p>
        </w:tc>
      </w:tr>
      <w:tr w:rsidR="00733A52" w:rsidRPr="009A4B59" w14:paraId="756AE302" w14:textId="77777777" w:rsidTr="0013755A">
        <w:tc>
          <w:tcPr>
            <w:tcW w:w="792" w:type="dxa"/>
          </w:tcPr>
          <w:p w14:paraId="259DF943" w14:textId="6EF81CA2"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1</w:t>
            </w:r>
            <w:r w:rsidR="00791940" w:rsidRPr="009A4B59">
              <w:rPr>
                <w:rFonts w:ascii="Noto Sans" w:hAnsi="Noto Sans" w:cs="Noto Sans"/>
                <w:bCs/>
                <w:sz w:val="24"/>
                <w:szCs w:val="24"/>
              </w:rPr>
              <w:t>.</w:t>
            </w:r>
          </w:p>
        </w:tc>
        <w:tc>
          <w:tcPr>
            <w:tcW w:w="1363" w:type="dxa"/>
          </w:tcPr>
          <w:p w14:paraId="387056C8" w14:textId="0FCA92C5" w:rsidR="00733A52" w:rsidRPr="009A4B59" w:rsidRDefault="00733A52" w:rsidP="00733A52">
            <w:pPr>
              <w:rPr>
                <w:rFonts w:ascii="Noto Sans" w:hAnsi="Noto Sans" w:cs="Noto Sans"/>
                <w:bCs/>
                <w:sz w:val="24"/>
                <w:szCs w:val="24"/>
              </w:rPr>
            </w:pPr>
            <w:r w:rsidRPr="009A4B59">
              <w:rPr>
                <w:rFonts w:ascii="Noto Sans" w:hAnsi="Noto Sans" w:cs="Noto Sans"/>
                <w:bCs/>
                <w:sz w:val="24"/>
                <w:szCs w:val="24"/>
              </w:rPr>
              <w:t>2:05-2:10</w:t>
            </w:r>
          </w:p>
        </w:tc>
        <w:tc>
          <w:tcPr>
            <w:tcW w:w="6300" w:type="dxa"/>
          </w:tcPr>
          <w:p w14:paraId="0AF4BB0B" w14:textId="77777777" w:rsidR="00733A52" w:rsidRPr="009A4B59" w:rsidRDefault="00733A52" w:rsidP="00733A52">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 xml:space="preserve">Welcome </w:t>
            </w:r>
          </w:p>
          <w:p w14:paraId="48BE0F85" w14:textId="51BE80FB" w:rsidR="00733A52" w:rsidRPr="009A4B59" w:rsidRDefault="00733A52" w:rsidP="00856C59">
            <w:pPr>
              <w:pStyle w:val="ListParagraph"/>
              <w:numPr>
                <w:ilvl w:val="0"/>
                <w:numId w:val="1"/>
              </w:numPr>
              <w:rPr>
                <w:rFonts w:ascii="Noto Sans" w:hAnsi="Noto Sans" w:cs="Noto Sans"/>
                <w:bCs/>
                <w:sz w:val="24"/>
                <w:szCs w:val="24"/>
              </w:rPr>
            </w:pPr>
            <w:r w:rsidRPr="009A4B59">
              <w:rPr>
                <w:rStyle w:val="normaltextrun"/>
                <w:rFonts w:ascii="Noto Sans" w:hAnsi="Noto Sans" w:cs="Noto Sans"/>
                <w:color w:val="000000"/>
                <w:sz w:val="24"/>
                <w:szCs w:val="24"/>
              </w:rPr>
              <w:t>Introduction in chat: </w:t>
            </w:r>
            <w:r w:rsidRPr="009A4B59">
              <w:rPr>
                <w:rStyle w:val="eop"/>
                <w:rFonts w:ascii="Noto Sans" w:hAnsi="Noto Sans" w:cs="Noto Sans"/>
                <w:color w:val="000000"/>
                <w:sz w:val="24"/>
                <w:szCs w:val="24"/>
              </w:rPr>
              <w:t> </w:t>
            </w:r>
            <w:r w:rsidRPr="009A4B59">
              <w:rPr>
                <w:rStyle w:val="normaltextrun"/>
                <w:rFonts w:ascii="Noto Sans" w:hAnsi="Noto Sans" w:cs="Noto Sans"/>
                <w:color w:val="000000"/>
                <w:sz w:val="24"/>
                <w:szCs w:val="24"/>
              </w:rPr>
              <w:t>Name,</w:t>
            </w:r>
            <w:r w:rsidR="00791940" w:rsidRPr="009A4B59">
              <w:rPr>
                <w:rStyle w:val="normaltextrun"/>
                <w:rFonts w:ascii="Noto Sans" w:hAnsi="Noto Sans" w:cs="Noto Sans"/>
                <w:color w:val="000000"/>
                <w:sz w:val="24"/>
                <w:szCs w:val="24"/>
              </w:rPr>
              <w:t xml:space="preserve"> </w:t>
            </w:r>
            <w:r w:rsidRPr="009A4B59">
              <w:rPr>
                <w:rStyle w:val="normaltextrun"/>
                <w:rFonts w:ascii="Noto Sans" w:hAnsi="Noto Sans" w:cs="Noto Sans"/>
                <w:color w:val="000000"/>
                <w:sz w:val="24"/>
                <w:szCs w:val="24"/>
              </w:rPr>
              <w:t>Pronouns, Organization and Role.</w:t>
            </w:r>
            <w:r w:rsidRPr="009A4B59">
              <w:rPr>
                <w:rStyle w:val="eop"/>
                <w:rFonts w:ascii="Noto Sans" w:hAnsi="Noto Sans" w:cs="Noto Sans"/>
                <w:color w:val="000000"/>
                <w:sz w:val="24"/>
                <w:szCs w:val="24"/>
              </w:rPr>
              <w:t> </w:t>
            </w:r>
          </w:p>
        </w:tc>
        <w:tc>
          <w:tcPr>
            <w:tcW w:w="2155" w:type="dxa"/>
            <w:vAlign w:val="center"/>
          </w:tcPr>
          <w:p w14:paraId="3E664B7D" w14:textId="4A9728C2" w:rsidR="00733A52" w:rsidRPr="009A4B59" w:rsidRDefault="009E4550" w:rsidP="009E4550">
            <w:pPr>
              <w:jc w:val="center"/>
              <w:rPr>
                <w:rFonts w:ascii="Noto Sans" w:hAnsi="Noto Sans" w:cs="Noto Sans"/>
                <w:bCs/>
                <w:sz w:val="24"/>
                <w:szCs w:val="24"/>
              </w:rPr>
            </w:pPr>
            <w:r>
              <w:rPr>
                <w:rFonts w:ascii="Noto Sans" w:hAnsi="Noto Sans" w:cs="Noto Sans"/>
                <w:bCs/>
                <w:sz w:val="24"/>
                <w:szCs w:val="24"/>
              </w:rPr>
              <w:t>Kathryn Garland</w:t>
            </w:r>
          </w:p>
        </w:tc>
      </w:tr>
      <w:tr w:rsidR="00733A52" w:rsidRPr="009A4B59" w14:paraId="429F4107" w14:textId="77777777" w:rsidTr="0013755A">
        <w:tc>
          <w:tcPr>
            <w:tcW w:w="792" w:type="dxa"/>
          </w:tcPr>
          <w:p w14:paraId="2093B372" w14:textId="66B521D2"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2</w:t>
            </w:r>
            <w:r w:rsidR="00791940" w:rsidRPr="009A4B59">
              <w:rPr>
                <w:rFonts w:ascii="Noto Sans" w:hAnsi="Noto Sans" w:cs="Noto Sans"/>
                <w:bCs/>
                <w:sz w:val="24"/>
                <w:szCs w:val="24"/>
              </w:rPr>
              <w:t>.</w:t>
            </w:r>
          </w:p>
        </w:tc>
        <w:tc>
          <w:tcPr>
            <w:tcW w:w="1363" w:type="dxa"/>
          </w:tcPr>
          <w:p w14:paraId="5D57EFA8" w14:textId="1E06EDC2" w:rsidR="00733A52" w:rsidRPr="009A4B59" w:rsidRDefault="00101428" w:rsidP="00733A52">
            <w:pPr>
              <w:rPr>
                <w:rFonts w:ascii="Noto Sans" w:hAnsi="Noto Sans" w:cs="Noto Sans"/>
                <w:bCs/>
                <w:sz w:val="24"/>
                <w:szCs w:val="24"/>
              </w:rPr>
            </w:pPr>
            <w:r>
              <w:rPr>
                <w:rFonts w:ascii="Noto Sans" w:hAnsi="Noto Sans" w:cs="Noto Sans"/>
                <w:bCs/>
                <w:sz w:val="24"/>
                <w:szCs w:val="24"/>
              </w:rPr>
              <w:t>2:10-2:20</w:t>
            </w:r>
          </w:p>
        </w:tc>
        <w:tc>
          <w:tcPr>
            <w:tcW w:w="6300" w:type="dxa"/>
          </w:tcPr>
          <w:p w14:paraId="17D88E17" w14:textId="77777777" w:rsidR="00791940" w:rsidRDefault="00101428" w:rsidP="00853A48">
            <w:pPr>
              <w:rPr>
                <w:rFonts w:ascii="Noto Sans" w:hAnsi="Noto Sans" w:cs="Noto Sans"/>
                <w:b/>
                <w:sz w:val="24"/>
                <w:szCs w:val="24"/>
                <w:u w:val="single"/>
              </w:rPr>
            </w:pPr>
            <w:r w:rsidRPr="00101428">
              <w:rPr>
                <w:rFonts w:ascii="Noto Sans" w:hAnsi="Noto Sans" w:cs="Noto Sans"/>
                <w:b/>
                <w:sz w:val="24"/>
                <w:szCs w:val="24"/>
                <w:u w:val="single"/>
              </w:rPr>
              <w:t xml:space="preserve">Directors’ Office Updates </w:t>
            </w:r>
          </w:p>
          <w:p w14:paraId="205DBD6D" w14:textId="29993F90" w:rsidR="00D43DCF" w:rsidRDefault="007D16E4" w:rsidP="00856C59">
            <w:pPr>
              <w:pStyle w:val="ListParagraph"/>
              <w:numPr>
                <w:ilvl w:val="0"/>
                <w:numId w:val="2"/>
              </w:numPr>
              <w:rPr>
                <w:rFonts w:ascii="Noto Sans" w:hAnsi="Noto Sans" w:cs="Noto Sans"/>
                <w:bCs/>
                <w:sz w:val="24"/>
                <w:szCs w:val="24"/>
              </w:rPr>
            </w:pPr>
            <w:r>
              <w:rPr>
                <w:rFonts w:ascii="Noto Sans" w:hAnsi="Noto Sans" w:cs="Noto Sans"/>
                <w:bCs/>
                <w:sz w:val="24"/>
                <w:szCs w:val="24"/>
              </w:rPr>
              <w:t xml:space="preserve">Sandra </w:t>
            </w:r>
            <w:r w:rsidR="00993EEC">
              <w:rPr>
                <w:rFonts w:ascii="Noto Sans" w:hAnsi="Noto Sans" w:cs="Noto Sans"/>
                <w:bCs/>
                <w:sz w:val="24"/>
                <w:szCs w:val="24"/>
              </w:rPr>
              <w:t>Valdivia is the new</w:t>
            </w:r>
            <w:r w:rsidR="00D3590C">
              <w:rPr>
                <w:rFonts w:ascii="Noto Sans" w:hAnsi="Noto Sans" w:cs="Noto Sans"/>
                <w:bCs/>
                <w:sz w:val="24"/>
                <w:szCs w:val="24"/>
              </w:rPr>
              <w:t xml:space="preserve"> Interim Deputy Director for </w:t>
            </w:r>
            <w:r w:rsidR="00221B7A">
              <w:rPr>
                <w:rFonts w:ascii="Noto Sans" w:hAnsi="Noto Sans" w:cs="Noto Sans"/>
                <w:bCs/>
                <w:sz w:val="24"/>
                <w:szCs w:val="24"/>
              </w:rPr>
              <w:t>Self</w:t>
            </w:r>
            <w:r w:rsidR="00367A20">
              <w:rPr>
                <w:rFonts w:ascii="Noto Sans" w:hAnsi="Noto Sans" w:cs="Noto Sans"/>
                <w:bCs/>
                <w:sz w:val="24"/>
                <w:szCs w:val="24"/>
              </w:rPr>
              <w:t xml:space="preserve">-Sufficiency Programs </w:t>
            </w:r>
            <w:r w:rsidR="00993EEC">
              <w:rPr>
                <w:rFonts w:ascii="Noto Sans" w:hAnsi="Noto Sans" w:cs="Noto Sans"/>
                <w:bCs/>
                <w:sz w:val="24"/>
                <w:szCs w:val="24"/>
              </w:rPr>
              <w:t xml:space="preserve"> </w:t>
            </w:r>
          </w:p>
          <w:p w14:paraId="0EC19EB3" w14:textId="519CE1DB" w:rsidR="00502314" w:rsidRPr="004B0E7C" w:rsidRDefault="004B0E7C" w:rsidP="004B0E7C">
            <w:pPr>
              <w:rPr>
                <w:rFonts w:ascii="Noto Sans" w:hAnsi="Noto Sans" w:cs="Noto Sans"/>
                <w:b/>
                <w:sz w:val="24"/>
                <w:szCs w:val="24"/>
              </w:rPr>
            </w:pPr>
            <w:r w:rsidRPr="004B0E7C">
              <w:rPr>
                <w:rFonts w:ascii="Noto Sans" w:hAnsi="Noto Sans" w:cs="Noto Sans"/>
                <w:b/>
                <w:sz w:val="24"/>
                <w:szCs w:val="24"/>
              </w:rPr>
              <w:t>ODHS Budget Reductions</w:t>
            </w:r>
          </w:p>
          <w:p w14:paraId="161E9BCE" w14:textId="77777777" w:rsidR="004431DF" w:rsidRDefault="004431DF" w:rsidP="00856C59">
            <w:pPr>
              <w:pStyle w:val="ListParagraph"/>
              <w:numPr>
                <w:ilvl w:val="0"/>
                <w:numId w:val="2"/>
              </w:numPr>
              <w:rPr>
                <w:rFonts w:ascii="Noto Sans" w:hAnsi="Noto Sans" w:cs="Noto Sans"/>
                <w:bCs/>
                <w:sz w:val="24"/>
                <w:szCs w:val="24"/>
              </w:rPr>
            </w:pPr>
            <w:r w:rsidRPr="004431DF">
              <w:rPr>
                <w:rFonts w:ascii="Noto Sans" w:hAnsi="Noto Sans" w:cs="Noto Sans"/>
                <w:bCs/>
                <w:sz w:val="24"/>
                <w:szCs w:val="24"/>
              </w:rPr>
              <w:t>Legislature has directed ODHS and other state agencies to prepare 5% budget reduction proposals in response to federal funding cuts and a challenging state revenue forecast.</w:t>
            </w:r>
          </w:p>
          <w:p w14:paraId="2DCBB90E" w14:textId="5F10B493" w:rsidR="004653E4" w:rsidRDefault="004653E4" w:rsidP="00856C59">
            <w:pPr>
              <w:pStyle w:val="ListParagraph"/>
              <w:numPr>
                <w:ilvl w:val="0"/>
                <w:numId w:val="3"/>
              </w:numPr>
              <w:rPr>
                <w:rFonts w:ascii="Noto Sans" w:hAnsi="Noto Sans" w:cs="Noto Sans"/>
                <w:bCs/>
                <w:sz w:val="24"/>
                <w:szCs w:val="24"/>
              </w:rPr>
            </w:pPr>
            <w:r w:rsidRPr="004653E4">
              <w:rPr>
                <w:rFonts w:ascii="Noto Sans" w:hAnsi="Noto Sans" w:cs="Noto Sans"/>
                <w:bCs/>
                <w:sz w:val="24"/>
                <w:szCs w:val="24"/>
              </w:rPr>
              <w:t>ODHS submitted its proposed reductions to the Legislature on Monday</w:t>
            </w:r>
            <w:r>
              <w:rPr>
                <w:rFonts w:ascii="Noto Sans" w:hAnsi="Noto Sans" w:cs="Noto Sans"/>
                <w:bCs/>
                <w:sz w:val="24"/>
                <w:szCs w:val="24"/>
              </w:rPr>
              <w:t>.</w:t>
            </w:r>
          </w:p>
          <w:p w14:paraId="6B5F73B7" w14:textId="0F1E78FF" w:rsidR="004653E4" w:rsidRDefault="004653E4" w:rsidP="00856C59">
            <w:pPr>
              <w:pStyle w:val="ListParagraph"/>
              <w:numPr>
                <w:ilvl w:val="0"/>
                <w:numId w:val="3"/>
              </w:numPr>
              <w:rPr>
                <w:rFonts w:ascii="Noto Sans" w:hAnsi="Noto Sans" w:cs="Noto Sans"/>
                <w:bCs/>
                <w:sz w:val="24"/>
                <w:szCs w:val="24"/>
              </w:rPr>
            </w:pPr>
            <w:r w:rsidRPr="004653E4">
              <w:rPr>
                <w:rFonts w:ascii="Noto Sans" w:hAnsi="Noto Sans" w:cs="Noto Sans"/>
                <w:bCs/>
                <w:sz w:val="24"/>
                <w:szCs w:val="24"/>
              </w:rPr>
              <w:t>Agencies have been instructed by the Legislature and the Governor to begin identifying budget reduction</w:t>
            </w:r>
            <w:r w:rsidR="00EC348A">
              <w:rPr>
                <w:rFonts w:ascii="Noto Sans" w:hAnsi="Noto Sans" w:cs="Noto Sans"/>
                <w:bCs/>
                <w:sz w:val="24"/>
                <w:szCs w:val="24"/>
              </w:rPr>
              <w:t>s</w:t>
            </w:r>
            <w:r w:rsidRPr="004653E4">
              <w:rPr>
                <w:rFonts w:ascii="Noto Sans" w:hAnsi="Noto Sans" w:cs="Noto Sans"/>
                <w:bCs/>
                <w:sz w:val="24"/>
                <w:szCs w:val="24"/>
              </w:rPr>
              <w:t xml:space="preserve"> and cost-saving measures</w:t>
            </w:r>
          </w:p>
          <w:p w14:paraId="79C6F4C2" w14:textId="7860DA2B" w:rsidR="00047CA0" w:rsidRDefault="00E8557F" w:rsidP="00856C59">
            <w:pPr>
              <w:pStyle w:val="ListParagraph"/>
              <w:numPr>
                <w:ilvl w:val="0"/>
                <w:numId w:val="2"/>
              </w:numPr>
              <w:rPr>
                <w:rFonts w:ascii="Noto Sans" w:hAnsi="Noto Sans" w:cs="Noto Sans"/>
                <w:bCs/>
                <w:sz w:val="24"/>
                <w:szCs w:val="24"/>
              </w:rPr>
            </w:pPr>
            <w:r>
              <w:rPr>
                <w:rFonts w:ascii="Noto Sans" w:hAnsi="Noto Sans" w:cs="Noto Sans"/>
                <w:bCs/>
                <w:sz w:val="24"/>
                <w:szCs w:val="24"/>
              </w:rPr>
              <w:t xml:space="preserve">ODHS </w:t>
            </w:r>
            <w:r w:rsidRPr="00E8557F">
              <w:rPr>
                <w:rFonts w:ascii="Noto Sans" w:hAnsi="Noto Sans" w:cs="Noto Sans"/>
                <w:bCs/>
                <w:sz w:val="24"/>
                <w:szCs w:val="24"/>
              </w:rPr>
              <w:t xml:space="preserve">has </w:t>
            </w:r>
            <w:r>
              <w:rPr>
                <w:rFonts w:ascii="Noto Sans" w:hAnsi="Noto Sans" w:cs="Noto Sans"/>
                <w:bCs/>
                <w:sz w:val="24"/>
                <w:szCs w:val="24"/>
              </w:rPr>
              <w:t xml:space="preserve">started </w:t>
            </w:r>
            <w:r w:rsidRPr="00E8557F">
              <w:rPr>
                <w:rFonts w:ascii="Noto Sans" w:hAnsi="Noto Sans" w:cs="Noto Sans"/>
                <w:bCs/>
                <w:sz w:val="24"/>
                <w:szCs w:val="24"/>
              </w:rPr>
              <w:t>evaluating potential cost-saving strategies across all programs</w:t>
            </w:r>
            <w:r w:rsidR="009751F3">
              <w:rPr>
                <w:rFonts w:ascii="Noto Sans" w:hAnsi="Noto Sans" w:cs="Noto Sans"/>
                <w:bCs/>
                <w:sz w:val="24"/>
                <w:szCs w:val="24"/>
              </w:rPr>
              <w:t>.</w:t>
            </w:r>
          </w:p>
          <w:p w14:paraId="0C4612B8" w14:textId="751FA18D" w:rsidR="00405C42" w:rsidRDefault="002508C7" w:rsidP="00856C59">
            <w:pPr>
              <w:pStyle w:val="ListParagraph"/>
              <w:numPr>
                <w:ilvl w:val="0"/>
                <w:numId w:val="4"/>
              </w:numPr>
              <w:rPr>
                <w:rFonts w:ascii="Noto Sans" w:hAnsi="Noto Sans" w:cs="Noto Sans"/>
                <w:bCs/>
                <w:sz w:val="24"/>
                <w:szCs w:val="24"/>
              </w:rPr>
            </w:pPr>
            <w:r w:rsidRPr="002508C7">
              <w:rPr>
                <w:rFonts w:ascii="Noto Sans" w:hAnsi="Noto Sans" w:cs="Noto Sans"/>
                <w:bCs/>
                <w:sz w:val="24"/>
                <w:szCs w:val="24"/>
              </w:rPr>
              <w:t>A hiring pause will be implemented</w:t>
            </w:r>
            <w:r w:rsidR="00996A06">
              <w:rPr>
                <w:rFonts w:ascii="Noto Sans" w:hAnsi="Noto Sans" w:cs="Noto Sans"/>
                <w:bCs/>
                <w:sz w:val="24"/>
                <w:szCs w:val="24"/>
              </w:rPr>
              <w:t xml:space="preserve"> and </w:t>
            </w:r>
            <w:r w:rsidR="00996A06" w:rsidRPr="00996A06">
              <w:rPr>
                <w:rFonts w:ascii="Noto Sans" w:hAnsi="Noto Sans" w:cs="Noto Sans"/>
                <w:bCs/>
                <w:sz w:val="24"/>
                <w:szCs w:val="24"/>
              </w:rPr>
              <w:t xml:space="preserve">reviewing positions that may be </w:t>
            </w:r>
            <w:r w:rsidR="00996A06" w:rsidRPr="00996A06">
              <w:rPr>
                <w:rFonts w:ascii="Noto Sans" w:hAnsi="Noto Sans" w:cs="Noto Sans"/>
                <w:bCs/>
                <w:sz w:val="24"/>
                <w:szCs w:val="24"/>
              </w:rPr>
              <w:lastRenderedPageBreak/>
              <w:t>impacted by potential budget reductions.</w:t>
            </w:r>
          </w:p>
          <w:p w14:paraId="6289F800" w14:textId="42250965" w:rsidR="00ED3FF9" w:rsidRDefault="000717D7" w:rsidP="00856C59">
            <w:pPr>
              <w:pStyle w:val="ListParagraph"/>
              <w:numPr>
                <w:ilvl w:val="0"/>
                <w:numId w:val="5"/>
              </w:numPr>
              <w:rPr>
                <w:rFonts w:ascii="Noto Sans" w:hAnsi="Noto Sans" w:cs="Noto Sans"/>
                <w:bCs/>
                <w:sz w:val="24"/>
                <w:szCs w:val="24"/>
              </w:rPr>
            </w:pPr>
            <w:r>
              <w:rPr>
                <w:rFonts w:ascii="Noto Sans" w:hAnsi="Noto Sans" w:cs="Noto Sans"/>
                <w:bCs/>
                <w:sz w:val="24"/>
                <w:szCs w:val="24"/>
              </w:rPr>
              <w:t xml:space="preserve">Leadership is collaborating with </w:t>
            </w:r>
            <w:r w:rsidRPr="000717D7">
              <w:rPr>
                <w:rFonts w:ascii="Noto Sans" w:hAnsi="Noto Sans" w:cs="Noto Sans"/>
                <w:bCs/>
                <w:sz w:val="24"/>
                <w:szCs w:val="24"/>
              </w:rPr>
              <w:t xml:space="preserve">the Chief Financial Officer </w:t>
            </w:r>
            <w:r w:rsidR="001E412E" w:rsidRPr="001E412E">
              <w:rPr>
                <w:rFonts w:ascii="Noto Sans" w:hAnsi="Noto Sans" w:cs="Noto Sans"/>
                <w:bCs/>
                <w:sz w:val="24"/>
                <w:szCs w:val="24"/>
              </w:rPr>
              <w:t>to clarify effective dates and evaluate potential impacts.</w:t>
            </w:r>
          </w:p>
          <w:p w14:paraId="7FD17DE1" w14:textId="64814039" w:rsidR="009751F3" w:rsidRDefault="00405C42" w:rsidP="00856C59">
            <w:pPr>
              <w:pStyle w:val="ListParagraph"/>
              <w:numPr>
                <w:ilvl w:val="0"/>
                <w:numId w:val="4"/>
              </w:numPr>
              <w:rPr>
                <w:rFonts w:ascii="Noto Sans" w:hAnsi="Noto Sans" w:cs="Noto Sans"/>
                <w:bCs/>
                <w:sz w:val="24"/>
                <w:szCs w:val="24"/>
              </w:rPr>
            </w:pPr>
            <w:r>
              <w:rPr>
                <w:rFonts w:ascii="Noto Sans" w:hAnsi="Noto Sans" w:cs="Noto Sans"/>
                <w:bCs/>
                <w:sz w:val="24"/>
                <w:szCs w:val="24"/>
              </w:rPr>
              <w:t>O</w:t>
            </w:r>
            <w:r w:rsidR="002508C7" w:rsidRPr="002508C7">
              <w:rPr>
                <w:rFonts w:ascii="Noto Sans" w:hAnsi="Noto Sans" w:cs="Noto Sans"/>
                <w:bCs/>
                <w:sz w:val="24"/>
                <w:szCs w:val="24"/>
              </w:rPr>
              <w:t>ut-of-state travel and restrictions on in-state travel to essential needs only</w:t>
            </w:r>
          </w:p>
          <w:p w14:paraId="6C3206E7" w14:textId="68F2ACE0" w:rsidR="00E90A1B" w:rsidRDefault="00E90A1B" w:rsidP="00856C59">
            <w:pPr>
              <w:pStyle w:val="ListParagraph"/>
              <w:numPr>
                <w:ilvl w:val="0"/>
                <w:numId w:val="4"/>
              </w:numPr>
              <w:rPr>
                <w:rFonts w:ascii="Noto Sans" w:hAnsi="Noto Sans" w:cs="Noto Sans"/>
                <w:bCs/>
                <w:sz w:val="24"/>
                <w:szCs w:val="24"/>
              </w:rPr>
            </w:pPr>
            <w:r>
              <w:rPr>
                <w:rFonts w:ascii="Noto Sans" w:hAnsi="Noto Sans" w:cs="Noto Sans"/>
                <w:bCs/>
                <w:sz w:val="24"/>
                <w:szCs w:val="24"/>
              </w:rPr>
              <w:t>R</w:t>
            </w:r>
            <w:r w:rsidRPr="00E90A1B">
              <w:rPr>
                <w:rFonts w:ascii="Noto Sans" w:hAnsi="Noto Sans" w:cs="Noto Sans"/>
                <w:bCs/>
                <w:sz w:val="24"/>
                <w:szCs w:val="24"/>
              </w:rPr>
              <w:t>eviewing what program-specific budget reductions may look like</w:t>
            </w:r>
          </w:p>
          <w:p w14:paraId="75DE8F63" w14:textId="45F2B126" w:rsidR="008D0C43" w:rsidRDefault="00F148E2" w:rsidP="00856C59">
            <w:pPr>
              <w:pStyle w:val="ListParagraph"/>
              <w:numPr>
                <w:ilvl w:val="0"/>
                <w:numId w:val="2"/>
              </w:numPr>
              <w:rPr>
                <w:rFonts w:ascii="Noto Sans" w:hAnsi="Noto Sans" w:cs="Noto Sans"/>
                <w:bCs/>
                <w:sz w:val="24"/>
                <w:szCs w:val="24"/>
              </w:rPr>
            </w:pPr>
            <w:r>
              <w:rPr>
                <w:rFonts w:ascii="Noto Sans" w:hAnsi="Noto Sans" w:cs="Noto Sans"/>
                <w:bCs/>
                <w:sz w:val="24"/>
                <w:szCs w:val="24"/>
              </w:rPr>
              <w:t>Budget Review</w:t>
            </w:r>
            <w:r w:rsidR="000C258E">
              <w:rPr>
                <w:rFonts w:ascii="Noto Sans" w:hAnsi="Noto Sans" w:cs="Noto Sans"/>
                <w:bCs/>
                <w:sz w:val="24"/>
                <w:szCs w:val="24"/>
              </w:rPr>
              <w:t xml:space="preserve"> &amp; Planning </w:t>
            </w:r>
          </w:p>
          <w:p w14:paraId="1D174C94" w14:textId="204A28C5" w:rsidR="00F148E2" w:rsidRDefault="00873BB5" w:rsidP="00856C59">
            <w:pPr>
              <w:pStyle w:val="ListParagraph"/>
              <w:numPr>
                <w:ilvl w:val="0"/>
                <w:numId w:val="6"/>
              </w:numPr>
              <w:rPr>
                <w:rFonts w:ascii="Noto Sans" w:hAnsi="Noto Sans" w:cs="Noto Sans"/>
                <w:bCs/>
                <w:sz w:val="24"/>
                <w:szCs w:val="24"/>
              </w:rPr>
            </w:pPr>
            <w:r w:rsidRPr="00873BB5">
              <w:rPr>
                <w:rFonts w:ascii="Noto Sans" w:hAnsi="Noto Sans" w:cs="Noto Sans"/>
                <w:bCs/>
                <w:sz w:val="24"/>
                <w:szCs w:val="24"/>
              </w:rPr>
              <w:t xml:space="preserve">Legislative days scheduled next </w:t>
            </w:r>
            <w:r w:rsidR="000C258E" w:rsidRPr="00873BB5">
              <w:rPr>
                <w:rFonts w:ascii="Noto Sans" w:hAnsi="Noto Sans" w:cs="Noto Sans"/>
                <w:bCs/>
                <w:sz w:val="24"/>
                <w:szCs w:val="24"/>
              </w:rPr>
              <w:t>week,</w:t>
            </w:r>
            <w:r w:rsidRPr="00873BB5">
              <w:rPr>
                <w:rFonts w:ascii="Noto Sans" w:hAnsi="Noto Sans" w:cs="Noto Sans"/>
                <w:bCs/>
                <w:sz w:val="24"/>
                <w:szCs w:val="24"/>
              </w:rPr>
              <w:t xml:space="preserve"> and the February short session will be used to further assess departmental budget implications.</w:t>
            </w:r>
          </w:p>
          <w:p w14:paraId="464432CA" w14:textId="77777777" w:rsidR="00873BB5" w:rsidRDefault="00F93E68" w:rsidP="00856C59">
            <w:pPr>
              <w:pStyle w:val="ListParagraph"/>
              <w:numPr>
                <w:ilvl w:val="0"/>
                <w:numId w:val="6"/>
              </w:numPr>
              <w:rPr>
                <w:rFonts w:ascii="Noto Sans" w:hAnsi="Noto Sans" w:cs="Noto Sans"/>
                <w:bCs/>
                <w:sz w:val="24"/>
                <w:szCs w:val="24"/>
              </w:rPr>
            </w:pPr>
            <w:r w:rsidRPr="00F93E68">
              <w:rPr>
                <w:rFonts w:ascii="Noto Sans" w:hAnsi="Noto Sans" w:cs="Noto Sans"/>
                <w:bCs/>
                <w:sz w:val="24"/>
                <w:szCs w:val="24"/>
              </w:rPr>
              <w:t>Upcoming revenue forecasts</w:t>
            </w:r>
            <w:r w:rsidR="000C258E" w:rsidRPr="000C258E">
              <w:t xml:space="preserve"> </w:t>
            </w:r>
            <w:r w:rsidR="000C258E" w:rsidRPr="000C258E">
              <w:rPr>
                <w:rFonts w:ascii="Noto Sans" w:hAnsi="Noto Sans" w:cs="Noto Sans"/>
                <w:bCs/>
                <w:sz w:val="24"/>
                <w:szCs w:val="24"/>
              </w:rPr>
              <w:t>will clarify the department’s fiscal outlook.</w:t>
            </w:r>
          </w:p>
          <w:p w14:paraId="0065D950" w14:textId="77777777" w:rsidR="000541FB" w:rsidRDefault="000541FB" w:rsidP="00856C59">
            <w:pPr>
              <w:pStyle w:val="ListParagraph"/>
              <w:numPr>
                <w:ilvl w:val="0"/>
                <w:numId w:val="5"/>
              </w:numPr>
              <w:rPr>
                <w:rFonts w:ascii="Noto Sans" w:hAnsi="Noto Sans" w:cs="Noto Sans"/>
                <w:bCs/>
                <w:sz w:val="24"/>
                <w:szCs w:val="24"/>
              </w:rPr>
            </w:pPr>
            <w:r>
              <w:rPr>
                <w:rFonts w:ascii="Noto Sans" w:hAnsi="Noto Sans" w:cs="Noto Sans"/>
                <w:bCs/>
                <w:sz w:val="24"/>
                <w:szCs w:val="24"/>
              </w:rPr>
              <w:t>C</w:t>
            </w:r>
            <w:r w:rsidRPr="000541FB">
              <w:rPr>
                <w:rFonts w:ascii="Noto Sans" w:hAnsi="Noto Sans" w:cs="Noto Sans"/>
                <w:bCs/>
                <w:sz w:val="24"/>
                <w:szCs w:val="24"/>
              </w:rPr>
              <w:t>ontinuing to work through potential budget implications as new forecasts become available.</w:t>
            </w:r>
          </w:p>
          <w:p w14:paraId="34F837F8" w14:textId="77777777" w:rsidR="009A1CD0" w:rsidRDefault="009A1CD0" w:rsidP="00856C59">
            <w:pPr>
              <w:pStyle w:val="ListParagraph"/>
              <w:numPr>
                <w:ilvl w:val="0"/>
                <w:numId w:val="2"/>
              </w:numPr>
              <w:rPr>
                <w:rFonts w:ascii="Noto Sans" w:hAnsi="Noto Sans" w:cs="Noto Sans"/>
                <w:bCs/>
                <w:sz w:val="24"/>
                <w:szCs w:val="24"/>
              </w:rPr>
            </w:pPr>
            <w:r w:rsidRPr="009A1CD0">
              <w:rPr>
                <w:rFonts w:ascii="Noto Sans" w:hAnsi="Noto Sans" w:cs="Noto Sans"/>
                <w:bCs/>
                <w:sz w:val="24"/>
                <w:szCs w:val="24"/>
              </w:rPr>
              <w:t xml:space="preserve">Partner Engagement &amp; Budget Impact Discussions </w:t>
            </w:r>
          </w:p>
          <w:p w14:paraId="3A08EEA4" w14:textId="68E8C906" w:rsidR="00CB527E" w:rsidRDefault="00CB527E" w:rsidP="00856C59">
            <w:pPr>
              <w:pStyle w:val="ListParagraph"/>
              <w:numPr>
                <w:ilvl w:val="0"/>
                <w:numId w:val="7"/>
              </w:numPr>
              <w:rPr>
                <w:rFonts w:ascii="Noto Sans" w:hAnsi="Noto Sans" w:cs="Noto Sans"/>
                <w:bCs/>
                <w:sz w:val="24"/>
                <w:szCs w:val="24"/>
              </w:rPr>
            </w:pPr>
            <w:r w:rsidRPr="00CB527E">
              <w:rPr>
                <w:rFonts w:ascii="Noto Sans" w:hAnsi="Noto Sans" w:cs="Noto Sans"/>
                <w:bCs/>
                <w:sz w:val="24"/>
                <w:szCs w:val="24"/>
              </w:rPr>
              <w:t xml:space="preserve">Claire </w:t>
            </w:r>
            <w:r>
              <w:rPr>
                <w:rFonts w:ascii="Noto Sans" w:hAnsi="Noto Sans" w:cs="Noto Sans"/>
                <w:bCs/>
                <w:sz w:val="24"/>
                <w:szCs w:val="24"/>
              </w:rPr>
              <w:t xml:space="preserve">Seguin </w:t>
            </w:r>
            <w:r w:rsidRPr="00CB527E">
              <w:rPr>
                <w:rFonts w:ascii="Noto Sans" w:hAnsi="Noto Sans" w:cs="Noto Sans"/>
                <w:bCs/>
                <w:sz w:val="24"/>
                <w:szCs w:val="24"/>
              </w:rPr>
              <w:t>will use upcoming partner meetings to share updates on potential budget reductions for the Self-Sufficiency Program</w:t>
            </w:r>
            <w:r>
              <w:rPr>
                <w:rFonts w:ascii="Noto Sans" w:hAnsi="Noto Sans" w:cs="Noto Sans"/>
                <w:bCs/>
                <w:sz w:val="24"/>
                <w:szCs w:val="24"/>
              </w:rPr>
              <w:t>s.</w:t>
            </w:r>
          </w:p>
          <w:p w14:paraId="3357188F" w14:textId="77777777" w:rsidR="003A75FA" w:rsidRDefault="003A75FA" w:rsidP="00856C59">
            <w:pPr>
              <w:pStyle w:val="ListParagraph"/>
              <w:numPr>
                <w:ilvl w:val="0"/>
                <w:numId w:val="7"/>
              </w:numPr>
              <w:rPr>
                <w:rFonts w:ascii="Noto Sans" w:hAnsi="Noto Sans" w:cs="Noto Sans"/>
                <w:bCs/>
                <w:sz w:val="24"/>
                <w:szCs w:val="24"/>
              </w:rPr>
            </w:pPr>
            <w:r w:rsidRPr="003A75FA">
              <w:rPr>
                <w:rFonts w:ascii="Noto Sans" w:hAnsi="Noto Sans" w:cs="Noto Sans"/>
                <w:bCs/>
                <w:sz w:val="24"/>
                <w:szCs w:val="24"/>
              </w:rPr>
              <w:t xml:space="preserve">Programs will work with community partners to review reductions and potential impacts. </w:t>
            </w:r>
          </w:p>
          <w:p w14:paraId="7C4CC2FF" w14:textId="1885982C" w:rsidR="00837544" w:rsidRDefault="00837544" w:rsidP="00856C59">
            <w:pPr>
              <w:pStyle w:val="ListParagraph"/>
              <w:numPr>
                <w:ilvl w:val="0"/>
                <w:numId w:val="7"/>
              </w:numPr>
              <w:rPr>
                <w:rFonts w:ascii="Noto Sans" w:hAnsi="Noto Sans" w:cs="Noto Sans"/>
                <w:bCs/>
                <w:sz w:val="24"/>
                <w:szCs w:val="24"/>
              </w:rPr>
            </w:pPr>
            <w:r>
              <w:rPr>
                <w:rFonts w:ascii="Noto Sans" w:hAnsi="Noto Sans" w:cs="Noto Sans"/>
                <w:bCs/>
                <w:sz w:val="24"/>
                <w:szCs w:val="24"/>
              </w:rPr>
              <w:t>O</w:t>
            </w:r>
            <w:r w:rsidRPr="00837544">
              <w:rPr>
                <w:rFonts w:ascii="Noto Sans" w:hAnsi="Noto Sans" w:cs="Noto Sans"/>
                <w:bCs/>
                <w:sz w:val="24"/>
                <w:szCs w:val="24"/>
              </w:rPr>
              <w:t xml:space="preserve">ngoing discussions about future budget reductions and anticipated impacts </w:t>
            </w:r>
            <w:r>
              <w:rPr>
                <w:rFonts w:ascii="Noto Sans" w:hAnsi="Noto Sans" w:cs="Noto Sans"/>
                <w:bCs/>
                <w:sz w:val="24"/>
                <w:szCs w:val="24"/>
              </w:rPr>
              <w:t>will be added to</w:t>
            </w:r>
            <w:r w:rsidRPr="00837544">
              <w:rPr>
                <w:rFonts w:ascii="Noto Sans" w:hAnsi="Noto Sans" w:cs="Noto Sans"/>
                <w:bCs/>
                <w:sz w:val="24"/>
                <w:szCs w:val="24"/>
              </w:rPr>
              <w:t xml:space="preserve"> </w:t>
            </w:r>
            <w:r>
              <w:rPr>
                <w:rFonts w:ascii="Noto Sans" w:hAnsi="Noto Sans" w:cs="Noto Sans"/>
                <w:bCs/>
                <w:sz w:val="24"/>
                <w:szCs w:val="24"/>
              </w:rPr>
              <w:t>the December SSP Partner Meetin</w:t>
            </w:r>
            <w:r w:rsidR="00C10227">
              <w:rPr>
                <w:rFonts w:ascii="Noto Sans" w:hAnsi="Noto Sans" w:cs="Noto Sans"/>
                <w:bCs/>
                <w:sz w:val="24"/>
                <w:szCs w:val="24"/>
              </w:rPr>
              <w:t>g.</w:t>
            </w:r>
            <w:r w:rsidRPr="00837544">
              <w:rPr>
                <w:rFonts w:ascii="Noto Sans" w:hAnsi="Noto Sans" w:cs="Noto Sans"/>
                <w:bCs/>
                <w:sz w:val="24"/>
                <w:szCs w:val="24"/>
              </w:rPr>
              <w:t xml:space="preserve"> </w:t>
            </w:r>
          </w:p>
          <w:p w14:paraId="1191F8AB" w14:textId="6BD02B1E" w:rsidR="00F6724C" w:rsidRPr="0098717E" w:rsidRDefault="00C10227" w:rsidP="00856C59">
            <w:pPr>
              <w:pStyle w:val="ListParagraph"/>
              <w:numPr>
                <w:ilvl w:val="0"/>
                <w:numId w:val="7"/>
              </w:numPr>
              <w:rPr>
                <w:rFonts w:ascii="Noto Sans" w:hAnsi="Noto Sans" w:cs="Noto Sans"/>
                <w:bCs/>
                <w:sz w:val="24"/>
                <w:szCs w:val="24"/>
              </w:rPr>
            </w:pPr>
            <w:r>
              <w:rPr>
                <w:rFonts w:ascii="Noto Sans" w:hAnsi="Noto Sans" w:cs="Noto Sans"/>
                <w:bCs/>
                <w:sz w:val="24"/>
                <w:szCs w:val="24"/>
              </w:rPr>
              <w:t xml:space="preserve">ODHS </w:t>
            </w:r>
            <w:r w:rsidRPr="00C10227">
              <w:rPr>
                <w:rFonts w:ascii="Noto Sans" w:hAnsi="Noto Sans" w:cs="Noto Sans"/>
                <w:bCs/>
                <w:sz w:val="24"/>
                <w:szCs w:val="24"/>
              </w:rPr>
              <w:t xml:space="preserve">will </w:t>
            </w:r>
            <w:r>
              <w:rPr>
                <w:rFonts w:ascii="Noto Sans" w:hAnsi="Noto Sans" w:cs="Noto Sans"/>
                <w:bCs/>
                <w:sz w:val="24"/>
                <w:szCs w:val="24"/>
              </w:rPr>
              <w:t xml:space="preserve">collaborate </w:t>
            </w:r>
            <w:r w:rsidR="00937572">
              <w:rPr>
                <w:rFonts w:ascii="Noto Sans" w:hAnsi="Noto Sans" w:cs="Noto Sans"/>
                <w:bCs/>
                <w:sz w:val="24"/>
                <w:szCs w:val="24"/>
              </w:rPr>
              <w:t xml:space="preserve">with </w:t>
            </w:r>
            <w:r w:rsidRPr="00C10227">
              <w:rPr>
                <w:rFonts w:ascii="Noto Sans" w:hAnsi="Noto Sans" w:cs="Noto Sans"/>
                <w:bCs/>
                <w:sz w:val="24"/>
                <w:szCs w:val="24"/>
              </w:rPr>
              <w:t>partners on how proposed reductions may affect service delivery.</w:t>
            </w:r>
          </w:p>
        </w:tc>
        <w:tc>
          <w:tcPr>
            <w:tcW w:w="2155" w:type="dxa"/>
            <w:vAlign w:val="center"/>
          </w:tcPr>
          <w:p w14:paraId="27FD7C88" w14:textId="2C130B85" w:rsidR="00733A52" w:rsidRPr="009A4B59" w:rsidRDefault="00492438" w:rsidP="00937572">
            <w:pPr>
              <w:jc w:val="center"/>
              <w:rPr>
                <w:rFonts w:ascii="Noto Sans" w:hAnsi="Noto Sans" w:cs="Noto Sans"/>
                <w:bCs/>
                <w:sz w:val="24"/>
                <w:szCs w:val="24"/>
              </w:rPr>
            </w:pPr>
            <w:r>
              <w:rPr>
                <w:rFonts w:ascii="Noto Sans" w:hAnsi="Noto Sans" w:cs="Noto Sans"/>
                <w:bCs/>
                <w:sz w:val="24"/>
                <w:szCs w:val="24"/>
              </w:rPr>
              <w:lastRenderedPageBreak/>
              <w:t>Ivonne Lopez</w:t>
            </w:r>
          </w:p>
        </w:tc>
      </w:tr>
      <w:tr w:rsidR="00733A52" w:rsidRPr="009A4B59" w14:paraId="525A50E0" w14:textId="77777777" w:rsidTr="0013755A">
        <w:tc>
          <w:tcPr>
            <w:tcW w:w="792" w:type="dxa"/>
          </w:tcPr>
          <w:p w14:paraId="728E784A" w14:textId="3127D736"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3</w:t>
            </w:r>
            <w:r w:rsidR="00791940" w:rsidRPr="009A4B59">
              <w:rPr>
                <w:rFonts w:ascii="Noto Sans" w:hAnsi="Noto Sans" w:cs="Noto Sans"/>
                <w:bCs/>
                <w:sz w:val="24"/>
                <w:szCs w:val="24"/>
              </w:rPr>
              <w:t>.</w:t>
            </w:r>
          </w:p>
        </w:tc>
        <w:tc>
          <w:tcPr>
            <w:tcW w:w="1363" w:type="dxa"/>
          </w:tcPr>
          <w:p w14:paraId="5EA9AB69" w14:textId="7862E44B" w:rsidR="00733A52" w:rsidRPr="009A4B59" w:rsidRDefault="001A1029" w:rsidP="00733A52">
            <w:pPr>
              <w:rPr>
                <w:rFonts w:ascii="Noto Sans" w:hAnsi="Noto Sans" w:cs="Noto Sans"/>
                <w:bCs/>
                <w:sz w:val="24"/>
                <w:szCs w:val="24"/>
              </w:rPr>
            </w:pPr>
            <w:r>
              <w:rPr>
                <w:rFonts w:ascii="Noto Sans" w:hAnsi="Noto Sans" w:cs="Noto Sans"/>
                <w:bCs/>
                <w:sz w:val="24"/>
                <w:szCs w:val="24"/>
              </w:rPr>
              <w:t>2:20-2:</w:t>
            </w:r>
            <w:r w:rsidR="000A6C47">
              <w:rPr>
                <w:rFonts w:ascii="Noto Sans" w:hAnsi="Noto Sans" w:cs="Noto Sans"/>
                <w:bCs/>
                <w:sz w:val="24"/>
                <w:szCs w:val="24"/>
              </w:rPr>
              <w:t>3</w:t>
            </w:r>
            <w:r>
              <w:rPr>
                <w:rFonts w:ascii="Noto Sans" w:hAnsi="Noto Sans" w:cs="Noto Sans"/>
                <w:bCs/>
                <w:sz w:val="24"/>
                <w:szCs w:val="24"/>
              </w:rPr>
              <w:t>5</w:t>
            </w:r>
          </w:p>
        </w:tc>
        <w:tc>
          <w:tcPr>
            <w:tcW w:w="6300" w:type="dxa"/>
          </w:tcPr>
          <w:p w14:paraId="025B1B0A" w14:textId="77777777" w:rsidR="00950EB5" w:rsidRDefault="001A1029" w:rsidP="00853A48">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t xml:space="preserve">FACT Updates </w:t>
            </w:r>
          </w:p>
          <w:p w14:paraId="06A253EA" w14:textId="6D1566B7" w:rsidR="00F131FE" w:rsidRDefault="00EF1008" w:rsidP="002A1D3C">
            <w:pPr>
              <w:rPr>
                <w:rFonts w:ascii="Noto Sans" w:eastAsia="Times New Roman" w:hAnsi="Noto Sans" w:cs="Noto Sans"/>
                <w:sz w:val="24"/>
                <w:szCs w:val="24"/>
              </w:rPr>
            </w:pPr>
            <w:r>
              <w:rPr>
                <w:rFonts w:ascii="Noto Sans" w:eastAsia="Times New Roman" w:hAnsi="Noto Sans" w:cs="Noto Sans"/>
                <w:sz w:val="24"/>
                <w:szCs w:val="24"/>
              </w:rPr>
              <w:object w:dxaOrig="1539" w:dyaOrig="997" w14:anchorId="69126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4pt" o:ole="">
                  <v:imagedata r:id="rId10" o:title=""/>
                </v:shape>
                <o:OLEObject Type="Embed" ProgID="Acrobat.Document.DC" ShapeID="_x0000_i1025" DrawAspect="Icon" ObjectID="_1826179147" r:id="rId11"/>
              </w:object>
            </w:r>
          </w:p>
          <w:p w14:paraId="173C9EB2" w14:textId="34FE5612" w:rsidR="00D43DCF" w:rsidRPr="00F131FE" w:rsidRDefault="002A1D3C" w:rsidP="00856C59">
            <w:pPr>
              <w:pStyle w:val="ListParagraph"/>
              <w:numPr>
                <w:ilvl w:val="0"/>
                <w:numId w:val="2"/>
              </w:numPr>
              <w:rPr>
                <w:rFonts w:ascii="Noto Sans" w:eastAsia="Times New Roman" w:hAnsi="Noto Sans" w:cs="Noto Sans"/>
                <w:b/>
                <w:bCs/>
                <w:sz w:val="24"/>
                <w:szCs w:val="24"/>
              </w:rPr>
            </w:pPr>
            <w:r w:rsidRPr="00F131FE">
              <w:rPr>
                <w:rFonts w:ascii="Noto Sans" w:eastAsia="Times New Roman" w:hAnsi="Noto Sans" w:cs="Noto Sans"/>
                <w:b/>
                <w:bCs/>
                <w:sz w:val="24"/>
                <w:szCs w:val="24"/>
              </w:rPr>
              <w:t>Slides 1-</w:t>
            </w:r>
            <w:r w:rsidR="0004646C" w:rsidRPr="00F131FE">
              <w:rPr>
                <w:rFonts w:ascii="Noto Sans" w:eastAsia="Times New Roman" w:hAnsi="Noto Sans" w:cs="Noto Sans"/>
                <w:b/>
                <w:bCs/>
                <w:sz w:val="24"/>
                <w:szCs w:val="24"/>
              </w:rPr>
              <w:t>6</w:t>
            </w:r>
          </w:p>
          <w:p w14:paraId="50A77772" w14:textId="77777777" w:rsidR="002F7A45" w:rsidRDefault="002F7A45" w:rsidP="00AD37ED">
            <w:pPr>
              <w:rPr>
                <w:rFonts w:ascii="Noto Sans" w:eastAsia="Times New Roman" w:hAnsi="Noto Sans" w:cs="Noto Sans"/>
                <w:b/>
                <w:bCs/>
                <w:sz w:val="24"/>
                <w:szCs w:val="24"/>
              </w:rPr>
            </w:pPr>
          </w:p>
          <w:p w14:paraId="1B9983EB" w14:textId="5D2B627E" w:rsidR="00AD37ED" w:rsidRDefault="00AD37ED" w:rsidP="00AD37ED">
            <w:pPr>
              <w:rPr>
                <w:rFonts w:ascii="Noto Sans" w:eastAsia="Times New Roman" w:hAnsi="Noto Sans" w:cs="Noto Sans"/>
                <w:b/>
                <w:bCs/>
                <w:sz w:val="24"/>
                <w:szCs w:val="24"/>
              </w:rPr>
            </w:pPr>
            <w:r>
              <w:rPr>
                <w:rFonts w:ascii="Noto Sans" w:eastAsia="Times New Roman" w:hAnsi="Noto Sans" w:cs="Noto Sans"/>
                <w:b/>
                <w:bCs/>
                <w:sz w:val="24"/>
                <w:szCs w:val="24"/>
              </w:rPr>
              <w:t>November SNAP Benefits issued in full</w:t>
            </w:r>
          </w:p>
          <w:p w14:paraId="580C6C6D" w14:textId="77777777" w:rsidR="0004646C" w:rsidRDefault="005C1348" w:rsidP="00856C59">
            <w:pPr>
              <w:pStyle w:val="ListParagraph"/>
              <w:numPr>
                <w:ilvl w:val="0"/>
                <w:numId w:val="2"/>
              </w:numPr>
              <w:rPr>
                <w:rFonts w:ascii="Noto Sans" w:eastAsia="Times New Roman" w:hAnsi="Noto Sans" w:cs="Noto Sans"/>
                <w:sz w:val="24"/>
                <w:szCs w:val="24"/>
              </w:rPr>
            </w:pPr>
            <w:r w:rsidRPr="005C1348">
              <w:rPr>
                <w:rFonts w:ascii="Noto Sans" w:eastAsia="Times New Roman" w:hAnsi="Noto Sans" w:cs="Noto Sans"/>
                <w:sz w:val="24"/>
                <w:szCs w:val="24"/>
              </w:rPr>
              <w:lastRenderedPageBreak/>
              <w:t>The government shutdown concluded last night, November 12, 2025, after the House approved the Senate-passed funding bill and the President signed it into law.</w:t>
            </w:r>
          </w:p>
          <w:p w14:paraId="442B2543" w14:textId="77777777" w:rsidR="00DB0933" w:rsidRDefault="00A750DB" w:rsidP="00856C59">
            <w:pPr>
              <w:pStyle w:val="ListParagraph"/>
              <w:numPr>
                <w:ilvl w:val="0"/>
                <w:numId w:val="8"/>
              </w:numPr>
              <w:rPr>
                <w:rFonts w:ascii="Noto Sans" w:eastAsia="Times New Roman" w:hAnsi="Noto Sans" w:cs="Noto Sans"/>
                <w:sz w:val="24"/>
                <w:szCs w:val="24"/>
              </w:rPr>
            </w:pPr>
            <w:r w:rsidRPr="00A750DB">
              <w:rPr>
                <w:rFonts w:ascii="Noto Sans" w:eastAsia="Times New Roman" w:hAnsi="Noto Sans" w:cs="Noto Sans"/>
                <w:sz w:val="24"/>
                <w:szCs w:val="24"/>
              </w:rPr>
              <w:t>SNAP policy team is reviewing FNS guidance to ensure continued, uninterrupted processing of SNAP benefits.</w:t>
            </w:r>
          </w:p>
          <w:p w14:paraId="3E971675" w14:textId="77777777" w:rsidR="0071445A" w:rsidRDefault="0071445A" w:rsidP="00856C59">
            <w:pPr>
              <w:pStyle w:val="ListParagraph"/>
              <w:numPr>
                <w:ilvl w:val="0"/>
                <w:numId w:val="8"/>
              </w:numPr>
              <w:rPr>
                <w:rFonts w:ascii="Noto Sans" w:eastAsia="Times New Roman" w:hAnsi="Noto Sans" w:cs="Noto Sans"/>
                <w:sz w:val="24"/>
                <w:szCs w:val="24"/>
              </w:rPr>
            </w:pPr>
            <w:r w:rsidRPr="0071445A">
              <w:rPr>
                <w:rFonts w:ascii="Noto Sans" w:eastAsia="Times New Roman" w:hAnsi="Noto Sans" w:cs="Noto Sans"/>
                <w:sz w:val="24"/>
                <w:szCs w:val="24"/>
              </w:rPr>
              <w:t>Recent federal actions have not affected those who received their SNAP benefits last Friday</w:t>
            </w:r>
          </w:p>
          <w:p w14:paraId="71CF28AA" w14:textId="0FF43779" w:rsidR="0017648C" w:rsidRDefault="0017648C" w:rsidP="00856C59">
            <w:pPr>
              <w:pStyle w:val="ListParagraph"/>
              <w:numPr>
                <w:ilvl w:val="0"/>
                <w:numId w:val="5"/>
              </w:numPr>
              <w:rPr>
                <w:rFonts w:ascii="Noto Sans" w:eastAsia="Times New Roman" w:hAnsi="Noto Sans" w:cs="Noto Sans"/>
                <w:sz w:val="24"/>
                <w:szCs w:val="24"/>
              </w:rPr>
            </w:pPr>
            <w:r w:rsidRPr="0017648C">
              <w:rPr>
                <w:rFonts w:ascii="Noto Sans" w:eastAsia="Times New Roman" w:hAnsi="Noto Sans" w:cs="Noto Sans"/>
                <w:sz w:val="24"/>
                <w:szCs w:val="24"/>
              </w:rPr>
              <w:t>Benefits remain on Oregonians EBT cards until used or expired and can be used as usual this month</w:t>
            </w:r>
          </w:p>
          <w:p w14:paraId="5EE18F16" w14:textId="77777777" w:rsidR="008D0355" w:rsidRDefault="008D0355" w:rsidP="008D0355">
            <w:pPr>
              <w:pStyle w:val="ListParagraph"/>
              <w:ind w:left="2160"/>
              <w:rPr>
                <w:rFonts w:ascii="Noto Sans" w:eastAsia="Times New Roman" w:hAnsi="Noto Sans" w:cs="Noto Sans"/>
                <w:sz w:val="24"/>
                <w:szCs w:val="24"/>
              </w:rPr>
            </w:pPr>
          </w:p>
          <w:p w14:paraId="43882AE8" w14:textId="77777777" w:rsidR="00A750DB" w:rsidRDefault="008D0355" w:rsidP="008D0355">
            <w:pPr>
              <w:rPr>
                <w:rFonts w:ascii="Noto Sans" w:eastAsia="Times New Roman" w:hAnsi="Noto Sans" w:cs="Noto Sans"/>
                <w:b/>
                <w:bCs/>
                <w:sz w:val="24"/>
                <w:szCs w:val="24"/>
              </w:rPr>
            </w:pPr>
            <w:r w:rsidRPr="008B36E3">
              <w:rPr>
                <w:rFonts w:ascii="Noto Sans" w:eastAsia="Times New Roman" w:hAnsi="Noto Sans" w:cs="Noto Sans"/>
                <w:b/>
                <w:bCs/>
                <w:sz w:val="24"/>
                <w:szCs w:val="24"/>
              </w:rPr>
              <w:t>Hunger emergency continues</w:t>
            </w:r>
          </w:p>
          <w:p w14:paraId="7B6B3C18" w14:textId="77777777" w:rsidR="008B36E3" w:rsidRPr="000401D9" w:rsidRDefault="000401D9" w:rsidP="00856C59">
            <w:pPr>
              <w:pStyle w:val="ListParagraph"/>
              <w:numPr>
                <w:ilvl w:val="0"/>
                <w:numId w:val="2"/>
              </w:numPr>
              <w:rPr>
                <w:rFonts w:ascii="Noto Sans" w:eastAsia="Times New Roman" w:hAnsi="Noto Sans" w:cs="Noto Sans"/>
                <w:b/>
                <w:bCs/>
                <w:sz w:val="24"/>
                <w:szCs w:val="24"/>
              </w:rPr>
            </w:pPr>
            <w:r w:rsidRPr="000401D9">
              <w:rPr>
                <w:rFonts w:ascii="Noto Sans" w:eastAsia="Times New Roman" w:hAnsi="Noto Sans" w:cs="Noto Sans"/>
                <w:sz w:val="24"/>
                <w:szCs w:val="24"/>
              </w:rPr>
              <w:t>ODHS has been directed by the Governor’s Office to distribute $1 million in emergency food assistance to the Nine Federally Recognized Tribes of Oregon, in addition to the $5 million allocated to the Oregon Food Bank.</w:t>
            </w:r>
          </w:p>
          <w:p w14:paraId="52DD1B6E" w14:textId="77777777" w:rsidR="000401D9" w:rsidRPr="00930545" w:rsidRDefault="00207948" w:rsidP="00856C59">
            <w:pPr>
              <w:pStyle w:val="ListParagraph"/>
              <w:numPr>
                <w:ilvl w:val="0"/>
                <w:numId w:val="2"/>
              </w:numPr>
              <w:rPr>
                <w:rFonts w:ascii="Noto Sans" w:eastAsia="Times New Roman" w:hAnsi="Noto Sans" w:cs="Noto Sans"/>
                <w:b/>
                <w:bCs/>
                <w:sz w:val="24"/>
                <w:szCs w:val="24"/>
              </w:rPr>
            </w:pPr>
            <w:r>
              <w:rPr>
                <w:rFonts w:ascii="Noto Sans" w:eastAsia="Times New Roman" w:hAnsi="Noto Sans" w:cs="Noto Sans"/>
                <w:sz w:val="24"/>
                <w:szCs w:val="24"/>
              </w:rPr>
              <w:t>S</w:t>
            </w:r>
            <w:r w:rsidR="0041517E">
              <w:rPr>
                <w:rFonts w:ascii="Noto Sans" w:eastAsia="Times New Roman" w:hAnsi="Noto Sans" w:cs="Noto Sans"/>
                <w:sz w:val="24"/>
                <w:szCs w:val="24"/>
              </w:rPr>
              <w:t xml:space="preserve">tatewide food donation campaign is currently </w:t>
            </w:r>
            <w:r w:rsidR="001F2396">
              <w:rPr>
                <w:rFonts w:ascii="Noto Sans" w:eastAsia="Times New Roman" w:hAnsi="Noto Sans" w:cs="Noto Sans"/>
                <w:sz w:val="24"/>
                <w:szCs w:val="24"/>
              </w:rPr>
              <w:t>underway to add additional support.</w:t>
            </w:r>
          </w:p>
          <w:p w14:paraId="49E34F5A" w14:textId="77777777" w:rsidR="006266ED" w:rsidRDefault="006266ED" w:rsidP="0044083D">
            <w:pPr>
              <w:rPr>
                <w:rFonts w:ascii="Noto Sans" w:eastAsia="Times New Roman" w:hAnsi="Noto Sans" w:cs="Noto Sans"/>
                <w:b/>
                <w:bCs/>
                <w:sz w:val="24"/>
                <w:szCs w:val="24"/>
              </w:rPr>
            </w:pPr>
          </w:p>
          <w:p w14:paraId="426EB9ED" w14:textId="77777777" w:rsidR="00406AD0" w:rsidRDefault="00406AD0" w:rsidP="0044083D">
            <w:pPr>
              <w:rPr>
                <w:rFonts w:ascii="Noto Sans" w:eastAsia="Times New Roman" w:hAnsi="Noto Sans" w:cs="Noto Sans"/>
                <w:b/>
                <w:bCs/>
                <w:sz w:val="24"/>
                <w:szCs w:val="24"/>
              </w:rPr>
            </w:pPr>
            <w:r>
              <w:rPr>
                <w:rFonts w:ascii="Noto Sans" w:eastAsia="Times New Roman" w:hAnsi="Noto Sans" w:cs="Noto Sans"/>
                <w:b/>
                <w:bCs/>
                <w:sz w:val="24"/>
                <w:szCs w:val="24"/>
              </w:rPr>
              <w:t xml:space="preserve">What’s not Changing </w:t>
            </w:r>
          </w:p>
          <w:p w14:paraId="348DD3C4" w14:textId="77777777" w:rsidR="0051788C" w:rsidRDefault="00526986" w:rsidP="00856C59">
            <w:pPr>
              <w:pStyle w:val="ListParagraph"/>
              <w:numPr>
                <w:ilvl w:val="0"/>
                <w:numId w:val="9"/>
              </w:numPr>
              <w:rPr>
                <w:rFonts w:ascii="Noto Sans" w:eastAsia="Times New Roman" w:hAnsi="Noto Sans" w:cs="Noto Sans"/>
                <w:sz w:val="24"/>
                <w:szCs w:val="24"/>
              </w:rPr>
            </w:pPr>
            <w:r>
              <w:rPr>
                <w:rFonts w:ascii="Noto Sans" w:eastAsia="Times New Roman" w:hAnsi="Noto Sans" w:cs="Noto Sans"/>
                <w:sz w:val="24"/>
                <w:szCs w:val="24"/>
              </w:rPr>
              <w:t>Individuals</w:t>
            </w:r>
            <w:r w:rsidR="00546587" w:rsidRPr="00526986">
              <w:rPr>
                <w:rFonts w:ascii="Noto Sans" w:eastAsia="Times New Roman" w:hAnsi="Noto Sans" w:cs="Noto Sans"/>
                <w:sz w:val="24"/>
                <w:szCs w:val="24"/>
              </w:rPr>
              <w:t xml:space="preserve"> can still apply for </w:t>
            </w:r>
            <w:r>
              <w:rPr>
                <w:rFonts w:ascii="Noto Sans" w:eastAsia="Times New Roman" w:hAnsi="Noto Sans" w:cs="Noto Sans"/>
                <w:sz w:val="24"/>
                <w:szCs w:val="24"/>
              </w:rPr>
              <w:t xml:space="preserve">SNAP </w:t>
            </w:r>
            <w:r w:rsidR="00546587" w:rsidRPr="00526986">
              <w:rPr>
                <w:rFonts w:ascii="Noto Sans" w:eastAsia="Times New Roman" w:hAnsi="Noto Sans" w:cs="Noto Sans"/>
                <w:sz w:val="24"/>
                <w:szCs w:val="24"/>
              </w:rPr>
              <w:t xml:space="preserve">benefits online, by phone, in person, or by mail. </w:t>
            </w:r>
          </w:p>
          <w:p w14:paraId="5FEC36C4" w14:textId="77777777" w:rsidR="00406AD0" w:rsidRDefault="00546587" w:rsidP="00856C59">
            <w:pPr>
              <w:pStyle w:val="ListParagraph"/>
              <w:numPr>
                <w:ilvl w:val="0"/>
                <w:numId w:val="10"/>
              </w:numPr>
              <w:rPr>
                <w:rFonts w:ascii="Noto Sans" w:eastAsia="Times New Roman" w:hAnsi="Noto Sans" w:cs="Noto Sans"/>
                <w:sz w:val="24"/>
                <w:szCs w:val="24"/>
              </w:rPr>
            </w:pPr>
            <w:r w:rsidRPr="00526986">
              <w:rPr>
                <w:rFonts w:ascii="Noto Sans" w:eastAsia="Times New Roman" w:hAnsi="Noto Sans" w:cs="Noto Sans"/>
                <w:sz w:val="24"/>
                <w:szCs w:val="24"/>
              </w:rPr>
              <w:t xml:space="preserve">Visit </w:t>
            </w:r>
            <w:hyperlink r:id="rId12" w:history="1">
              <w:r w:rsidRPr="00DF7BF7">
                <w:rPr>
                  <w:rStyle w:val="Hyperlink"/>
                  <w:rFonts w:ascii="Noto Sans" w:eastAsia="Times New Roman" w:hAnsi="Noto Sans" w:cs="Noto Sans"/>
                  <w:sz w:val="24"/>
                  <w:szCs w:val="24"/>
                </w:rPr>
                <w:t>benefits.oregon.gov</w:t>
              </w:r>
            </w:hyperlink>
            <w:r w:rsidRPr="00526986">
              <w:rPr>
                <w:rFonts w:ascii="Noto Sans" w:eastAsia="Times New Roman" w:hAnsi="Noto Sans" w:cs="Noto Sans"/>
                <w:sz w:val="24"/>
                <w:szCs w:val="24"/>
              </w:rPr>
              <w:t xml:space="preserve"> to learn more about how to apply</w:t>
            </w:r>
          </w:p>
          <w:p w14:paraId="0D540FD2" w14:textId="77777777" w:rsidR="00DF7BF7" w:rsidRDefault="00DF7BF7" w:rsidP="00DF7BF7">
            <w:pPr>
              <w:rPr>
                <w:rFonts w:ascii="Noto Sans" w:eastAsia="Times New Roman" w:hAnsi="Noto Sans" w:cs="Noto Sans"/>
                <w:sz w:val="24"/>
                <w:szCs w:val="24"/>
              </w:rPr>
            </w:pPr>
          </w:p>
          <w:p w14:paraId="2D6C6D41" w14:textId="77777777" w:rsidR="00DF7BF7" w:rsidRPr="00DF7BF7" w:rsidRDefault="00DF7BF7" w:rsidP="00DF7BF7">
            <w:pPr>
              <w:rPr>
                <w:rFonts w:ascii="Noto Sans" w:eastAsia="Times New Roman" w:hAnsi="Noto Sans" w:cs="Noto Sans"/>
                <w:b/>
                <w:bCs/>
                <w:sz w:val="24"/>
                <w:szCs w:val="24"/>
              </w:rPr>
            </w:pPr>
            <w:r w:rsidRPr="00DF7BF7">
              <w:rPr>
                <w:rFonts w:ascii="Noto Sans" w:eastAsia="Times New Roman" w:hAnsi="Noto Sans" w:cs="Noto Sans"/>
                <w:b/>
                <w:bCs/>
                <w:sz w:val="24"/>
                <w:szCs w:val="24"/>
              </w:rPr>
              <w:t>Resources for finding food</w:t>
            </w:r>
          </w:p>
          <w:p w14:paraId="67A3671B" w14:textId="77777777" w:rsidR="0013610B" w:rsidRDefault="004E285C" w:rsidP="00856C59">
            <w:pPr>
              <w:pStyle w:val="ListParagraph"/>
              <w:numPr>
                <w:ilvl w:val="0"/>
                <w:numId w:val="9"/>
              </w:numPr>
              <w:rPr>
                <w:rFonts w:ascii="Noto Sans" w:eastAsia="Times New Roman" w:hAnsi="Noto Sans" w:cs="Noto Sans"/>
                <w:sz w:val="24"/>
                <w:szCs w:val="24"/>
              </w:rPr>
            </w:pPr>
            <w:r w:rsidRPr="004E285C">
              <w:rPr>
                <w:rFonts w:ascii="Noto Sans" w:eastAsia="Times New Roman" w:hAnsi="Noto Sans" w:cs="Noto Sans"/>
                <w:sz w:val="24"/>
                <w:szCs w:val="24"/>
              </w:rPr>
              <w:t xml:space="preserve">ODHS page with links to food resources: </w:t>
            </w:r>
          </w:p>
          <w:p w14:paraId="0A48F4AE" w14:textId="5AE03D7A" w:rsidR="004E285C" w:rsidRPr="004E285C" w:rsidRDefault="0013610B" w:rsidP="00856C59">
            <w:pPr>
              <w:pStyle w:val="ListParagraph"/>
              <w:numPr>
                <w:ilvl w:val="0"/>
                <w:numId w:val="10"/>
              </w:numPr>
              <w:rPr>
                <w:rFonts w:ascii="Noto Sans" w:eastAsia="Times New Roman" w:hAnsi="Noto Sans" w:cs="Noto Sans"/>
                <w:sz w:val="24"/>
                <w:szCs w:val="24"/>
              </w:rPr>
            </w:pPr>
            <w:hyperlink r:id="rId13" w:history="1">
              <w:r>
                <w:rPr>
                  <w:rStyle w:val="Hyperlink"/>
                  <w:rFonts w:ascii="Noto Sans" w:eastAsia="Times New Roman" w:hAnsi="Noto Sans" w:cs="Noto Sans"/>
                  <w:sz w:val="24"/>
                  <w:szCs w:val="24"/>
                </w:rPr>
                <w:t>Food Resources in Oregon</w:t>
              </w:r>
            </w:hyperlink>
          </w:p>
          <w:p w14:paraId="2BDF649E" w14:textId="77777777" w:rsidR="004E285C" w:rsidRPr="004E285C" w:rsidRDefault="004E285C" w:rsidP="00856C59">
            <w:pPr>
              <w:pStyle w:val="ListParagraph"/>
              <w:numPr>
                <w:ilvl w:val="0"/>
                <w:numId w:val="9"/>
              </w:numPr>
              <w:rPr>
                <w:rFonts w:ascii="Noto Sans" w:eastAsia="Times New Roman" w:hAnsi="Noto Sans" w:cs="Noto Sans"/>
                <w:sz w:val="24"/>
                <w:szCs w:val="24"/>
              </w:rPr>
            </w:pPr>
            <w:r w:rsidRPr="004E285C">
              <w:rPr>
                <w:rFonts w:ascii="Noto Sans" w:eastAsia="Times New Roman" w:hAnsi="Noto Sans" w:cs="Noto Sans"/>
                <w:sz w:val="24"/>
                <w:szCs w:val="24"/>
              </w:rPr>
              <w:t xml:space="preserve">ODHS hosted Food Resources Events: </w:t>
            </w:r>
          </w:p>
          <w:p w14:paraId="3423DE16" w14:textId="3AF836CE" w:rsidR="004E285C" w:rsidRPr="004E285C" w:rsidRDefault="000E7048" w:rsidP="00856C59">
            <w:pPr>
              <w:pStyle w:val="ListParagraph"/>
              <w:numPr>
                <w:ilvl w:val="0"/>
                <w:numId w:val="10"/>
              </w:numPr>
              <w:rPr>
                <w:rFonts w:ascii="Noto Sans" w:eastAsia="Times New Roman" w:hAnsi="Noto Sans" w:cs="Noto Sans"/>
                <w:sz w:val="24"/>
                <w:szCs w:val="24"/>
              </w:rPr>
            </w:pPr>
            <w:hyperlink r:id="rId14" w:history="1">
              <w:r>
                <w:rPr>
                  <w:rStyle w:val="Hyperlink"/>
                  <w:rFonts w:ascii="Noto Sans" w:eastAsia="Times New Roman" w:hAnsi="Noto Sans" w:cs="Noto Sans"/>
                  <w:sz w:val="24"/>
                  <w:szCs w:val="24"/>
                </w:rPr>
                <w:t xml:space="preserve">Free Food and Resources Events </w:t>
              </w:r>
            </w:hyperlink>
          </w:p>
          <w:p w14:paraId="5B169A6A" w14:textId="77777777" w:rsidR="0013755A" w:rsidRDefault="00E27662" w:rsidP="00856C59">
            <w:pPr>
              <w:pStyle w:val="ListParagraph"/>
              <w:numPr>
                <w:ilvl w:val="0"/>
                <w:numId w:val="9"/>
              </w:numPr>
              <w:rPr>
                <w:rFonts w:ascii="Noto Sans" w:eastAsia="Times New Roman" w:hAnsi="Noto Sans" w:cs="Noto Sans"/>
                <w:sz w:val="24"/>
                <w:szCs w:val="24"/>
              </w:rPr>
            </w:pPr>
            <w:r w:rsidRPr="00E27662">
              <w:rPr>
                <w:rFonts w:ascii="Noto Sans" w:eastAsia="Times New Roman" w:hAnsi="Noto Sans" w:cs="Noto Sans"/>
                <w:sz w:val="24"/>
                <w:szCs w:val="24"/>
              </w:rPr>
              <w:t>Oregon Food Bank website to find a food pantry or meal site near you:</w:t>
            </w:r>
          </w:p>
          <w:p w14:paraId="34E1753D" w14:textId="56D6295F" w:rsidR="00E27662" w:rsidRPr="00E27662" w:rsidRDefault="001809B9" w:rsidP="00856C59">
            <w:pPr>
              <w:pStyle w:val="ListParagraph"/>
              <w:numPr>
                <w:ilvl w:val="0"/>
                <w:numId w:val="10"/>
              </w:numPr>
              <w:rPr>
                <w:rFonts w:ascii="Noto Sans" w:eastAsia="Times New Roman" w:hAnsi="Noto Sans" w:cs="Noto Sans"/>
                <w:sz w:val="24"/>
                <w:szCs w:val="24"/>
              </w:rPr>
            </w:pPr>
            <w:hyperlink r:id="rId15" w:history="1">
              <w:r>
                <w:rPr>
                  <w:rStyle w:val="Hyperlink"/>
                  <w:rFonts w:ascii="Noto Sans" w:eastAsia="Times New Roman" w:hAnsi="Noto Sans" w:cs="Noto Sans"/>
                  <w:sz w:val="24"/>
                  <w:szCs w:val="24"/>
                </w:rPr>
                <w:t>Oregon Food Bank</w:t>
              </w:r>
            </w:hyperlink>
          </w:p>
          <w:p w14:paraId="2E21D727" w14:textId="3A6DB44B" w:rsidR="00DF7BF7" w:rsidRPr="00DF7BF7" w:rsidRDefault="00DF7BF7" w:rsidP="00FC6F7C">
            <w:pPr>
              <w:pStyle w:val="ListParagraph"/>
              <w:rPr>
                <w:rFonts w:ascii="Noto Sans" w:eastAsia="Times New Roman" w:hAnsi="Noto Sans" w:cs="Noto Sans"/>
                <w:sz w:val="24"/>
                <w:szCs w:val="24"/>
              </w:rPr>
            </w:pPr>
          </w:p>
        </w:tc>
        <w:tc>
          <w:tcPr>
            <w:tcW w:w="2155" w:type="dxa"/>
          </w:tcPr>
          <w:p w14:paraId="6347BE3F" w14:textId="5FDBDA31" w:rsidR="00733A52" w:rsidRPr="009A4B59" w:rsidRDefault="009E4550" w:rsidP="00733A52">
            <w:pPr>
              <w:rPr>
                <w:rFonts w:ascii="Noto Sans" w:hAnsi="Noto Sans" w:cs="Noto Sans"/>
                <w:bCs/>
                <w:sz w:val="24"/>
                <w:szCs w:val="24"/>
              </w:rPr>
            </w:pPr>
            <w:r>
              <w:rPr>
                <w:rFonts w:ascii="Noto Sans" w:hAnsi="Noto Sans" w:cs="Noto Sans"/>
                <w:bCs/>
                <w:sz w:val="24"/>
                <w:szCs w:val="24"/>
              </w:rPr>
              <w:lastRenderedPageBreak/>
              <w:t xml:space="preserve">Kathryn Garland </w:t>
            </w:r>
          </w:p>
        </w:tc>
      </w:tr>
      <w:tr w:rsidR="000A6C47" w:rsidRPr="009A4B59" w14:paraId="65A2359A" w14:textId="77777777" w:rsidTr="0013755A">
        <w:tc>
          <w:tcPr>
            <w:tcW w:w="792" w:type="dxa"/>
          </w:tcPr>
          <w:p w14:paraId="65C62F00" w14:textId="31DF8171" w:rsidR="000A6C47" w:rsidRPr="009A4B59" w:rsidRDefault="00947F7E" w:rsidP="00791940">
            <w:pPr>
              <w:jc w:val="right"/>
              <w:rPr>
                <w:rFonts w:ascii="Noto Sans" w:hAnsi="Noto Sans" w:cs="Noto Sans"/>
                <w:bCs/>
                <w:sz w:val="24"/>
                <w:szCs w:val="24"/>
              </w:rPr>
            </w:pPr>
            <w:r>
              <w:rPr>
                <w:rFonts w:ascii="Noto Sans" w:hAnsi="Noto Sans" w:cs="Noto Sans"/>
                <w:bCs/>
                <w:sz w:val="24"/>
                <w:szCs w:val="24"/>
              </w:rPr>
              <w:t>4.</w:t>
            </w:r>
          </w:p>
        </w:tc>
        <w:tc>
          <w:tcPr>
            <w:tcW w:w="1363" w:type="dxa"/>
          </w:tcPr>
          <w:p w14:paraId="7F05F96C" w14:textId="7942B53C" w:rsidR="000A6C47" w:rsidRDefault="00947F7E" w:rsidP="00733A52">
            <w:pPr>
              <w:rPr>
                <w:rFonts w:ascii="Noto Sans" w:hAnsi="Noto Sans" w:cs="Noto Sans"/>
                <w:bCs/>
                <w:sz w:val="24"/>
                <w:szCs w:val="24"/>
              </w:rPr>
            </w:pPr>
            <w:r>
              <w:rPr>
                <w:rFonts w:ascii="Noto Sans" w:hAnsi="Noto Sans" w:cs="Noto Sans"/>
                <w:bCs/>
                <w:sz w:val="24"/>
                <w:szCs w:val="24"/>
              </w:rPr>
              <w:t>2:35-2:55</w:t>
            </w:r>
          </w:p>
        </w:tc>
        <w:tc>
          <w:tcPr>
            <w:tcW w:w="6300" w:type="dxa"/>
          </w:tcPr>
          <w:p w14:paraId="74565B12" w14:textId="77777777" w:rsidR="000A6C47" w:rsidRDefault="000A6C47" w:rsidP="00853A48">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t>November SNAP Issuances and Q&amp;A</w:t>
            </w:r>
          </w:p>
          <w:p w14:paraId="4DB0468A" w14:textId="27A84A5C" w:rsidR="00F131FE" w:rsidRDefault="00EF1008" w:rsidP="00853A48">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object w:dxaOrig="1539" w:dyaOrig="997" w14:anchorId="7E397EF7">
                <v:shape id="_x0000_i1026" type="#_x0000_t75" style="width:77.15pt;height:50.4pt" o:ole="">
                  <v:imagedata r:id="rId10" o:title=""/>
                </v:shape>
                <o:OLEObject Type="Embed" ProgID="Acrobat.Document.DC" ShapeID="_x0000_i1026" DrawAspect="Icon" ObjectID="_1826179148" r:id="rId16"/>
              </w:object>
            </w:r>
          </w:p>
          <w:p w14:paraId="5427F21F" w14:textId="49C67794" w:rsidR="0045531D" w:rsidRDefault="002A1D3C" w:rsidP="00856C59">
            <w:pPr>
              <w:pStyle w:val="ListParagraph"/>
              <w:numPr>
                <w:ilvl w:val="0"/>
                <w:numId w:val="11"/>
              </w:numPr>
              <w:rPr>
                <w:rFonts w:ascii="Noto Sans" w:eastAsia="Times New Roman" w:hAnsi="Noto Sans" w:cs="Noto Sans"/>
                <w:b/>
                <w:bCs/>
                <w:sz w:val="24"/>
                <w:szCs w:val="24"/>
              </w:rPr>
            </w:pPr>
            <w:r w:rsidRPr="00F131FE">
              <w:rPr>
                <w:rFonts w:ascii="Noto Sans" w:eastAsia="Times New Roman" w:hAnsi="Noto Sans" w:cs="Noto Sans"/>
                <w:b/>
                <w:bCs/>
                <w:sz w:val="24"/>
                <w:szCs w:val="24"/>
              </w:rPr>
              <w:t xml:space="preserve">Slides </w:t>
            </w:r>
            <w:r w:rsidR="0004646C" w:rsidRPr="00F131FE">
              <w:rPr>
                <w:rFonts w:ascii="Noto Sans" w:eastAsia="Times New Roman" w:hAnsi="Noto Sans" w:cs="Noto Sans"/>
                <w:b/>
                <w:bCs/>
                <w:sz w:val="24"/>
                <w:szCs w:val="24"/>
              </w:rPr>
              <w:t>7-13</w:t>
            </w:r>
          </w:p>
          <w:p w14:paraId="538A88D1" w14:textId="77777777" w:rsidR="009106DB" w:rsidRPr="009B6D26" w:rsidRDefault="009106DB" w:rsidP="00856C59">
            <w:pPr>
              <w:pStyle w:val="ListParagraph"/>
              <w:rPr>
                <w:rFonts w:ascii="Noto Sans" w:eastAsia="Times New Roman" w:hAnsi="Noto Sans" w:cs="Noto Sans"/>
                <w:b/>
                <w:bCs/>
                <w:sz w:val="24"/>
                <w:szCs w:val="24"/>
              </w:rPr>
            </w:pPr>
          </w:p>
          <w:p w14:paraId="356540D3" w14:textId="7C79B446" w:rsidR="00F131FE" w:rsidRDefault="00F131FE" w:rsidP="00F131FE">
            <w:pPr>
              <w:rPr>
                <w:rFonts w:ascii="Noto Sans" w:eastAsia="Times New Roman" w:hAnsi="Noto Sans" w:cs="Noto Sans"/>
                <w:b/>
                <w:bCs/>
                <w:sz w:val="24"/>
                <w:szCs w:val="24"/>
              </w:rPr>
            </w:pPr>
            <w:r>
              <w:rPr>
                <w:rFonts w:ascii="Noto Sans" w:eastAsia="Times New Roman" w:hAnsi="Noto Sans" w:cs="Noto Sans"/>
                <w:b/>
                <w:bCs/>
                <w:sz w:val="24"/>
                <w:szCs w:val="24"/>
              </w:rPr>
              <w:t xml:space="preserve">House Resolution </w:t>
            </w:r>
            <w:r w:rsidR="0045531D">
              <w:rPr>
                <w:rFonts w:ascii="Noto Sans" w:eastAsia="Times New Roman" w:hAnsi="Noto Sans" w:cs="Noto Sans"/>
                <w:b/>
                <w:bCs/>
                <w:sz w:val="24"/>
                <w:szCs w:val="24"/>
              </w:rPr>
              <w:t>1: Four major areas of impact</w:t>
            </w:r>
          </w:p>
          <w:p w14:paraId="2BDC131F" w14:textId="27A93FCC" w:rsidR="0045531D" w:rsidRDefault="00C12723" w:rsidP="00856C59">
            <w:pPr>
              <w:pStyle w:val="ListParagraph"/>
              <w:numPr>
                <w:ilvl w:val="0"/>
                <w:numId w:val="11"/>
              </w:numPr>
              <w:rPr>
                <w:rFonts w:ascii="Noto Sans" w:eastAsia="Times New Roman" w:hAnsi="Noto Sans" w:cs="Noto Sans"/>
                <w:sz w:val="24"/>
                <w:szCs w:val="24"/>
              </w:rPr>
            </w:pPr>
            <w:r w:rsidRPr="00C12723">
              <w:rPr>
                <w:rFonts w:ascii="Noto Sans" w:eastAsia="Times New Roman" w:hAnsi="Noto Sans" w:cs="Noto Sans"/>
                <w:sz w:val="24"/>
                <w:szCs w:val="24"/>
              </w:rPr>
              <w:t>Oregon’s food economy</w:t>
            </w:r>
            <w:r>
              <w:rPr>
                <w:rFonts w:ascii="Noto Sans" w:eastAsia="Times New Roman" w:hAnsi="Noto Sans" w:cs="Noto Sans"/>
                <w:sz w:val="24"/>
                <w:szCs w:val="24"/>
              </w:rPr>
              <w:t>:</w:t>
            </w:r>
          </w:p>
          <w:p w14:paraId="50A9314A" w14:textId="77777777" w:rsidR="001302AF" w:rsidRDefault="00A77606" w:rsidP="001302AF">
            <w:pPr>
              <w:pStyle w:val="ListParagraph"/>
              <w:numPr>
                <w:ilvl w:val="0"/>
                <w:numId w:val="10"/>
              </w:numPr>
              <w:rPr>
                <w:rFonts w:ascii="Noto Sans" w:eastAsia="Times New Roman" w:hAnsi="Noto Sans" w:cs="Noto Sans"/>
                <w:sz w:val="24"/>
                <w:szCs w:val="24"/>
              </w:rPr>
            </w:pPr>
            <w:r w:rsidRPr="00A77606">
              <w:rPr>
                <w:rFonts w:ascii="Noto Sans" w:eastAsia="Times New Roman" w:hAnsi="Noto Sans" w:cs="Noto Sans"/>
                <w:sz w:val="24"/>
                <w:szCs w:val="24"/>
              </w:rPr>
              <w:t>Each SNAP dollar generates an estimated $1.50 to $1.70 in economic activity in Oregon</w:t>
            </w:r>
            <w:r w:rsidR="00AA7DDD">
              <w:rPr>
                <w:rFonts w:ascii="Noto Sans" w:eastAsia="Times New Roman" w:hAnsi="Noto Sans" w:cs="Noto Sans"/>
                <w:sz w:val="24"/>
                <w:szCs w:val="24"/>
              </w:rPr>
              <w:t>.</w:t>
            </w:r>
          </w:p>
          <w:p w14:paraId="43807ED6" w14:textId="77777777" w:rsidR="001302AF" w:rsidRDefault="00182BAC" w:rsidP="001302AF">
            <w:pPr>
              <w:pStyle w:val="ListParagraph"/>
              <w:numPr>
                <w:ilvl w:val="0"/>
                <w:numId w:val="10"/>
              </w:numPr>
              <w:rPr>
                <w:rFonts w:ascii="Noto Sans" w:eastAsia="Times New Roman" w:hAnsi="Noto Sans" w:cs="Noto Sans"/>
                <w:sz w:val="24"/>
                <w:szCs w:val="24"/>
              </w:rPr>
            </w:pPr>
            <w:r w:rsidRPr="001302AF">
              <w:rPr>
                <w:rFonts w:ascii="Noto Sans" w:eastAsia="Times New Roman" w:hAnsi="Noto Sans" w:cs="Noto Sans"/>
                <w:sz w:val="24"/>
                <w:szCs w:val="24"/>
              </w:rPr>
              <w:t>SNAP spending supports multiple sectors of Oregon’s economy, and reductions in SNAP benefits will lead to corresponding economic impacts in areas such as:</w:t>
            </w:r>
          </w:p>
          <w:p w14:paraId="57146364" w14:textId="77777777" w:rsidR="001302AF" w:rsidRDefault="009A2DAB" w:rsidP="001302AF">
            <w:pPr>
              <w:pStyle w:val="ListParagraph"/>
              <w:numPr>
                <w:ilvl w:val="0"/>
                <w:numId w:val="5"/>
              </w:numPr>
              <w:rPr>
                <w:rFonts w:ascii="Noto Sans" w:eastAsia="Times New Roman" w:hAnsi="Noto Sans" w:cs="Noto Sans"/>
                <w:sz w:val="24"/>
                <w:szCs w:val="24"/>
              </w:rPr>
            </w:pPr>
            <w:r w:rsidRPr="001302AF">
              <w:rPr>
                <w:rFonts w:ascii="Noto Sans" w:eastAsia="Times New Roman" w:hAnsi="Noto Sans" w:cs="Noto Sans"/>
                <w:sz w:val="24"/>
                <w:szCs w:val="24"/>
              </w:rPr>
              <w:t xml:space="preserve">Food production </w:t>
            </w:r>
          </w:p>
          <w:p w14:paraId="4FFFD51F" w14:textId="77777777" w:rsidR="001302AF" w:rsidRDefault="009A2DAB" w:rsidP="001302AF">
            <w:pPr>
              <w:pStyle w:val="ListParagraph"/>
              <w:numPr>
                <w:ilvl w:val="0"/>
                <w:numId w:val="5"/>
              </w:numPr>
              <w:rPr>
                <w:rFonts w:ascii="Noto Sans" w:eastAsia="Times New Roman" w:hAnsi="Noto Sans" w:cs="Noto Sans"/>
                <w:sz w:val="24"/>
                <w:szCs w:val="24"/>
              </w:rPr>
            </w:pPr>
            <w:r w:rsidRPr="001302AF">
              <w:rPr>
                <w:rFonts w:ascii="Noto Sans" w:eastAsia="Times New Roman" w:hAnsi="Noto Sans" w:cs="Noto Sans"/>
                <w:sz w:val="24"/>
                <w:szCs w:val="24"/>
              </w:rPr>
              <w:t>Distribution</w:t>
            </w:r>
          </w:p>
          <w:p w14:paraId="7A37576F" w14:textId="77777777" w:rsidR="001302AF" w:rsidRDefault="009A2DAB" w:rsidP="001302AF">
            <w:pPr>
              <w:pStyle w:val="ListParagraph"/>
              <w:numPr>
                <w:ilvl w:val="0"/>
                <w:numId w:val="5"/>
              </w:numPr>
              <w:rPr>
                <w:rFonts w:ascii="Noto Sans" w:eastAsia="Times New Roman" w:hAnsi="Noto Sans" w:cs="Noto Sans"/>
                <w:sz w:val="24"/>
                <w:szCs w:val="24"/>
              </w:rPr>
            </w:pPr>
            <w:r w:rsidRPr="001302AF">
              <w:rPr>
                <w:rFonts w:ascii="Noto Sans" w:eastAsia="Times New Roman" w:hAnsi="Noto Sans" w:cs="Noto Sans"/>
                <w:sz w:val="24"/>
                <w:szCs w:val="24"/>
              </w:rPr>
              <w:t>Transportation</w:t>
            </w:r>
          </w:p>
          <w:p w14:paraId="6BB14EC7" w14:textId="77777777" w:rsidR="001302AF" w:rsidRDefault="009A2DAB" w:rsidP="001302AF">
            <w:pPr>
              <w:pStyle w:val="ListParagraph"/>
              <w:numPr>
                <w:ilvl w:val="0"/>
                <w:numId w:val="5"/>
              </w:numPr>
              <w:rPr>
                <w:rFonts w:ascii="Noto Sans" w:eastAsia="Times New Roman" w:hAnsi="Noto Sans" w:cs="Noto Sans"/>
                <w:sz w:val="24"/>
                <w:szCs w:val="24"/>
              </w:rPr>
            </w:pPr>
            <w:r w:rsidRPr="001302AF">
              <w:rPr>
                <w:rFonts w:ascii="Noto Sans" w:eastAsia="Times New Roman" w:hAnsi="Noto Sans" w:cs="Noto Sans"/>
                <w:sz w:val="24"/>
                <w:szCs w:val="24"/>
              </w:rPr>
              <w:t>Retail stocking</w:t>
            </w:r>
          </w:p>
          <w:p w14:paraId="4F2F8810" w14:textId="1F71CC24" w:rsidR="00182BAC" w:rsidRPr="001302AF" w:rsidRDefault="009A2DAB" w:rsidP="001302AF">
            <w:pPr>
              <w:pStyle w:val="ListParagraph"/>
              <w:numPr>
                <w:ilvl w:val="0"/>
                <w:numId w:val="5"/>
              </w:numPr>
              <w:rPr>
                <w:rFonts w:ascii="Noto Sans" w:eastAsia="Times New Roman" w:hAnsi="Noto Sans" w:cs="Noto Sans"/>
                <w:sz w:val="24"/>
                <w:szCs w:val="24"/>
              </w:rPr>
            </w:pPr>
            <w:r w:rsidRPr="001302AF">
              <w:rPr>
                <w:rFonts w:ascii="Noto Sans" w:eastAsia="Times New Roman" w:hAnsi="Noto Sans" w:cs="Noto Sans"/>
                <w:sz w:val="24"/>
                <w:szCs w:val="24"/>
              </w:rPr>
              <w:t>Farmers markets</w:t>
            </w:r>
          </w:p>
          <w:p w14:paraId="08D7E9E1" w14:textId="77777777" w:rsidR="00F723D9" w:rsidRDefault="00F723D9" w:rsidP="00856C59">
            <w:pPr>
              <w:pStyle w:val="ListParagraph"/>
              <w:numPr>
                <w:ilvl w:val="0"/>
                <w:numId w:val="11"/>
              </w:numPr>
              <w:rPr>
                <w:rFonts w:ascii="Noto Sans" w:eastAsia="Times New Roman" w:hAnsi="Noto Sans" w:cs="Noto Sans"/>
                <w:sz w:val="24"/>
                <w:szCs w:val="24"/>
              </w:rPr>
            </w:pPr>
            <w:r w:rsidRPr="00067C17">
              <w:rPr>
                <w:rFonts w:ascii="Noto Sans" w:eastAsia="Times New Roman" w:hAnsi="Noto Sans" w:cs="Noto Sans"/>
                <w:sz w:val="24"/>
                <w:szCs w:val="24"/>
              </w:rPr>
              <w:t>Eligibility workload</w:t>
            </w:r>
          </w:p>
          <w:p w14:paraId="0048CE71" w14:textId="77777777" w:rsidR="00F51CB1" w:rsidRDefault="009524AC" w:rsidP="00F51CB1">
            <w:pPr>
              <w:pStyle w:val="ListParagraph"/>
              <w:numPr>
                <w:ilvl w:val="0"/>
                <w:numId w:val="12"/>
              </w:numPr>
              <w:rPr>
                <w:rFonts w:ascii="Noto Sans" w:eastAsia="Times New Roman" w:hAnsi="Noto Sans" w:cs="Noto Sans"/>
                <w:sz w:val="24"/>
                <w:szCs w:val="24"/>
              </w:rPr>
            </w:pPr>
            <w:r>
              <w:rPr>
                <w:rFonts w:ascii="Noto Sans" w:eastAsia="Times New Roman" w:hAnsi="Noto Sans" w:cs="Noto Sans"/>
                <w:sz w:val="24"/>
                <w:szCs w:val="24"/>
              </w:rPr>
              <w:t xml:space="preserve">H.R.1 </w:t>
            </w:r>
            <w:r w:rsidR="003A13D9" w:rsidRPr="003A13D9">
              <w:rPr>
                <w:rFonts w:ascii="Noto Sans" w:eastAsia="Times New Roman" w:hAnsi="Noto Sans" w:cs="Noto Sans"/>
                <w:sz w:val="24"/>
                <w:szCs w:val="24"/>
              </w:rPr>
              <w:t>is increasing the complexity of ODHS eligibility policies</w:t>
            </w:r>
            <w:r w:rsidR="003A13D9">
              <w:rPr>
                <w:rFonts w:ascii="Noto Sans" w:eastAsia="Times New Roman" w:hAnsi="Noto Sans" w:cs="Noto Sans"/>
                <w:sz w:val="24"/>
                <w:szCs w:val="24"/>
              </w:rPr>
              <w:t>.</w:t>
            </w:r>
          </w:p>
          <w:p w14:paraId="03AA315F" w14:textId="77777777" w:rsidR="00F51CB1" w:rsidRDefault="00BF3238" w:rsidP="00F51CB1">
            <w:pPr>
              <w:pStyle w:val="ListParagraph"/>
              <w:numPr>
                <w:ilvl w:val="0"/>
                <w:numId w:val="12"/>
              </w:numPr>
              <w:rPr>
                <w:rFonts w:ascii="Noto Sans" w:eastAsia="Times New Roman" w:hAnsi="Noto Sans" w:cs="Noto Sans"/>
                <w:sz w:val="24"/>
                <w:szCs w:val="24"/>
              </w:rPr>
            </w:pPr>
            <w:r w:rsidRPr="00F51CB1">
              <w:rPr>
                <w:rFonts w:ascii="Noto Sans" w:eastAsia="Times New Roman" w:hAnsi="Noto Sans" w:cs="Noto Sans"/>
                <w:sz w:val="24"/>
                <w:szCs w:val="24"/>
              </w:rPr>
              <w:t xml:space="preserve">The Act was developed without full </w:t>
            </w:r>
            <w:r w:rsidR="00971DA7" w:rsidRPr="00F51CB1">
              <w:rPr>
                <w:rFonts w:ascii="Noto Sans" w:eastAsia="Times New Roman" w:hAnsi="Noto Sans" w:cs="Noto Sans"/>
                <w:sz w:val="24"/>
                <w:szCs w:val="24"/>
              </w:rPr>
              <w:t xml:space="preserve">understanding </w:t>
            </w:r>
            <w:r w:rsidRPr="00F51CB1">
              <w:rPr>
                <w:rFonts w:ascii="Noto Sans" w:eastAsia="Times New Roman" w:hAnsi="Noto Sans" w:cs="Noto Sans"/>
                <w:sz w:val="24"/>
                <w:szCs w:val="24"/>
              </w:rPr>
              <w:t>of SNAP regulations, leading to policy changes that significantly increase program complexity.</w:t>
            </w:r>
          </w:p>
          <w:p w14:paraId="290F5DA2" w14:textId="77777777" w:rsidR="00F51CB1" w:rsidRDefault="0034311B" w:rsidP="00F51CB1">
            <w:pPr>
              <w:pStyle w:val="ListParagraph"/>
              <w:numPr>
                <w:ilvl w:val="0"/>
                <w:numId w:val="12"/>
              </w:numPr>
              <w:rPr>
                <w:rFonts w:ascii="Noto Sans" w:eastAsia="Times New Roman" w:hAnsi="Noto Sans" w:cs="Noto Sans"/>
                <w:sz w:val="24"/>
                <w:szCs w:val="24"/>
              </w:rPr>
            </w:pPr>
            <w:r w:rsidRPr="00F51CB1">
              <w:rPr>
                <w:rFonts w:ascii="Noto Sans" w:eastAsia="Times New Roman" w:hAnsi="Noto Sans" w:cs="Noto Sans"/>
                <w:sz w:val="24"/>
                <w:szCs w:val="24"/>
              </w:rPr>
              <w:t>Additional eligibility workload task:</w:t>
            </w:r>
          </w:p>
          <w:p w14:paraId="4004B2C4" w14:textId="77777777" w:rsidR="009C04DF" w:rsidRDefault="00100091" w:rsidP="009C04DF">
            <w:pPr>
              <w:pStyle w:val="ListParagraph"/>
              <w:numPr>
                <w:ilvl w:val="0"/>
                <w:numId w:val="13"/>
              </w:numPr>
              <w:rPr>
                <w:rFonts w:ascii="Noto Sans" w:eastAsia="Times New Roman" w:hAnsi="Noto Sans" w:cs="Noto Sans"/>
                <w:sz w:val="24"/>
                <w:szCs w:val="24"/>
              </w:rPr>
            </w:pPr>
            <w:r w:rsidRPr="00F51CB1">
              <w:rPr>
                <w:rFonts w:ascii="Noto Sans" w:eastAsia="Times New Roman" w:hAnsi="Noto Sans" w:cs="Noto Sans"/>
                <w:sz w:val="24"/>
                <w:szCs w:val="24"/>
              </w:rPr>
              <w:t>New trainings</w:t>
            </w:r>
            <w:r w:rsidR="002174B8" w:rsidRPr="00F51CB1">
              <w:rPr>
                <w:rFonts w:ascii="Noto Sans" w:eastAsia="Times New Roman" w:hAnsi="Noto Sans" w:cs="Noto Sans"/>
                <w:sz w:val="24"/>
                <w:szCs w:val="24"/>
              </w:rPr>
              <w:t xml:space="preserve"> required</w:t>
            </w:r>
            <w:r w:rsidRPr="00F51CB1">
              <w:rPr>
                <w:rFonts w:ascii="Noto Sans" w:eastAsia="Times New Roman" w:hAnsi="Noto Sans" w:cs="Noto Sans"/>
                <w:sz w:val="24"/>
                <w:szCs w:val="24"/>
              </w:rPr>
              <w:t xml:space="preserve"> for staff</w:t>
            </w:r>
          </w:p>
          <w:p w14:paraId="3E52FBFA" w14:textId="03DFE945" w:rsidR="000940E0" w:rsidRPr="009C04DF" w:rsidRDefault="008049B4" w:rsidP="009C04DF">
            <w:pPr>
              <w:pStyle w:val="ListParagraph"/>
              <w:numPr>
                <w:ilvl w:val="0"/>
                <w:numId w:val="13"/>
              </w:numPr>
              <w:rPr>
                <w:rFonts w:ascii="Noto Sans" w:eastAsia="Times New Roman" w:hAnsi="Noto Sans" w:cs="Noto Sans"/>
                <w:sz w:val="24"/>
                <w:szCs w:val="24"/>
              </w:rPr>
            </w:pPr>
            <w:r w:rsidRPr="009C04DF">
              <w:rPr>
                <w:rFonts w:ascii="Noto Sans" w:eastAsia="Times New Roman" w:hAnsi="Noto Sans" w:cs="Noto Sans"/>
                <w:sz w:val="24"/>
                <w:szCs w:val="24"/>
              </w:rPr>
              <w:t>Increased support needed to help applicants and SNAP participants understand the changes.</w:t>
            </w:r>
          </w:p>
          <w:p w14:paraId="0BEC29A1" w14:textId="77777777" w:rsidR="004E57EE" w:rsidRDefault="002E5C11" w:rsidP="00856C59">
            <w:pPr>
              <w:pStyle w:val="ListParagraph"/>
              <w:numPr>
                <w:ilvl w:val="0"/>
                <w:numId w:val="11"/>
              </w:numPr>
              <w:rPr>
                <w:rFonts w:ascii="Noto Sans" w:eastAsia="Times New Roman" w:hAnsi="Noto Sans" w:cs="Noto Sans"/>
                <w:sz w:val="24"/>
                <w:szCs w:val="24"/>
              </w:rPr>
            </w:pPr>
            <w:r>
              <w:rPr>
                <w:rFonts w:ascii="Noto Sans" w:eastAsia="Times New Roman" w:hAnsi="Noto Sans" w:cs="Noto Sans"/>
                <w:sz w:val="24"/>
                <w:szCs w:val="24"/>
              </w:rPr>
              <w:t>Cost shifts to the state</w:t>
            </w:r>
          </w:p>
          <w:p w14:paraId="5BC92C22" w14:textId="77777777" w:rsidR="009C04DF" w:rsidRDefault="004E57EE" w:rsidP="009C04DF">
            <w:pPr>
              <w:pStyle w:val="ListParagraph"/>
              <w:numPr>
                <w:ilvl w:val="0"/>
                <w:numId w:val="14"/>
              </w:numPr>
              <w:rPr>
                <w:rFonts w:ascii="Noto Sans" w:eastAsia="Times New Roman" w:hAnsi="Noto Sans" w:cs="Noto Sans"/>
                <w:sz w:val="24"/>
                <w:szCs w:val="24"/>
              </w:rPr>
            </w:pPr>
            <w:r w:rsidRPr="004E57EE">
              <w:rPr>
                <w:rFonts w:ascii="Noto Sans" w:eastAsia="Times New Roman" w:hAnsi="Noto Sans" w:cs="Noto Sans"/>
                <w:sz w:val="24"/>
                <w:szCs w:val="24"/>
              </w:rPr>
              <w:t>SNAP administrative costs were previously funded 50% federal and 50% state. These administrative costs include:</w:t>
            </w:r>
          </w:p>
          <w:p w14:paraId="4EFC02F4" w14:textId="77777777" w:rsidR="009C04DF" w:rsidRDefault="0039125F" w:rsidP="009C04DF">
            <w:pPr>
              <w:pStyle w:val="ListParagraph"/>
              <w:numPr>
                <w:ilvl w:val="0"/>
                <w:numId w:val="15"/>
              </w:numPr>
              <w:rPr>
                <w:rFonts w:ascii="Noto Sans" w:eastAsia="Times New Roman" w:hAnsi="Noto Sans" w:cs="Noto Sans"/>
                <w:sz w:val="24"/>
                <w:szCs w:val="24"/>
              </w:rPr>
            </w:pPr>
            <w:r w:rsidRPr="009C04DF">
              <w:rPr>
                <w:rFonts w:ascii="Noto Sans" w:eastAsia="Times New Roman" w:hAnsi="Noto Sans" w:cs="Noto Sans"/>
                <w:sz w:val="24"/>
                <w:szCs w:val="24"/>
              </w:rPr>
              <w:t>Contracts</w:t>
            </w:r>
          </w:p>
          <w:p w14:paraId="2744356B" w14:textId="77777777" w:rsidR="009C04DF" w:rsidRDefault="0039125F" w:rsidP="009C04DF">
            <w:pPr>
              <w:pStyle w:val="ListParagraph"/>
              <w:numPr>
                <w:ilvl w:val="0"/>
                <w:numId w:val="15"/>
              </w:numPr>
              <w:rPr>
                <w:rFonts w:ascii="Noto Sans" w:eastAsia="Times New Roman" w:hAnsi="Noto Sans" w:cs="Noto Sans"/>
                <w:sz w:val="24"/>
                <w:szCs w:val="24"/>
              </w:rPr>
            </w:pPr>
            <w:r w:rsidRPr="009C04DF">
              <w:rPr>
                <w:rFonts w:ascii="Noto Sans" w:eastAsia="Times New Roman" w:hAnsi="Noto Sans" w:cs="Noto Sans"/>
                <w:sz w:val="24"/>
                <w:szCs w:val="24"/>
              </w:rPr>
              <w:t>Facilities</w:t>
            </w:r>
          </w:p>
          <w:p w14:paraId="2D9387C2" w14:textId="77777777" w:rsidR="009C04DF" w:rsidRDefault="0039125F" w:rsidP="009C04DF">
            <w:pPr>
              <w:pStyle w:val="ListParagraph"/>
              <w:numPr>
                <w:ilvl w:val="0"/>
                <w:numId w:val="15"/>
              </w:numPr>
              <w:rPr>
                <w:rFonts w:ascii="Noto Sans" w:eastAsia="Times New Roman" w:hAnsi="Noto Sans" w:cs="Noto Sans"/>
                <w:sz w:val="24"/>
                <w:szCs w:val="24"/>
              </w:rPr>
            </w:pPr>
            <w:r w:rsidRPr="009C04DF">
              <w:rPr>
                <w:rFonts w:ascii="Noto Sans" w:eastAsia="Times New Roman" w:hAnsi="Noto Sans" w:cs="Noto Sans"/>
                <w:sz w:val="24"/>
                <w:szCs w:val="24"/>
              </w:rPr>
              <w:t>Translations</w:t>
            </w:r>
          </w:p>
          <w:p w14:paraId="2A7A81A8" w14:textId="77777777" w:rsidR="009C04DF" w:rsidRDefault="0039125F" w:rsidP="009C04DF">
            <w:pPr>
              <w:pStyle w:val="ListParagraph"/>
              <w:numPr>
                <w:ilvl w:val="0"/>
                <w:numId w:val="15"/>
              </w:numPr>
              <w:rPr>
                <w:rFonts w:ascii="Noto Sans" w:eastAsia="Times New Roman" w:hAnsi="Noto Sans" w:cs="Noto Sans"/>
                <w:sz w:val="24"/>
                <w:szCs w:val="24"/>
              </w:rPr>
            </w:pPr>
            <w:r w:rsidRPr="009C04DF">
              <w:rPr>
                <w:rFonts w:ascii="Noto Sans" w:eastAsia="Times New Roman" w:hAnsi="Noto Sans" w:cs="Noto Sans"/>
                <w:sz w:val="24"/>
                <w:szCs w:val="24"/>
              </w:rPr>
              <w:t>Staffing</w:t>
            </w:r>
          </w:p>
          <w:p w14:paraId="77BF46F7" w14:textId="30C5AC94" w:rsidR="0039125F" w:rsidRPr="009C04DF" w:rsidRDefault="0039125F" w:rsidP="009C04DF">
            <w:pPr>
              <w:pStyle w:val="ListParagraph"/>
              <w:numPr>
                <w:ilvl w:val="0"/>
                <w:numId w:val="15"/>
              </w:numPr>
              <w:rPr>
                <w:rFonts w:ascii="Noto Sans" w:eastAsia="Times New Roman" w:hAnsi="Noto Sans" w:cs="Noto Sans"/>
                <w:sz w:val="24"/>
                <w:szCs w:val="24"/>
              </w:rPr>
            </w:pPr>
            <w:r w:rsidRPr="009C04DF">
              <w:rPr>
                <w:rFonts w:ascii="Noto Sans" w:eastAsia="Times New Roman" w:hAnsi="Noto Sans" w:cs="Noto Sans"/>
                <w:sz w:val="24"/>
                <w:szCs w:val="24"/>
              </w:rPr>
              <w:t xml:space="preserve">System programming </w:t>
            </w:r>
          </w:p>
          <w:p w14:paraId="3EB0239B" w14:textId="77777777" w:rsidR="003E4648" w:rsidRDefault="00EB6860" w:rsidP="003E4648">
            <w:pPr>
              <w:pStyle w:val="ListParagraph"/>
              <w:numPr>
                <w:ilvl w:val="0"/>
                <w:numId w:val="14"/>
              </w:numPr>
              <w:rPr>
                <w:rFonts w:ascii="Noto Sans" w:eastAsia="Times New Roman" w:hAnsi="Noto Sans" w:cs="Noto Sans"/>
                <w:sz w:val="24"/>
                <w:szCs w:val="24"/>
              </w:rPr>
            </w:pPr>
            <w:r>
              <w:rPr>
                <w:rFonts w:ascii="Noto Sans" w:eastAsia="Times New Roman" w:hAnsi="Noto Sans" w:cs="Noto Sans"/>
                <w:sz w:val="24"/>
                <w:szCs w:val="24"/>
              </w:rPr>
              <w:lastRenderedPageBreak/>
              <w:t xml:space="preserve">Under H.R.1 cost </w:t>
            </w:r>
            <w:r w:rsidR="008841EC">
              <w:rPr>
                <w:rFonts w:ascii="Noto Sans" w:eastAsia="Times New Roman" w:hAnsi="Noto Sans" w:cs="Noto Sans"/>
                <w:sz w:val="24"/>
                <w:szCs w:val="24"/>
              </w:rPr>
              <w:t>share shifts to 75% state and 25% federal</w:t>
            </w:r>
            <w:r w:rsidR="00872C60">
              <w:rPr>
                <w:rFonts w:ascii="Noto Sans" w:eastAsia="Times New Roman" w:hAnsi="Noto Sans" w:cs="Noto Sans"/>
                <w:sz w:val="24"/>
                <w:szCs w:val="24"/>
              </w:rPr>
              <w:t xml:space="preserve"> increasing cost for all states</w:t>
            </w:r>
          </w:p>
          <w:p w14:paraId="5C9ECA85" w14:textId="77777777" w:rsidR="003E4648" w:rsidRDefault="007F12DA" w:rsidP="003E4648">
            <w:pPr>
              <w:pStyle w:val="ListParagraph"/>
              <w:numPr>
                <w:ilvl w:val="0"/>
                <w:numId w:val="14"/>
              </w:numPr>
              <w:rPr>
                <w:rFonts w:ascii="Noto Sans" w:eastAsia="Times New Roman" w:hAnsi="Noto Sans" w:cs="Noto Sans"/>
                <w:sz w:val="24"/>
                <w:szCs w:val="24"/>
              </w:rPr>
            </w:pPr>
            <w:r w:rsidRPr="003E4648">
              <w:rPr>
                <w:rFonts w:ascii="Noto Sans" w:eastAsia="Times New Roman" w:hAnsi="Noto Sans" w:cs="Noto Sans"/>
                <w:sz w:val="24"/>
                <w:szCs w:val="24"/>
              </w:rPr>
              <w:t>Payment error rate</w:t>
            </w:r>
            <w:r w:rsidR="00A31454" w:rsidRPr="003E4648">
              <w:rPr>
                <w:rFonts w:ascii="Noto Sans" w:eastAsia="Times New Roman" w:hAnsi="Noto Sans" w:cs="Noto Sans"/>
                <w:sz w:val="24"/>
                <w:szCs w:val="24"/>
              </w:rPr>
              <w:t>:</w:t>
            </w:r>
          </w:p>
          <w:p w14:paraId="73902B3A" w14:textId="77777777" w:rsidR="003E4648" w:rsidRDefault="004057C2" w:rsidP="003E4648">
            <w:pPr>
              <w:pStyle w:val="ListParagraph"/>
              <w:numPr>
                <w:ilvl w:val="0"/>
                <w:numId w:val="16"/>
              </w:numPr>
              <w:rPr>
                <w:rFonts w:ascii="Noto Sans" w:eastAsia="Times New Roman" w:hAnsi="Noto Sans" w:cs="Noto Sans"/>
                <w:sz w:val="24"/>
                <w:szCs w:val="24"/>
              </w:rPr>
            </w:pPr>
            <w:r w:rsidRPr="003E4648">
              <w:rPr>
                <w:rFonts w:ascii="Noto Sans" w:eastAsia="Times New Roman" w:hAnsi="Noto Sans" w:cs="Noto Sans"/>
                <w:sz w:val="24"/>
                <w:szCs w:val="24"/>
              </w:rPr>
              <w:t>States must now contribute 5%, 10%, or 15% of SNAP benefit costs under H.R. 1</w:t>
            </w:r>
            <w:r w:rsidR="005120C9" w:rsidRPr="003E4648">
              <w:rPr>
                <w:rFonts w:ascii="Noto Sans" w:eastAsia="Times New Roman" w:hAnsi="Noto Sans" w:cs="Noto Sans"/>
                <w:sz w:val="24"/>
                <w:szCs w:val="24"/>
              </w:rPr>
              <w:t xml:space="preserve"> based on their payment error rate</w:t>
            </w:r>
            <w:r w:rsidR="00294047" w:rsidRPr="003E4648">
              <w:rPr>
                <w:rFonts w:ascii="Noto Sans" w:eastAsia="Times New Roman" w:hAnsi="Noto Sans" w:cs="Noto Sans"/>
                <w:sz w:val="24"/>
                <w:szCs w:val="24"/>
              </w:rPr>
              <w:t xml:space="preserve"> of </w:t>
            </w:r>
            <w:r w:rsidR="00CF63D0" w:rsidRPr="003E4648">
              <w:rPr>
                <w:rFonts w:ascii="Noto Sans" w:eastAsia="Times New Roman" w:hAnsi="Noto Sans" w:cs="Noto Sans"/>
                <w:sz w:val="24"/>
                <w:szCs w:val="24"/>
              </w:rPr>
              <w:t>6 or gr</w:t>
            </w:r>
            <w:r w:rsidR="00834DAE" w:rsidRPr="003E4648">
              <w:rPr>
                <w:rFonts w:ascii="Noto Sans" w:eastAsia="Times New Roman" w:hAnsi="Noto Sans" w:cs="Noto Sans"/>
                <w:sz w:val="24"/>
                <w:szCs w:val="24"/>
              </w:rPr>
              <w:t>e</w:t>
            </w:r>
            <w:r w:rsidR="00CF63D0" w:rsidRPr="003E4648">
              <w:rPr>
                <w:rFonts w:ascii="Noto Sans" w:eastAsia="Times New Roman" w:hAnsi="Noto Sans" w:cs="Noto Sans"/>
                <w:sz w:val="24"/>
                <w:szCs w:val="24"/>
              </w:rPr>
              <w:t xml:space="preserve">ater, 8 or greater, or 10 or greater </w:t>
            </w:r>
          </w:p>
          <w:p w14:paraId="36FF993D" w14:textId="77777777" w:rsidR="003E4648" w:rsidRDefault="00C50F2E" w:rsidP="003E4648">
            <w:pPr>
              <w:pStyle w:val="ListParagraph"/>
              <w:numPr>
                <w:ilvl w:val="0"/>
                <w:numId w:val="16"/>
              </w:numPr>
              <w:rPr>
                <w:rFonts w:ascii="Noto Sans" w:eastAsia="Times New Roman" w:hAnsi="Noto Sans" w:cs="Noto Sans"/>
                <w:sz w:val="24"/>
                <w:szCs w:val="24"/>
              </w:rPr>
            </w:pPr>
            <w:r w:rsidRPr="003E4648">
              <w:rPr>
                <w:rFonts w:ascii="Noto Sans" w:eastAsia="Times New Roman" w:hAnsi="Noto Sans" w:cs="Noto Sans"/>
                <w:sz w:val="24"/>
                <w:szCs w:val="24"/>
              </w:rPr>
              <w:t xml:space="preserve">Many payment errors </w:t>
            </w:r>
            <w:r w:rsidR="008A03FD" w:rsidRPr="003E4648">
              <w:rPr>
                <w:rFonts w:ascii="Noto Sans" w:eastAsia="Times New Roman" w:hAnsi="Noto Sans" w:cs="Noto Sans"/>
                <w:sz w:val="24"/>
                <w:szCs w:val="24"/>
              </w:rPr>
              <w:t xml:space="preserve">are </w:t>
            </w:r>
            <w:r w:rsidRPr="003E4648">
              <w:rPr>
                <w:rFonts w:ascii="Noto Sans" w:eastAsia="Times New Roman" w:hAnsi="Noto Sans" w:cs="Noto Sans"/>
                <w:sz w:val="24"/>
                <w:szCs w:val="24"/>
              </w:rPr>
              <w:t>from the complexity of SNAP policies and reporting requirements</w:t>
            </w:r>
            <w:r w:rsidR="00362947" w:rsidRPr="003E4648">
              <w:rPr>
                <w:rFonts w:ascii="Noto Sans" w:eastAsia="Times New Roman" w:hAnsi="Noto Sans" w:cs="Noto Sans"/>
                <w:sz w:val="24"/>
                <w:szCs w:val="24"/>
              </w:rPr>
              <w:t xml:space="preserve"> of applicants, errors include</w:t>
            </w:r>
            <w:r w:rsidR="009E3454" w:rsidRPr="003E4648">
              <w:rPr>
                <w:rFonts w:ascii="Noto Sans" w:eastAsia="Times New Roman" w:hAnsi="Noto Sans" w:cs="Noto Sans"/>
                <w:sz w:val="24"/>
                <w:szCs w:val="24"/>
              </w:rPr>
              <w:t>:</w:t>
            </w:r>
          </w:p>
          <w:p w14:paraId="0C5E4445" w14:textId="77777777" w:rsidR="00DA7A85" w:rsidRDefault="00B43235" w:rsidP="00DA7A85">
            <w:pPr>
              <w:pStyle w:val="ListParagraph"/>
              <w:numPr>
                <w:ilvl w:val="0"/>
                <w:numId w:val="17"/>
              </w:numPr>
              <w:rPr>
                <w:rFonts w:ascii="Noto Sans" w:eastAsia="Times New Roman" w:hAnsi="Noto Sans" w:cs="Noto Sans"/>
                <w:sz w:val="24"/>
                <w:szCs w:val="24"/>
              </w:rPr>
            </w:pPr>
            <w:r w:rsidRPr="003E4648">
              <w:rPr>
                <w:rFonts w:ascii="Noto Sans" w:eastAsia="Times New Roman" w:hAnsi="Noto Sans" w:cs="Noto Sans"/>
                <w:sz w:val="24"/>
                <w:szCs w:val="24"/>
              </w:rPr>
              <w:t>Applicant mistakes</w:t>
            </w:r>
          </w:p>
          <w:p w14:paraId="223A606C" w14:textId="77777777" w:rsidR="00DA7A85" w:rsidRDefault="00B43235" w:rsidP="00DA7A85">
            <w:pPr>
              <w:pStyle w:val="ListParagraph"/>
              <w:numPr>
                <w:ilvl w:val="0"/>
                <w:numId w:val="17"/>
              </w:numPr>
              <w:rPr>
                <w:rFonts w:ascii="Noto Sans" w:eastAsia="Times New Roman" w:hAnsi="Noto Sans" w:cs="Noto Sans"/>
                <w:sz w:val="24"/>
                <w:szCs w:val="24"/>
              </w:rPr>
            </w:pPr>
            <w:r w:rsidRPr="00DA7A85">
              <w:rPr>
                <w:rFonts w:ascii="Noto Sans" w:eastAsia="Times New Roman" w:hAnsi="Noto Sans" w:cs="Noto Sans"/>
                <w:sz w:val="24"/>
                <w:szCs w:val="24"/>
              </w:rPr>
              <w:t>Confusing reporting thresholds</w:t>
            </w:r>
          </w:p>
          <w:p w14:paraId="0FBF3F20" w14:textId="0485F5FB" w:rsidR="00EE14C1" w:rsidRPr="00DA7A85" w:rsidRDefault="00EE14C1" w:rsidP="00DA7A85">
            <w:pPr>
              <w:pStyle w:val="ListParagraph"/>
              <w:numPr>
                <w:ilvl w:val="0"/>
                <w:numId w:val="17"/>
              </w:numPr>
              <w:rPr>
                <w:rFonts w:ascii="Noto Sans" w:eastAsia="Times New Roman" w:hAnsi="Noto Sans" w:cs="Noto Sans"/>
                <w:sz w:val="24"/>
                <w:szCs w:val="24"/>
              </w:rPr>
            </w:pPr>
            <w:r w:rsidRPr="00DA7A85">
              <w:rPr>
                <w:rFonts w:ascii="Noto Sans" w:eastAsia="Times New Roman" w:hAnsi="Noto Sans" w:cs="Noto Sans"/>
                <w:sz w:val="24"/>
                <w:szCs w:val="24"/>
              </w:rPr>
              <w:t xml:space="preserve">Incomplete information </w:t>
            </w:r>
          </w:p>
          <w:p w14:paraId="39ACA1F7" w14:textId="77777777" w:rsidR="00DA7A85" w:rsidRDefault="00EE14C1" w:rsidP="00DA7A85">
            <w:pPr>
              <w:pStyle w:val="ListParagraph"/>
              <w:numPr>
                <w:ilvl w:val="0"/>
                <w:numId w:val="19"/>
              </w:numPr>
              <w:rPr>
                <w:rFonts w:ascii="Noto Sans" w:eastAsia="Times New Roman" w:hAnsi="Noto Sans" w:cs="Noto Sans"/>
                <w:sz w:val="24"/>
                <w:szCs w:val="24"/>
              </w:rPr>
            </w:pPr>
            <w:r w:rsidRPr="00834F36">
              <w:rPr>
                <w:rFonts w:ascii="Noto Sans" w:eastAsia="Times New Roman" w:hAnsi="Noto Sans" w:cs="Noto Sans"/>
                <w:sz w:val="24"/>
                <w:szCs w:val="24"/>
              </w:rPr>
              <w:t xml:space="preserve">60% of </w:t>
            </w:r>
            <w:r w:rsidR="0049531E" w:rsidRPr="00834F36">
              <w:rPr>
                <w:rFonts w:ascii="Noto Sans" w:eastAsia="Times New Roman" w:hAnsi="Noto Sans" w:cs="Noto Sans"/>
                <w:sz w:val="24"/>
                <w:szCs w:val="24"/>
              </w:rPr>
              <w:t>Oregon’s</w:t>
            </w:r>
            <w:r w:rsidRPr="00834F36">
              <w:rPr>
                <w:rFonts w:ascii="Noto Sans" w:eastAsia="Times New Roman" w:hAnsi="Noto Sans" w:cs="Noto Sans"/>
                <w:sz w:val="24"/>
                <w:szCs w:val="24"/>
              </w:rPr>
              <w:t xml:space="preserve"> </w:t>
            </w:r>
            <w:r w:rsidR="0049531E" w:rsidRPr="00834F36">
              <w:rPr>
                <w:rFonts w:ascii="Noto Sans" w:eastAsia="Times New Roman" w:hAnsi="Noto Sans" w:cs="Noto Sans"/>
                <w:sz w:val="24"/>
                <w:szCs w:val="24"/>
              </w:rPr>
              <w:t>payment errors are participants reporting challenges</w:t>
            </w:r>
            <w:r w:rsidR="00834F36">
              <w:rPr>
                <w:rFonts w:ascii="Noto Sans" w:eastAsia="Times New Roman" w:hAnsi="Noto Sans" w:cs="Noto Sans"/>
                <w:sz w:val="24"/>
                <w:szCs w:val="24"/>
              </w:rPr>
              <w:t>.</w:t>
            </w:r>
          </w:p>
          <w:p w14:paraId="42A3323D" w14:textId="0E3245CE" w:rsidR="00834F36" w:rsidRPr="00DA7A85" w:rsidRDefault="007512EE" w:rsidP="00DA7A85">
            <w:pPr>
              <w:pStyle w:val="ListParagraph"/>
              <w:numPr>
                <w:ilvl w:val="0"/>
                <w:numId w:val="19"/>
              </w:numPr>
              <w:rPr>
                <w:rFonts w:ascii="Noto Sans" w:eastAsia="Times New Roman" w:hAnsi="Noto Sans" w:cs="Noto Sans"/>
                <w:sz w:val="24"/>
                <w:szCs w:val="24"/>
              </w:rPr>
            </w:pPr>
            <w:r w:rsidRPr="00DA7A85">
              <w:rPr>
                <w:rFonts w:ascii="Noto Sans" w:eastAsia="Times New Roman" w:hAnsi="Noto Sans" w:cs="Noto Sans"/>
                <w:sz w:val="24"/>
                <w:szCs w:val="24"/>
              </w:rPr>
              <w:t xml:space="preserve">Payment errors do not measure fraud </w:t>
            </w:r>
          </w:p>
          <w:p w14:paraId="0EEA99D3" w14:textId="2C9926FC" w:rsidR="00330160" w:rsidRDefault="008F7D46" w:rsidP="00DA7A85">
            <w:pPr>
              <w:pStyle w:val="ListParagraph"/>
              <w:numPr>
                <w:ilvl w:val="0"/>
                <w:numId w:val="20"/>
              </w:numPr>
              <w:rPr>
                <w:rFonts w:ascii="Noto Sans" w:eastAsia="Times New Roman" w:hAnsi="Noto Sans" w:cs="Noto Sans"/>
                <w:sz w:val="24"/>
                <w:szCs w:val="24"/>
              </w:rPr>
            </w:pPr>
            <w:r w:rsidRPr="008F7D46">
              <w:rPr>
                <w:rFonts w:ascii="Noto Sans" w:eastAsia="Times New Roman" w:hAnsi="Noto Sans" w:cs="Noto Sans"/>
                <w:sz w:val="24"/>
                <w:szCs w:val="24"/>
              </w:rPr>
              <w:t>Oregon issues approximately $1.5 billion in SNAP benefits annually</w:t>
            </w:r>
            <w:r w:rsidR="000D656A">
              <w:rPr>
                <w:rFonts w:ascii="Noto Sans" w:eastAsia="Times New Roman" w:hAnsi="Noto Sans" w:cs="Noto Sans"/>
                <w:sz w:val="24"/>
                <w:szCs w:val="24"/>
              </w:rPr>
              <w:t xml:space="preserve"> and 5%, 10%, or 15% </w:t>
            </w:r>
            <w:r w:rsidR="00AC17FB">
              <w:rPr>
                <w:rFonts w:ascii="Noto Sans" w:eastAsia="Times New Roman" w:hAnsi="Noto Sans" w:cs="Noto Sans"/>
                <w:sz w:val="24"/>
                <w:szCs w:val="24"/>
              </w:rPr>
              <w:t>state contribution is a substantial fiscal impact</w:t>
            </w:r>
            <w:r w:rsidR="00BF6B39">
              <w:rPr>
                <w:rFonts w:ascii="Noto Sans" w:eastAsia="Times New Roman" w:hAnsi="Noto Sans" w:cs="Noto Sans"/>
                <w:sz w:val="24"/>
                <w:szCs w:val="24"/>
              </w:rPr>
              <w:t>.</w:t>
            </w:r>
          </w:p>
          <w:p w14:paraId="34CA42F5" w14:textId="77777777" w:rsidR="00692F40" w:rsidRDefault="00263C5F" w:rsidP="00856C59">
            <w:pPr>
              <w:pStyle w:val="ListParagraph"/>
              <w:numPr>
                <w:ilvl w:val="0"/>
                <w:numId w:val="11"/>
              </w:numPr>
              <w:rPr>
                <w:rFonts w:ascii="Noto Sans" w:eastAsia="Times New Roman" w:hAnsi="Noto Sans" w:cs="Noto Sans"/>
                <w:sz w:val="24"/>
                <w:szCs w:val="24"/>
              </w:rPr>
            </w:pPr>
            <w:r>
              <w:rPr>
                <w:rFonts w:ascii="Noto Sans" w:eastAsia="Times New Roman" w:hAnsi="Noto Sans" w:cs="Noto Sans"/>
                <w:sz w:val="24"/>
                <w:szCs w:val="24"/>
              </w:rPr>
              <w:t>Individuals and families</w:t>
            </w:r>
          </w:p>
          <w:p w14:paraId="7BF36600" w14:textId="77777777" w:rsidR="00DA7A85" w:rsidRDefault="00692F40" w:rsidP="00DA7A85">
            <w:pPr>
              <w:pStyle w:val="ListParagraph"/>
              <w:numPr>
                <w:ilvl w:val="0"/>
                <w:numId w:val="20"/>
              </w:numPr>
              <w:rPr>
                <w:rFonts w:ascii="Noto Sans" w:eastAsia="Times New Roman" w:hAnsi="Noto Sans" w:cs="Noto Sans"/>
                <w:sz w:val="24"/>
                <w:szCs w:val="24"/>
              </w:rPr>
            </w:pPr>
            <w:r w:rsidRPr="00692F40">
              <w:rPr>
                <w:rFonts w:ascii="Noto Sans" w:eastAsia="Times New Roman" w:hAnsi="Noto Sans" w:cs="Noto Sans"/>
                <w:sz w:val="24"/>
                <w:szCs w:val="24"/>
              </w:rPr>
              <w:t>H.R. 1 removes SNAP eligibility for several groups of legally present non-citizens who previously qualified.</w:t>
            </w:r>
          </w:p>
          <w:p w14:paraId="2288FBED" w14:textId="77777777" w:rsidR="00DA7A85" w:rsidRDefault="00222F74" w:rsidP="00DA7A85">
            <w:pPr>
              <w:pStyle w:val="ListParagraph"/>
              <w:numPr>
                <w:ilvl w:val="0"/>
                <w:numId w:val="20"/>
              </w:numPr>
              <w:rPr>
                <w:rFonts w:ascii="Noto Sans" w:eastAsia="Times New Roman" w:hAnsi="Noto Sans" w:cs="Noto Sans"/>
                <w:sz w:val="24"/>
                <w:szCs w:val="24"/>
              </w:rPr>
            </w:pPr>
            <w:r w:rsidRPr="00DA7A85">
              <w:rPr>
                <w:rFonts w:ascii="Noto Sans" w:eastAsia="Times New Roman" w:hAnsi="Noto Sans" w:cs="Noto Sans"/>
                <w:sz w:val="24"/>
                <w:szCs w:val="24"/>
              </w:rPr>
              <w:t>Only the law has changed</w:t>
            </w:r>
            <w:r w:rsidR="00521227" w:rsidRPr="00DA7A85">
              <w:rPr>
                <w:rFonts w:ascii="Noto Sans" w:eastAsia="Times New Roman" w:hAnsi="Noto Sans" w:cs="Noto Sans"/>
                <w:sz w:val="24"/>
                <w:szCs w:val="24"/>
              </w:rPr>
              <w:t>;</w:t>
            </w:r>
            <w:r w:rsidR="00692F40" w:rsidRPr="00DA7A85">
              <w:rPr>
                <w:rFonts w:ascii="Noto Sans" w:eastAsia="Times New Roman" w:hAnsi="Noto Sans" w:cs="Noto Sans"/>
                <w:sz w:val="24"/>
                <w:szCs w:val="24"/>
              </w:rPr>
              <w:t xml:space="preserve"> </w:t>
            </w:r>
            <w:r w:rsidR="005E408B" w:rsidRPr="00DA7A85">
              <w:rPr>
                <w:rFonts w:ascii="Noto Sans" w:eastAsia="Times New Roman" w:hAnsi="Noto Sans" w:cs="Noto Sans"/>
                <w:sz w:val="24"/>
                <w:szCs w:val="24"/>
              </w:rPr>
              <w:t>individual’s</w:t>
            </w:r>
            <w:r w:rsidRPr="00DA7A85">
              <w:rPr>
                <w:rFonts w:ascii="Noto Sans" w:eastAsia="Times New Roman" w:hAnsi="Noto Sans" w:cs="Noto Sans"/>
                <w:sz w:val="24"/>
                <w:szCs w:val="24"/>
              </w:rPr>
              <w:t xml:space="preserve"> immigration status</w:t>
            </w:r>
            <w:r w:rsidR="00692F40" w:rsidRPr="00DA7A85">
              <w:rPr>
                <w:rFonts w:ascii="Noto Sans" w:eastAsia="Times New Roman" w:hAnsi="Noto Sans" w:cs="Noto Sans"/>
                <w:sz w:val="24"/>
                <w:szCs w:val="24"/>
              </w:rPr>
              <w:t xml:space="preserve"> has not</w:t>
            </w:r>
            <w:r w:rsidR="00521227" w:rsidRPr="00DA7A85">
              <w:rPr>
                <w:rFonts w:ascii="Noto Sans" w:eastAsia="Times New Roman" w:hAnsi="Noto Sans" w:cs="Noto Sans"/>
                <w:sz w:val="24"/>
                <w:szCs w:val="24"/>
              </w:rPr>
              <w:t>.</w:t>
            </w:r>
          </w:p>
          <w:p w14:paraId="534B69B5" w14:textId="77777777" w:rsidR="00DA7A85" w:rsidRDefault="00222F74" w:rsidP="00DA7A85">
            <w:pPr>
              <w:pStyle w:val="ListParagraph"/>
              <w:numPr>
                <w:ilvl w:val="0"/>
                <w:numId w:val="21"/>
              </w:numPr>
              <w:rPr>
                <w:rFonts w:ascii="Noto Sans" w:eastAsia="Times New Roman" w:hAnsi="Noto Sans" w:cs="Noto Sans"/>
                <w:sz w:val="24"/>
                <w:szCs w:val="24"/>
              </w:rPr>
            </w:pPr>
            <w:r w:rsidRPr="00DA7A85">
              <w:rPr>
                <w:rFonts w:ascii="Noto Sans" w:eastAsia="Times New Roman" w:hAnsi="Noto Sans" w:cs="Noto Sans"/>
                <w:sz w:val="24"/>
                <w:szCs w:val="24"/>
              </w:rPr>
              <w:t xml:space="preserve">Estimated </w:t>
            </w:r>
            <w:r w:rsidR="00AF1D13" w:rsidRPr="00DA7A85">
              <w:rPr>
                <w:rFonts w:ascii="Noto Sans" w:eastAsia="Times New Roman" w:hAnsi="Noto Sans" w:cs="Noto Sans"/>
                <w:sz w:val="24"/>
                <w:szCs w:val="24"/>
              </w:rPr>
              <w:t>3,000 SNAP participants</w:t>
            </w:r>
            <w:r w:rsidR="00521227" w:rsidRPr="00DA7A85">
              <w:rPr>
                <w:rFonts w:ascii="Noto Sans" w:eastAsia="Times New Roman" w:hAnsi="Noto Sans" w:cs="Noto Sans"/>
                <w:sz w:val="24"/>
                <w:szCs w:val="24"/>
              </w:rPr>
              <w:t xml:space="preserve"> in Oregon</w:t>
            </w:r>
            <w:r w:rsidR="00AF1D13" w:rsidRPr="00DA7A85">
              <w:rPr>
                <w:rFonts w:ascii="Noto Sans" w:eastAsia="Times New Roman" w:hAnsi="Noto Sans" w:cs="Noto Sans"/>
                <w:sz w:val="24"/>
                <w:szCs w:val="24"/>
              </w:rPr>
              <w:t xml:space="preserve"> </w:t>
            </w:r>
            <w:r w:rsidR="005E408B" w:rsidRPr="00DA7A85">
              <w:rPr>
                <w:rFonts w:ascii="Noto Sans" w:eastAsia="Times New Roman" w:hAnsi="Noto Sans" w:cs="Noto Sans"/>
                <w:sz w:val="24"/>
                <w:szCs w:val="24"/>
              </w:rPr>
              <w:t>will lose</w:t>
            </w:r>
            <w:r w:rsidR="00521227" w:rsidRPr="00DA7A85">
              <w:rPr>
                <w:rFonts w:ascii="Noto Sans" w:eastAsia="Times New Roman" w:hAnsi="Noto Sans" w:cs="Noto Sans"/>
                <w:sz w:val="24"/>
                <w:szCs w:val="24"/>
              </w:rPr>
              <w:t xml:space="preserve"> </w:t>
            </w:r>
            <w:r w:rsidR="005E408B" w:rsidRPr="00DA7A85">
              <w:rPr>
                <w:rFonts w:ascii="Noto Sans" w:eastAsia="Times New Roman" w:hAnsi="Noto Sans" w:cs="Noto Sans"/>
                <w:sz w:val="24"/>
                <w:szCs w:val="24"/>
              </w:rPr>
              <w:t>benefits</w:t>
            </w:r>
            <w:r w:rsidR="00521227" w:rsidRPr="00DA7A85">
              <w:rPr>
                <w:rFonts w:ascii="Noto Sans" w:eastAsia="Times New Roman" w:hAnsi="Noto Sans" w:cs="Noto Sans"/>
                <w:sz w:val="24"/>
                <w:szCs w:val="24"/>
              </w:rPr>
              <w:t>.</w:t>
            </w:r>
          </w:p>
          <w:p w14:paraId="5B4BB77C" w14:textId="4E92080B" w:rsidR="00C94E0D" w:rsidRPr="00DA7A85" w:rsidRDefault="00C94E0D" w:rsidP="00DA7A85">
            <w:pPr>
              <w:pStyle w:val="ListParagraph"/>
              <w:numPr>
                <w:ilvl w:val="0"/>
                <w:numId w:val="22"/>
              </w:numPr>
              <w:rPr>
                <w:rFonts w:ascii="Noto Sans" w:eastAsia="Times New Roman" w:hAnsi="Noto Sans" w:cs="Noto Sans"/>
                <w:sz w:val="24"/>
                <w:szCs w:val="24"/>
              </w:rPr>
            </w:pPr>
            <w:r w:rsidRPr="00DA7A85">
              <w:rPr>
                <w:rFonts w:ascii="Noto Sans" w:eastAsia="Times New Roman" w:hAnsi="Noto Sans" w:cs="Noto Sans"/>
                <w:sz w:val="24"/>
                <w:szCs w:val="24"/>
              </w:rPr>
              <w:t xml:space="preserve">ODHS </w:t>
            </w:r>
            <w:r w:rsidR="000E0CE6" w:rsidRPr="00DA7A85">
              <w:rPr>
                <w:rFonts w:ascii="Noto Sans" w:eastAsia="Times New Roman" w:hAnsi="Noto Sans" w:cs="Noto Sans"/>
                <w:sz w:val="24"/>
                <w:szCs w:val="24"/>
              </w:rPr>
              <w:t>is working</w:t>
            </w:r>
            <w:r w:rsidRPr="00DA7A85">
              <w:rPr>
                <w:rFonts w:ascii="Noto Sans" w:eastAsia="Times New Roman" w:hAnsi="Noto Sans" w:cs="Noto Sans"/>
                <w:sz w:val="24"/>
                <w:szCs w:val="24"/>
              </w:rPr>
              <w:t xml:space="preserve"> with non-citizen community partners and the </w:t>
            </w:r>
            <w:r w:rsidR="000E0CE6" w:rsidRPr="00DA7A85">
              <w:rPr>
                <w:rFonts w:ascii="Noto Sans" w:eastAsia="Times New Roman" w:hAnsi="Noto Sans" w:cs="Noto Sans"/>
                <w:sz w:val="24"/>
                <w:szCs w:val="24"/>
              </w:rPr>
              <w:t>r</w:t>
            </w:r>
            <w:r w:rsidRPr="00DA7A85">
              <w:rPr>
                <w:rFonts w:ascii="Noto Sans" w:eastAsia="Times New Roman" w:hAnsi="Noto Sans" w:cs="Noto Sans"/>
                <w:sz w:val="24"/>
                <w:szCs w:val="24"/>
              </w:rPr>
              <w:t xml:space="preserve">efugee policy team to identify </w:t>
            </w:r>
            <w:r w:rsidR="003137BD" w:rsidRPr="00DA7A85">
              <w:rPr>
                <w:rFonts w:ascii="Noto Sans" w:eastAsia="Times New Roman" w:hAnsi="Noto Sans" w:cs="Noto Sans"/>
                <w:sz w:val="24"/>
                <w:szCs w:val="24"/>
              </w:rPr>
              <w:t>individuals impacted</w:t>
            </w:r>
            <w:r w:rsidR="00BF0DE0" w:rsidRPr="00DA7A85">
              <w:rPr>
                <w:rFonts w:ascii="Noto Sans" w:eastAsia="Times New Roman" w:hAnsi="Noto Sans" w:cs="Noto Sans"/>
                <w:sz w:val="24"/>
                <w:szCs w:val="24"/>
              </w:rPr>
              <w:t xml:space="preserve"> </w:t>
            </w:r>
            <w:r w:rsidR="00A25B04" w:rsidRPr="00DA7A85">
              <w:rPr>
                <w:rFonts w:ascii="Noto Sans" w:eastAsia="Times New Roman" w:hAnsi="Noto Sans" w:cs="Noto Sans"/>
                <w:sz w:val="24"/>
                <w:szCs w:val="24"/>
              </w:rPr>
              <w:t>receive clear communication and support.</w:t>
            </w:r>
          </w:p>
          <w:p w14:paraId="4AD4265E" w14:textId="77777777" w:rsidR="003137BD" w:rsidRDefault="003137BD" w:rsidP="003137BD">
            <w:pPr>
              <w:pStyle w:val="ListParagraph"/>
              <w:ind w:left="1440"/>
              <w:rPr>
                <w:rFonts w:ascii="Noto Sans" w:eastAsia="Times New Roman" w:hAnsi="Noto Sans" w:cs="Noto Sans"/>
                <w:sz w:val="24"/>
                <w:szCs w:val="24"/>
              </w:rPr>
            </w:pPr>
          </w:p>
          <w:p w14:paraId="291E72F3" w14:textId="33B4D181" w:rsidR="00106311" w:rsidRPr="003137BD" w:rsidRDefault="003137BD" w:rsidP="00106311">
            <w:pPr>
              <w:rPr>
                <w:rFonts w:ascii="Noto Sans" w:eastAsia="Times New Roman" w:hAnsi="Noto Sans" w:cs="Noto Sans"/>
                <w:b/>
                <w:bCs/>
                <w:sz w:val="24"/>
                <w:szCs w:val="24"/>
              </w:rPr>
            </w:pPr>
            <w:r>
              <w:rPr>
                <w:rFonts w:ascii="Noto Sans" w:eastAsia="Times New Roman" w:hAnsi="Noto Sans" w:cs="Noto Sans"/>
                <w:b/>
                <w:bCs/>
                <w:sz w:val="24"/>
                <w:szCs w:val="24"/>
              </w:rPr>
              <w:t xml:space="preserve">H.R.1 </w:t>
            </w:r>
            <w:r w:rsidR="00106311" w:rsidRPr="003137BD">
              <w:rPr>
                <w:rFonts w:ascii="Noto Sans" w:eastAsia="Times New Roman" w:hAnsi="Noto Sans" w:cs="Noto Sans"/>
                <w:b/>
                <w:bCs/>
                <w:sz w:val="24"/>
                <w:szCs w:val="24"/>
              </w:rPr>
              <w:t xml:space="preserve">Work Rule </w:t>
            </w:r>
            <w:r>
              <w:rPr>
                <w:rFonts w:ascii="Noto Sans" w:eastAsia="Times New Roman" w:hAnsi="Noto Sans" w:cs="Noto Sans"/>
                <w:b/>
                <w:bCs/>
                <w:sz w:val="24"/>
                <w:szCs w:val="24"/>
              </w:rPr>
              <w:t>Changes</w:t>
            </w:r>
          </w:p>
          <w:p w14:paraId="2223A4B8" w14:textId="77777777" w:rsidR="00A52E7D" w:rsidRDefault="00D73FF8" w:rsidP="00856C59">
            <w:pPr>
              <w:pStyle w:val="ListParagraph"/>
              <w:numPr>
                <w:ilvl w:val="0"/>
                <w:numId w:val="11"/>
              </w:numPr>
              <w:rPr>
                <w:rFonts w:ascii="Noto Sans" w:eastAsia="Times New Roman" w:hAnsi="Noto Sans" w:cs="Noto Sans"/>
                <w:sz w:val="24"/>
                <w:szCs w:val="24"/>
              </w:rPr>
            </w:pPr>
            <w:r w:rsidRPr="00D73FF8">
              <w:rPr>
                <w:rFonts w:ascii="Noto Sans" w:eastAsia="Times New Roman" w:hAnsi="Noto Sans" w:cs="Noto Sans"/>
                <w:sz w:val="24"/>
                <w:szCs w:val="24"/>
              </w:rPr>
              <w:t>Work requirements are being implemented statewide</w:t>
            </w:r>
            <w:r>
              <w:rPr>
                <w:rFonts w:ascii="Noto Sans" w:eastAsia="Times New Roman" w:hAnsi="Noto Sans" w:cs="Noto Sans"/>
                <w:sz w:val="24"/>
                <w:szCs w:val="24"/>
              </w:rPr>
              <w:t>.</w:t>
            </w:r>
          </w:p>
          <w:p w14:paraId="33D3DBFC" w14:textId="7F259101" w:rsidR="00A52E7D" w:rsidRDefault="00A52E7D" w:rsidP="00856C59">
            <w:pPr>
              <w:pStyle w:val="ListParagraph"/>
              <w:numPr>
                <w:ilvl w:val="0"/>
                <w:numId w:val="11"/>
              </w:numPr>
              <w:rPr>
                <w:rFonts w:ascii="Noto Sans" w:eastAsia="Times New Roman" w:hAnsi="Noto Sans" w:cs="Noto Sans"/>
                <w:sz w:val="24"/>
                <w:szCs w:val="24"/>
              </w:rPr>
            </w:pPr>
            <w:r w:rsidRPr="00A52E7D">
              <w:rPr>
                <w:rFonts w:ascii="Noto Sans" w:eastAsia="Times New Roman" w:hAnsi="Noto Sans" w:cs="Noto Sans"/>
                <w:sz w:val="24"/>
                <w:szCs w:val="24"/>
              </w:rPr>
              <w:lastRenderedPageBreak/>
              <w:t>ODHS could previously waive countywide work rules due to limited jobs; now waivers are only allowed where unemployment exceeds 10%</w:t>
            </w:r>
            <w:r>
              <w:rPr>
                <w:rFonts w:ascii="Noto Sans" w:eastAsia="Times New Roman" w:hAnsi="Noto Sans" w:cs="Noto Sans"/>
                <w:sz w:val="24"/>
                <w:szCs w:val="24"/>
              </w:rPr>
              <w:t>.</w:t>
            </w:r>
          </w:p>
          <w:p w14:paraId="211F1E9A" w14:textId="5A81916F" w:rsidR="00A52E7D" w:rsidRDefault="005F3F98" w:rsidP="00DA7A85">
            <w:pPr>
              <w:pStyle w:val="ListParagraph"/>
              <w:numPr>
                <w:ilvl w:val="0"/>
                <w:numId w:val="22"/>
              </w:numPr>
              <w:rPr>
                <w:rFonts w:ascii="Noto Sans" w:eastAsia="Times New Roman" w:hAnsi="Noto Sans" w:cs="Noto Sans"/>
                <w:sz w:val="24"/>
                <w:szCs w:val="24"/>
              </w:rPr>
            </w:pPr>
            <w:r w:rsidRPr="005F3F98">
              <w:rPr>
                <w:rFonts w:ascii="Noto Sans" w:eastAsia="Times New Roman" w:hAnsi="Noto Sans" w:cs="Noto Sans"/>
                <w:sz w:val="24"/>
                <w:szCs w:val="24"/>
              </w:rPr>
              <w:t xml:space="preserve">No counties in Oregon meet this threshold, so </w:t>
            </w:r>
            <w:r>
              <w:rPr>
                <w:rFonts w:ascii="Noto Sans" w:eastAsia="Times New Roman" w:hAnsi="Noto Sans" w:cs="Noto Sans"/>
                <w:sz w:val="24"/>
                <w:szCs w:val="24"/>
              </w:rPr>
              <w:t>S</w:t>
            </w:r>
            <w:r w:rsidRPr="005F3F98">
              <w:rPr>
                <w:rFonts w:ascii="Noto Sans" w:eastAsia="Times New Roman" w:hAnsi="Noto Sans" w:cs="Noto Sans"/>
                <w:sz w:val="24"/>
                <w:szCs w:val="24"/>
              </w:rPr>
              <w:t>tatewide implementation is required</w:t>
            </w:r>
            <w:r w:rsidR="00451355">
              <w:rPr>
                <w:rFonts w:ascii="Noto Sans" w:eastAsia="Times New Roman" w:hAnsi="Noto Sans" w:cs="Noto Sans"/>
                <w:sz w:val="24"/>
                <w:szCs w:val="24"/>
              </w:rPr>
              <w:t>.</w:t>
            </w:r>
          </w:p>
          <w:p w14:paraId="0005BB79" w14:textId="19302440" w:rsidR="00451355" w:rsidRDefault="002B3943" w:rsidP="00856C59">
            <w:pPr>
              <w:pStyle w:val="ListParagraph"/>
              <w:numPr>
                <w:ilvl w:val="0"/>
                <w:numId w:val="11"/>
              </w:numPr>
              <w:rPr>
                <w:rFonts w:ascii="Noto Sans" w:eastAsia="Times New Roman" w:hAnsi="Noto Sans" w:cs="Noto Sans"/>
                <w:sz w:val="24"/>
                <w:szCs w:val="24"/>
              </w:rPr>
            </w:pPr>
            <w:r w:rsidRPr="002B3943">
              <w:rPr>
                <w:rFonts w:ascii="Noto Sans" w:eastAsia="Times New Roman" w:hAnsi="Noto Sans" w:cs="Noto Sans"/>
                <w:sz w:val="24"/>
                <w:szCs w:val="24"/>
              </w:rPr>
              <w:t>Adults without a child under age 14 in their SNAP household must meet 80 hours of work or qualifying activities per month to receive benefits for more than three months between now and December 31, 2027, unless they qualify for an exemption.</w:t>
            </w:r>
          </w:p>
          <w:p w14:paraId="56C22BB9" w14:textId="77777777" w:rsidR="00135B8B" w:rsidRDefault="002B3943" w:rsidP="00135B8B">
            <w:pPr>
              <w:pStyle w:val="ListParagraph"/>
              <w:numPr>
                <w:ilvl w:val="0"/>
                <w:numId w:val="22"/>
              </w:numPr>
              <w:rPr>
                <w:rFonts w:ascii="Noto Sans" w:eastAsia="Times New Roman" w:hAnsi="Noto Sans" w:cs="Noto Sans"/>
                <w:sz w:val="24"/>
                <w:szCs w:val="24"/>
              </w:rPr>
            </w:pPr>
            <w:r>
              <w:rPr>
                <w:rFonts w:ascii="Noto Sans" w:eastAsia="Times New Roman" w:hAnsi="Noto Sans" w:cs="Noto Sans"/>
                <w:sz w:val="24"/>
                <w:szCs w:val="24"/>
              </w:rPr>
              <w:t>Exemp</w:t>
            </w:r>
            <w:r w:rsidR="00AD52DD">
              <w:rPr>
                <w:rFonts w:ascii="Noto Sans" w:eastAsia="Times New Roman" w:hAnsi="Noto Sans" w:cs="Noto Sans"/>
                <w:sz w:val="24"/>
                <w:szCs w:val="24"/>
              </w:rPr>
              <w:t>tions:</w:t>
            </w:r>
          </w:p>
          <w:p w14:paraId="7B9C1BC9" w14:textId="77777777" w:rsidR="00135B8B" w:rsidRDefault="00247A89" w:rsidP="00135B8B">
            <w:pPr>
              <w:pStyle w:val="ListParagraph"/>
              <w:numPr>
                <w:ilvl w:val="0"/>
                <w:numId w:val="21"/>
              </w:numPr>
              <w:rPr>
                <w:rFonts w:ascii="Noto Sans" w:eastAsia="Times New Roman" w:hAnsi="Noto Sans" w:cs="Noto Sans"/>
                <w:sz w:val="24"/>
                <w:szCs w:val="24"/>
              </w:rPr>
            </w:pPr>
            <w:r w:rsidRPr="00135B8B">
              <w:rPr>
                <w:rFonts w:ascii="Noto Sans" w:eastAsia="Times New Roman" w:hAnsi="Noto Sans" w:cs="Noto Sans"/>
                <w:sz w:val="24"/>
                <w:szCs w:val="24"/>
              </w:rPr>
              <w:t>Disability</w:t>
            </w:r>
          </w:p>
          <w:p w14:paraId="77E6C14D" w14:textId="77777777" w:rsidR="00135B8B" w:rsidRDefault="00247A89" w:rsidP="00135B8B">
            <w:pPr>
              <w:pStyle w:val="ListParagraph"/>
              <w:numPr>
                <w:ilvl w:val="0"/>
                <w:numId w:val="21"/>
              </w:numPr>
              <w:rPr>
                <w:rFonts w:ascii="Noto Sans" w:eastAsia="Times New Roman" w:hAnsi="Noto Sans" w:cs="Noto Sans"/>
                <w:sz w:val="24"/>
                <w:szCs w:val="24"/>
              </w:rPr>
            </w:pPr>
            <w:r w:rsidRPr="00135B8B">
              <w:rPr>
                <w:rFonts w:ascii="Noto Sans" w:eastAsia="Times New Roman" w:hAnsi="Noto Sans" w:cs="Noto Sans"/>
                <w:sz w:val="24"/>
                <w:szCs w:val="24"/>
              </w:rPr>
              <w:t>Pregnancy</w:t>
            </w:r>
          </w:p>
          <w:p w14:paraId="16401AA3" w14:textId="77777777" w:rsidR="00135B8B" w:rsidRDefault="00247A89" w:rsidP="00135B8B">
            <w:pPr>
              <w:pStyle w:val="ListParagraph"/>
              <w:numPr>
                <w:ilvl w:val="0"/>
                <w:numId w:val="21"/>
              </w:numPr>
              <w:rPr>
                <w:rFonts w:ascii="Noto Sans" w:eastAsia="Times New Roman" w:hAnsi="Noto Sans" w:cs="Noto Sans"/>
                <w:sz w:val="24"/>
                <w:szCs w:val="24"/>
              </w:rPr>
            </w:pPr>
            <w:r w:rsidRPr="00135B8B">
              <w:rPr>
                <w:rFonts w:ascii="Noto Sans" w:eastAsia="Times New Roman" w:hAnsi="Noto Sans" w:cs="Noto Sans"/>
                <w:sz w:val="24"/>
                <w:szCs w:val="24"/>
              </w:rPr>
              <w:t>Student status</w:t>
            </w:r>
          </w:p>
          <w:p w14:paraId="003DCC18" w14:textId="77777777" w:rsidR="00135B8B" w:rsidRDefault="00247A89" w:rsidP="00135B8B">
            <w:pPr>
              <w:pStyle w:val="ListParagraph"/>
              <w:numPr>
                <w:ilvl w:val="0"/>
                <w:numId w:val="21"/>
              </w:numPr>
              <w:rPr>
                <w:rFonts w:ascii="Noto Sans" w:eastAsia="Times New Roman" w:hAnsi="Noto Sans" w:cs="Noto Sans"/>
                <w:sz w:val="24"/>
                <w:szCs w:val="24"/>
              </w:rPr>
            </w:pPr>
            <w:r w:rsidRPr="00135B8B">
              <w:rPr>
                <w:rFonts w:ascii="Noto Sans" w:eastAsia="Times New Roman" w:hAnsi="Noto Sans" w:cs="Noto Sans"/>
                <w:sz w:val="24"/>
                <w:szCs w:val="24"/>
              </w:rPr>
              <w:t xml:space="preserve">Earning at least $935.25 gross per month </w:t>
            </w:r>
          </w:p>
          <w:p w14:paraId="12AC4450" w14:textId="0507330A" w:rsidR="00C46016" w:rsidRPr="00135B8B" w:rsidRDefault="000D2B64" w:rsidP="00135B8B">
            <w:pPr>
              <w:pStyle w:val="ListParagraph"/>
              <w:numPr>
                <w:ilvl w:val="0"/>
                <w:numId w:val="21"/>
              </w:numPr>
              <w:rPr>
                <w:rFonts w:ascii="Noto Sans" w:eastAsia="Times New Roman" w:hAnsi="Noto Sans" w:cs="Noto Sans"/>
                <w:sz w:val="24"/>
                <w:szCs w:val="24"/>
              </w:rPr>
            </w:pPr>
            <w:r w:rsidRPr="00135B8B">
              <w:rPr>
                <w:rFonts w:ascii="Noto Sans" w:hAnsi="Noto Sans" w:cs="Noto Sans"/>
                <w:sz w:val="24"/>
                <w:szCs w:val="24"/>
              </w:rPr>
              <w:t xml:space="preserve">Additional </w:t>
            </w:r>
            <w:r w:rsidR="0012104D" w:rsidRPr="00135B8B">
              <w:rPr>
                <w:rFonts w:ascii="Noto Sans" w:hAnsi="Noto Sans" w:cs="Noto Sans"/>
                <w:sz w:val="24"/>
                <w:szCs w:val="24"/>
              </w:rPr>
              <w:t xml:space="preserve">details and full list of exemptions can be found: </w:t>
            </w:r>
            <w:hyperlink r:id="rId17" w:history="1">
              <w:r w:rsidR="00673F78" w:rsidRPr="00135B8B">
                <w:rPr>
                  <w:rStyle w:val="Hyperlink"/>
                  <w:rFonts w:ascii="Noto Sans" w:eastAsia="Times New Roman" w:hAnsi="Noto Sans" w:cs="Noto Sans"/>
                  <w:sz w:val="24"/>
                  <w:szCs w:val="24"/>
                </w:rPr>
                <w:t>SNAP Work Rules</w:t>
              </w:r>
            </w:hyperlink>
            <w:r w:rsidR="00C46016" w:rsidRPr="00135B8B">
              <w:rPr>
                <w:rFonts w:ascii="Noto Sans" w:eastAsia="Times New Roman" w:hAnsi="Noto Sans" w:cs="Noto Sans"/>
                <w:sz w:val="24"/>
                <w:szCs w:val="24"/>
              </w:rPr>
              <w:t xml:space="preserve"> </w:t>
            </w:r>
          </w:p>
          <w:p w14:paraId="331BB7DF" w14:textId="77777777" w:rsidR="00E36FF4" w:rsidRDefault="00E36FF4" w:rsidP="00C46016">
            <w:pPr>
              <w:rPr>
                <w:rFonts w:ascii="Noto Sans" w:eastAsia="Times New Roman" w:hAnsi="Noto Sans" w:cs="Noto Sans"/>
                <w:sz w:val="24"/>
                <w:szCs w:val="24"/>
              </w:rPr>
            </w:pPr>
          </w:p>
          <w:p w14:paraId="63732604" w14:textId="33383313" w:rsidR="00E36FF4" w:rsidRDefault="00E36FF4" w:rsidP="00C46016">
            <w:pPr>
              <w:rPr>
                <w:rFonts w:ascii="Noto Sans" w:eastAsia="Times New Roman" w:hAnsi="Noto Sans" w:cs="Noto Sans"/>
                <w:b/>
                <w:bCs/>
                <w:sz w:val="24"/>
                <w:szCs w:val="24"/>
              </w:rPr>
            </w:pPr>
            <w:r w:rsidRPr="00157C02">
              <w:rPr>
                <w:rFonts w:ascii="Noto Sans" w:eastAsia="Times New Roman" w:hAnsi="Noto Sans" w:cs="Noto Sans"/>
                <w:b/>
                <w:bCs/>
                <w:sz w:val="24"/>
                <w:szCs w:val="24"/>
              </w:rPr>
              <w:t xml:space="preserve">HR1 SNAP notices sent </w:t>
            </w:r>
            <w:r w:rsidR="00157C02" w:rsidRPr="00157C02">
              <w:rPr>
                <w:rFonts w:ascii="Noto Sans" w:eastAsia="Times New Roman" w:hAnsi="Noto Sans" w:cs="Noto Sans"/>
                <w:b/>
                <w:bCs/>
                <w:sz w:val="24"/>
                <w:szCs w:val="24"/>
              </w:rPr>
              <w:t>Oct. 15</w:t>
            </w:r>
          </w:p>
          <w:p w14:paraId="0546C8C1" w14:textId="1FEE9F71" w:rsidR="00157C02" w:rsidRDefault="00F22688" w:rsidP="00856C59">
            <w:pPr>
              <w:pStyle w:val="ListParagraph"/>
              <w:numPr>
                <w:ilvl w:val="0"/>
                <w:numId w:val="11"/>
              </w:numPr>
              <w:rPr>
                <w:rFonts w:ascii="Noto Sans" w:eastAsia="Times New Roman" w:hAnsi="Noto Sans" w:cs="Noto Sans"/>
                <w:sz w:val="24"/>
                <w:szCs w:val="24"/>
              </w:rPr>
            </w:pPr>
            <w:r w:rsidRPr="00F22688">
              <w:rPr>
                <w:rFonts w:ascii="Noto Sans" w:eastAsia="Times New Roman" w:hAnsi="Noto Sans" w:cs="Noto Sans"/>
                <w:sz w:val="24"/>
                <w:szCs w:val="24"/>
              </w:rPr>
              <w:t>Individuals who applied for SNAP on or after July 4 and were no longer eligible for the amount they received were sent notices in October.</w:t>
            </w:r>
          </w:p>
          <w:p w14:paraId="7CDA7D35" w14:textId="77777777" w:rsidR="00135B8B" w:rsidRDefault="00B028D7" w:rsidP="00135B8B">
            <w:pPr>
              <w:pStyle w:val="ListParagraph"/>
              <w:numPr>
                <w:ilvl w:val="0"/>
                <w:numId w:val="22"/>
              </w:numPr>
              <w:rPr>
                <w:rFonts w:ascii="Noto Sans" w:eastAsia="Times New Roman" w:hAnsi="Noto Sans" w:cs="Noto Sans"/>
                <w:sz w:val="24"/>
                <w:szCs w:val="24"/>
              </w:rPr>
            </w:pPr>
            <w:r w:rsidRPr="00F12304">
              <w:rPr>
                <w:rFonts w:ascii="Noto Sans" w:eastAsia="Times New Roman" w:hAnsi="Noto Sans" w:cs="Noto Sans"/>
                <w:sz w:val="24"/>
                <w:szCs w:val="24"/>
              </w:rPr>
              <w:t>By October 15</w:t>
            </w:r>
            <w:r w:rsidR="00FB70DD">
              <w:rPr>
                <w:rFonts w:ascii="Noto Sans" w:eastAsia="Times New Roman" w:hAnsi="Noto Sans" w:cs="Noto Sans"/>
                <w:sz w:val="24"/>
                <w:szCs w:val="24"/>
              </w:rPr>
              <w:t xml:space="preserve"> SNAP participants </w:t>
            </w:r>
            <w:r w:rsidRPr="00F12304">
              <w:rPr>
                <w:rFonts w:ascii="Noto Sans" w:eastAsia="Times New Roman" w:hAnsi="Noto Sans" w:cs="Noto Sans"/>
                <w:sz w:val="24"/>
                <w:szCs w:val="24"/>
              </w:rPr>
              <w:t>were notified that their SNAP benefits would be reduced or closed at the end of October due to H.R. 1</w:t>
            </w:r>
            <w:r w:rsidR="009F5936">
              <w:rPr>
                <w:rFonts w:ascii="Noto Sans" w:eastAsia="Times New Roman" w:hAnsi="Noto Sans" w:cs="Noto Sans"/>
                <w:sz w:val="24"/>
                <w:szCs w:val="24"/>
              </w:rPr>
              <w:t>.</w:t>
            </w:r>
          </w:p>
          <w:p w14:paraId="759AFE89" w14:textId="729C9A5B" w:rsidR="00FD1383" w:rsidRPr="00135B8B" w:rsidRDefault="00FD1383" w:rsidP="00135B8B">
            <w:pPr>
              <w:pStyle w:val="ListParagraph"/>
              <w:numPr>
                <w:ilvl w:val="0"/>
                <w:numId w:val="22"/>
              </w:numPr>
              <w:rPr>
                <w:rFonts w:ascii="Noto Sans" w:eastAsia="Times New Roman" w:hAnsi="Noto Sans" w:cs="Noto Sans"/>
                <w:sz w:val="24"/>
                <w:szCs w:val="24"/>
              </w:rPr>
            </w:pPr>
            <w:r w:rsidRPr="00135B8B">
              <w:rPr>
                <w:rFonts w:ascii="Noto Sans" w:eastAsia="Times New Roman" w:hAnsi="Noto Sans" w:cs="Noto Sans"/>
                <w:sz w:val="24"/>
                <w:szCs w:val="24"/>
              </w:rPr>
              <w:t xml:space="preserve">H.R. 1 will be applied to all cases as they are </w:t>
            </w:r>
            <w:r w:rsidR="00584D90" w:rsidRPr="00135B8B">
              <w:rPr>
                <w:rFonts w:ascii="Noto Sans" w:eastAsia="Times New Roman" w:hAnsi="Noto Sans" w:cs="Noto Sans"/>
                <w:sz w:val="24"/>
                <w:szCs w:val="24"/>
              </w:rPr>
              <w:t>updated,</w:t>
            </w:r>
            <w:r w:rsidR="00D97140" w:rsidRPr="00135B8B">
              <w:rPr>
                <w:rFonts w:ascii="Noto Sans" w:eastAsia="Times New Roman" w:hAnsi="Noto Sans" w:cs="Noto Sans"/>
                <w:sz w:val="24"/>
                <w:szCs w:val="24"/>
              </w:rPr>
              <w:t xml:space="preserve"> </w:t>
            </w:r>
            <w:r w:rsidR="0090488E" w:rsidRPr="00135B8B">
              <w:rPr>
                <w:rFonts w:ascii="Noto Sans" w:eastAsia="Times New Roman" w:hAnsi="Noto Sans" w:cs="Noto Sans"/>
                <w:sz w:val="24"/>
                <w:szCs w:val="24"/>
              </w:rPr>
              <w:t>and eligibility is redetermined.</w:t>
            </w:r>
            <w:r w:rsidR="00520F80" w:rsidRPr="00135B8B">
              <w:rPr>
                <w:rFonts w:ascii="Noto Sans" w:eastAsia="Times New Roman" w:hAnsi="Noto Sans" w:cs="Noto Sans"/>
                <w:sz w:val="24"/>
                <w:szCs w:val="24"/>
              </w:rPr>
              <w:t xml:space="preserve"> </w:t>
            </w:r>
          </w:p>
          <w:p w14:paraId="0E8D0953" w14:textId="77777777" w:rsidR="00F132E9" w:rsidRDefault="00F132E9" w:rsidP="00F132E9">
            <w:pPr>
              <w:rPr>
                <w:rFonts w:ascii="Noto Sans" w:eastAsia="Times New Roman" w:hAnsi="Noto Sans" w:cs="Noto Sans"/>
                <w:sz w:val="24"/>
                <w:szCs w:val="24"/>
              </w:rPr>
            </w:pPr>
          </w:p>
          <w:p w14:paraId="24786DE6" w14:textId="49692250" w:rsidR="00F132E9" w:rsidRDefault="00F132E9" w:rsidP="00F132E9">
            <w:pPr>
              <w:rPr>
                <w:rFonts w:ascii="Noto Sans" w:eastAsia="Times New Roman" w:hAnsi="Noto Sans" w:cs="Noto Sans"/>
                <w:b/>
                <w:bCs/>
                <w:sz w:val="24"/>
                <w:szCs w:val="24"/>
              </w:rPr>
            </w:pPr>
            <w:r w:rsidRPr="00584D90">
              <w:rPr>
                <w:rFonts w:ascii="Noto Sans" w:eastAsia="Times New Roman" w:hAnsi="Noto Sans" w:cs="Noto Sans"/>
                <w:b/>
                <w:bCs/>
                <w:sz w:val="24"/>
                <w:szCs w:val="24"/>
              </w:rPr>
              <w:t xml:space="preserve">Protect </w:t>
            </w:r>
            <w:r w:rsidR="00584D90" w:rsidRPr="00584D90">
              <w:rPr>
                <w:rFonts w:ascii="Noto Sans" w:eastAsia="Times New Roman" w:hAnsi="Noto Sans" w:cs="Noto Sans"/>
                <w:b/>
                <w:bCs/>
                <w:sz w:val="24"/>
                <w:szCs w:val="24"/>
              </w:rPr>
              <w:t>Y</w:t>
            </w:r>
            <w:r w:rsidRPr="00584D90">
              <w:rPr>
                <w:rFonts w:ascii="Noto Sans" w:eastAsia="Times New Roman" w:hAnsi="Noto Sans" w:cs="Noto Sans"/>
                <w:b/>
                <w:bCs/>
                <w:sz w:val="24"/>
                <w:szCs w:val="24"/>
              </w:rPr>
              <w:t xml:space="preserve">our EBT </w:t>
            </w:r>
            <w:r w:rsidR="00584D90" w:rsidRPr="00584D90">
              <w:rPr>
                <w:rFonts w:ascii="Noto Sans" w:eastAsia="Times New Roman" w:hAnsi="Noto Sans" w:cs="Noto Sans"/>
                <w:b/>
                <w:bCs/>
                <w:sz w:val="24"/>
                <w:szCs w:val="24"/>
              </w:rPr>
              <w:t>Card and Benefits</w:t>
            </w:r>
          </w:p>
          <w:p w14:paraId="1FC4F7F1" w14:textId="0ED1DF4E" w:rsidR="00584D90" w:rsidRDefault="005F23C4" w:rsidP="00856C59">
            <w:pPr>
              <w:pStyle w:val="ListParagraph"/>
              <w:numPr>
                <w:ilvl w:val="0"/>
                <w:numId w:val="11"/>
              </w:numPr>
              <w:rPr>
                <w:rFonts w:ascii="Noto Sans" w:eastAsia="Times New Roman" w:hAnsi="Noto Sans" w:cs="Noto Sans"/>
                <w:sz w:val="24"/>
                <w:szCs w:val="24"/>
              </w:rPr>
            </w:pPr>
            <w:r w:rsidRPr="00565E46">
              <w:rPr>
                <w:rFonts w:ascii="Noto Sans" w:eastAsia="Times New Roman" w:hAnsi="Noto Sans" w:cs="Noto Sans"/>
                <w:sz w:val="24"/>
                <w:szCs w:val="24"/>
              </w:rPr>
              <w:t xml:space="preserve">Individuals </w:t>
            </w:r>
            <w:r w:rsidR="000F7FF5" w:rsidRPr="00565E46">
              <w:rPr>
                <w:rFonts w:ascii="Noto Sans" w:eastAsia="Times New Roman" w:hAnsi="Noto Sans" w:cs="Noto Sans"/>
                <w:sz w:val="24"/>
                <w:szCs w:val="24"/>
              </w:rPr>
              <w:t>released from the Department o</w:t>
            </w:r>
            <w:r w:rsidR="004F3196" w:rsidRPr="00565E46">
              <w:rPr>
                <w:rFonts w:ascii="Noto Sans" w:eastAsia="Times New Roman" w:hAnsi="Noto Sans" w:cs="Noto Sans"/>
                <w:sz w:val="24"/>
                <w:szCs w:val="24"/>
              </w:rPr>
              <w:t>f</w:t>
            </w:r>
            <w:r w:rsidR="000F7FF5" w:rsidRPr="00565E46">
              <w:rPr>
                <w:rFonts w:ascii="Noto Sans" w:eastAsia="Times New Roman" w:hAnsi="Noto Sans" w:cs="Noto Sans"/>
                <w:sz w:val="24"/>
                <w:szCs w:val="24"/>
              </w:rPr>
              <w:t xml:space="preserve"> Corrections</w:t>
            </w:r>
            <w:r w:rsidR="004F3196" w:rsidRPr="00565E46">
              <w:rPr>
                <w:rFonts w:ascii="Noto Sans" w:eastAsia="Times New Roman" w:hAnsi="Noto Sans" w:cs="Noto Sans"/>
                <w:sz w:val="24"/>
                <w:szCs w:val="24"/>
              </w:rPr>
              <w:t xml:space="preserve"> that have earned </w:t>
            </w:r>
            <w:r w:rsidR="00565E46" w:rsidRPr="00565E46">
              <w:rPr>
                <w:rFonts w:ascii="Noto Sans" w:eastAsia="Times New Roman" w:hAnsi="Noto Sans" w:cs="Noto Sans"/>
                <w:sz w:val="24"/>
                <w:szCs w:val="24"/>
              </w:rPr>
              <w:t>income on their EBT cards can be stolen if the card is compromis</w:t>
            </w:r>
            <w:r w:rsidR="007425A1">
              <w:rPr>
                <w:rFonts w:ascii="Noto Sans" w:eastAsia="Times New Roman" w:hAnsi="Noto Sans" w:cs="Noto Sans"/>
                <w:sz w:val="24"/>
                <w:szCs w:val="24"/>
              </w:rPr>
              <w:t xml:space="preserve">ed. </w:t>
            </w:r>
          </w:p>
          <w:p w14:paraId="21D79FE3" w14:textId="5381182D" w:rsidR="000B542C" w:rsidRDefault="00827DE4" w:rsidP="00856C59">
            <w:pPr>
              <w:pStyle w:val="ListParagraph"/>
              <w:numPr>
                <w:ilvl w:val="0"/>
                <w:numId w:val="11"/>
              </w:numPr>
              <w:rPr>
                <w:rFonts w:ascii="Noto Sans" w:eastAsia="Times New Roman" w:hAnsi="Noto Sans" w:cs="Noto Sans"/>
                <w:sz w:val="24"/>
                <w:szCs w:val="24"/>
              </w:rPr>
            </w:pPr>
            <w:r>
              <w:rPr>
                <w:rFonts w:ascii="Noto Sans" w:eastAsia="Times New Roman" w:hAnsi="Noto Sans" w:cs="Noto Sans"/>
                <w:sz w:val="24"/>
                <w:szCs w:val="24"/>
              </w:rPr>
              <w:t xml:space="preserve">Benefits that can be compromised </w:t>
            </w:r>
            <w:r w:rsidR="000B542C">
              <w:rPr>
                <w:rFonts w:ascii="Noto Sans" w:eastAsia="Times New Roman" w:hAnsi="Noto Sans" w:cs="Noto Sans"/>
                <w:sz w:val="24"/>
                <w:szCs w:val="24"/>
              </w:rPr>
              <w:t>on EBT card</w:t>
            </w:r>
            <w:r w:rsidR="00D710E5">
              <w:rPr>
                <w:rFonts w:ascii="Noto Sans" w:eastAsia="Times New Roman" w:hAnsi="Noto Sans" w:cs="Noto Sans"/>
                <w:sz w:val="24"/>
                <w:szCs w:val="24"/>
              </w:rPr>
              <w:t>s include</w:t>
            </w:r>
            <w:r w:rsidR="000B542C">
              <w:rPr>
                <w:rFonts w:ascii="Noto Sans" w:eastAsia="Times New Roman" w:hAnsi="Noto Sans" w:cs="Noto Sans"/>
                <w:sz w:val="24"/>
                <w:szCs w:val="24"/>
              </w:rPr>
              <w:t>:</w:t>
            </w:r>
          </w:p>
          <w:p w14:paraId="36BBC3FF" w14:textId="77777777" w:rsidR="00135B8B" w:rsidRDefault="00827DE4" w:rsidP="00135B8B">
            <w:pPr>
              <w:pStyle w:val="ListParagraph"/>
              <w:numPr>
                <w:ilvl w:val="0"/>
                <w:numId w:val="23"/>
              </w:numPr>
              <w:rPr>
                <w:rFonts w:ascii="Noto Sans" w:eastAsia="Times New Roman" w:hAnsi="Noto Sans" w:cs="Noto Sans"/>
                <w:sz w:val="24"/>
                <w:szCs w:val="24"/>
              </w:rPr>
            </w:pPr>
            <w:r>
              <w:rPr>
                <w:rFonts w:ascii="Noto Sans" w:eastAsia="Times New Roman" w:hAnsi="Noto Sans" w:cs="Noto Sans"/>
                <w:sz w:val="24"/>
                <w:szCs w:val="24"/>
              </w:rPr>
              <w:t xml:space="preserve">SNAP </w:t>
            </w:r>
            <w:r w:rsidR="000B542C">
              <w:rPr>
                <w:rFonts w:ascii="Noto Sans" w:eastAsia="Times New Roman" w:hAnsi="Noto Sans" w:cs="Noto Sans"/>
                <w:sz w:val="24"/>
                <w:szCs w:val="24"/>
              </w:rPr>
              <w:t>Benefits</w:t>
            </w:r>
          </w:p>
          <w:p w14:paraId="1318F5DC" w14:textId="77777777" w:rsidR="00135B8B" w:rsidRDefault="00827DE4" w:rsidP="00135B8B">
            <w:pPr>
              <w:pStyle w:val="ListParagraph"/>
              <w:numPr>
                <w:ilvl w:val="0"/>
                <w:numId w:val="23"/>
              </w:numPr>
              <w:rPr>
                <w:rFonts w:ascii="Noto Sans" w:eastAsia="Times New Roman" w:hAnsi="Noto Sans" w:cs="Noto Sans"/>
                <w:sz w:val="24"/>
                <w:szCs w:val="24"/>
              </w:rPr>
            </w:pPr>
            <w:r w:rsidRPr="00135B8B">
              <w:rPr>
                <w:rFonts w:ascii="Noto Sans" w:eastAsia="Times New Roman" w:hAnsi="Noto Sans" w:cs="Noto Sans"/>
                <w:sz w:val="24"/>
                <w:szCs w:val="24"/>
              </w:rPr>
              <w:lastRenderedPageBreak/>
              <w:t xml:space="preserve">TANF </w:t>
            </w:r>
            <w:r w:rsidR="000B542C" w:rsidRPr="00135B8B">
              <w:rPr>
                <w:rFonts w:ascii="Noto Sans" w:eastAsia="Times New Roman" w:hAnsi="Noto Sans" w:cs="Noto Sans"/>
                <w:sz w:val="24"/>
                <w:szCs w:val="24"/>
              </w:rPr>
              <w:t>Benefits</w:t>
            </w:r>
          </w:p>
          <w:p w14:paraId="49CF4E61" w14:textId="77777777" w:rsidR="00135B8B" w:rsidRDefault="00827DE4" w:rsidP="00135B8B">
            <w:pPr>
              <w:pStyle w:val="ListParagraph"/>
              <w:numPr>
                <w:ilvl w:val="0"/>
                <w:numId w:val="23"/>
              </w:numPr>
              <w:rPr>
                <w:rFonts w:ascii="Noto Sans" w:eastAsia="Times New Roman" w:hAnsi="Noto Sans" w:cs="Noto Sans"/>
                <w:sz w:val="24"/>
                <w:szCs w:val="24"/>
              </w:rPr>
            </w:pPr>
            <w:r w:rsidRPr="00135B8B">
              <w:rPr>
                <w:rFonts w:ascii="Noto Sans" w:eastAsia="Times New Roman" w:hAnsi="Noto Sans" w:cs="Noto Sans"/>
                <w:sz w:val="24"/>
                <w:szCs w:val="24"/>
              </w:rPr>
              <w:t xml:space="preserve">Refugee </w:t>
            </w:r>
            <w:r w:rsidR="000B542C" w:rsidRPr="00135B8B">
              <w:rPr>
                <w:rFonts w:ascii="Noto Sans" w:eastAsia="Times New Roman" w:hAnsi="Noto Sans" w:cs="Noto Sans"/>
                <w:sz w:val="24"/>
                <w:szCs w:val="24"/>
              </w:rPr>
              <w:t>Cash assistance</w:t>
            </w:r>
          </w:p>
          <w:p w14:paraId="35CBEAB4" w14:textId="6FC73F2B" w:rsidR="00827DE4" w:rsidRPr="00135B8B" w:rsidRDefault="000B542C" w:rsidP="00135B8B">
            <w:pPr>
              <w:pStyle w:val="ListParagraph"/>
              <w:numPr>
                <w:ilvl w:val="0"/>
                <w:numId w:val="23"/>
              </w:numPr>
              <w:rPr>
                <w:rFonts w:ascii="Noto Sans" w:eastAsia="Times New Roman" w:hAnsi="Noto Sans" w:cs="Noto Sans"/>
                <w:sz w:val="24"/>
                <w:szCs w:val="24"/>
              </w:rPr>
            </w:pPr>
            <w:r w:rsidRPr="00135B8B">
              <w:rPr>
                <w:rFonts w:ascii="Noto Sans" w:eastAsia="Times New Roman" w:hAnsi="Noto Sans" w:cs="Noto Sans"/>
                <w:sz w:val="24"/>
                <w:szCs w:val="24"/>
              </w:rPr>
              <w:t xml:space="preserve">Youth Experiencing </w:t>
            </w:r>
            <w:r w:rsidR="003C45F8" w:rsidRPr="00135B8B">
              <w:rPr>
                <w:rFonts w:ascii="Noto Sans" w:eastAsia="Times New Roman" w:hAnsi="Noto Sans" w:cs="Noto Sans"/>
                <w:sz w:val="24"/>
                <w:szCs w:val="24"/>
              </w:rPr>
              <w:t>Homelessness Program Direct Cash Transfer</w:t>
            </w:r>
            <w:r w:rsidR="00827DE4" w:rsidRPr="00135B8B">
              <w:rPr>
                <w:rFonts w:ascii="Noto Sans" w:eastAsia="Times New Roman" w:hAnsi="Noto Sans" w:cs="Noto Sans"/>
                <w:sz w:val="24"/>
                <w:szCs w:val="24"/>
              </w:rPr>
              <w:t xml:space="preserve"> </w:t>
            </w:r>
          </w:p>
          <w:p w14:paraId="46ED8D08" w14:textId="46523DA0" w:rsidR="00BB0C5A" w:rsidRDefault="000318E8" w:rsidP="00856C59">
            <w:pPr>
              <w:pStyle w:val="ListParagraph"/>
              <w:numPr>
                <w:ilvl w:val="0"/>
                <w:numId w:val="11"/>
              </w:numPr>
              <w:rPr>
                <w:rFonts w:ascii="Noto Sans" w:eastAsia="Times New Roman" w:hAnsi="Noto Sans" w:cs="Noto Sans"/>
                <w:sz w:val="24"/>
                <w:szCs w:val="24"/>
              </w:rPr>
            </w:pPr>
            <w:r w:rsidRPr="000318E8">
              <w:rPr>
                <w:rFonts w:ascii="Noto Sans" w:eastAsia="Times New Roman" w:hAnsi="Noto Sans" w:cs="Noto Sans"/>
                <w:sz w:val="24"/>
                <w:szCs w:val="24"/>
              </w:rPr>
              <w:t>Individuals can lock their EBT cards to prevent online, out-of-state, and unauthorized purchases.</w:t>
            </w:r>
          </w:p>
          <w:p w14:paraId="271E73F0" w14:textId="4C9AD1B0" w:rsidR="0002201E" w:rsidRPr="008A6191" w:rsidRDefault="0002201E" w:rsidP="00856C59">
            <w:pPr>
              <w:pStyle w:val="ListParagraph"/>
              <w:numPr>
                <w:ilvl w:val="0"/>
                <w:numId w:val="11"/>
              </w:numPr>
              <w:rPr>
                <w:rFonts w:ascii="Noto Sans" w:eastAsia="Times New Roman" w:hAnsi="Noto Sans" w:cs="Noto Sans"/>
                <w:sz w:val="24"/>
                <w:szCs w:val="24"/>
              </w:rPr>
            </w:pPr>
            <w:r>
              <w:rPr>
                <w:rFonts w:ascii="Noto Sans" w:eastAsia="Times New Roman" w:hAnsi="Noto Sans" w:cs="Noto Sans"/>
                <w:sz w:val="24"/>
                <w:szCs w:val="24"/>
              </w:rPr>
              <w:t xml:space="preserve">SNAP benefits that are stolen </w:t>
            </w:r>
            <w:r w:rsidR="00D22668">
              <w:rPr>
                <w:rFonts w:ascii="Noto Sans" w:eastAsia="Times New Roman" w:hAnsi="Noto Sans" w:cs="Noto Sans"/>
                <w:sz w:val="24"/>
                <w:szCs w:val="24"/>
              </w:rPr>
              <w:t>cannot</w:t>
            </w:r>
            <w:r w:rsidR="001308A0">
              <w:rPr>
                <w:rFonts w:ascii="Noto Sans" w:eastAsia="Times New Roman" w:hAnsi="Noto Sans" w:cs="Noto Sans"/>
                <w:sz w:val="24"/>
                <w:szCs w:val="24"/>
              </w:rPr>
              <w:t xml:space="preserve"> be replaced.</w:t>
            </w:r>
          </w:p>
          <w:p w14:paraId="75C06A16" w14:textId="77777777" w:rsidR="002A6DD1" w:rsidRDefault="005344A0" w:rsidP="00856C59">
            <w:pPr>
              <w:pStyle w:val="ListParagraph"/>
              <w:numPr>
                <w:ilvl w:val="0"/>
                <w:numId w:val="11"/>
              </w:numPr>
              <w:rPr>
                <w:rFonts w:ascii="Noto Sans" w:eastAsia="Times New Roman" w:hAnsi="Noto Sans" w:cs="Noto Sans"/>
                <w:sz w:val="24"/>
                <w:szCs w:val="24"/>
              </w:rPr>
            </w:pPr>
            <w:r w:rsidRPr="002A6DD1">
              <w:rPr>
                <w:rFonts w:ascii="Noto Sans" w:eastAsia="Times New Roman" w:hAnsi="Noto Sans" w:cs="Noto Sans"/>
                <w:sz w:val="24"/>
                <w:szCs w:val="24"/>
              </w:rPr>
              <w:t>Question:</w:t>
            </w:r>
            <w:r w:rsidRPr="002A6DD1">
              <w:rPr>
                <w:rFonts w:ascii="Segoe UI" w:hAnsi="Segoe UI" w:cs="Segoe UI"/>
              </w:rPr>
              <w:t xml:space="preserve"> </w:t>
            </w:r>
            <w:r w:rsidRPr="002A6DD1">
              <w:rPr>
                <w:rFonts w:ascii="Noto Sans" w:eastAsia="Times New Roman" w:hAnsi="Noto Sans" w:cs="Noto Sans"/>
                <w:sz w:val="24"/>
                <w:szCs w:val="24"/>
              </w:rPr>
              <w:t>Can you share how many people have already lost benefits from HR1 implementation?</w:t>
            </w:r>
          </w:p>
          <w:p w14:paraId="7DBA175A" w14:textId="7B8CDEB2" w:rsidR="00DE3C00" w:rsidRPr="002A6DD1" w:rsidRDefault="002A6DD1" w:rsidP="003866A2">
            <w:pPr>
              <w:pStyle w:val="ListParagraph"/>
              <w:numPr>
                <w:ilvl w:val="0"/>
                <w:numId w:val="24"/>
              </w:numPr>
              <w:rPr>
                <w:rFonts w:ascii="Noto Sans" w:eastAsia="Times New Roman" w:hAnsi="Noto Sans" w:cs="Noto Sans"/>
                <w:sz w:val="24"/>
                <w:szCs w:val="24"/>
              </w:rPr>
            </w:pPr>
            <w:r>
              <w:rPr>
                <w:rFonts w:ascii="Noto Sans" w:eastAsia="Times New Roman" w:hAnsi="Noto Sans" w:cs="Noto Sans"/>
                <w:sz w:val="24"/>
                <w:szCs w:val="24"/>
              </w:rPr>
              <w:t xml:space="preserve">Answer: </w:t>
            </w:r>
            <w:r w:rsidR="009A5B0F" w:rsidRPr="009A5B0F">
              <w:rPr>
                <w:rFonts w:ascii="Noto Sans" w:eastAsia="Times New Roman" w:hAnsi="Noto Sans" w:cs="Noto Sans"/>
                <w:sz w:val="24"/>
                <w:szCs w:val="24"/>
              </w:rPr>
              <w:t>Per federal guidance issued on December 20, 2024, ODHS stopped replacing stolen benefits. As a result, individuals have largely stopped reporting incidents since no replacements could be issued</w:t>
            </w:r>
            <w:r w:rsidR="005C1DA9">
              <w:rPr>
                <w:rFonts w:ascii="Noto Sans" w:eastAsia="Times New Roman" w:hAnsi="Noto Sans" w:cs="Noto Sans"/>
                <w:sz w:val="24"/>
                <w:szCs w:val="24"/>
              </w:rPr>
              <w:t>.</w:t>
            </w:r>
          </w:p>
          <w:p w14:paraId="12EB6EF4" w14:textId="71326A78" w:rsidR="00C806EC" w:rsidRPr="00473108" w:rsidRDefault="00DE3C00" w:rsidP="00856C59">
            <w:pPr>
              <w:pStyle w:val="ListParagraph"/>
              <w:numPr>
                <w:ilvl w:val="0"/>
                <w:numId w:val="11"/>
              </w:numPr>
              <w:rPr>
                <w:rFonts w:ascii="Noto Sans" w:eastAsia="Times New Roman" w:hAnsi="Noto Sans" w:cs="Noto Sans"/>
                <w:sz w:val="24"/>
                <w:szCs w:val="24"/>
              </w:rPr>
            </w:pPr>
            <w:hyperlink r:id="rId18" w:history="1">
              <w:r w:rsidRPr="00473108">
                <w:rPr>
                  <w:rStyle w:val="Hyperlink"/>
                  <w:rFonts w:ascii="Noto Sans" w:eastAsia="Times New Roman" w:hAnsi="Noto Sans" w:cs="Noto Sans"/>
                  <w:sz w:val="24"/>
                  <w:szCs w:val="24"/>
                </w:rPr>
                <w:t>Protect Your EBT Card and Benefits</w:t>
              </w:r>
            </w:hyperlink>
            <w:r w:rsidRPr="00473108">
              <w:rPr>
                <w:rFonts w:ascii="Noto Sans" w:eastAsia="Times New Roman" w:hAnsi="Noto Sans" w:cs="Noto Sans"/>
                <w:sz w:val="24"/>
                <w:szCs w:val="24"/>
              </w:rPr>
              <w:t xml:space="preserve"> webpage includes printable resources in 10 languages</w:t>
            </w:r>
            <w:r w:rsidR="00C806EC" w:rsidRPr="00473108">
              <w:rPr>
                <w:rFonts w:ascii="Noto Sans" w:eastAsia="Times New Roman" w:hAnsi="Noto Sans" w:cs="Noto Sans"/>
                <w:sz w:val="24"/>
                <w:szCs w:val="24"/>
              </w:rPr>
              <w:t xml:space="preserve">: </w:t>
            </w:r>
          </w:p>
          <w:p w14:paraId="138BE3FC" w14:textId="77777777" w:rsidR="003866A2" w:rsidRPr="00473108" w:rsidRDefault="00DE3C00" w:rsidP="003866A2">
            <w:pPr>
              <w:pStyle w:val="ListParagraph"/>
              <w:numPr>
                <w:ilvl w:val="0"/>
                <w:numId w:val="24"/>
              </w:numPr>
              <w:rPr>
                <w:rFonts w:ascii="Noto Sans" w:eastAsia="Times New Roman" w:hAnsi="Noto Sans" w:cs="Noto Sans"/>
                <w:sz w:val="24"/>
                <w:szCs w:val="24"/>
              </w:rPr>
            </w:pPr>
            <w:hyperlink r:id="rId19" w:history="1">
              <w:r w:rsidRPr="00473108">
                <w:rPr>
                  <w:rStyle w:val="Hyperlink"/>
                  <w:rFonts w:ascii="Noto Sans" w:eastAsia="Times New Roman" w:hAnsi="Noto Sans" w:cs="Noto Sans"/>
                  <w:sz w:val="24"/>
                  <w:szCs w:val="24"/>
                </w:rPr>
                <w:t>Brochure</w:t>
              </w:r>
            </w:hyperlink>
            <w:r w:rsidRPr="00473108">
              <w:rPr>
                <w:rFonts w:ascii="Noto Sans" w:eastAsia="Times New Roman" w:hAnsi="Noto Sans" w:cs="Noto Sans"/>
                <w:sz w:val="24"/>
                <w:szCs w:val="24"/>
              </w:rPr>
              <w:t>​</w:t>
            </w:r>
          </w:p>
          <w:p w14:paraId="534A3381" w14:textId="77777777" w:rsidR="003866A2" w:rsidRPr="00473108" w:rsidRDefault="00DE3C00" w:rsidP="003866A2">
            <w:pPr>
              <w:pStyle w:val="ListParagraph"/>
              <w:numPr>
                <w:ilvl w:val="0"/>
                <w:numId w:val="24"/>
              </w:numPr>
              <w:rPr>
                <w:rFonts w:ascii="Noto Sans" w:eastAsia="Times New Roman" w:hAnsi="Noto Sans" w:cs="Noto Sans"/>
                <w:sz w:val="24"/>
                <w:szCs w:val="24"/>
              </w:rPr>
            </w:pPr>
            <w:hyperlink r:id="rId20" w:history="1">
              <w:r w:rsidRPr="00473108">
                <w:rPr>
                  <w:rStyle w:val="Hyperlink"/>
                  <w:rFonts w:ascii="Noto Sans" w:eastAsia="Times New Roman" w:hAnsi="Noto Sans" w:cs="Noto Sans"/>
                  <w:sz w:val="24"/>
                  <w:szCs w:val="24"/>
                </w:rPr>
                <w:t>Flyer</w:t>
              </w:r>
            </w:hyperlink>
            <w:r w:rsidRPr="00473108">
              <w:rPr>
                <w:rFonts w:ascii="Noto Sans" w:eastAsia="Times New Roman" w:hAnsi="Noto Sans" w:cs="Noto Sans"/>
                <w:sz w:val="24"/>
                <w:szCs w:val="24"/>
              </w:rPr>
              <w:t>​</w:t>
            </w:r>
          </w:p>
          <w:p w14:paraId="28E0E18F" w14:textId="03E7162B" w:rsidR="00DE3C00" w:rsidRPr="00473108" w:rsidRDefault="00DE3C00" w:rsidP="003866A2">
            <w:pPr>
              <w:pStyle w:val="ListParagraph"/>
              <w:numPr>
                <w:ilvl w:val="0"/>
                <w:numId w:val="24"/>
              </w:numPr>
              <w:rPr>
                <w:rFonts w:ascii="Noto Sans" w:eastAsia="Times New Roman" w:hAnsi="Noto Sans" w:cs="Noto Sans"/>
                <w:sz w:val="24"/>
                <w:szCs w:val="24"/>
              </w:rPr>
            </w:pPr>
            <w:hyperlink r:id="rId21" w:history="1">
              <w:r w:rsidRPr="00473108">
                <w:rPr>
                  <w:rStyle w:val="Hyperlink"/>
                  <w:rFonts w:ascii="Noto Sans" w:eastAsia="Times New Roman" w:hAnsi="Noto Sans" w:cs="Noto Sans"/>
                  <w:sz w:val="24"/>
                  <w:szCs w:val="24"/>
                </w:rPr>
                <w:t>Wallet card</w:t>
              </w:r>
            </w:hyperlink>
          </w:p>
          <w:p w14:paraId="4BB88AB7" w14:textId="77777777" w:rsidR="00DE3C00" w:rsidRDefault="00DE3C00" w:rsidP="00DE3C00">
            <w:pPr>
              <w:rPr>
                <w:rFonts w:ascii="Noto Sans" w:eastAsia="Times New Roman" w:hAnsi="Noto Sans" w:cs="Noto Sans"/>
                <w:sz w:val="24"/>
                <w:szCs w:val="24"/>
              </w:rPr>
            </w:pPr>
          </w:p>
          <w:p w14:paraId="26D8EE7A" w14:textId="1EA5048D" w:rsidR="00DE3C00" w:rsidRDefault="00DE3C00" w:rsidP="00DE3C00">
            <w:pPr>
              <w:rPr>
                <w:rFonts w:ascii="Noto Sans" w:eastAsia="Times New Roman" w:hAnsi="Noto Sans" w:cs="Noto Sans"/>
                <w:b/>
                <w:bCs/>
                <w:sz w:val="24"/>
                <w:szCs w:val="24"/>
              </w:rPr>
            </w:pPr>
            <w:r w:rsidRPr="00C8445C">
              <w:rPr>
                <w:rFonts w:ascii="Noto Sans" w:eastAsia="Times New Roman" w:hAnsi="Noto Sans" w:cs="Noto Sans"/>
                <w:b/>
                <w:bCs/>
                <w:sz w:val="24"/>
                <w:szCs w:val="24"/>
              </w:rPr>
              <w:t xml:space="preserve">Visit the ODHS website </w:t>
            </w:r>
            <w:r w:rsidR="00C8445C" w:rsidRPr="00C8445C">
              <w:rPr>
                <w:rFonts w:ascii="Noto Sans" w:eastAsia="Times New Roman" w:hAnsi="Noto Sans" w:cs="Noto Sans"/>
                <w:b/>
                <w:bCs/>
                <w:sz w:val="24"/>
                <w:szCs w:val="24"/>
              </w:rPr>
              <w:t>for the latest updates</w:t>
            </w:r>
          </w:p>
          <w:p w14:paraId="3F3F72C8" w14:textId="77777777" w:rsidR="009F537F" w:rsidRPr="00E55D58" w:rsidRDefault="009F537F" w:rsidP="00856C59">
            <w:pPr>
              <w:pStyle w:val="ListParagraph"/>
              <w:numPr>
                <w:ilvl w:val="0"/>
                <w:numId w:val="11"/>
              </w:numPr>
              <w:rPr>
                <w:rFonts w:ascii="Noto Sans" w:eastAsia="Times New Roman" w:hAnsi="Noto Sans" w:cs="Noto Sans"/>
                <w:sz w:val="24"/>
                <w:szCs w:val="24"/>
              </w:rPr>
            </w:pPr>
            <w:r w:rsidRPr="00E55D58">
              <w:rPr>
                <w:rFonts w:ascii="Noto Sans" w:eastAsia="Times New Roman" w:hAnsi="Noto Sans" w:cs="Noto Sans"/>
                <w:sz w:val="24"/>
                <w:szCs w:val="24"/>
              </w:rPr>
              <w:t xml:space="preserve">General updates about </w:t>
            </w:r>
            <w:hyperlink r:id="rId22" w:history="1">
              <w:r w:rsidRPr="00E55D58">
                <w:rPr>
                  <w:rStyle w:val="Hyperlink"/>
                  <w:rFonts w:ascii="Noto Sans" w:eastAsia="Times New Roman" w:hAnsi="Noto Sans" w:cs="Noto Sans"/>
                  <w:sz w:val="24"/>
                  <w:szCs w:val="24"/>
                </w:rPr>
                <w:t>federal changes</w:t>
              </w:r>
            </w:hyperlink>
          </w:p>
          <w:p w14:paraId="5467A889" w14:textId="77777777" w:rsidR="001B505A" w:rsidRDefault="001B505A" w:rsidP="001B505A">
            <w:pPr>
              <w:rPr>
                <w:rFonts w:ascii="Noto Sans" w:eastAsia="Times New Roman" w:hAnsi="Noto Sans" w:cs="Noto Sans"/>
                <w:sz w:val="24"/>
                <w:szCs w:val="24"/>
              </w:rPr>
            </w:pPr>
          </w:p>
          <w:p w14:paraId="0DC1AB79" w14:textId="77777777" w:rsidR="001B505A" w:rsidRPr="001B505A" w:rsidRDefault="001B505A" w:rsidP="001B505A">
            <w:pPr>
              <w:rPr>
                <w:rFonts w:ascii="Noto Sans" w:eastAsia="Times New Roman" w:hAnsi="Noto Sans" w:cs="Noto Sans"/>
                <w:b/>
                <w:bCs/>
                <w:sz w:val="24"/>
                <w:szCs w:val="24"/>
              </w:rPr>
            </w:pPr>
            <w:r w:rsidRPr="001B505A">
              <w:rPr>
                <w:rFonts w:ascii="Noto Sans" w:eastAsia="Times New Roman" w:hAnsi="Noto Sans" w:cs="Noto Sans"/>
                <w:b/>
                <w:bCs/>
                <w:sz w:val="24"/>
                <w:szCs w:val="24"/>
              </w:rPr>
              <w:t xml:space="preserve">Join us next week </w:t>
            </w:r>
          </w:p>
          <w:p w14:paraId="024B29FB" w14:textId="78938087" w:rsidR="00E55D58" w:rsidRPr="001B505A" w:rsidRDefault="00E55D58" w:rsidP="00856C59">
            <w:pPr>
              <w:pStyle w:val="ListParagraph"/>
              <w:numPr>
                <w:ilvl w:val="0"/>
                <w:numId w:val="11"/>
              </w:numPr>
              <w:rPr>
                <w:rFonts w:ascii="Noto Sans" w:eastAsia="Times New Roman" w:hAnsi="Noto Sans" w:cs="Noto Sans"/>
                <w:sz w:val="24"/>
                <w:szCs w:val="24"/>
              </w:rPr>
            </w:pPr>
            <w:r w:rsidRPr="001B505A">
              <w:rPr>
                <w:rFonts w:ascii="Noto Sans" w:eastAsia="Times New Roman" w:hAnsi="Noto Sans" w:cs="Noto Sans"/>
                <w:sz w:val="24"/>
                <w:szCs w:val="24"/>
              </w:rPr>
              <w:t xml:space="preserve">Forward Together Oregon Webinar​ is </w:t>
            </w:r>
            <w:r w:rsidR="005F1828">
              <w:rPr>
                <w:rFonts w:ascii="Noto Sans" w:eastAsia="Times New Roman" w:hAnsi="Noto Sans" w:cs="Noto Sans"/>
                <w:sz w:val="24"/>
                <w:szCs w:val="24"/>
              </w:rPr>
              <w:t>n</w:t>
            </w:r>
            <w:r w:rsidRPr="001B505A">
              <w:rPr>
                <w:rFonts w:ascii="Noto Sans" w:eastAsia="Times New Roman" w:hAnsi="Noto Sans" w:cs="Noto Sans"/>
                <w:sz w:val="24"/>
                <w:szCs w:val="24"/>
              </w:rPr>
              <w:t>ext Tuesday Nov. 18 at 10</w:t>
            </w:r>
            <w:r w:rsidR="005F1828">
              <w:rPr>
                <w:rFonts w:ascii="Noto Sans" w:eastAsia="Times New Roman" w:hAnsi="Noto Sans" w:cs="Noto Sans"/>
                <w:sz w:val="24"/>
                <w:szCs w:val="24"/>
              </w:rPr>
              <w:t xml:space="preserve"> am</w:t>
            </w:r>
          </w:p>
          <w:p w14:paraId="13BB74C7" w14:textId="5FDB7CAF" w:rsidR="00E55D58" w:rsidRPr="00E55D58" w:rsidRDefault="00E55D58" w:rsidP="003866A2">
            <w:pPr>
              <w:pStyle w:val="ListParagraph"/>
              <w:numPr>
                <w:ilvl w:val="0"/>
                <w:numId w:val="25"/>
              </w:numPr>
              <w:rPr>
                <w:rFonts w:ascii="Noto Sans" w:eastAsia="Times New Roman" w:hAnsi="Noto Sans" w:cs="Noto Sans"/>
                <w:sz w:val="24"/>
                <w:szCs w:val="24"/>
              </w:rPr>
            </w:pPr>
            <w:hyperlink r:id="rId23" w:anchor="/registration" w:history="1">
              <w:r w:rsidRPr="00E55D58">
                <w:rPr>
                  <w:rStyle w:val="Hyperlink"/>
                  <w:rFonts w:ascii="Noto Sans" w:eastAsia="Times New Roman" w:hAnsi="Noto Sans" w:cs="Noto Sans"/>
                  <w:sz w:val="24"/>
                  <w:szCs w:val="24"/>
                </w:rPr>
                <w:t>Registration Link</w:t>
              </w:r>
            </w:hyperlink>
            <w:r w:rsidRPr="00E55D58">
              <w:rPr>
                <w:rFonts w:ascii="Noto Sans" w:eastAsia="Times New Roman" w:hAnsi="Noto Sans" w:cs="Noto Sans"/>
                <w:sz w:val="24"/>
                <w:szCs w:val="24"/>
              </w:rPr>
              <w:t>​</w:t>
            </w:r>
          </w:p>
          <w:p w14:paraId="62AB0437" w14:textId="770BFC57" w:rsidR="0026088D" w:rsidRDefault="0026088D" w:rsidP="00856C59">
            <w:pPr>
              <w:pStyle w:val="ListParagraph"/>
              <w:numPr>
                <w:ilvl w:val="0"/>
                <w:numId w:val="11"/>
              </w:numPr>
              <w:rPr>
                <w:rFonts w:ascii="Noto Sans" w:eastAsia="Times New Roman" w:hAnsi="Noto Sans" w:cs="Noto Sans"/>
                <w:sz w:val="24"/>
                <w:szCs w:val="24"/>
              </w:rPr>
            </w:pPr>
            <w:r w:rsidRPr="00FE4C4B">
              <w:rPr>
                <w:rFonts w:ascii="Noto Sans" w:eastAsia="Times New Roman" w:hAnsi="Noto Sans" w:cs="Noto Sans"/>
                <w:sz w:val="24"/>
                <w:szCs w:val="24"/>
              </w:rPr>
              <w:t>SNAP Partner Meeting (rescheduled due to the Thanksgiving holiday)​ is next </w:t>
            </w:r>
            <w:r w:rsidR="005F1828">
              <w:rPr>
                <w:rFonts w:ascii="Noto Sans" w:eastAsia="Times New Roman" w:hAnsi="Noto Sans" w:cs="Noto Sans"/>
                <w:sz w:val="24"/>
                <w:szCs w:val="24"/>
              </w:rPr>
              <w:t>Thursday Nov. 20 at 2 pm</w:t>
            </w:r>
          </w:p>
          <w:p w14:paraId="3F2FBD16" w14:textId="77777777" w:rsidR="003866A2" w:rsidRPr="003866A2" w:rsidRDefault="007F478E" w:rsidP="003866A2">
            <w:pPr>
              <w:pStyle w:val="ListParagraph"/>
              <w:numPr>
                <w:ilvl w:val="0"/>
                <w:numId w:val="25"/>
              </w:numPr>
              <w:rPr>
                <w:rFonts w:ascii="Noto Sans" w:eastAsia="Times New Roman" w:hAnsi="Noto Sans" w:cs="Noto Sans"/>
                <w:sz w:val="24"/>
                <w:szCs w:val="24"/>
              </w:rPr>
            </w:pPr>
            <w:hyperlink r:id="rId24" w:anchor="success" w:history="1">
              <w:r w:rsidRPr="007F478E">
                <w:rPr>
                  <w:rStyle w:val="Hyperlink"/>
                  <w:rFonts w:ascii="Noto Sans" w:eastAsia="Times New Roman" w:hAnsi="Noto Sans" w:cs="Noto Sans"/>
                  <w:sz w:val="24"/>
                  <w:szCs w:val="24"/>
                </w:rPr>
                <w:t>Link to attend</w:t>
              </w:r>
            </w:hyperlink>
          </w:p>
          <w:p w14:paraId="127E2611" w14:textId="30D03937" w:rsidR="0061072A" w:rsidRPr="003866A2" w:rsidRDefault="00B87814" w:rsidP="003866A2">
            <w:pPr>
              <w:pStyle w:val="ListParagraph"/>
              <w:numPr>
                <w:ilvl w:val="0"/>
                <w:numId w:val="25"/>
              </w:numPr>
              <w:rPr>
                <w:rFonts w:ascii="Noto Sans" w:eastAsia="Times New Roman" w:hAnsi="Noto Sans" w:cs="Noto Sans"/>
                <w:sz w:val="24"/>
                <w:szCs w:val="24"/>
              </w:rPr>
            </w:pPr>
            <w:r w:rsidRPr="003866A2">
              <w:rPr>
                <w:rFonts w:ascii="Noto Sans" w:eastAsia="Times New Roman" w:hAnsi="Noto Sans" w:cs="Noto Sans"/>
                <w:sz w:val="24"/>
                <w:szCs w:val="24"/>
              </w:rPr>
              <w:t>Registration is required prior to attending the meeting</w:t>
            </w:r>
          </w:p>
          <w:p w14:paraId="7579E809" w14:textId="3E40F3AF" w:rsidR="00A51817" w:rsidRPr="00190CF3" w:rsidRDefault="00190CF3" w:rsidP="00A51817">
            <w:pPr>
              <w:rPr>
                <w:rFonts w:ascii="Noto Sans" w:eastAsia="Times New Roman" w:hAnsi="Noto Sans" w:cs="Noto Sans"/>
                <w:b/>
                <w:bCs/>
                <w:sz w:val="24"/>
                <w:szCs w:val="24"/>
              </w:rPr>
            </w:pPr>
            <w:r w:rsidRPr="00190CF3">
              <w:rPr>
                <w:rFonts w:ascii="Noto Sans" w:eastAsia="Times New Roman" w:hAnsi="Noto Sans" w:cs="Noto Sans"/>
                <w:b/>
                <w:bCs/>
                <w:sz w:val="24"/>
                <w:szCs w:val="24"/>
              </w:rPr>
              <w:t>Q&amp;A</w:t>
            </w:r>
          </w:p>
          <w:p w14:paraId="2485F390" w14:textId="77777777" w:rsidR="000F349D" w:rsidRPr="000F349D" w:rsidRDefault="005C1DA9" w:rsidP="00856C59">
            <w:pPr>
              <w:pStyle w:val="ListParagraph"/>
              <w:numPr>
                <w:ilvl w:val="0"/>
                <w:numId w:val="11"/>
              </w:numPr>
              <w:rPr>
                <w:rFonts w:ascii="Noto Sans" w:eastAsia="Times New Roman" w:hAnsi="Noto Sans" w:cs="Noto Sans"/>
                <w:color w:val="000000" w:themeColor="text1"/>
                <w:sz w:val="24"/>
                <w:szCs w:val="24"/>
              </w:rPr>
            </w:pPr>
            <w:r w:rsidRPr="005C1DA9">
              <w:rPr>
                <w:rFonts w:ascii="Noto Sans" w:eastAsia="Times New Roman" w:hAnsi="Noto Sans" w:cs="Noto Sans"/>
                <w:b/>
                <w:bCs/>
                <w:color w:val="000000" w:themeColor="text1"/>
                <w:sz w:val="24"/>
                <w:szCs w:val="24"/>
              </w:rPr>
              <w:t>Can you share how many people have already lost benefits from HR1 implementation?</w:t>
            </w:r>
          </w:p>
          <w:p w14:paraId="14C313E2" w14:textId="2157E372" w:rsidR="005C1DA9" w:rsidRPr="005C1DA9" w:rsidRDefault="000F349D" w:rsidP="000F349D">
            <w:pPr>
              <w:pStyle w:val="ListParagraph"/>
              <w:numPr>
                <w:ilvl w:val="0"/>
                <w:numId w:val="26"/>
              </w:numPr>
              <w:rPr>
                <w:rFonts w:ascii="Noto Sans" w:eastAsia="Times New Roman" w:hAnsi="Noto Sans" w:cs="Noto Sans"/>
                <w:color w:val="000000" w:themeColor="text1"/>
                <w:sz w:val="24"/>
                <w:szCs w:val="24"/>
              </w:rPr>
            </w:pPr>
            <w:r>
              <w:rPr>
                <w:rFonts w:ascii="Noto Sans" w:eastAsia="Times New Roman" w:hAnsi="Noto Sans" w:cs="Noto Sans"/>
                <w:color w:val="000000" w:themeColor="text1"/>
                <w:sz w:val="24"/>
                <w:szCs w:val="24"/>
              </w:rPr>
              <w:lastRenderedPageBreak/>
              <w:t>Answer:</w:t>
            </w:r>
            <w:r w:rsidR="005C1DA9" w:rsidRPr="005C1DA9">
              <w:rPr>
                <w:rFonts w:ascii="Noto Sans" w:eastAsia="Times New Roman" w:hAnsi="Noto Sans" w:cs="Noto Sans"/>
                <w:color w:val="000000" w:themeColor="text1"/>
                <w:sz w:val="24"/>
                <w:szCs w:val="24"/>
              </w:rPr>
              <w:t> ODHS is still working our way through the data. We will share when we are able to. </w:t>
            </w:r>
          </w:p>
          <w:p w14:paraId="6DD7E0AB" w14:textId="77777777" w:rsidR="005C1DA9" w:rsidRPr="005C1DA9" w:rsidRDefault="005C1DA9" w:rsidP="00856C59">
            <w:pPr>
              <w:pStyle w:val="ListParagraph"/>
              <w:numPr>
                <w:ilvl w:val="0"/>
                <w:numId w:val="11"/>
              </w:numPr>
              <w:rPr>
                <w:rFonts w:ascii="Noto Sans" w:eastAsia="Times New Roman" w:hAnsi="Noto Sans" w:cs="Noto Sans"/>
                <w:b/>
                <w:bCs/>
                <w:sz w:val="24"/>
                <w:szCs w:val="24"/>
              </w:rPr>
            </w:pPr>
            <w:r w:rsidRPr="005C1DA9">
              <w:rPr>
                <w:rFonts w:ascii="Noto Sans" w:eastAsia="Times New Roman" w:hAnsi="Noto Sans" w:cs="Noto Sans"/>
                <w:b/>
                <w:bCs/>
                <w:sz w:val="24"/>
                <w:szCs w:val="24"/>
              </w:rPr>
              <w:t>Individuals who are the humanitarian Immigrants who have also attained LPR status but haven't been LPRS for 5 years receive SNAP benefits on November 7th?</w:t>
            </w:r>
          </w:p>
          <w:p w14:paraId="635D8A85" w14:textId="43A11D93" w:rsidR="005C1DA9" w:rsidRPr="005C1DA9" w:rsidRDefault="000F349D" w:rsidP="000F349D">
            <w:pPr>
              <w:pStyle w:val="paragraph"/>
              <w:numPr>
                <w:ilvl w:val="0"/>
                <w:numId w:val="26"/>
              </w:numPr>
              <w:spacing w:before="0" w:beforeAutospacing="0" w:after="0" w:afterAutospacing="0"/>
              <w:textAlignment w:val="baseline"/>
              <w:rPr>
                <w:rFonts w:ascii="Noto Sans" w:hAnsi="Noto Sans" w:cs="Noto Sans"/>
              </w:rPr>
            </w:pPr>
            <w:r>
              <w:rPr>
                <w:rStyle w:val="normaltextrun"/>
                <w:rFonts w:ascii="Noto Sans" w:hAnsi="Noto Sans" w:cs="Noto Sans"/>
              </w:rPr>
              <w:t>A</w:t>
            </w:r>
            <w:r>
              <w:rPr>
                <w:rStyle w:val="normaltextrun"/>
              </w:rPr>
              <w:t xml:space="preserve">nswer: </w:t>
            </w:r>
            <w:r w:rsidR="005C1DA9" w:rsidRPr="005C1DA9">
              <w:rPr>
                <w:rStyle w:val="normaltextrun"/>
                <w:rFonts w:ascii="Noto Sans" w:hAnsi="Noto Sans" w:cs="Noto Sans"/>
              </w:rPr>
              <w:t>ODHS is still working our way through the data. We will share when we are able to.  </w:t>
            </w:r>
            <w:r w:rsidR="005C1DA9" w:rsidRPr="005C1DA9">
              <w:rPr>
                <w:rStyle w:val="eop"/>
                <w:rFonts w:ascii="Noto Sans" w:hAnsi="Noto Sans" w:cs="Noto Sans"/>
              </w:rPr>
              <w:t> </w:t>
            </w:r>
          </w:p>
          <w:p w14:paraId="52EB4E43" w14:textId="77777777" w:rsidR="000F349D" w:rsidRPr="000F349D" w:rsidRDefault="005C1DA9" w:rsidP="00856C59">
            <w:pPr>
              <w:pStyle w:val="paragraph"/>
              <w:numPr>
                <w:ilvl w:val="0"/>
                <w:numId w:val="11"/>
              </w:numPr>
              <w:spacing w:before="0" w:beforeAutospacing="0" w:after="0" w:afterAutospacing="0"/>
              <w:textAlignment w:val="baseline"/>
              <w:rPr>
                <w:rStyle w:val="normaltextrun"/>
                <w:rFonts w:ascii="Noto Sans" w:hAnsi="Noto Sans" w:cs="Noto Sans"/>
              </w:rPr>
            </w:pPr>
            <w:r w:rsidRPr="005C1DA9">
              <w:rPr>
                <w:rStyle w:val="normaltextrun"/>
                <w:rFonts w:ascii="Noto Sans" w:hAnsi="Noto Sans" w:cs="Noto Sans"/>
                <w:b/>
                <w:bCs/>
              </w:rPr>
              <w:t>Who was determined eligible post FNS guidance on October 31?</w:t>
            </w:r>
          </w:p>
          <w:p w14:paraId="1698080E" w14:textId="30EDAAA5" w:rsidR="005C1DA9" w:rsidRPr="005C1DA9" w:rsidRDefault="005C1DA9" w:rsidP="000F349D">
            <w:pPr>
              <w:pStyle w:val="paragraph"/>
              <w:numPr>
                <w:ilvl w:val="0"/>
                <w:numId w:val="26"/>
              </w:numPr>
              <w:spacing w:before="0" w:beforeAutospacing="0" w:after="0" w:afterAutospacing="0"/>
              <w:textAlignment w:val="baseline"/>
              <w:rPr>
                <w:rFonts w:ascii="Noto Sans" w:hAnsi="Noto Sans" w:cs="Noto Sans"/>
              </w:rPr>
            </w:pPr>
            <w:r w:rsidRPr="005C1DA9">
              <w:rPr>
                <w:rStyle w:val="normaltextrun"/>
                <w:rFonts w:ascii="Noto Sans" w:hAnsi="Noto Sans" w:cs="Noto Sans"/>
              </w:rPr>
              <w:t xml:space="preserve">Oregon is following the October 31, </w:t>
            </w:r>
            <w:r w:rsidR="00E279BC" w:rsidRPr="005C1DA9">
              <w:rPr>
                <w:rStyle w:val="normaltextrun"/>
                <w:rFonts w:ascii="Noto Sans" w:hAnsi="Noto Sans" w:cs="Noto Sans"/>
              </w:rPr>
              <w:t>2025,</w:t>
            </w:r>
            <w:r w:rsidRPr="005C1DA9">
              <w:rPr>
                <w:rStyle w:val="normaltextrun"/>
                <w:rFonts w:ascii="Noto Sans" w:hAnsi="Noto Sans" w:cs="Noto Sans"/>
              </w:rPr>
              <w:t xml:space="preserve"> USDA FNS Memo for HR1 noncitizen SNAP eligibility. For details on post HR1 noncitizen SNAP eligibility, please see the </w:t>
            </w:r>
            <w:hyperlink r:id="rId25" w:tgtFrame="_blank" w:history="1">
              <w:r w:rsidR="00E279BC" w:rsidRPr="00E279BC">
                <w:rPr>
                  <w:rStyle w:val="Hyperlink"/>
                  <w:rFonts w:ascii="Noto Sans" w:hAnsi="Noto Sans" w:cs="Noto Sans"/>
                </w:rPr>
                <w:t>FNS memo</w:t>
              </w:r>
            </w:hyperlink>
          </w:p>
          <w:p w14:paraId="233EB00D" w14:textId="70237A34" w:rsidR="00B50E6B" w:rsidRPr="00A20561" w:rsidRDefault="00B50E6B" w:rsidP="008F502A">
            <w:pPr>
              <w:rPr>
                <w:rFonts w:ascii="Noto Sans" w:eastAsia="Times New Roman" w:hAnsi="Noto Sans" w:cs="Noto Sans"/>
                <w:sz w:val="24"/>
                <w:szCs w:val="24"/>
              </w:rPr>
            </w:pPr>
          </w:p>
        </w:tc>
        <w:tc>
          <w:tcPr>
            <w:tcW w:w="2155" w:type="dxa"/>
          </w:tcPr>
          <w:p w14:paraId="36F4BA77" w14:textId="499EFBCF" w:rsidR="000A6C47" w:rsidRPr="004D54CD" w:rsidRDefault="000A6C47" w:rsidP="00733A52">
            <w:pPr>
              <w:rPr>
                <w:rFonts w:ascii="Noto Sans" w:hAnsi="Noto Sans" w:cs="Noto Sans"/>
                <w:bCs/>
                <w:sz w:val="24"/>
                <w:szCs w:val="24"/>
              </w:rPr>
            </w:pPr>
            <w:r>
              <w:rPr>
                <w:rFonts w:ascii="Noto Sans" w:hAnsi="Noto Sans" w:cs="Noto Sans"/>
                <w:bCs/>
                <w:sz w:val="24"/>
                <w:szCs w:val="24"/>
              </w:rPr>
              <w:lastRenderedPageBreak/>
              <w:t>Meorah</w:t>
            </w:r>
            <w:r w:rsidR="00947F7E">
              <w:rPr>
                <w:rFonts w:ascii="Noto Sans" w:hAnsi="Noto Sans" w:cs="Noto Sans"/>
                <w:bCs/>
                <w:sz w:val="24"/>
                <w:szCs w:val="24"/>
              </w:rPr>
              <w:t xml:space="preserve"> Solar</w:t>
            </w:r>
          </w:p>
        </w:tc>
      </w:tr>
      <w:bookmarkEnd w:id="0"/>
    </w:tbl>
    <w:p w14:paraId="42FB8426" w14:textId="7117CDAF" w:rsidR="00BE002B" w:rsidRPr="009A4B59" w:rsidRDefault="00BE002B">
      <w:pPr>
        <w:rPr>
          <w:rFonts w:ascii="Noto Sans" w:hAnsi="Noto Sans" w:cs="Noto Sans"/>
          <w:sz w:val="4"/>
          <w:szCs w:val="4"/>
        </w:rPr>
      </w:pPr>
    </w:p>
    <w:p w14:paraId="5DC82343" w14:textId="77777777" w:rsidR="00791940" w:rsidRPr="009A4B59" w:rsidRDefault="00791940">
      <w:pPr>
        <w:rPr>
          <w:rFonts w:ascii="Noto Sans" w:hAnsi="Noto Sans" w:cs="Noto Sans"/>
          <w:sz w:val="4"/>
          <w:szCs w:val="4"/>
        </w:rPr>
      </w:pPr>
    </w:p>
    <w:p w14:paraId="393AB10E" w14:textId="1BA730F1" w:rsidR="007D2489" w:rsidRPr="009A4B59" w:rsidRDefault="007D2489">
      <w:pPr>
        <w:rPr>
          <w:rFonts w:ascii="Noto Sans" w:hAnsi="Noto Sans" w:cs="Noto Sans"/>
          <w:sz w:val="4"/>
          <w:szCs w:val="4"/>
        </w:rPr>
      </w:pPr>
    </w:p>
    <w:tbl>
      <w:tblPr>
        <w:tblStyle w:val="TableGrid"/>
        <w:tblW w:w="0" w:type="auto"/>
        <w:tblLook w:val="04A0" w:firstRow="1" w:lastRow="0" w:firstColumn="1" w:lastColumn="0" w:noHBand="0" w:noVBand="1"/>
      </w:tblPr>
      <w:tblGrid>
        <w:gridCol w:w="5305"/>
        <w:gridCol w:w="5305"/>
      </w:tblGrid>
      <w:tr w:rsidR="003F0B7B" w:rsidRPr="009A4B59" w14:paraId="0343419D" w14:textId="77777777" w:rsidTr="00733A52">
        <w:tc>
          <w:tcPr>
            <w:tcW w:w="5305" w:type="dxa"/>
            <w:shd w:val="clear" w:color="auto" w:fill="C1E4F5" w:themeFill="accent1" w:themeFillTint="33"/>
            <w:vAlign w:val="center"/>
          </w:tcPr>
          <w:p w14:paraId="08DD628D" w14:textId="50BD23F2"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u w:val="single"/>
              </w:rPr>
              <w:t>Next SSP Partner Meeting</w:t>
            </w:r>
            <w:r w:rsidR="005B4B08" w:rsidRPr="009A4B59">
              <w:rPr>
                <w:rFonts w:ascii="Noto Sans" w:hAnsi="Noto Sans" w:cs="Noto Sans"/>
                <w:b/>
                <w:bCs/>
                <w:sz w:val="24"/>
                <w:szCs w:val="24"/>
                <w:u w:val="single"/>
              </w:rPr>
              <w:t>:</w:t>
            </w:r>
          </w:p>
        </w:tc>
        <w:tc>
          <w:tcPr>
            <w:tcW w:w="5305" w:type="dxa"/>
            <w:shd w:val="clear" w:color="auto" w:fill="C1E4F5" w:themeFill="accent1" w:themeFillTint="33"/>
            <w:vAlign w:val="center"/>
          </w:tcPr>
          <w:p w14:paraId="10FED9DA" w14:textId="620EC123" w:rsidR="003F0B7B" w:rsidRPr="009A4B59" w:rsidRDefault="003F0B7B" w:rsidP="003F0B7B">
            <w:pPr>
              <w:jc w:val="center"/>
              <w:rPr>
                <w:rFonts w:ascii="Noto Sans" w:hAnsi="Noto Sans" w:cs="Noto Sans"/>
                <w:b/>
                <w:bCs/>
                <w:sz w:val="24"/>
                <w:szCs w:val="24"/>
              </w:rPr>
            </w:pPr>
            <w:r w:rsidRPr="009A4B59">
              <w:rPr>
                <w:rFonts w:ascii="Noto Sans" w:hAnsi="Noto Sans" w:cs="Noto Sans"/>
                <w:b/>
                <w:bCs/>
                <w:sz w:val="24"/>
                <w:szCs w:val="24"/>
              </w:rPr>
              <w:t>Date</w:t>
            </w:r>
            <w:r w:rsidR="004342C0" w:rsidRPr="009A4B59">
              <w:rPr>
                <w:rFonts w:ascii="Noto Sans" w:hAnsi="Noto Sans" w:cs="Noto Sans"/>
                <w:b/>
                <w:bCs/>
                <w:sz w:val="24"/>
                <w:szCs w:val="24"/>
              </w:rPr>
              <w:t xml:space="preserve">: </w:t>
            </w:r>
            <w:r w:rsidR="003176B2">
              <w:rPr>
                <w:rFonts w:ascii="Noto Sans" w:hAnsi="Noto Sans" w:cs="Noto Sans"/>
                <w:b/>
                <w:bCs/>
                <w:sz w:val="24"/>
                <w:szCs w:val="24"/>
              </w:rPr>
              <w:t>December 11, 2025</w:t>
            </w:r>
          </w:p>
          <w:p w14:paraId="301A7D3C" w14:textId="2165D641"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rPr>
              <w:t>Time</w:t>
            </w:r>
            <w:r w:rsidR="004342C0" w:rsidRPr="009A4B59">
              <w:rPr>
                <w:rFonts w:ascii="Noto Sans" w:hAnsi="Noto Sans" w:cs="Noto Sans"/>
                <w:b/>
                <w:bCs/>
                <w:sz w:val="24"/>
                <w:szCs w:val="24"/>
              </w:rPr>
              <w:t xml:space="preserve">: </w:t>
            </w:r>
            <w:r w:rsidR="00A315AD">
              <w:rPr>
                <w:rFonts w:ascii="Noto Sans" w:hAnsi="Noto Sans" w:cs="Noto Sans"/>
                <w:b/>
                <w:bCs/>
                <w:sz w:val="24"/>
                <w:szCs w:val="24"/>
              </w:rPr>
              <w:t>2:05-2:55 p.m.</w:t>
            </w:r>
          </w:p>
        </w:tc>
      </w:tr>
    </w:tbl>
    <w:p w14:paraId="5403DC69" w14:textId="77777777" w:rsidR="003F0B7B" w:rsidRPr="009A4B59" w:rsidRDefault="003F0B7B" w:rsidP="000A1716">
      <w:pPr>
        <w:jc w:val="center"/>
        <w:rPr>
          <w:rFonts w:ascii="Noto Sans" w:hAnsi="Noto Sans" w:cs="Noto Sans"/>
          <w:sz w:val="24"/>
          <w:szCs w:val="24"/>
          <w:u w:val="single"/>
        </w:rPr>
      </w:pPr>
    </w:p>
    <w:p w14:paraId="782E9F4E" w14:textId="31137F35" w:rsidR="000A1716" w:rsidRPr="009A4B59" w:rsidRDefault="000A1716" w:rsidP="000A1716">
      <w:pPr>
        <w:jc w:val="center"/>
        <w:rPr>
          <w:rFonts w:ascii="Noto Sans" w:hAnsi="Noto Sans" w:cs="Noto Sans"/>
          <w:sz w:val="24"/>
          <w:szCs w:val="24"/>
          <w:u w:val="single"/>
        </w:rPr>
      </w:pPr>
      <w:r w:rsidRPr="009A4B59">
        <w:rPr>
          <w:rFonts w:ascii="Noto Sans" w:hAnsi="Noto Sans" w:cs="Noto Sans"/>
          <w:sz w:val="24"/>
          <w:szCs w:val="24"/>
          <w:u w:val="single"/>
        </w:rPr>
        <w:t>Feedback and Suggestions</w:t>
      </w:r>
    </w:p>
    <w:p w14:paraId="2FA27C9B" w14:textId="77777777" w:rsidR="000A1716" w:rsidRPr="009A4B59" w:rsidRDefault="000A1716" w:rsidP="000A1716">
      <w:pPr>
        <w:jc w:val="center"/>
        <w:rPr>
          <w:rFonts w:ascii="Noto Sans" w:hAnsi="Noto Sans" w:cs="Noto Sans"/>
          <w:sz w:val="24"/>
          <w:szCs w:val="24"/>
        </w:rPr>
      </w:pPr>
      <w:r w:rsidRPr="009A4B59">
        <w:rPr>
          <w:rFonts w:ascii="Noto Sans" w:hAnsi="Noto Sans" w:cs="Noto Sans"/>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9A4B59" w:rsidRDefault="000A1716" w:rsidP="003C6122">
      <w:pPr>
        <w:jc w:val="center"/>
        <w:rPr>
          <w:rFonts w:ascii="Noto Sans" w:hAnsi="Noto Sans" w:cs="Noto Sans"/>
          <w:sz w:val="24"/>
          <w:szCs w:val="24"/>
        </w:rPr>
      </w:pPr>
      <w:hyperlink r:id="rId26" w:history="1">
        <w:r w:rsidRPr="009A4B59">
          <w:rPr>
            <w:rStyle w:val="Hyperlink"/>
            <w:rFonts w:ascii="Noto Sans" w:hAnsi="Noto Sans" w:cs="Noto Sans"/>
            <w:sz w:val="24"/>
            <w:szCs w:val="24"/>
          </w:rPr>
          <w:t xml:space="preserve">Self-Sufficiency Partner Meeting Evaluation </w:t>
        </w:r>
      </w:hyperlink>
    </w:p>
    <w:p w14:paraId="777B2665" w14:textId="77777777" w:rsidR="00504472" w:rsidRDefault="00504472">
      <w:pPr>
        <w:rPr>
          <w:sz w:val="4"/>
          <w:szCs w:val="4"/>
        </w:rPr>
      </w:pPr>
    </w:p>
    <w:sectPr w:rsidR="00504472" w:rsidSect="005964AC">
      <w:headerReference w:type="default" r:id="rId27"/>
      <w:footerReference w:type="default" r:id="rId28"/>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F2A5B" w14:textId="77777777" w:rsidR="009E4B94" w:rsidRDefault="009E4B94" w:rsidP="009F158D">
      <w:pPr>
        <w:spacing w:after="0" w:line="240" w:lineRule="auto"/>
      </w:pPr>
      <w:r>
        <w:separator/>
      </w:r>
    </w:p>
  </w:endnote>
  <w:endnote w:type="continuationSeparator" w:id="0">
    <w:p w14:paraId="7AAEC362" w14:textId="77777777" w:rsidR="009E4B94" w:rsidRDefault="009E4B94" w:rsidP="009F158D">
      <w:pPr>
        <w:spacing w:after="0" w:line="240" w:lineRule="auto"/>
      </w:pPr>
      <w:r>
        <w:continuationSeparator/>
      </w:r>
    </w:p>
  </w:endnote>
  <w:endnote w:type="continuationNotice" w:id="1">
    <w:p w14:paraId="63ECDAD4" w14:textId="77777777" w:rsidR="009E4B94" w:rsidRDefault="009E4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22038" w14:textId="77777777" w:rsidR="009E4B94" w:rsidRDefault="009E4B94" w:rsidP="009F158D">
      <w:pPr>
        <w:spacing w:after="0" w:line="240" w:lineRule="auto"/>
      </w:pPr>
      <w:r>
        <w:separator/>
      </w:r>
    </w:p>
  </w:footnote>
  <w:footnote w:type="continuationSeparator" w:id="0">
    <w:p w14:paraId="6517775D" w14:textId="77777777" w:rsidR="009E4B94" w:rsidRDefault="009E4B94" w:rsidP="009F158D">
      <w:pPr>
        <w:spacing w:after="0" w:line="240" w:lineRule="auto"/>
      </w:pPr>
      <w:r>
        <w:continuationSeparator/>
      </w:r>
    </w:p>
  </w:footnote>
  <w:footnote w:type="continuationNotice" w:id="1">
    <w:p w14:paraId="6C10DC5C" w14:textId="77777777" w:rsidR="009E4B94" w:rsidRDefault="009E4B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280B" w14:textId="2EA91179" w:rsidR="0074076C" w:rsidRPr="007E37E4" w:rsidRDefault="00B46B23" w:rsidP="0074076C">
    <w:pPr>
      <w:spacing w:line="264" w:lineRule="auto"/>
      <w:rPr>
        <w:b/>
        <w:color w:val="501549" w:themeColor="accent5" w:themeShade="80"/>
      </w:rPr>
    </w:pPr>
    <w:r>
      <w:rPr>
        <w:b/>
        <w:noProof/>
        <w:color w:val="501549" w:themeColor="accent5" w:themeShade="80"/>
      </w:rPr>
      <w:drawing>
        <wp:inline distT="0" distB="0" distL="0" distR="0" wp14:anchorId="27100BBA" wp14:editId="57276B2F">
          <wp:extent cx="2050568" cy="342900"/>
          <wp:effectExtent l="0" t="0" r="698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502" cy="3472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9E2"/>
    <w:multiLevelType w:val="hybridMultilevel"/>
    <w:tmpl w:val="E236D99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7976645"/>
    <w:multiLevelType w:val="hybridMultilevel"/>
    <w:tmpl w:val="44B087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DE5A38"/>
    <w:multiLevelType w:val="hybridMultilevel"/>
    <w:tmpl w:val="E22C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67FEC"/>
    <w:multiLevelType w:val="hybridMultilevel"/>
    <w:tmpl w:val="2F88EDB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56A6F"/>
    <w:multiLevelType w:val="hybridMultilevel"/>
    <w:tmpl w:val="BF5A56F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A6B1EC4"/>
    <w:multiLevelType w:val="hybridMultilevel"/>
    <w:tmpl w:val="160C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52F3"/>
    <w:multiLevelType w:val="hybridMultilevel"/>
    <w:tmpl w:val="9398B4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9F553DB"/>
    <w:multiLevelType w:val="hybridMultilevel"/>
    <w:tmpl w:val="725CAF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A5A0BF1"/>
    <w:multiLevelType w:val="hybridMultilevel"/>
    <w:tmpl w:val="8F342B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C164D8"/>
    <w:multiLevelType w:val="hybridMultilevel"/>
    <w:tmpl w:val="0B4262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101C7D"/>
    <w:multiLevelType w:val="hybridMultilevel"/>
    <w:tmpl w:val="1ADCF3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BD4399"/>
    <w:multiLevelType w:val="hybridMultilevel"/>
    <w:tmpl w:val="E8C09B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CC4DBC"/>
    <w:multiLevelType w:val="hybridMultilevel"/>
    <w:tmpl w:val="3306F9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4E19B0"/>
    <w:multiLevelType w:val="hybridMultilevel"/>
    <w:tmpl w:val="3F04E1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5B3983"/>
    <w:multiLevelType w:val="hybridMultilevel"/>
    <w:tmpl w:val="272C3CC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55E7658"/>
    <w:multiLevelType w:val="hybridMultilevel"/>
    <w:tmpl w:val="BEF0916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9C41B96"/>
    <w:multiLevelType w:val="hybridMultilevel"/>
    <w:tmpl w:val="0FDA7A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6009B0"/>
    <w:multiLevelType w:val="hybridMultilevel"/>
    <w:tmpl w:val="BA2E2E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9B54C8"/>
    <w:multiLevelType w:val="hybridMultilevel"/>
    <w:tmpl w:val="BFA4A1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A10137"/>
    <w:multiLevelType w:val="hybridMultilevel"/>
    <w:tmpl w:val="85081B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1E5820"/>
    <w:multiLevelType w:val="hybridMultilevel"/>
    <w:tmpl w:val="FD28B5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E76237"/>
    <w:multiLevelType w:val="hybridMultilevel"/>
    <w:tmpl w:val="EB2C8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1DB228F"/>
    <w:multiLevelType w:val="hybridMultilevel"/>
    <w:tmpl w:val="D89EDB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8D6624"/>
    <w:multiLevelType w:val="hybridMultilevel"/>
    <w:tmpl w:val="7A5CBA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0352F0"/>
    <w:multiLevelType w:val="hybridMultilevel"/>
    <w:tmpl w:val="C6AE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A09AF"/>
    <w:multiLevelType w:val="hybridMultilevel"/>
    <w:tmpl w:val="7E12062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508300034">
    <w:abstractNumId w:val="3"/>
  </w:num>
  <w:num w:numId="2" w16cid:durableId="1572228264">
    <w:abstractNumId w:val="5"/>
  </w:num>
  <w:num w:numId="3" w16cid:durableId="1599020721">
    <w:abstractNumId w:val="10"/>
  </w:num>
  <w:num w:numId="4" w16cid:durableId="728302677">
    <w:abstractNumId w:val="19"/>
  </w:num>
  <w:num w:numId="5" w16cid:durableId="1011490864">
    <w:abstractNumId w:val="4"/>
  </w:num>
  <w:num w:numId="6" w16cid:durableId="1087727340">
    <w:abstractNumId w:val="8"/>
  </w:num>
  <w:num w:numId="7" w16cid:durableId="1841769322">
    <w:abstractNumId w:val="13"/>
  </w:num>
  <w:num w:numId="8" w16cid:durableId="2040351346">
    <w:abstractNumId w:val="16"/>
  </w:num>
  <w:num w:numId="9" w16cid:durableId="223494174">
    <w:abstractNumId w:val="2"/>
  </w:num>
  <w:num w:numId="10" w16cid:durableId="1310355606">
    <w:abstractNumId w:val="23"/>
  </w:num>
  <w:num w:numId="11" w16cid:durableId="1752892512">
    <w:abstractNumId w:val="24"/>
  </w:num>
  <w:num w:numId="12" w16cid:durableId="684600049">
    <w:abstractNumId w:val="1"/>
  </w:num>
  <w:num w:numId="13" w16cid:durableId="477504024">
    <w:abstractNumId w:val="14"/>
  </w:num>
  <w:num w:numId="14" w16cid:durableId="913127755">
    <w:abstractNumId w:val="9"/>
  </w:num>
  <w:num w:numId="15" w16cid:durableId="819075400">
    <w:abstractNumId w:val="0"/>
  </w:num>
  <w:num w:numId="16" w16cid:durableId="11031474">
    <w:abstractNumId w:val="7"/>
  </w:num>
  <w:num w:numId="17" w16cid:durableId="1246068097">
    <w:abstractNumId w:val="25"/>
  </w:num>
  <w:num w:numId="18" w16cid:durableId="662972797">
    <w:abstractNumId w:val="17"/>
  </w:num>
  <w:num w:numId="19" w16cid:durableId="401028684">
    <w:abstractNumId w:val="15"/>
  </w:num>
  <w:num w:numId="20" w16cid:durableId="787316055">
    <w:abstractNumId w:val="20"/>
  </w:num>
  <w:num w:numId="21" w16cid:durableId="2093306465">
    <w:abstractNumId w:val="6"/>
  </w:num>
  <w:num w:numId="22" w16cid:durableId="1708601336">
    <w:abstractNumId w:val="22"/>
  </w:num>
  <w:num w:numId="23" w16cid:durableId="29425791">
    <w:abstractNumId w:val="11"/>
  </w:num>
  <w:num w:numId="24" w16cid:durableId="1339456168">
    <w:abstractNumId w:val="18"/>
  </w:num>
  <w:num w:numId="25" w16cid:durableId="406148980">
    <w:abstractNumId w:val="12"/>
  </w:num>
  <w:num w:numId="26" w16cid:durableId="188436765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656C"/>
    <w:rsid w:val="00006653"/>
    <w:rsid w:val="00007685"/>
    <w:rsid w:val="000076F0"/>
    <w:rsid w:val="00007A45"/>
    <w:rsid w:val="00007E69"/>
    <w:rsid w:val="0001138E"/>
    <w:rsid w:val="00011951"/>
    <w:rsid w:val="0001280A"/>
    <w:rsid w:val="00012E9C"/>
    <w:rsid w:val="00014C1A"/>
    <w:rsid w:val="000156A8"/>
    <w:rsid w:val="00017E7B"/>
    <w:rsid w:val="0002142C"/>
    <w:rsid w:val="000217FB"/>
    <w:rsid w:val="0002201E"/>
    <w:rsid w:val="000231DB"/>
    <w:rsid w:val="00024671"/>
    <w:rsid w:val="000265BE"/>
    <w:rsid w:val="000313D2"/>
    <w:rsid w:val="000318E8"/>
    <w:rsid w:val="0003254A"/>
    <w:rsid w:val="00032F29"/>
    <w:rsid w:val="00034737"/>
    <w:rsid w:val="0003575F"/>
    <w:rsid w:val="0003586F"/>
    <w:rsid w:val="000362FF"/>
    <w:rsid w:val="000365A9"/>
    <w:rsid w:val="000366EB"/>
    <w:rsid w:val="000401D9"/>
    <w:rsid w:val="00040228"/>
    <w:rsid w:val="000404D0"/>
    <w:rsid w:val="0004216C"/>
    <w:rsid w:val="00042A35"/>
    <w:rsid w:val="00043066"/>
    <w:rsid w:val="0004312A"/>
    <w:rsid w:val="00043163"/>
    <w:rsid w:val="00043F43"/>
    <w:rsid w:val="000450C8"/>
    <w:rsid w:val="000452F7"/>
    <w:rsid w:val="0004646C"/>
    <w:rsid w:val="00047CA0"/>
    <w:rsid w:val="00050F9C"/>
    <w:rsid w:val="000526D4"/>
    <w:rsid w:val="00053521"/>
    <w:rsid w:val="00053555"/>
    <w:rsid w:val="000541FB"/>
    <w:rsid w:val="00060F5C"/>
    <w:rsid w:val="00065FD5"/>
    <w:rsid w:val="000669A7"/>
    <w:rsid w:val="000675F4"/>
    <w:rsid w:val="00067C17"/>
    <w:rsid w:val="00070EE0"/>
    <w:rsid w:val="00070F65"/>
    <w:rsid w:val="000717D7"/>
    <w:rsid w:val="0007214E"/>
    <w:rsid w:val="00073493"/>
    <w:rsid w:val="000735AE"/>
    <w:rsid w:val="0007481B"/>
    <w:rsid w:val="00076275"/>
    <w:rsid w:val="00076781"/>
    <w:rsid w:val="000769DF"/>
    <w:rsid w:val="00076CBE"/>
    <w:rsid w:val="00076E4A"/>
    <w:rsid w:val="00076F9C"/>
    <w:rsid w:val="000800A5"/>
    <w:rsid w:val="000805A0"/>
    <w:rsid w:val="00080D69"/>
    <w:rsid w:val="000812B9"/>
    <w:rsid w:val="00081B2A"/>
    <w:rsid w:val="00081F76"/>
    <w:rsid w:val="000824EE"/>
    <w:rsid w:val="000836D7"/>
    <w:rsid w:val="000848A6"/>
    <w:rsid w:val="00085434"/>
    <w:rsid w:val="00087A80"/>
    <w:rsid w:val="00087E22"/>
    <w:rsid w:val="0009193C"/>
    <w:rsid w:val="000940E0"/>
    <w:rsid w:val="00094D28"/>
    <w:rsid w:val="00096A87"/>
    <w:rsid w:val="000A06C7"/>
    <w:rsid w:val="000A08AA"/>
    <w:rsid w:val="000A1245"/>
    <w:rsid w:val="000A1716"/>
    <w:rsid w:val="000A4CF0"/>
    <w:rsid w:val="000A6C47"/>
    <w:rsid w:val="000B14DF"/>
    <w:rsid w:val="000B1FC8"/>
    <w:rsid w:val="000B2132"/>
    <w:rsid w:val="000B2DC3"/>
    <w:rsid w:val="000B391E"/>
    <w:rsid w:val="000B3EAA"/>
    <w:rsid w:val="000B542C"/>
    <w:rsid w:val="000B63EE"/>
    <w:rsid w:val="000B67A6"/>
    <w:rsid w:val="000C010B"/>
    <w:rsid w:val="000C1295"/>
    <w:rsid w:val="000C258E"/>
    <w:rsid w:val="000C2FED"/>
    <w:rsid w:val="000C5433"/>
    <w:rsid w:val="000C5588"/>
    <w:rsid w:val="000C6E52"/>
    <w:rsid w:val="000C7C58"/>
    <w:rsid w:val="000C7DA3"/>
    <w:rsid w:val="000D01DE"/>
    <w:rsid w:val="000D0B41"/>
    <w:rsid w:val="000D0BF3"/>
    <w:rsid w:val="000D1332"/>
    <w:rsid w:val="000D2165"/>
    <w:rsid w:val="000D29F7"/>
    <w:rsid w:val="000D2B64"/>
    <w:rsid w:val="000D5A40"/>
    <w:rsid w:val="000D5BA2"/>
    <w:rsid w:val="000D656A"/>
    <w:rsid w:val="000D682B"/>
    <w:rsid w:val="000D74D5"/>
    <w:rsid w:val="000E0677"/>
    <w:rsid w:val="000E0CE6"/>
    <w:rsid w:val="000E14DB"/>
    <w:rsid w:val="000E18D9"/>
    <w:rsid w:val="000E4694"/>
    <w:rsid w:val="000E5D54"/>
    <w:rsid w:val="000E5FA7"/>
    <w:rsid w:val="000E6264"/>
    <w:rsid w:val="000E629A"/>
    <w:rsid w:val="000E7048"/>
    <w:rsid w:val="000E7294"/>
    <w:rsid w:val="000F2588"/>
    <w:rsid w:val="000F3065"/>
    <w:rsid w:val="000F349D"/>
    <w:rsid w:val="000F3682"/>
    <w:rsid w:val="000F4BF4"/>
    <w:rsid w:val="000F4D3A"/>
    <w:rsid w:val="000F5362"/>
    <w:rsid w:val="000F6059"/>
    <w:rsid w:val="000F636F"/>
    <w:rsid w:val="000F6A33"/>
    <w:rsid w:val="000F6E62"/>
    <w:rsid w:val="000F782A"/>
    <w:rsid w:val="000F7FF5"/>
    <w:rsid w:val="00100091"/>
    <w:rsid w:val="00101428"/>
    <w:rsid w:val="001021CB"/>
    <w:rsid w:val="00103935"/>
    <w:rsid w:val="00105D39"/>
    <w:rsid w:val="00105E95"/>
    <w:rsid w:val="00105F1E"/>
    <w:rsid w:val="00106311"/>
    <w:rsid w:val="00106A42"/>
    <w:rsid w:val="00107317"/>
    <w:rsid w:val="00107663"/>
    <w:rsid w:val="00110BA3"/>
    <w:rsid w:val="00111585"/>
    <w:rsid w:val="00112028"/>
    <w:rsid w:val="00112293"/>
    <w:rsid w:val="0011296F"/>
    <w:rsid w:val="0011356C"/>
    <w:rsid w:val="001136FA"/>
    <w:rsid w:val="001157F2"/>
    <w:rsid w:val="00116C25"/>
    <w:rsid w:val="00117721"/>
    <w:rsid w:val="00117E8A"/>
    <w:rsid w:val="00120051"/>
    <w:rsid w:val="0012104D"/>
    <w:rsid w:val="00121F88"/>
    <w:rsid w:val="00122515"/>
    <w:rsid w:val="00125D82"/>
    <w:rsid w:val="00126034"/>
    <w:rsid w:val="00127331"/>
    <w:rsid w:val="00127B7D"/>
    <w:rsid w:val="001302AF"/>
    <w:rsid w:val="001307CE"/>
    <w:rsid w:val="001308A0"/>
    <w:rsid w:val="001308FF"/>
    <w:rsid w:val="001318B5"/>
    <w:rsid w:val="00132777"/>
    <w:rsid w:val="00135242"/>
    <w:rsid w:val="00135B8B"/>
    <w:rsid w:val="00135E92"/>
    <w:rsid w:val="0013610B"/>
    <w:rsid w:val="00136E92"/>
    <w:rsid w:val="0013755A"/>
    <w:rsid w:val="001376FE"/>
    <w:rsid w:val="0013794D"/>
    <w:rsid w:val="001405FB"/>
    <w:rsid w:val="00140DA3"/>
    <w:rsid w:val="00141A92"/>
    <w:rsid w:val="00141BB2"/>
    <w:rsid w:val="00143315"/>
    <w:rsid w:val="00143C55"/>
    <w:rsid w:val="001442AE"/>
    <w:rsid w:val="00144A8A"/>
    <w:rsid w:val="00144C49"/>
    <w:rsid w:val="00144CF7"/>
    <w:rsid w:val="00150504"/>
    <w:rsid w:val="00151AA6"/>
    <w:rsid w:val="0015358E"/>
    <w:rsid w:val="00154A1E"/>
    <w:rsid w:val="00155306"/>
    <w:rsid w:val="00155481"/>
    <w:rsid w:val="00156BDC"/>
    <w:rsid w:val="00156DD0"/>
    <w:rsid w:val="00157621"/>
    <w:rsid w:val="00157C02"/>
    <w:rsid w:val="00157E36"/>
    <w:rsid w:val="00160FFF"/>
    <w:rsid w:val="0016188B"/>
    <w:rsid w:val="0016314F"/>
    <w:rsid w:val="00166ADC"/>
    <w:rsid w:val="001672B4"/>
    <w:rsid w:val="00171892"/>
    <w:rsid w:val="00172A70"/>
    <w:rsid w:val="00172E83"/>
    <w:rsid w:val="001749ED"/>
    <w:rsid w:val="0017648C"/>
    <w:rsid w:val="001809B9"/>
    <w:rsid w:val="00180D29"/>
    <w:rsid w:val="00182BAC"/>
    <w:rsid w:val="00182F3E"/>
    <w:rsid w:val="001835F5"/>
    <w:rsid w:val="00183958"/>
    <w:rsid w:val="0018579F"/>
    <w:rsid w:val="00186692"/>
    <w:rsid w:val="00190565"/>
    <w:rsid w:val="00190CF3"/>
    <w:rsid w:val="00190F7A"/>
    <w:rsid w:val="00192D63"/>
    <w:rsid w:val="00192F78"/>
    <w:rsid w:val="00193E3F"/>
    <w:rsid w:val="0019477A"/>
    <w:rsid w:val="00194AF6"/>
    <w:rsid w:val="001966F1"/>
    <w:rsid w:val="001969D4"/>
    <w:rsid w:val="00196A7F"/>
    <w:rsid w:val="0019738E"/>
    <w:rsid w:val="001A1029"/>
    <w:rsid w:val="001A1045"/>
    <w:rsid w:val="001A3027"/>
    <w:rsid w:val="001A4205"/>
    <w:rsid w:val="001A4230"/>
    <w:rsid w:val="001A456F"/>
    <w:rsid w:val="001A7CF1"/>
    <w:rsid w:val="001A7DE6"/>
    <w:rsid w:val="001B1E7C"/>
    <w:rsid w:val="001B1F0C"/>
    <w:rsid w:val="001B2EEC"/>
    <w:rsid w:val="001B3856"/>
    <w:rsid w:val="001B4965"/>
    <w:rsid w:val="001B505A"/>
    <w:rsid w:val="001B5FD9"/>
    <w:rsid w:val="001B718A"/>
    <w:rsid w:val="001B7516"/>
    <w:rsid w:val="001C1683"/>
    <w:rsid w:val="001C2AFD"/>
    <w:rsid w:val="001C478A"/>
    <w:rsid w:val="001C52D4"/>
    <w:rsid w:val="001C6B30"/>
    <w:rsid w:val="001C7408"/>
    <w:rsid w:val="001D3C3B"/>
    <w:rsid w:val="001D472F"/>
    <w:rsid w:val="001D4D9F"/>
    <w:rsid w:val="001D573B"/>
    <w:rsid w:val="001D68AF"/>
    <w:rsid w:val="001E0988"/>
    <w:rsid w:val="001E0B5F"/>
    <w:rsid w:val="001E1AEB"/>
    <w:rsid w:val="001E20CC"/>
    <w:rsid w:val="001E35FA"/>
    <w:rsid w:val="001E412E"/>
    <w:rsid w:val="001E5B7A"/>
    <w:rsid w:val="001E7790"/>
    <w:rsid w:val="001E7D8D"/>
    <w:rsid w:val="001E7F68"/>
    <w:rsid w:val="001F0036"/>
    <w:rsid w:val="001F079D"/>
    <w:rsid w:val="001F089B"/>
    <w:rsid w:val="001F1A08"/>
    <w:rsid w:val="001F1AEB"/>
    <w:rsid w:val="001F2396"/>
    <w:rsid w:val="001F3037"/>
    <w:rsid w:val="001F335A"/>
    <w:rsid w:val="001F3465"/>
    <w:rsid w:val="001F3E48"/>
    <w:rsid w:val="001F41B2"/>
    <w:rsid w:val="001F4341"/>
    <w:rsid w:val="001F4492"/>
    <w:rsid w:val="001F4EF5"/>
    <w:rsid w:val="001F6D3B"/>
    <w:rsid w:val="002002DA"/>
    <w:rsid w:val="00201F7C"/>
    <w:rsid w:val="0020468E"/>
    <w:rsid w:val="00204892"/>
    <w:rsid w:val="002051C3"/>
    <w:rsid w:val="00206FF2"/>
    <w:rsid w:val="002072C4"/>
    <w:rsid w:val="00207948"/>
    <w:rsid w:val="0021096E"/>
    <w:rsid w:val="00211D64"/>
    <w:rsid w:val="00212090"/>
    <w:rsid w:val="002120E2"/>
    <w:rsid w:val="002126FC"/>
    <w:rsid w:val="00215209"/>
    <w:rsid w:val="0021566D"/>
    <w:rsid w:val="002174B8"/>
    <w:rsid w:val="002178C6"/>
    <w:rsid w:val="00217F58"/>
    <w:rsid w:val="002206D7"/>
    <w:rsid w:val="002207C1"/>
    <w:rsid w:val="00221B7A"/>
    <w:rsid w:val="00222B20"/>
    <w:rsid w:val="00222F74"/>
    <w:rsid w:val="00224ACE"/>
    <w:rsid w:val="00225964"/>
    <w:rsid w:val="002263E4"/>
    <w:rsid w:val="00227219"/>
    <w:rsid w:val="00227914"/>
    <w:rsid w:val="0022796F"/>
    <w:rsid w:val="00227F09"/>
    <w:rsid w:val="00230068"/>
    <w:rsid w:val="0023218F"/>
    <w:rsid w:val="00233315"/>
    <w:rsid w:val="002342F9"/>
    <w:rsid w:val="00234413"/>
    <w:rsid w:val="00235265"/>
    <w:rsid w:val="00235DAF"/>
    <w:rsid w:val="00236458"/>
    <w:rsid w:val="00236790"/>
    <w:rsid w:val="00236BB6"/>
    <w:rsid w:val="002401B2"/>
    <w:rsid w:val="0024154B"/>
    <w:rsid w:val="00241C17"/>
    <w:rsid w:val="0024233A"/>
    <w:rsid w:val="00242DD2"/>
    <w:rsid w:val="002435FE"/>
    <w:rsid w:val="00247A89"/>
    <w:rsid w:val="00247E63"/>
    <w:rsid w:val="00250537"/>
    <w:rsid w:val="002508C7"/>
    <w:rsid w:val="0025181F"/>
    <w:rsid w:val="00251F6D"/>
    <w:rsid w:val="00251F8C"/>
    <w:rsid w:val="00252C17"/>
    <w:rsid w:val="00253593"/>
    <w:rsid w:val="00253B01"/>
    <w:rsid w:val="00254D03"/>
    <w:rsid w:val="00255045"/>
    <w:rsid w:val="0025519D"/>
    <w:rsid w:val="0026053A"/>
    <w:rsid w:val="0026088D"/>
    <w:rsid w:val="00260A48"/>
    <w:rsid w:val="00261360"/>
    <w:rsid w:val="002618AC"/>
    <w:rsid w:val="002630A1"/>
    <w:rsid w:val="002632E8"/>
    <w:rsid w:val="002635D0"/>
    <w:rsid w:val="00263639"/>
    <w:rsid w:val="00263A2A"/>
    <w:rsid w:val="00263C5F"/>
    <w:rsid w:val="00263D93"/>
    <w:rsid w:val="00263F70"/>
    <w:rsid w:val="0026408E"/>
    <w:rsid w:val="0026481F"/>
    <w:rsid w:val="00265836"/>
    <w:rsid w:val="002713D2"/>
    <w:rsid w:val="002715A2"/>
    <w:rsid w:val="00271E0F"/>
    <w:rsid w:val="002721B5"/>
    <w:rsid w:val="002738EA"/>
    <w:rsid w:val="002739FC"/>
    <w:rsid w:val="0027412A"/>
    <w:rsid w:val="00274336"/>
    <w:rsid w:val="0027479E"/>
    <w:rsid w:val="00275276"/>
    <w:rsid w:val="0027567F"/>
    <w:rsid w:val="00276F8C"/>
    <w:rsid w:val="0027703E"/>
    <w:rsid w:val="0028137A"/>
    <w:rsid w:val="00282F48"/>
    <w:rsid w:val="002843DC"/>
    <w:rsid w:val="00284B90"/>
    <w:rsid w:val="00284FE4"/>
    <w:rsid w:val="002861BB"/>
    <w:rsid w:val="002879CD"/>
    <w:rsid w:val="0029063D"/>
    <w:rsid w:val="002908F4"/>
    <w:rsid w:val="00291186"/>
    <w:rsid w:val="00291DA9"/>
    <w:rsid w:val="00292ED2"/>
    <w:rsid w:val="00294047"/>
    <w:rsid w:val="00294E50"/>
    <w:rsid w:val="00295EC1"/>
    <w:rsid w:val="0029647E"/>
    <w:rsid w:val="002A0619"/>
    <w:rsid w:val="002A1075"/>
    <w:rsid w:val="002A17DB"/>
    <w:rsid w:val="002A19AF"/>
    <w:rsid w:val="002A1A84"/>
    <w:rsid w:val="002A1D3C"/>
    <w:rsid w:val="002A36B4"/>
    <w:rsid w:val="002A6204"/>
    <w:rsid w:val="002A6DD1"/>
    <w:rsid w:val="002A773F"/>
    <w:rsid w:val="002B0AC7"/>
    <w:rsid w:val="002B0CD7"/>
    <w:rsid w:val="002B1896"/>
    <w:rsid w:val="002B1E30"/>
    <w:rsid w:val="002B20F8"/>
    <w:rsid w:val="002B23F4"/>
    <w:rsid w:val="002B34F6"/>
    <w:rsid w:val="002B3943"/>
    <w:rsid w:val="002B4A12"/>
    <w:rsid w:val="002C0585"/>
    <w:rsid w:val="002C16CC"/>
    <w:rsid w:val="002C210F"/>
    <w:rsid w:val="002C21E7"/>
    <w:rsid w:val="002C2CDE"/>
    <w:rsid w:val="002C366A"/>
    <w:rsid w:val="002C473F"/>
    <w:rsid w:val="002C5262"/>
    <w:rsid w:val="002D219B"/>
    <w:rsid w:val="002D33B1"/>
    <w:rsid w:val="002D34A5"/>
    <w:rsid w:val="002D3AAF"/>
    <w:rsid w:val="002D3D7C"/>
    <w:rsid w:val="002D3DD5"/>
    <w:rsid w:val="002D45F3"/>
    <w:rsid w:val="002D50E4"/>
    <w:rsid w:val="002D5FE4"/>
    <w:rsid w:val="002D61DF"/>
    <w:rsid w:val="002D6B1E"/>
    <w:rsid w:val="002D7342"/>
    <w:rsid w:val="002E0320"/>
    <w:rsid w:val="002E077D"/>
    <w:rsid w:val="002E091B"/>
    <w:rsid w:val="002E1407"/>
    <w:rsid w:val="002E155C"/>
    <w:rsid w:val="002E1720"/>
    <w:rsid w:val="002E1787"/>
    <w:rsid w:val="002E31C9"/>
    <w:rsid w:val="002E3B51"/>
    <w:rsid w:val="002E41CE"/>
    <w:rsid w:val="002E42A2"/>
    <w:rsid w:val="002E4B25"/>
    <w:rsid w:val="002E5C11"/>
    <w:rsid w:val="002E5DC1"/>
    <w:rsid w:val="002E63CF"/>
    <w:rsid w:val="002E6903"/>
    <w:rsid w:val="002E7966"/>
    <w:rsid w:val="002F11B6"/>
    <w:rsid w:val="002F11DF"/>
    <w:rsid w:val="002F272D"/>
    <w:rsid w:val="002F2BCA"/>
    <w:rsid w:val="002F36F9"/>
    <w:rsid w:val="002F375B"/>
    <w:rsid w:val="002F3CBD"/>
    <w:rsid w:val="002F4A70"/>
    <w:rsid w:val="002F6F2D"/>
    <w:rsid w:val="002F7A45"/>
    <w:rsid w:val="0030388C"/>
    <w:rsid w:val="00303FFB"/>
    <w:rsid w:val="00304AFD"/>
    <w:rsid w:val="00310DB1"/>
    <w:rsid w:val="00311622"/>
    <w:rsid w:val="00311C47"/>
    <w:rsid w:val="0031314A"/>
    <w:rsid w:val="003137BD"/>
    <w:rsid w:val="003150E7"/>
    <w:rsid w:val="003176B2"/>
    <w:rsid w:val="0032076F"/>
    <w:rsid w:val="0032273C"/>
    <w:rsid w:val="0032338E"/>
    <w:rsid w:val="0032342B"/>
    <w:rsid w:val="00326A75"/>
    <w:rsid w:val="00326B42"/>
    <w:rsid w:val="00330160"/>
    <w:rsid w:val="00330A91"/>
    <w:rsid w:val="00331247"/>
    <w:rsid w:val="003320F2"/>
    <w:rsid w:val="003321B8"/>
    <w:rsid w:val="00332FA7"/>
    <w:rsid w:val="003335E4"/>
    <w:rsid w:val="00335E9C"/>
    <w:rsid w:val="0033656C"/>
    <w:rsid w:val="00336646"/>
    <w:rsid w:val="00337ED5"/>
    <w:rsid w:val="0034014F"/>
    <w:rsid w:val="00341766"/>
    <w:rsid w:val="0034235B"/>
    <w:rsid w:val="00342404"/>
    <w:rsid w:val="00342E66"/>
    <w:rsid w:val="0034311B"/>
    <w:rsid w:val="0034394F"/>
    <w:rsid w:val="00343C0D"/>
    <w:rsid w:val="00344ACA"/>
    <w:rsid w:val="00344EA6"/>
    <w:rsid w:val="00345BB8"/>
    <w:rsid w:val="00346F2A"/>
    <w:rsid w:val="00347345"/>
    <w:rsid w:val="003474E4"/>
    <w:rsid w:val="0035015A"/>
    <w:rsid w:val="00352F3C"/>
    <w:rsid w:val="00353707"/>
    <w:rsid w:val="0035441F"/>
    <w:rsid w:val="00355238"/>
    <w:rsid w:val="00356641"/>
    <w:rsid w:val="00356E0E"/>
    <w:rsid w:val="0036024D"/>
    <w:rsid w:val="00362129"/>
    <w:rsid w:val="003627F3"/>
    <w:rsid w:val="00362947"/>
    <w:rsid w:val="00362FDB"/>
    <w:rsid w:val="003632E6"/>
    <w:rsid w:val="00364852"/>
    <w:rsid w:val="00365123"/>
    <w:rsid w:val="00366911"/>
    <w:rsid w:val="003669F9"/>
    <w:rsid w:val="00366EB2"/>
    <w:rsid w:val="0036731A"/>
    <w:rsid w:val="00367A20"/>
    <w:rsid w:val="00367D80"/>
    <w:rsid w:val="00367F0E"/>
    <w:rsid w:val="00370A82"/>
    <w:rsid w:val="00371610"/>
    <w:rsid w:val="003719D4"/>
    <w:rsid w:val="00374B1E"/>
    <w:rsid w:val="00374B71"/>
    <w:rsid w:val="003778EF"/>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866A2"/>
    <w:rsid w:val="0039061A"/>
    <w:rsid w:val="0039125F"/>
    <w:rsid w:val="0039177B"/>
    <w:rsid w:val="003930C9"/>
    <w:rsid w:val="003933CD"/>
    <w:rsid w:val="003938F7"/>
    <w:rsid w:val="00394F99"/>
    <w:rsid w:val="00395244"/>
    <w:rsid w:val="0039647C"/>
    <w:rsid w:val="00397C22"/>
    <w:rsid w:val="003A01CC"/>
    <w:rsid w:val="003A069C"/>
    <w:rsid w:val="003A13D9"/>
    <w:rsid w:val="003A1EF1"/>
    <w:rsid w:val="003A2234"/>
    <w:rsid w:val="003A2638"/>
    <w:rsid w:val="003A2642"/>
    <w:rsid w:val="003A374B"/>
    <w:rsid w:val="003A4A27"/>
    <w:rsid w:val="003A75FA"/>
    <w:rsid w:val="003A7B77"/>
    <w:rsid w:val="003B17AF"/>
    <w:rsid w:val="003B44D0"/>
    <w:rsid w:val="003B44F6"/>
    <w:rsid w:val="003B4C7B"/>
    <w:rsid w:val="003B60AC"/>
    <w:rsid w:val="003B6668"/>
    <w:rsid w:val="003C0842"/>
    <w:rsid w:val="003C272C"/>
    <w:rsid w:val="003C2914"/>
    <w:rsid w:val="003C326D"/>
    <w:rsid w:val="003C4087"/>
    <w:rsid w:val="003C45F8"/>
    <w:rsid w:val="003C4990"/>
    <w:rsid w:val="003C4D8A"/>
    <w:rsid w:val="003C5891"/>
    <w:rsid w:val="003C6122"/>
    <w:rsid w:val="003C61F6"/>
    <w:rsid w:val="003C6C46"/>
    <w:rsid w:val="003D0B85"/>
    <w:rsid w:val="003D2CAF"/>
    <w:rsid w:val="003D3B1C"/>
    <w:rsid w:val="003D4FF5"/>
    <w:rsid w:val="003D63D5"/>
    <w:rsid w:val="003E2DA5"/>
    <w:rsid w:val="003E2EE5"/>
    <w:rsid w:val="003E4648"/>
    <w:rsid w:val="003E4984"/>
    <w:rsid w:val="003E49A4"/>
    <w:rsid w:val="003E564F"/>
    <w:rsid w:val="003E6995"/>
    <w:rsid w:val="003E7326"/>
    <w:rsid w:val="003E7D4D"/>
    <w:rsid w:val="003F0B7B"/>
    <w:rsid w:val="003F1204"/>
    <w:rsid w:val="003F149C"/>
    <w:rsid w:val="003F2318"/>
    <w:rsid w:val="003F474E"/>
    <w:rsid w:val="003F5173"/>
    <w:rsid w:val="003F620F"/>
    <w:rsid w:val="003F6BA4"/>
    <w:rsid w:val="003F6CE4"/>
    <w:rsid w:val="003F6E4A"/>
    <w:rsid w:val="004008FA"/>
    <w:rsid w:val="00402CAF"/>
    <w:rsid w:val="00402EE8"/>
    <w:rsid w:val="00403FB0"/>
    <w:rsid w:val="0040424B"/>
    <w:rsid w:val="004057C2"/>
    <w:rsid w:val="00405A29"/>
    <w:rsid w:val="00405C42"/>
    <w:rsid w:val="00406317"/>
    <w:rsid w:val="00406AD0"/>
    <w:rsid w:val="00407F99"/>
    <w:rsid w:val="0041195B"/>
    <w:rsid w:val="00413ED1"/>
    <w:rsid w:val="00414147"/>
    <w:rsid w:val="0041517E"/>
    <w:rsid w:val="004157AB"/>
    <w:rsid w:val="00415FE0"/>
    <w:rsid w:val="004174FD"/>
    <w:rsid w:val="00422A19"/>
    <w:rsid w:val="00422F7E"/>
    <w:rsid w:val="00425460"/>
    <w:rsid w:val="00425A88"/>
    <w:rsid w:val="004267CF"/>
    <w:rsid w:val="00426A5A"/>
    <w:rsid w:val="0042706E"/>
    <w:rsid w:val="00427293"/>
    <w:rsid w:val="00432EEF"/>
    <w:rsid w:val="004342C0"/>
    <w:rsid w:val="0043503C"/>
    <w:rsid w:val="00435753"/>
    <w:rsid w:val="00435BFC"/>
    <w:rsid w:val="004366D0"/>
    <w:rsid w:val="00436E81"/>
    <w:rsid w:val="00437B8D"/>
    <w:rsid w:val="0044083D"/>
    <w:rsid w:val="0044176D"/>
    <w:rsid w:val="00441BA1"/>
    <w:rsid w:val="00441F4D"/>
    <w:rsid w:val="00442499"/>
    <w:rsid w:val="004426BA"/>
    <w:rsid w:val="0044279D"/>
    <w:rsid w:val="00442ACE"/>
    <w:rsid w:val="00443046"/>
    <w:rsid w:val="004431DF"/>
    <w:rsid w:val="00443CB7"/>
    <w:rsid w:val="0044435C"/>
    <w:rsid w:val="004450C7"/>
    <w:rsid w:val="00446313"/>
    <w:rsid w:val="00446886"/>
    <w:rsid w:val="0044745D"/>
    <w:rsid w:val="00447CBC"/>
    <w:rsid w:val="00450112"/>
    <w:rsid w:val="00450535"/>
    <w:rsid w:val="004506F8"/>
    <w:rsid w:val="00450A1C"/>
    <w:rsid w:val="00450F7F"/>
    <w:rsid w:val="00451355"/>
    <w:rsid w:val="00451F01"/>
    <w:rsid w:val="004530A9"/>
    <w:rsid w:val="00453F23"/>
    <w:rsid w:val="0045531D"/>
    <w:rsid w:val="00456057"/>
    <w:rsid w:val="00456E81"/>
    <w:rsid w:val="0045726B"/>
    <w:rsid w:val="00460134"/>
    <w:rsid w:val="00460A24"/>
    <w:rsid w:val="0046156A"/>
    <w:rsid w:val="004635FB"/>
    <w:rsid w:val="004642A0"/>
    <w:rsid w:val="004647A9"/>
    <w:rsid w:val="004653E4"/>
    <w:rsid w:val="004655D8"/>
    <w:rsid w:val="0046709C"/>
    <w:rsid w:val="00467B6D"/>
    <w:rsid w:val="00473108"/>
    <w:rsid w:val="00477399"/>
    <w:rsid w:val="00477F65"/>
    <w:rsid w:val="0048204F"/>
    <w:rsid w:val="0048232C"/>
    <w:rsid w:val="0048288D"/>
    <w:rsid w:val="004828EC"/>
    <w:rsid w:val="00485527"/>
    <w:rsid w:val="0048677B"/>
    <w:rsid w:val="00486FF7"/>
    <w:rsid w:val="00487570"/>
    <w:rsid w:val="00487E6C"/>
    <w:rsid w:val="00487F63"/>
    <w:rsid w:val="0049002E"/>
    <w:rsid w:val="00490473"/>
    <w:rsid w:val="00490601"/>
    <w:rsid w:val="00490E5F"/>
    <w:rsid w:val="00491820"/>
    <w:rsid w:val="00491A7E"/>
    <w:rsid w:val="00492438"/>
    <w:rsid w:val="00492638"/>
    <w:rsid w:val="00492C21"/>
    <w:rsid w:val="00493855"/>
    <w:rsid w:val="0049531E"/>
    <w:rsid w:val="0049692D"/>
    <w:rsid w:val="004A1933"/>
    <w:rsid w:val="004A39FF"/>
    <w:rsid w:val="004A4DC8"/>
    <w:rsid w:val="004A65E7"/>
    <w:rsid w:val="004A78BF"/>
    <w:rsid w:val="004B0E7C"/>
    <w:rsid w:val="004B295E"/>
    <w:rsid w:val="004B2D90"/>
    <w:rsid w:val="004B3826"/>
    <w:rsid w:val="004B4670"/>
    <w:rsid w:val="004B53E3"/>
    <w:rsid w:val="004B62B8"/>
    <w:rsid w:val="004B6437"/>
    <w:rsid w:val="004C0FA2"/>
    <w:rsid w:val="004C1989"/>
    <w:rsid w:val="004C1CEE"/>
    <w:rsid w:val="004C29E9"/>
    <w:rsid w:val="004C3162"/>
    <w:rsid w:val="004C4337"/>
    <w:rsid w:val="004C519B"/>
    <w:rsid w:val="004C7931"/>
    <w:rsid w:val="004C7BC8"/>
    <w:rsid w:val="004C7FFD"/>
    <w:rsid w:val="004D25B0"/>
    <w:rsid w:val="004D3866"/>
    <w:rsid w:val="004D4801"/>
    <w:rsid w:val="004D54CD"/>
    <w:rsid w:val="004D5DFC"/>
    <w:rsid w:val="004D64BD"/>
    <w:rsid w:val="004D72F2"/>
    <w:rsid w:val="004D7EEF"/>
    <w:rsid w:val="004E070C"/>
    <w:rsid w:val="004E0A7A"/>
    <w:rsid w:val="004E285C"/>
    <w:rsid w:val="004E335F"/>
    <w:rsid w:val="004E362E"/>
    <w:rsid w:val="004E3A21"/>
    <w:rsid w:val="004E57EE"/>
    <w:rsid w:val="004E5A6D"/>
    <w:rsid w:val="004E6ADE"/>
    <w:rsid w:val="004F05A5"/>
    <w:rsid w:val="004F07EF"/>
    <w:rsid w:val="004F1537"/>
    <w:rsid w:val="004F1543"/>
    <w:rsid w:val="004F1AD7"/>
    <w:rsid w:val="004F1F80"/>
    <w:rsid w:val="004F218B"/>
    <w:rsid w:val="004F3196"/>
    <w:rsid w:val="004F4FE1"/>
    <w:rsid w:val="004F5B9F"/>
    <w:rsid w:val="004F5FCD"/>
    <w:rsid w:val="004F77FE"/>
    <w:rsid w:val="0050105E"/>
    <w:rsid w:val="00501077"/>
    <w:rsid w:val="005012C6"/>
    <w:rsid w:val="00502314"/>
    <w:rsid w:val="005023A2"/>
    <w:rsid w:val="005033F0"/>
    <w:rsid w:val="00503C2A"/>
    <w:rsid w:val="00504472"/>
    <w:rsid w:val="00506FCD"/>
    <w:rsid w:val="00511AEC"/>
    <w:rsid w:val="005120C9"/>
    <w:rsid w:val="005126F6"/>
    <w:rsid w:val="00512E0D"/>
    <w:rsid w:val="005132E4"/>
    <w:rsid w:val="005153B6"/>
    <w:rsid w:val="00516D93"/>
    <w:rsid w:val="00517077"/>
    <w:rsid w:val="0051788C"/>
    <w:rsid w:val="00517F51"/>
    <w:rsid w:val="00520F80"/>
    <w:rsid w:val="00521227"/>
    <w:rsid w:val="00521473"/>
    <w:rsid w:val="00522156"/>
    <w:rsid w:val="0052308F"/>
    <w:rsid w:val="00523C00"/>
    <w:rsid w:val="005241FB"/>
    <w:rsid w:val="00524CE6"/>
    <w:rsid w:val="00524D2C"/>
    <w:rsid w:val="005257EC"/>
    <w:rsid w:val="00526986"/>
    <w:rsid w:val="00526EF3"/>
    <w:rsid w:val="00527130"/>
    <w:rsid w:val="00527140"/>
    <w:rsid w:val="005303BA"/>
    <w:rsid w:val="005303CA"/>
    <w:rsid w:val="0053089C"/>
    <w:rsid w:val="0053090A"/>
    <w:rsid w:val="00531FE5"/>
    <w:rsid w:val="0053204D"/>
    <w:rsid w:val="0053444E"/>
    <w:rsid w:val="005344A0"/>
    <w:rsid w:val="00536F26"/>
    <w:rsid w:val="0053748D"/>
    <w:rsid w:val="00537C07"/>
    <w:rsid w:val="00537CFF"/>
    <w:rsid w:val="00540393"/>
    <w:rsid w:val="00542FCC"/>
    <w:rsid w:val="00543638"/>
    <w:rsid w:val="00544086"/>
    <w:rsid w:val="0054486C"/>
    <w:rsid w:val="00545710"/>
    <w:rsid w:val="005460AB"/>
    <w:rsid w:val="00546214"/>
    <w:rsid w:val="00546587"/>
    <w:rsid w:val="00546F15"/>
    <w:rsid w:val="005507AF"/>
    <w:rsid w:val="005513B8"/>
    <w:rsid w:val="00551AA3"/>
    <w:rsid w:val="00552C36"/>
    <w:rsid w:val="005537BD"/>
    <w:rsid w:val="00554C27"/>
    <w:rsid w:val="00554F4C"/>
    <w:rsid w:val="0055603E"/>
    <w:rsid w:val="00556517"/>
    <w:rsid w:val="00557CC5"/>
    <w:rsid w:val="00560EC8"/>
    <w:rsid w:val="00561AB7"/>
    <w:rsid w:val="005621C9"/>
    <w:rsid w:val="005626D8"/>
    <w:rsid w:val="00562C0F"/>
    <w:rsid w:val="00565423"/>
    <w:rsid w:val="00565DEC"/>
    <w:rsid w:val="00565E46"/>
    <w:rsid w:val="005678F5"/>
    <w:rsid w:val="00567B8F"/>
    <w:rsid w:val="00567D5B"/>
    <w:rsid w:val="00570C87"/>
    <w:rsid w:val="00571AF2"/>
    <w:rsid w:val="00571EFE"/>
    <w:rsid w:val="005724EB"/>
    <w:rsid w:val="005725F7"/>
    <w:rsid w:val="005728C2"/>
    <w:rsid w:val="005728D3"/>
    <w:rsid w:val="0057492E"/>
    <w:rsid w:val="00574CCD"/>
    <w:rsid w:val="00576864"/>
    <w:rsid w:val="0057753E"/>
    <w:rsid w:val="005775F7"/>
    <w:rsid w:val="00580AEB"/>
    <w:rsid w:val="00580B2E"/>
    <w:rsid w:val="00580E6C"/>
    <w:rsid w:val="0058107E"/>
    <w:rsid w:val="00581404"/>
    <w:rsid w:val="00581794"/>
    <w:rsid w:val="00582DE5"/>
    <w:rsid w:val="005831F3"/>
    <w:rsid w:val="00584353"/>
    <w:rsid w:val="00584D90"/>
    <w:rsid w:val="00584FE3"/>
    <w:rsid w:val="00585052"/>
    <w:rsid w:val="00587657"/>
    <w:rsid w:val="00587B10"/>
    <w:rsid w:val="00590D27"/>
    <w:rsid w:val="00593EBB"/>
    <w:rsid w:val="00594E69"/>
    <w:rsid w:val="005964AC"/>
    <w:rsid w:val="00596B9D"/>
    <w:rsid w:val="005A0E34"/>
    <w:rsid w:val="005A0FC9"/>
    <w:rsid w:val="005A11FC"/>
    <w:rsid w:val="005A1299"/>
    <w:rsid w:val="005A26ED"/>
    <w:rsid w:val="005A3646"/>
    <w:rsid w:val="005A4B11"/>
    <w:rsid w:val="005A52DF"/>
    <w:rsid w:val="005A6F2E"/>
    <w:rsid w:val="005A7366"/>
    <w:rsid w:val="005A79DD"/>
    <w:rsid w:val="005A7C43"/>
    <w:rsid w:val="005B1809"/>
    <w:rsid w:val="005B38F7"/>
    <w:rsid w:val="005B4B08"/>
    <w:rsid w:val="005B6251"/>
    <w:rsid w:val="005B6ED8"/>
    <w:rsid w:val="005B7038"/>
    <w:rsid w:val="005C0773"/>
    <w:rsid w:val="005C1348"/>
    <w:rsid w:val="005C1DA9"/>
    <w:rsid w:val="005C1F90"/>
    <w:rsid w:val="005C5252"/>
    <w:rsid w:val="005C54D3"/>
    <w:rsid w:val="005C7C35"/>
    <w:rsid w:val="005D12A4"/>
    <w:rsid w:val="005D25D1"/>
    <w:rsid w:val="005D39A7"/>
    <w:rsid w:val="005D4FCA"/>
    <w:rsid w:val="005E1368"/>
    <w:rsid w:val="005E1512"/>
    <w:rsid w:val="005E1868"/>
    <w:rsid w:val="005E408B"/>
    <w:rsid w:val="005E5D28"/>
    <w:rsid w:val="005E61BD"/>
    <w:rsid w:val="005E6255"/>
    <w:rsid w:val="005E6485"/>
    <w:rsid w:val="005E7E8A"/>
    <w:rsid w:val="005F04E3"/>
    <w:rsid w:val="005F0C0F"/>
    <w:rsid w:val="005F1828"/>
    <w:rsid w:val="005F23C4"/>
    <w:rsid w:val="005F3F98"/>
    <w:rsid w:val="005F3FA2"/>
    <w:rsid w:val="005F4A22"/>
    <w:rsid w:val="005F60AD"/>
    <w:rsid w:val="005F7193"/>
    <w:rsid w:val="005F7CC3"/>
    <w:rsid w:val="0060033D"/>
    <w:rsid w:val="0060055B"/>
    <w:rsid w:val="00601118"/>
    <w:rsid w:val="00601825"/>
    <w:rsid w:val="00601EA5"/>
    <w:rsid w:val="00602D51"/>
    <w:rsid w:val="006042E6"/>
    <w:rsid w:val="006062D4"/>
    <w:rsid w:val="00606443"/>
    <w:rsid w:val="0061072A"/>
    <w:rsid w:val="00610E82"/>
    <w:rsid w:val="0061185D"/>
    <w:rsid w:val="006160FB"/>
    <w:rsid w:val="006169CB"/>
    <w:rsid w:val="00616B02"/>
    <w:rsid w:val="0061767A"/>
    <w:rsid w:val="00620C1F"/>
    <w:rsid w:val="00622197"/>
    <w:rsid w:val="006222E8"/>
    <w:rsid w:val="00623999"/>
    <w:rsid w:val="00624C6E"/>
    <w:rsid w:val="006250F7"/>
    <w:rsid w:val="006255EF"/>
    <w:rsid w:val="006266ED"/>
    <w:rsid w:val="00626A10"/>
    <w:rsid w:val="00627CF6"/>
    <w:rsid w:val="0063239E"/>
    <w:rsid w:val="00632550"/>
    <w:rsid w:val="0063428B"/>
    <w:rsid w:val="00635E11"/>
    <w:rsid w:val="00636A14"/>
    <w:rsid w:val="00636B7F"/>
    <w:rsid w:val="0063762E"/>
    <w:rsid w:val="00641682"/>
    <w:rsid w:val="00641EF8"/>
    <w:rsid w:val="006431B0"/>
    <w:rsid w:val="00643CBA"/>
    <w:rsid w:val="00646883"/>
    <w:rsid w:val="0065018F"/>
    <w:rsid w:val="00650A41"/>
    <w:rsid w:val="006523E3"/>
    <w:rsid w:val="0065582B"/>
    <w:rsid w:val="00655F15"/>
    <w:rsid w:val="00656CB8"/>
    <w:rsid w:val="006570F0"/>
    <w:rsid w:val="00657913"/>
    <w:rsid w:val="00661DF4"/>
    <w:rsid w:val="00662D48"/>
    <w:rsid w:val="006637A6"/>
    <w:rsid w:val="00664137"/>
    <w:rsid w:val="006648E3"/>
    <w:rsid w:val="00665810"/>
    <w:rsid w:val="006714BD"/>
    <w:rsid w:val="00673469"/>
    <w:rsid w:val="006738FA"/>
    <w:rsid w:val="00673F78"/>
    <w:rsid w:val="00674A09"/>
    <w:rsid w:val="00676824"/>
    <w:rsid w:val="006768DC"/>
    <w:rsid w:val="0067728F"/>
    <w:rsid w:val="006774FF"/>
    <w:rsid w:val="0067799C"/>
    <w:rsid w:val="00677EA8"/>
    <w:rsid w:val="006801B6"/>
    <w:rsid w:val="00680AE5"/>
    <w:rsid w:val="00681AAF"/>
    <w:rsid w:val="00681E19"/>
    <w:rsid w:val="00682435"/>
    <w:rsid w:val="00682A4E"/>
    <w:rsid w:val="006834C7"/>
    <w:rsid w:val="0068357F"/>
    <w:rsid w:val="006844DB"/>
    <w:rsid w:val="00684EFC"/>
    <w:rsid w:val="00685AF1"/>
    <w:rsid w:val="00685B46"/>
    <w:rsid w:val="00686726"/>
    <w:rsid w:val="00690C5A"/>
    <w:rsid w:val="00691F50"/>
    <w:rsid w:val="00692938"/>
    <w:rsid w:val="00692F40"/>
    <w:rsid w:val="006936B0"/>
    <w:rsid w:val="0069518D"/>
    <w:rsid w:val="00695212"/>
    <w:rsid w:val="00696AA5"/>
    <w:rsid w:val="00697917"/>
    <w:rsid w:val="00697C5D"/>
    <w:rsid w:val="00697EBB"/>
    <w:rsid w:val="006A0433"/>
    <w:rsid w:val="006A0A4B"/>
    <w:rsid w:val="006A0B6A"/>
    <w:rsid w:val="006A22B1"/>
    <w:rsid w:val="006A234F"/>
    <w:rsid w:val="006A24AF"/>
    <w:rsid w:val="006A250A"/>
    <w:rsid w:val="006A2B90"/>
    <w:rsid w:val="006A2FE5"/>
    <w:rsid w:val="006A35B2"/>
    <w:rsid w:val="006A4703"/>
    <w:rsid w:val="006A50EA"/>
    <w:rsid w:val="006A5B8F"/>
    <w:rsid w:val="006B2292"/>
    <w:rsid w:val="006B26F8"/>
    <w:rsid w:val="006B286C"/>
    <w:rsid w:val="006B3E62"/>
    <w:rsid w:val="006B44A5"/>
    <w:rsid w:val="006B484B"/>
    <w:rsid w:val="006B4CA4"/>
    <w:rsid w:val="006C00C4"/>
    <w:rsid w:val="006C05FF"/>
    <w:rsid w:val="006C0667"/>
    <w:rsid w:val="006C1A7D"/>
    <w:rsid w:val="006C2950"/>
    <w:rsid w:val="006C308F"/>
    <w:rsid w:val="006C31EF"/>
    <w:rsid w:val="006C34A0"/>
    <w:rsid w:val="006C3551"/>
    <w:rsid w:val="006C5004"/>
    <w:rsid w:val="006C5613"/>
    <w:rsid w:val="006C6E97"/>
    <w:rsid w:val="006D0ACC"/>
    <w:rsid w:val="006D27B5"/>
    <w:rsid w:val="006D2BC4"/>
    <w:rsid w:val="006D354D"/>
    <w:rsid w:val="006D3BC3"/>
    <w:rsid w:val="006D637F"/>
    <w:rsid w:val="006D63C3"/>
    <w:rsid w:val="006D6522"/>
    <w:rsid w:val="006D65A3"/>
    <w:rsid w:val="006D6A87"/>
    <w:rsid w:val="006D71C1"/>
    <w:rsid w:val="006D788C"/>
    <w:rsid w:val="006E113E"/>
    <w:rsid w:val="006E15D1"/>
    <w:rsid w:val="006E1E51"/>
    <w:rsid w:val="006E2861"/>
    <w:rsid w:val="006E2896"/>
    <w:rsid w:val="006E3017"/>
    <w:rsid w:val="006E3155"/>
    <w:rsid w:val="006E3EAE"/>
    <w:rsid w:val="006E4383"/>
    <w:rsid w:val="006E4F7C"/>
    <w:rsid w:val="006E6AA1"/>
    <w:rsid w:val="006E7169"/>
    <w:rsid w:val="006F0037"/>
    <w:rsid w:val="006F0A0F"/>
    <w:rsid w:val="006F1A6A"/>
    <w:rsid w:val="006F25FE"/>
    <w:rsid w:val="006F2BF1"/>
    <w:rsid w:val="006F36BA"/>
    <w:rsid w:val="006F51D1"/>
    <w:rsid w:val="006F52D3"/>
    <w:rsid w:val="006F6D4E"/>
    <w:rsid w:val="006F6E30"/>
    <w:rsid w:val="006F76F0"/>
    <w:rsid w:val="006F7A18"/>
    <w:rsid w:val="00700293"/>
    <w:rsid w:val="0070044A"/>
    <w:rsid w:val="007022D6"/>
    <w:rsid w:val="00705B08"/>
    <w:rsid w:val="00707462"/>
    <w:rsid w:val="00707EB1"/>
    <w:rsid w:val="007101CB"/>
    <w:rsid w:val="00710AA5"/>
    <w:rsid w:val="00711907"/>
    <w:rsid w:val="007131F2"/>
    <w:rsid w:val="007132B1"/>
    <w:rsid w:val="00713640"/>
    <w:rsid w:val="0071445A"/>
    <w:rsid w:val="00714760"/>
    <w:rsid w:val="007152AA"/>
    <w:rsid w:val="00720119"/>
    <w:rsid w:val="00721EE0"/>
    <w:rsid w:val="0072375D"/>
    <w:rsid w:val="00724A24"/>
    <w:rsid w:val="007269A9"/>
    <w:rsid w:val="00726EB9"/>
    <w:rsid w:val="00727BFF"/>
    <w:rsid w:val="00733A52"/>
    <w:rsid w:val="00734996"/>
    <w:rsid w:val="00734D22"/>
    <w:rsid w:val="00737C17"/>
    <w:rsid w:val="0074076C"/>
    <w:rsid w:val="00740AFE"/>
    <w:rsid w:val="007422A6"/>
    <w:rsid w:val="007424D7"/>
    <w:rsid w:val="007425A1"/>
    <w:rsid w:val="00742894"/>
    <w:rsid w:val="00742CF3"/>
    <w:rsid w:val="007474B4"/>
    <w:rsid w:val="00750C5D"/>
    <w:rsid w:val="007512EE"/>
    <w:rsid w:val="00752177"/>
    <w:rsid w:val="007521F8"/>
    <w:rsid w:val="00752618"/>
    <w:rsid w:val="00752CB2"/>
    <w:rsid w:val="00753C11"/>
    <w:rsid w:val="00754210"/>
    <w:rsid w:val="007552C7"/>
    <w:rsid w:val="00755B10"/>
    <w:rsid w:val="00756C1B"/>
    <w:rsid w:val="0075795D"/>
    <w:rsid w:val="00763550"/>
    <w:rsid w:val="00763745"/>
    <w:rsid w:val="00763749"/>
    <w:rsid w:val="00763DCC"/>
    <w:rsid w:val="00764A50"/>
    <w:rsid w:val="00765276"/>
    <w:rsid w:val="00765767"/>
    <w:rsid w:val="00767C68"/>
    <w:rsid w:val="0077121C"/>
    <w:rsid w:val="00772342"/>
    <w:rsid w:val="00772416"/>
    <w:rsid w:val="007726F5"/>
    <w:rsid w:val="00772EB2"/>
    <w:rsid w:val="0077303F"/>
    <w:rsid w:val="007733F1"/>
    <w:rsid w:val="00773CD1"/>
    <w:rsid w:val="00774E2B"/>
    <w:rsid w:val="007756A7"/>
    <w:rsid w:val="0077684C"/>
    <w:rsid w:val="00777A48"/>
    <w:rsid w:val="00777B93"/>
    <w:rsid w:val="007804F0"/>
    <w:rsid w:val="007829C4"/>
    <w:rsid w:val="00782A14"/>
    <w:rsid w:val="007832B1"/>
    <w:rsid w:val="00783C2D"/>
    <w:rsid w:val="00790ECE"/>
    <w:rsid w:val="00791940"/>
    <w:rsid w:val="00794322"/>
    <w:rsid w:val="007A352C"/>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70AB"/>
    <w:rsid w:val="007B74C1"/>
    <w:rsid w:val="007C01E2"/>
    <w:rsid w:val="007C06C8"/>
    <w:rsid w:val="007C16AA"/>
    <w:rsid w:val="007C1798"/>
    <w:rsid w:val="007C2124"/>
    <w:rsid w:val="007C26F9"/>
    <w:rsid w:val="007C297E"/>
    <w:rsid w:val="007C2FD9"/>
    <w:rsid w:val="007C4577"/>
    <w:rsid w:val="007C49FE"/>
    <w:rsid w:val="007C5529"/>
    <w:rsid w:val="007C5FC7"/>
    <w:rsid w:val="007C723A"/>
    <w:rsid w:val="007C75B9"/>
    <w:rsid w:val="007D0734"/>
    <w:rsid w:val="007D16E4"/>
    <w:rsid w:val="007D2489"/>
    <w:rsid w:val="007D2506"/>
    <w:rsid w:val="007D30F7"/>
    <w:rsid w:val="007D3CB4"/>
    <w:rsid w:val="007D4623"/>
    <w:rsid w:val="007D53E6"/>
    <w:rsid w:val="007D75A0"/>
    <w:rsid w:val="007E01ED"/>
    <w:rsid w:val="007E1132"/>
    <w:rsid w:val="007E172C"/>
    <w:rsid w:val="007E1D95"/>
    <w:rsid w:val="007E2053"/>
    <w:rsid w:val="007E2CF7"/>
    <w:rsid w:val="007E3595"/>
    <w:rsid w:val="007E37E4"/>
    <w:rsid w:val="007E3C43"/>
    <w:rsid w:val="007E71D4"/>
    <w:rsid w:val="007E7963"/>
    <w:rsid w:val="007F12DA"/>
    <w:rsid w:val="007F16B2"/>
    <w:rsid w:val="007F478E"/>
    <w:rsid w:val="008005AC"/>
    <w:rsid w:val="00800E88"/>
    <w:rsid w:val="00802450"/>
    <w:rsid w:val="008035A8"/>
    <w:rsid w:val="00803DED"/>
    <w:rsid w:val="008049B0"/>
    <w:rsid w:val="008049B4"/>
    <w:rsid w:val="00805556"/>
    <w:rsid w:val="00806B53"/>
    <w:rsid w:val="008112C1"/>
    <w:rsid w:val="008121FF"/>
    <w:rsid w:val="00812663"/>
    <w:rsid w:val="00815764"/>
    <w:rsid w:val="0081697B"/>
    <w:rsid w:val="008200AA"/>
    <w:rsid w:val="00821BD3"/>
    <w:rsid w:val="008249E7"/>
    <w:rsid w:val="008271B4"/>
    <w:rsid w:val="00827321"/>
    <w:rsid w:val="00827DE4"/>
    <w:rsid w:val="00831844"/>
    <w:rsid w:val="00831C3E"/>
    <w:rsid w:val="00832DF6"/>
    <w:rsid w:val="00834C02"/>
    <w:rsid w:val="00834DAE"/>
    <w:rsid w:val="00834F36"/>
    <w:rsid w:val="00835031"/>
    <w:rsid w:val="00835A58"/>
    <w:rsid w:val="00837544"/>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24DC"/>
    <w:rsid w:val="008528A6"/>
    <w:rsid w:val="0085302C"/>
    <w:rsid w:val="008533B5"/>
    <w:rsid w:val="00853A48"/>
    <w:rsid w:val="00854497"/>
    <w:rsid w:val="008549EC"/>
    <w:rsid w:val="00855C3F"/>
    <w:rsid w:val="008569EF"/>
    <w:rsid w:val="00856C59"/>
    <w:rsid w:val="00860966"/>
    <w:rsid w:val="0086344E"/>
    <w:rsid w:val="00863C00"/>
    <w:rsid w:val="008659A3"/>
    <w:rsid w:val="00866355"/>
    <w:rsid w:val="00866B21"/>
    <w:rsid w:val="008678F3"/>
    <w:rsid w:val="00867BC6"/>
    <w:rsid w:val="00867CF6"/>
    <w:rsid w:val="00867DA0"/>
    <w:rsid w:val="0087055C"/>
    <w:rsid w:val="00870F0D"/>
    <w:rsid w:val="00871A2A"/>
    <w:rsid w:val="00871ED9"/>
    <w:rsid w:val="00872C60"/>
    <w:rsid w:val="0087307A"/>
    <w:rsid w:val="00873BB5"/>
    <w:rsid w:val="00874DE9"/>
    <w:rsid w:val="0087580C"/>
    <w:rsid w:val="00875A4E"/>
    <w:rsid w:val="00876883"/>
    <w:rsid w:val="00880D4F"/>
    <w:rsid w:val="00881E94"/>
    <w:rsid w:val="0088340F"/>
    <w:rsid w:val="008841EC"/>
    <w:rsid w:val="0088505E"/>
    <w:rsid w:val="00885E17"/>
    <w:rsid w:val="00886972"/>
    <w:rsid w:val="00887D9E"/>
    <w:rsid w:val="008912C3"/>
    <w:rsid w:val="00891F52"/>
    <w:rsid w:val="00892304"/>
    <w:rsid w:val="0089306D"/>
    <w:rsid w:val="00893BDE"/>
    <w:rsid w:val="008966DB"/>
    <w:rsid w:val="00896BE8"/>
    <w:rsid w:val="00896D16"/>
    <w:rsid w:val="008A00AE"/>
    <w:rsid w:val="008A03FD"/>
    <w:rsid w:val="008A0A07"/>
    <w:rsid w:val="008A0D15"/>
    <w:rsid w:val="008A15CC"/>
    <w:rsid w:val="008A1707"/>
    <w:rsid w:val="008A1D2B"/>
    <w:rsid w:val="008A2809"/>
    <w:rsid w:val="008A2E06"/>
    <w:rsid w:val="008A3A41"/>
    <w:rsid w:val="008A607C"/>
    <w:rsid w:val="008A6191"/>
    <w:rsid w:val="008A7325"/>
    <w:rsid w:val="008A76FE"/>
    <w:rsid w:val="008A7DCC"/>
    <w:rsid w:val="008A7F42"/>
    <w:rsid w:val="008B13A3"/>
    <w:rsid w:val="008B21A2"/>
    <w:rsid w:val="008B36E3"/>
    <w:rsid w:val="008B52C2"/>
    <w:rsid w:val="008B71A4"/>
    <w:rsid w:val="008B79DB"/>
    <w:rsid w:val="008C1262"/>
    <w:rsid w:val="008C1E92"/>
    <w:rsid w:val="008C3F94"/>
    <w:rsid w:val="008C4B9C"/>
    <w:rsid w:val="008C68CF"/>
    <w:rsid w:val="008C7627"/>
    <w:rsid w:val="008C7F0F"/>
    <w:rsid w:val="008D0355"/>
    <w:rsid w:val="008D0C43"/>
    <w:rsid w:val="008D0FE9"/>
    <w:rsid w:val="008D2509"/>
    <w:rsid w:val="008D2B96"/>
    <w:rsid w:val="008D2EFD"/>
    <w:rsid w:val="008D3F72"/>
    <w:rsid w:val="008D42CF"/>
    <w:rsid w:val="008D455A"/>
    <w:rsid w:val="008D746E"/>
    <w:rsid w:val="008E0392"/>
    <w:rsid w:val="008E3ABA"/>
    <w:rsid w:val="008E58F0"/>
    <w:rsid w:val="008E5F7D"/>
    <w:rsid w:val="008E69A1"/>
    <w:rsid w:val="008E7527"/>
    <w:rsid w:val="008F092B"/>
    <w:rsid w:val="008F18F8"/>
    <w:rsid w:val="008F20AE"/>
    <w:rsid w:val="008F2279"/>
    <w:rsid w:val="008F22AE"/>
    <w:rsid w:val="008F283A"/>
    <w:rsid w:val="008F3CE1"/>
    <w:rsid w:val="008F4481"/>
    <w:rsid w:val="008F4904"/>
    <w:rsid w:val="008F502A"/>
    <w:rsid w:val="008F5BDF"/>
    <w:rsid w:val="008F6172"/>
    <w:rsid w:val="008F6B6F"/>
    <w:rsid w:val="008F6D5A"/>
    <w:rsid w:val="008F6EF3"/>
    <w:rsid w:val="008F7A5D"/>
    <w:rsid w:val="008F7BAC"/>
    <w:rsid w:val="008F7D46"/>
    <w:rsid w:val="009005D6"/>
    <w:rsid w:val="00901488"/>
    <w:rsid w:val="009016AC"/>
    <w:rsid w:val="009024CC"/>
    <w:rsid w:val="00902EA2"/>
    <w:rsid w:val="0090488E"/>
    <w:rsid w:val="00904A7F"/>
    <w:rsid w:val="009069DB"/>
    <w:rsid w:val="009073D9"/>
    <w:rsid w:val="00907C08"/>
    <w:rsid w:val="00910646"/>
    <w:rsid w:val="009106DB"/>
    <w:rsid w:val="00911694"/>
    <w:rsid w:val="009129DD"/>
    <w:rsid w:val="00912CD7"/>
    <w:rsid w:val="00912FA2"/>
    <w:rsid w:val="00912FF7"/>
    <w:rsid w:val="00913FDF"/>
    <w:rsid w:val="0091529E"/>
    <w:rsid w:val="0091675D"/>
    <w:rsid w:val="009172A2"/>
    <w:rsid w:val="009175B2"/>
    <w:rsid w:val="009202D7"/>
    <w:rsid w:val="009214B1"/>
    <w:rsid w:val="00921BD7"/>
    <w:rsid w:val="00924227"/>
    <w:rsid w:val="00924308"/>
    <w:rsid w:val="00924E1D"/>
    <w:rsid w:val="0092506D"/>
    <w:rsid w:val="00925098"/>
    <w:rsid w:val="009269FB"/>
    <w:rsid w:val="0092711D"/>
    <w:rsid w:val="00930545"/>
    <w:rsid w:val="009370D1"/>
    <w:rsid w:val="00937572"/>
    <w:rsid w:val="00937ECC"/>
    <w:rsid w:val="009406D7"/>
    <w:rsid w:val="009411F9"/>
    <w:rsid w:val="00941FB4"/>
    <w:rsid w:val="0094343B"/>
    <w:rsid w:val="00943B6E"/>
    <w:rsid w:val="00943F0C"/>
    <w:rsid w:val="00944676"/>
    <w:rsid w:val="009460A8"/>
    <w:rsid w:val="0094663D"/>
    <w:rsid w:val="00946924"/>
    <w:rsid w:val="00947F7E"/>
    <w:rsid w:val="00950EB5"/>
    <w:rsid w:val="00951434"/>
    <w:rsid w:val="009524AC"/>
    <w:rsid w:val="0095367F"/>
    <w:rsid w:val="00954ABF"/>
    <w:rsid w:val="00955363"/>
    <w:rsid w:val="00955F63"/>
    <w:rsid w:val="00957444"/>
    <w:rsid w:val="0096010C"/>
    <w:rsid w:val="00961467"/>
    <w:rsid w:val="00961835"/>
    <w:rsid w:val="00962EA0"/>
    <w:rsid w:val="00963B91"/>
    <w:rsid w:val="00966A4F"/>
    <w:rsid w:val="00971DA7"/>
    <w:rsid w:val="00972B8B"/>
    <w:rsid w:val="00973E31"/>
    <w:rsid w:val="009751F3"/>
    <w:rsid w:val="00976BD9"/>
    <w:rsid w:val="00976DC1"/>
    <w:rsid w:val="0097793A"/>
    <w:rsid w:val="00977B15"/>
    <w:rsid w:val="009802FC"/>
    <w:rsid w:val="009812DF"/>
    <w:rsid w:val="0098178D"/>
    <w:rsid w:val="009855B6"/>
    <w:rsid w:val="00986493"/>
    <w:rsid w:val="0098717E"/>
    <w:rsid w:val="0098794E"/>
    <w:rsid w:val="00987B8D"/>
    <w:rsid w:val="00987FBB"/>
    <w:rsid w:val="00990761"/>
    <w:rsid w:val="009930ED"/>
    <w:rsid w:val="00993EEC"/>
    <w:rsid w:val="009960A2"/>
    <w:rsid w:val="00996290"/>
    <w:rsid w:val="00996A06"/>
    <w:rsid w:val="00996E4F"/>
    <w:rsid w:val="00997D1D"/>
    <w:rsid w:val="00997F42"/>
    <w:rsid w:val="009A06F2"/>
    <w:rsid w:val="009A0BEF"/>
    <w:rsid w:val="009A15F5"/>
    <w:rsid w:val="009A16CE"/>
    <w:rsid w:val="009A1CD0"/>
    <w:rsid w:val="009A26D0"/>
    <w:rsid w:val="009A28C5"/>
    <w:rsid w:val="009A2DAB"/>
    <w:rsid w:val="009A2E92"/>
    <w:rsid w:val="009A45C5"/>
    <w:rsid w:val="009A4B59"/>
    <w:rsid w:val="009A5B0F"/>
    <w:rsid w:val="009A5CD7"/>
    <w:rsid w:val="009A6767"/>
    <w:rsid w:val="009B34B2"/>
    <w:rsid w:val="009B379E"/>
    <w:rsid w:val="009B6D26"/>
    <w:rsid w:val="009B7C15"/>
    <w:rsid w:val="009C04DF"/>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7ED0"/>
    <w:rsid w:val="009E034B"/>
    <w:rsid w:val="009E1021"/>
    <w:rsid w:val="009E115E"/>
    <w:rsid w:val="009E13A2"/>
    <w:rsid w:val="009E33A7"/>
    <w:rsid w:val="009E3454"/>
    <w:rsid w:val="009E3975"/>
    <w:rsid w:val="009E4150"/>
    <w:rsid w:val="009E4550"/>
    <w:rsid w:val="009E487C"/>
    <w:rsid w:val="009E4B94"/>
    <w:rsid w:val="009E582C"/>
    <w:rsid w:val="009E7075"/>
    <w:rsid w:val="009F053A"/>
    <w:rsid w:val="009F158D"/>
    <w:rsid w:val="009F37EB"/>
    <w:rsid w:val="009F4F62"/>
    <w:rsid w:val="009F51BC"/>
    <w:rsid w:val="009F5216"/>
    <w:rsid w:val="009F537F"/>
    <w:rsid w:val="009F57D1"/>
    <w:rsid w:val="009F5936"/>
    <w:rsid w:val="009F6870"/>
    <w:rsid w:val="009F7C96"/>
    <w:rsid w:val="00A015D5"/>
    <w:rsid w:val="00A01ED2"/>
    <w:rsid w:val="00A02A1C"/>
    <w:rsid w:val="00A02B9E"/>
    <w:rsid w:val="00A042F6"/>
    <w:rsid w:val="00A044C8"/>
    <w:rsid w:val="00A04828"/>
    <w:rsid w:val="00A06114"/>
    <w:rsid w:val="00A06989"/>
    <w:rsid w:val="00A06C49"/>
    <w:rsid w:val="00A11BBF"/>
    <w:rsid w:val="00A12396"/>
    <w:rsid w:val="00A15F45"/>
    <w:rsid w:val="00A17396"/>
    <w:rsid w:val="00A1777D"/>
    <w:rsid w:val="00A20561"/>
    <w:rsid w:val="00A20634"/>
    <w:rsid w:val="00A20C07"/>
    <w:rsid w:val="00A2203F"/>
    <w:rsid w:val="00A24325"/>
    <w:rsid w:val="00A24A3D"/>
    <w:rsid w:val="00A258F1"/>
    <w:rsid w:val="00A25B04"/>
    <w:rsid w:val="00A27C8F"/>
    <w:rsid w:val="00A27F05"/>
    <w:rsid w:val="00A30492"/>
    <w:rsid w:val="00A3076E"/>
    <w:rsid w:val="00A31454"/>
    <w:rsid w:val="00A315AD"/>
    <w:rsid w:val="00A31958"/>
    <w:rsid w:val="00A31A46"/>
    <w:rsid w:val="00A32D4B"/>
    <w:rsid w:val="00A33550"/>
    <w:rsid w:val="00A33795"/>
    <w:rsid w:val="00A3394E"/>
    <w:rsid w:val="00A33BC9"/>
    <w:rsid w:val="00A36776"/>
    <w:rsid w:val="00A3733F"/>
    <w:rsid w:val="00A41944"/>
    <w:rsid w:val="00A424D5"/>
    <w:rsid w:val="00A43CB1"/>
    <w:rsid w:val="00A44A1C"/>
    <w:rsid w:val="00A44C0B"/>
    <w:rsid w:val="00A45484"/>
    <w:rsid w:val="00A4634B"/>
    <w:rsid w:val="00A47442"/>
    <w:rsid w:val="00A503A9"/>
    <w:rsid w:val="00A5057E"/>
    <w:rsid w:val="00A50C3A"/>
    <w:rsid w:val="00A51817"/>
    <w:rsid w:val="00A52E7D"/>
    <w:rsid w:val="00A53A33"/>
    <w:rsid w:val="00A55349"/>
    <w:rsid w:val="00A568D0"/>
    <w:rsid w:val="00A5698C"/>
    <w:rsid w:val="00A574C8"/>
    <w:rsid w:val="00A60643"/>
    <w:rsid w:val="00A63D83"/>
    <w:rsid w:val="00A63DFD"/>
    <w:rsid w:val="00A657F3"/>
    <w:rsid w:val="00A66397"/>
    <w:rsid w:val="00A664B8"/>
    <w:rsid w:val="00A673D8"/>
    <w:rsid w:val="00A71050"/>
    <w:rsid w:val="00A7170A"/>
    <w:rsid w:val="00A73B11"/>
    <w:rsid w:val="00A7473D"/>
    <w:rsid w:val="00A74A24"/>
    <w:rsid w:val="00A74EE7"/>
    <w:rsid w:val="00A750DB"/>
    <w:rsid w:val="00A7563B"/>
    <w:rsid w:val="00A757D6"/>
    <w:rsid w:val="00A75855"/>
    <w:rsid w:val="00A75D58"/>
    <w:rsid w:val="00A75DD6"/>
    <w:rsid w:val="00A77606"/>
    <w:rsid w:val="00A7783D"/>
    <w:rsid w:val="00A80724"/>
    <w:rsid w:val="00A80965"/>
    <w:rsid w:val="00A81542"/>
    <w:rsid w:val="00A81C8C"/>
    <w:rsid w:val="00A82AFE"/>
    <w:rsid w:val="00A82EB1"/>
    <w:rsid w:val="00A8467C"/>
    <w:rsid w:val="00A84CD7"/>
    <w:rsid w:val="00A84CD8"/>
    <w:rsid w:val="00A8539E"/>
    <w:rsid w:val="00A85B8D"/>
    <w:rsid w:val="00A866B5"/>
    <w:rsid w:val="00A869DE"/>
    <w:rsid w:val="00A87B37"/>
    <w:rsid w:val="00A90477"/>
    <w:rsid w:val="00A90F20"/>
    <w:rsid w:val="00A92CB6"/>
    <w:rsid w:val="00A93FCE"/>
    <w:rsid w:val="00A94E41"/>
    <w:rsid w:val="00A952F6"/>
    <w:rsid w:val="00AA0003"/>
    <w:rsid w:val="00AA0548"/>
    <w:rsid w:val="00AA2D3A"/>
    <w:rsid w:val="00AA2F04"/>
    <w:rsid w:val="00AA303F"/>
    <w:rsid w:val="00AA3E4B"/>
    <w:rsid w:val="00AA5B42"/>
    <w:rsid w:val="00AA5B8B"/>
    <w:rsid w:val="00AA6EC8"/>
    <w:rsid w:val="00AA71C8"/>
    <w:rsid w:val="00AA7DDD"/>
    <w:rsid w:val="00AB0F91"/>
    <w:rsid w:val="00AB1851"/>
    <w:rsid w:val="00AB360B"/>
    <w:rsid w:val="00AB4DDD"/>
    <w:rsid w:val="00AB553A"/>
    <w:rsid w:val="00AC17FB"/>
    <w:rsid w:val="00AC2D64"/>
    <w:rsid w:val="00AC3E15"/>
    <w:rsid w:val="00AC3FD5"/>
    <w:rsid w:val="00AC4955"/>
    <w:rsid w:val="00AC60A6"/>
    <w:rsid w:val="00AC6A6E"/>
    <w:rsid w:val="00AD0AD0"/>
    <w:rsid w:val="00AD0CC5"/>
    <w:rsid w:val="00AD37ED"/>
    <w:rsid w:val="00AD39E0"/>
    <w:rsid w:val="00AD3F25"/>
    <w:rsid w:val="00AD3FE6"/>
    <w:rsid w:val="00AD40E2"/>
    <w:rsid w:val="00AD52DD"/>
    <w:rsid w:val="00AD6A17"/>
    <w:rsid w:val="00AD6C93"/>
    <w:rsid w:val="00AE004B"/>
    <w:rsid w:val="00AE0268"/>
    <w:rsid w:val="00AE0ED5"/>
    <w:rsid w:val="00AE2275"/>
    <w:rsid w:val="00AE3017"/>
    <w:rsid w:val="00AE3151"/>
    <w:rsid w:val="00AE5AAB"/>
    <w:rsid w:val="00AE5D35"/>
    <w:rsid w:val="00AE727A"/>
    <w:rsid w:val="00AE78D2"/>
    <w:rsid w:val="00AF0A23"/>
    <w:rsid w:val="00AF0E90"/>
    <w:rsid w:val="00AF1D13"/>
    <w:rsid w:val="00AF209B"/>
    <w:rsid w:val="00AF3AD0"/>
    <w:rsid w:val="00AF3B40"/>
    <w:rsid w:val="00AF4E64"/>
    <w:rsid w:val="00AF55CD"/>
    <w:rsid w:val="00AF6379"/>
    <w:rsid w:val="00AF65D9"/>
    <w:rsid w:val="00AF7720"/>
    <w:rsid w:val="00AF7D49"/>
    <w:rsid w:val="00B007B3"/>
    <w:rsid w:val="00B028D7"/>
    <w:rsid w:val="00B02F04"/>
    <w:rsid w:val="00B03EBD"/>
    <w:rsid w:val="00B06D9F"/>
    <w:rsid w:val="00B07D82"/>
    <w:rsid w:val="00B07F33"/>
    <w:rsid w:val="00B10F4C"/>
    <w:rsid w:val="00B13501"/>
    <w:rsid w:val="00B13AA6"/>
    <w:rsid w:val="00B1420C"/>
    <w:rsid w:val="00B14D8D"/>
    <w:rsid w:val="00B16076"/>
    <w:rsid w:val="00B16211"/>
    <w:rsid w:val="00B16DB8"/>
    <w:rsid w:val="00B16E1F"/>
    <w:rsid w:val="00B20200"/>
    <w:rsid w:val="00B20A02"/>
    <w:rsid w:val="00B23E22"/>
    <w:rsid w:val="00B245F2"/>
    <w:rsid w:val="00B25266"/>
    <w:rsid w:val="00B25514"/>
    <w:rsid w:val="00B26465"/>
    <w:rsid w:val="00B27276"/>
    <w:rsid w:val="00B27418"/>
    <w:rsid w:val="00B275ED"/>
    <w:rsid w:val="00B275EE"/>
    <w:rsid w:val="00B30437"/>
    <w:rsid w:val="00B30DE5"/>
    <w:rsid w:val="00B30EC3"/>
    <w:rsid w:val="00B31D3B"/>
    <w:rsid w:val="00B32A80"/>
    <w:rsid w:val="00B33164"/>
    <w:rsid w:val="00B33E2D"/>
    <w:rsid w:val="00B37F67"/>
    <w:rsid w:val="00B4017E"/>
    <w:rsid w:val="00B40AB0"/>
    <w:rsid w:val="00B41D34"/>
    <w:rsid w:val="00B424FA"/>
    <w:rsid w:val="00B42F4F"/>
    <w:rsid w:val="00B431E3"/>
    <w:rsid w:val="00B43235"/>
    <w:rsid w:val="00B4352E"/>
    <w:rsid w:val="00B43C0A"/>
    <w:rsid w:val="00B44813"/>
    <w:rsid w:val="00B45BE4"/>
    <w:rsid w:val="00B46B23"/>
    <w:rsid w:val="00B50DC6"/>
    <w:rsid w:val="00B50E6B"/>
    <w:rsid w:val="00B518EE"/>
    <w:rsid w:val="00B52220"/>
    <w:rsid w:val="00B534DC"/>
    <w:rsid w:val="00B54EF6"/>
    <w:rsid w:val="00B565DE"/>
    <w:rsid w:val="00B571FB"/>
    <w:rsid w:val="00B60167"/>
    <w:rsid w:val="00B617E3"/>
    <w:rsid w:val="00B62329"/>
    <w:rsid w:val="00B62E45"/>
    <w:rsid w:val="00B62E6C"/>
    <w:rsid w:val="00B63E43"/>
    <w:rsid w:val="00B63F8D"/>
    <w:rsid w:val="00B67489"/>
    <w:rsid w:val="00B711B8"/>
    <w:rsid w:val="00B72448"/>
    <w:rsid w:val="00B733B4"/>
    <w:rsid w:val="00B73D1B"/>
    <w:rsid w:val="00B74002"/>
    <w:rsid w:val="00B75324"/>
    <w:rsid w:val="00B8023F"/>
    <w:rsid w:val="00B807CC"/>
    <w:rsid w:val="00B80A90"/>
    <w:rsid w:val="00B80CB1"/>
    <w:rsid w:val="00B821A4"/>
    <w:rsid w:val="00B83AD9"/>
    <w:rsid w:val="00B86181"/>
    <w:rsid w:val="00B87814"/>
    <w:rsid w:val="00B90B6B"/>
    <w:rsid w:val="00B92B7D"/>
    <w:rsid w:val="00B9440E"/>
    <w:rsid w:val="00B9620C"/>
    <w:rsid w:val="00B96DEB"/>
    <w:rsid w:val="00B97DCF"/>
    <w:rsid w:val="00BA0A03"/>
    <w:rsid w:val="00BA2682"/>
    <w:rsid w:val="00BA4C72"/>
    <w:rsid w:val="00BB02D0"/>
    <w:rsid w:val="00BB09FE"/>
    <w:rsid w:val="00BB0C5A"/>
    <w:rsid w:val="00BB3AA6"/>
    <w:rsid w:val="00BB3DE4"/>
    <w:rsid w:val="00BB4543"/>
    <w:rsid w:val="00BB67FE"/>
    <w:rsid w:val="00BB7522"/>
    <w:rsid w:val="00BC1CC9"/>
    <w:rsid w:val="00BC1D84"/>
    <w:rsid w:val="00BC1F79"/>
    <w:rsid w:val="00BC3ADB"/>
    <w:rsid w:val="00BC3EEB"/>
    <w:rsid w:val="00BC4B1E"/>
    <w:rsid w:val="00BC5930"/>
    <w:rsid w:val="00BC63F5"/>
    <w:rsid w:val="00BC64D6"/>
    <w:rsid w:val="00BC657C"/>
    <w:rsid w:val="00BC685E"/>
    <w:rsid w:val="00BC7CC7"/>
    <w:rsid w:val="00BD0971"/>
    <w:rsid w:val="00BD0974"/>
    <w:rsid w:val="00BD13DD"/>
    <w:rsid w:val="00BD3429"/>
    <w:rsid w:val="00BD398B"/>
    <w:rsid w:val="00BD6A2F"/>
    <w:rsid w:val="00BD764C"/>
    <w:rsid w:val="00BD7D5C"/>
    <w:rsid w:val="00BE002B"/>
    <w:rsid w:val="00BE11CF"/>
    <w:rsid w:val="00BE17B6"/>
    <w:rsid w:val="00BE1972"/>
    <w:rsid w:val="00BE2023"/>
    <w:rsid w:val="00BE2093"/>
    <w:rsid w:val="00BE2313"/>
    <w:rsid w:val="00BE243A"/>
    <w:rsid w:val="00BE28F6"/>
    <w:rsid w:val="00BE3135"/>
    <w:rsid w:val="00BE40A4"/>
    <w:rsid w:val="00BE50ED"/>
    <w:rsid w:val="00BE6E52"/>
    <w:rsid w:val="00BF0DE0"/>
    <w:rsid w:val="00BF0FBC"/>
    <w:rsid w:val="00BF2641"/>
    <w:rsid w:val="00BF29A6"/>
    <w:rsid w:val="00BF2B6C"/>
    <w:rsid w:val="00BF3238"/>
    <w:rsid w:val="00BF3305"/>
    <w:rsid w:val="00BF3EC8"/>
    <w:rsid w:val="00BF6B39"/>
    <w:rsid w:val="00BF6D1D"/>
    <w:rsid w:val="00C00417"/>
    <w:rsid w:val="00C00FBB"/>
    <w:rsid w:val="00C0128C"/>
    <w:rsid w:val="00C01850"/>
    <w:rsid w:val="00C049B4"/>
    <w:rsid w:val="00C04CC8"/>
    <w:rsid w:val="00C05B9E"/>
    <w:rsid w:val="00C05D8F"/>
    <w:rsid w:val="00C06CA5"/>
    <w:rsid w:val="00C07873"/>
    <w:rsid w:val="00C1004A"/>
    <w:rsid w:val="00C10227"/>
    <w:rsid w:val="00C113DB"/>
    <w:rsid w:val="00C12723"/>
    <w:rsid w:val="00C16101"/>
    <w:rsid w:val="00C16725"/>
    <w:rsid w:val="00C16DD3"/>
    <w:rsid w:val="00C17145"/>
    <w:rsid w:val="00C17308"/>
    <w:rsid w:val="00C20C54"/>
    <w:rsid w:val="00C22F7D"/>
    <w:rsid w:val="00C262CD"/>
    <w:rsid w:val="00C26379"/>
    <w:rsid w:val="00C26DAE"/>
    <w:rsid w:val="00C2785C"/>
    <w:rsid w:val="00C27D6B"/>
    <w:rsid w:val="00C30797"/>
    <w:rsid w:val="00C3200B"/>
    <w:rsid w:val="00C325CC"/>
    <w:rsid w:val="00C3331C"/>
    <w:rsid w:val="00C3646D"/>
    <w:rsid w:val="00C379EE"/>
    <w:rsid w:val="00C40872"/>
    <w:rsid w:val="00C413E6"/>
    <w:rsid w:val="00C42C34"/>
    <w:rsid w:val="00C43BC6"/>
    <w:rsid w:val="00C46016"/>
    <w:rsid w:val="00C47619"/>
    <w:rsid w:val="00C50F2E"/>
    <w:rsid w:val="00C5302F"/>
    <w:rsid w:val="00C56139"/>
    <w:rsid w:val="00C561B4"/>
    <w:rsid w:val="00C57D8F"/>
    <w:rsid w:val="00C608B4"/>
    <w:rsid w:val="00C61995"/>
    <w:rsid w:val="00C62761"/>
    <w:rsid w:val="00C63E50"/>
    <w:rsid w:val="00C63FCA"/>
    <w:rsid w:val="00C642A3"/>
    <w:rsid w:val="00C6440D"/>
    <w:rsid w:val="00C64E53"/>
    <w:rsid w:val="00C6552B"/>
    <w:rsid w:val="00C66893"/>
    <w:rsid w:val="00C67185"/>
    <w:rsid w:val="00C67872"/>
    <w:rsid w:val="00C708F7"/>
    <w:rsid w:val="00C7108E"/>
    <w:rsid w:val="00C719FD"/>
    <w:rsid w:val="00C71FE8"/>
    <w:rsid w:val="00C72644"/>
    <w:rsid w:val="00C730B6"/>
    <w:rsid w:val="00C7514F"/>
    <w:rsid w:val="00C806EC"/>
    <w:rsid w:val="00C80C75"/>
    <w:rsid w:val="00C829FE"/>
    <w:rsid w:val="00C83921"/>
    <w:rsid w:val="00C8445C"/>
    <w:rsid w:val="00C850D6"/>
    <w:rsid w:val="00C85134"/>
    <w:rsid w:val="00C85A8A"/>
    <w:rsid w:val="00C86956"/>
    <w:rsid w:val="00C86FA0"/>
    <w:rsid w:val="00C91D86"/>
    <w:rsid w:val="00C92237"/>
    <w:rsid w:val="00C93AF7"/>
    <w:rsid w:val="00C94C23"/>
    <w:rsid w:val="00C94E0D"/>
    <w:rsid w:val="00C95278"/>
    <w:rsid w:val="00C95F29"/>
    <w:rsid w:val="00C96D1B"/>
    <w:rsid w:val="00C97912"/>
    <w:rsid w:val="00C97E56"/>
    <w:rsid w:val="00CA1B7C"/>
    <w:rsid w:val="00CA2038"/>
    <w:rsid w:val="00CA21D8"/>
    <w:rsid w:val="00CA2EAA"/>
    <w:rsid w:val="00CA47FA"/>
    <w:rsid w:val="00CB00A5"/>
    <w:rsid w:val="00CB1341"/>
    <w:rsid w:val="00CB2BED"/>
    <w:rsid w:val="00CB2E69"/>
    <w:rsid w:val="00CB3689"/>
    <w:rsid w:val="00CB3DA9"/>
    <w:rsid w:val="00CB4CC1"/>
    <w:rsid w:val="00CB527E"/>
    <w:rsid w:val="00CB5E52"/>
    <w:rsid w:val="00CB5E70"/>
    <w:rsid w:val="00CB6155"/>
    <w:rsid w:val="00CC0262"/>
    <w:rsid w:val="00CC0338"/>
    <w:rsid w:val="00CC04AD"/>
    <w:rsid w:val="00CC12DA"/>
    <w:rsid w:val="00CC1EF8"/>
    <w:rsid w:val="00CC25B0"/>
    <w:rsid w:val="00CC3400"/>
    <w:rsid w:val="00CC3E1D"/>
    <w:rsid w:val="00CC3FF8"/>
    <w:rsid w:val="00CC4504"/>
    <w:rsid w:val="00CC4E1C"/>
    <w:rsid w:val="00CC4F70"/>
    <w:rsid w:val="00CC6027"/>
    <w:rsid w:val="00CC61AC"/>
    <w:rsid w:val="00CC6BCA"/>
    <w:rsid w:val="00CC716A"/>
    <w:rsid w:val="00CD010D"/>
    <w:rsid w:val="00CD0F1C"/>
    <w:rsid w:val="00CD1E5C"/>
    <w:rsid w:val="00CD57B7"/>
    <w:rsid w:val="00CD766F"/>
    <w:rsid w:val="00CD76D9"/>
    <w:rsid w:val="00CE2180"/>
    <w:rsid w:val="00CF15E7"/>
    <w:rsid w:val="00CF25D6"/>
    <w:rsid w:val="00CF2A96"/>
    <w:rsid w:val="00CF5143"/>
    <w:rsid w:val="00CF5DFD"/>
    <w:rsid w:val="00CF63D0"/>
    <w:rsid w:val="00CF6D84"/>
    <w:rsid w:val="00D00429"/>
    <w:rsid w:val="00D01640"/>
    <w:rsid w:val="00D01B8C"/>
    <w:rsid w:val="00D0205F"/>
    <w:rsid w:val="00D02F9A"/>
    <w:rsid w:val="00D03873"/>
    <w:rsid w:val="00D04687"/>
    <w:rsid w:val="00D06422"/>
    <w:rsid w:val="00D0663E"/>
    <w:rsid w:val="00D066D4"/>
    <w:rsid w:val="00D06B39"/>
    <w:rsid w:val="00D06F16"/>
    <w:rsid w:val="00D10283"/>
    <w:rsid w:val="00D11238"/>
    <w:rsid w:val="00D11BDD"/>
    <w:rsid w:val="00D135A1"/>
    <w:rsid w:val="00D1375C"/>
    <w:rsid w:val="00D1685E"/>
    <w:rsid w:val="00D16DFC"/>
    <w:rsid w:val="00D17546"/>
    <w:rsid w:val="00D2030B"/>
    <w:rsid w:val="00D204C1"/>
    <w:rsid w:val="00D20A7B"/>
    <w:rsid w:val="00D22668"/>
    <w:rsid w:val="00D23882"/>
    <w:rsid w:val="00D23EB5"/>
    <w:rsid w:val="00D249A3"/>
    <w:rsid w:val="00D249DE"/>
    <w:rsid w:val="00D25A7C"/>
    <w:rsid w:val="00D26834"/>
    <w:rsid w:val="00D30345"/>
    <w:rsid w:val="00D31A0D"/>
    <w:rsid w:val="00D3397B"/>
    <w:rsid w:val="00D3577C"/>
    <w:rsid w:val="00D3590C"/>
    <w:rsid w:val="00D368F6"/>
    <w:rsid w:val="00D370B3"/>
    <w:rsid w:val="00D40029"/>
    <w:rsid w:val="00D40404"/>
    <w:rsid w:val="00D42227"/>
    <w:rsid w:val="00D43DCF"/>
    <w:rsid w:val="00D44E8D"/>
    <w:rsid w:val="00D45A40"/>
    <w:rsid w:val="00D467FC"/>
    <w:rsid w:val="00D471D5"/>
    <w:rsid w:val="00D4740E"/>
    <w:rsid w:val="00D47702"/>
    <w:rsid w:val="00D50546"/>
    <w:rsid w:val="00D509A8"/>
    <w:rsid w:val="00D511DB"/>
    <w:rsid w:val="00D51A62"/>
    <w:rsid w:val="00D521CB"/>
    <w:rsid w:val="00D5264C"/>
    <w:rsid w:val="00D52ED6"/>
    <w:rsid w:val="00D533E3"/>
    <w:rsid w:val="00D54F7C"/>
    <w:rsid w:val="00D55D76"/>
    <w:rsid w:val="00D568C8"/>
    <w:rsid w:val="00D6041F"/>
    <w:rsid w:val="00D60885"/>
    <w:rsid w:val="00D6115E"/>
    <w:rsid w:val="00D61FF5"/>
    <w:rsid w:val="00D6309D"/>
    <w:rsid w:val="00D65052"/>
    <w:rsid w:val="00D673A6"/>
    <w:rsid w:val="00D67F01"/>
    <w:rsid w:val="00D7039E"/>
    <w:rsid w:val="00D703FD"/>
    <w:rsid w:val="00D70495"/>
    <w:rsid w:val="00D70D9A"/>
    <w:rsid w:val="00D710E5"/>
    <w:rsid w:val="00D713EB"/>
    <w:rsid w:val="00D71551"/>
    <w:rsid w:val="00D716BD"/>
    <w:rsid w:val="00D7240C"/>
    <w:rsid w:val="00D728D4"/>
    <w:rsid w:val="00D72AF8"/>
    <w:rsid w:val="00D73A12"/>
    <w:rsid w:val="00D73FF8"/>
    <w:rsid w:val="00D74041"/>
    <w:rsid w:val="00D7445E"/>
    <w:rsid w:val="00D746AA"/>
    <w:rsid w:val="00D74C36"/>
    <w:rsid w:val="00D75379"/>
    <w:rsid w:val="00D76418"/>
    <w:rsid w:val="00D76AE2"/>
    <w:rsid w:val="00D77254"/>
    <w:rsid w:val="00D77285"/>
    <w:rsid w:val="00D80BB5"/>
    <w:rsid w:val="00D81151"/>
    <w:rsid w:val="00D836FD"/>
    <w:rsid w:val="00D83C59"/>
    <w:rsid w:val="00D84CAB"/>
    <w:rsid w:val="00D906A2"/>
    <w:rsid w:val="00D910DE"/>
    <w:rsid w:val="00D92167"/>
    <w:rsid w:val="00D932A7"/>
    <w:rsid w:val="00D94ADC"/>
    <w:rsid w:val="00D95525"/>
    <w:rsid w:val="00D95DC7"/>
    <w:rsid w:val="00D96255"/>
    <w:rsid w:val="00D97140"/>
    <w:rsid w:val="00D97142"/>
    <w:rsid w:val="00DA29FB"/>
    <w:rsid w:val="00DA362D"/>
    <w:rsid w:val="00DA37A5"/>
    <w:rsid w:val="00DA4EB2"/>
    <w:rsid w:val="00DA7A85"/>
    <w:rsid w:val="00DB0933"/>
    <w:rsid w:val="00DB0F10"/>
    <w:rsid w:val="00DB140E"/>
    <w:rsid w:val="00DB2EB9"/>
    <w:rsid w:val="00DB372E"/>
    <w:rsid w:val="00DB64FE"/>
    <w:rsid w:val="00DB666F"/>
    <w:rsid w:val="00DB6838"/>
    <w:rsid w:val="00DB6BBF"/>
    <w:rsid w:val="00DB784C"/>
    <w:rsid w:val="00DB78D5"/>
    <w:rsid w:val="00DC0452"/>
    <w:rsid w:val="00DC0602"/>
    <w:rsid w:val="00DC091C"/>
    <w:rsid w:val="00DC2CA7"/>
    <w:rsid w:val="00DC44B6"/>
    <w:rsid w:val="00DC4A0F"/>
    <w:rsid w:val="00DC4F81"/>
    <w:rsid w:val="00DC6239"/>
    <w:rsid w:val="00DC6531"/>
    <w:rsid w:val="00DD0B45"/>
    <w:rsid w:val="00DD0CD4"/>
    <w:rsid w:val="00DD15AB"/>
    <w:rsid w:val="00DD1A9D"/>
    <w:rsid w:val="00DD24C6"/>
    <w:rsid w:val="00DD3F31"/>
    <w:rsid w:val="00DD4371"/>
    <w:rsid w:val="00DD4E46"/>
    <w:rsid w:val="00DD522A"/>
    <w:rsid w:val="00DD5298"/>
    <w:rsid w:val="00DD5454"/>
    <w:rsid w:val="00DD5B58"/>
    <w:rsid w:val="00DD682A"/>
    <w:rsid w:val="00DD6D06"/>
    <w:rsid w:val="00DD7401"/>
    <w:rsid w:val="00DE03F7"/>
    <w:rsid w:val="00DE085A"/>
    <w:rsid w:val="00DE1805"/>
    <w:rsid w:val="00DE3B8F"/>
    <w:rsid w:val="00DE3C00"/>
    <w:rsid w:val="00DE4851"/>
    <w:rsid w:val="00DE50E6"/>
    <w:rsid w:val="00DE63BA"/>
    <w:rsid w:val="00DE6C94"/>
    <w:rsid w:val="00DE7282"/>
    <w:rsid w:val="00DE7F88"/>
    <w:rsid w:val="00DF0641"/>
    <w:rsid w:val="00DF180D"/>
    <w:rsid w:val="00DF2F5E"/>
    <w:rsid w:val="00DF3E0A"/>
    <w:rsid w:val="00DF5EAA"/>
    <w:rsid w:val="00DF7BF7"/>
    <w:rsid w:val="00E02271"/>
    <w:rsid w:val="00E03253"/>
    <w:rsid w:val="00E03E47"/>
    <w:rsid w:val="00E04EC0"/>
    <w:rsid w:val="00E05100"/>
    <w:rsid w:val="00E0563F"/>
    <w:rsid w:val="00E05BC3"/>
    <w:rsid w:val="00E107DF"/>
    <w:rsid w:val="00E13A26"/>
    <w:rsid w:val="00E142B9"/>
    <w:rsid w:val="00E15BB6"/>
    <w:rsid w:val="00E17BB7"/>
    <w:rsid w:val="00E202FA"/>
    <w:rsid w:val="00E20A59"/>
    <w:rsid w:val="00E2193A"/>
    <w:rsid w:val="00E22954"/>
    <w:rsid w:val="00E2345D"/>
    <w:rsid w:val="00E23ABA"/>
    <w:rsid w:val="00E2426A"/>
    <w:rsid w:val="00E24903"/>
    <w:rsid w:val="00E25FEB"/>
    <w:rsid w:val="00E27662"/>
    <w:rsid w:val="00E279BC"/>
    <w:rsid w:val="00E27D6E"/>
    <w:rsid w:val="00E3015D"/>
    <w:rsid w:val="00E3186E"/>
    <w:rsid w:val="00E329CA"/>
    <w:rsid w:val="00E3319F"/>
    <w:rsid w:val="00E33A17"/>
    <w:rsid w:val="00E33B1D"/>
    <w:rsid w:val="00E34795"/>
    <w:rsid w:val="00E350FC"/>
    <w:rsid w:val="00E36816"/>
    <w:rsid w:val="00E36FF4"/>
    <w:rsid w:val="00E374E4"/>
    <w:rsid w:val="00E410D4"/>
    <w:rsid w:val="00E4374B"/>
    <w:rsid w:val="00E44084"/>
    <w:rsid w:val="00E45749"/>
    <w:rsid w:val="00E476CB"/>
    <w:rsid w:val="00E47953"/>
    <w:rsid w:val="00E5128C"/>
    <w:rsid w:val="00E52AD3"/>
    <w:rsid w:val="00E534CC"/>
    <w:rsid w:val="00E552C1"/>
    <w:rsid w:val="00E55D58"/>
    <w:rsid w:val="00E574A4"/>
    <w:rsid w:val="00E57BDF"/>
    <w:rsid w:val="00E57E8D"/>
    <w:rsid w:val="00E610AA"/>
    <w:rsid w:val="00E610C7"/>
    <w:rsid w:val="00E6395F"/>
    <w:rsid w:val="00E63CFF"/>
    <w:rsid w:val="00E646D5"/>
    <w:rsid w:val="00E656AD"/>
    <w:rsid w:val="00E67379"/>
    <w:rsid w:val="00E676B6"/>
    <w:rsid w:val="00E700B2"/>
    <w:rsid w:val="00E71AC5"/>
    <w:rsid w:val="00E72452"/>
    <w:rsid w:val="00E726A0"/>
    <w:rsid w:val="00E74AC5"/>
    <w:rsid w:val="00E756B2"/>
    <w:rsid w:val="00E76026"/>
    <w:rsid w:val="00E7707B"/>
    <w:rsid w:val="00E77365"/>
    <w:rsid w:val="00E805EE"/>
    <w:rsid w:val="00E80A2D"/>
    <w:rsid w:val="00E80EE4"/>
    <w:rsid w:val="00E816F9"/>
    <w:rsid w:val="00E853A3"/>
    <w:rsid w:val="00E8557F"/>
    <w:rsid w:val="00E85B2E"/>
    <w:rsid w:val="00E86637"/>
    <w:rsid w:val="00E86665"/>
    <w:rsid w:val="00E86F41"/>
    <w:rsid w:val="00E90891"/>
    <w:rsid w:val="00E90A1B"/>
    <w:rsid w:val="00E90AD9"/>
    <w:rsid w:val="00E92672"/>
    <w:rsid w:val="00E937ED"/>
    <w:rsid w:val="00E93E36"/>
    <w:rsid w:val="00E947F1"/>
    <w:rsid w:val="00E958C1"/>
    <w:rsid w:val="00EA24B5"/>
    <w:rsid w:val="00EA2722"/>
    <w:rsid w:val="00EA2925"/>
    <w:rsid w:val="00EA2E23"/>
    <w:rsid w:val="00EA7863"/>
    <w:rsid w:val="00EB0A6B"/>
    <w:rsid w:val="00EB3DBB"/>
    <w:rsid w:val="00EB3ECC"/>
    <w:rsid w:val="00EB5FBB"/>
    <w:rsid w:val="00EB6860"/>
    <w:rsid w:val="00EB6EBC"/>
    <w:rsid w:val="00EB7B73"/>
    <w:rsid w:val="00EB7BEF"/>
    <w:rsid w:val="00EC0CF6"/>
    <w:rsid w:val="00EC0F10"/>
    <w:rsid w:val="00EC1F17"/>
    <w:rsid w:val="00EC348A"/>
    <w:rsid w:val="00EC34DC"/>
    <w:rsid w:val="00EC4F74"/>
    <w:rsid w:val="00EC64B8"/>
    <w:rsid w:val="00EC6D62"/>
    <w:rsid w:val="00ED025D"/>
    <w:rsid w:val="00ED1916"/>
    <w:rsid w:val="00ED3131"/>
    <w:rsid w:val="00ED3FF9"/>
    <w:rsid w:val="00ED4456"/>
    <w:rsid w:val="00ED4F61"/>
    <w:rsid w:val="00ED51B4"/>
    <w:rsid w:val="00ED6337"/>
    <w:rsid w:val="00ED67FA"/>
    <w:rsid w:val="00ED7B32"/>
    <w:rsid w:val="00ED7C6B"/>
    <w:rsid w:val="00EE0461"/>
    <w:rsid w:val="00EE0B04"/>
    <w:rsid w:val="00EE14C1"/>
    <w:rsid w:val="00EE172E"/>
    <w:rsid w:val="00EE1EFB"/>
    <w:rsid w:val="00EE20E0"/>
    <w:rsid w:val="00EE2E65"/>
    <w:rsid w:val="00EE3780"/>
    <w:rsid w:val="00EE4369"/>
    <w:rsid w:val="00EE46E8"/>
    <w:rsid w:val="00EE4B77"/>
    <w:rsid w:val="00EE5488"/>
    <w:rsid w:val="00EE7F17"/>
    <w:rsid w:val="00EF0F03"/>
    <w:rsid w:val="00EF1008"/>
    <w:rsid w:val="00EF26D3"/>
    <w:rsid w:val="00EF27FC"/>
    <w:rsid w:val="00EF302B"/>
    <w:rsid w:val="00EF3680"/>
    <w:rsid w:val="00EF3735"/>
    <w:rsid w:val="00EF52CA"/>
    <w:rsid w:val="00EF7DC4"/>
    <w:rsid w:val="00F00A38"/>
    <w:rsid w:val="00F02F85"/>
    <w:rsid w:val="00F049E7"/>
    <w:rsid w:val="00F0540E"/>
    <w:rsid w:val="00F06439"/>
    <w:rsid w:val="00F1122D"/>
    <w:rsid w:val="00F12304"/>
    <w:rsid w:val="00F131FE"/>
    <w:rsid w:val="00F132E9"/>
    <w:rsid w:val="00F133E7"/>
    <w:rsid w:val="00F148E2"/>
    <w:rsid w:val="00F15ACC"/>
    <w:rsid w:val="00F166D6"/>
    <w:rsid w:val="00F16BA4"/>
    <w:rsid w:val="00F21109"/>
    <w:rsid w:val="00F212E3"/>
    <w:rsid w:val="00F2169A"/>
    <w:rsid w:val="00F2198B"/>
    <w:rsid w:val="00F21EBE"/>
    <w:rsid w:val="00F2218D"/>
    <w:rsid w:val="00F22688"/>
    <w:rsid w:val="00F2268B"/>
    <w:rsid w:val="00F247BD"/>
    <w:rsid w:val="00F2759A"/>
    <w:rsid w:val="00F30DF1"/>
    <w:rsid w:val="00F33F59"/>
    <w:rsid w:val="00F34C52"/>
    <w:rsid w:val="00F3606D"/>
    <w:rsid w:val="00F36E8A"/>
    <w:rsid w:val="00F37E81"/>
    <w:rsid w:val="00F4344F"/>
    <w:rsid w:val="00F47436"/>
    <w:rsid w:val="00F50F2C"/>
    <w:rsid w:val="00F51C51"/>
    <w:rsid w:val="00F51CB1"/>
    <w:rsid w:val="00F5235F"/>
    <w:rsid w:val="00F52D65"/>
    <w:rsid w:val="00F53CF4"/>
    <w:rsid w:val="00F5692A"/>
    <w:rsid w:val="00F56FB7"/>
    <w:rsid w:val="00F6014E"/>
    <w:rsid w:val="00F608A8"/>
    <w:rsid w:val="00F6461D"/>
    <w:rsid w:val="00F65C45"/>
    <w:rsid w:val="00F65D3B"/>
    <w:rsid w:val="00F669F0"/>
    <w:rsid w:val="00F6724C"/>
    <w:rsid w:val="00F67355"/>
    <w:rsid w:val="00F723D9"/>
    <w:rsid w:val="00F73C85"/>
    <w:rsid w:val="00F75D29"/>
    <w:rsid w:val="00F77260"/>
    <w:rsid w:val="00F80669"/>
    <w:rsid w:val="00F82524"/>
    <w:rsid w:val="00F85CCC"/>
    <w:rsid w:val="00F85EEC"/>
    <w:rsid w:val="00F86376"/>
    <w:rsid w:val="00F8672E"/>
    <w:rsid w:val="00F875A2"/>
    <w:rsid w:val="00F90AD5"/>
    <w:rsid w:val="00F93E68"/>
    <w:rsid w:val="00F94470"/>
    <w:rsid w:val="00F944B9"/>
    <w:rsid w:val="00F957DF"/>
    <w:rsid w:val="00F96014"/>
    <w:rsid w:val="00F961E4"/>
    <w:rsid w:val="00FA0C82"/>
    <w:rsid w:val="00FA1E04"/>
    <w:rsid w:val="00FA39C8"/>
    <w:rsid w:val="00FA3F67"/>
    <w:rsid w:val="00FA4751"/>
    <w:rsid w:val="00FA480F"/>
    <w:rsid w:val="00FA5332"/>
    <w:rsid w:val="00FB0CCA"/>
    <w:rsid w:val="00FB156F"/>
    <w:rsid w:val="00FB1897"/>
    <w:rsid w:val="00FB1E43"/>
    <w:rsid w:val="00FB270C"/>
    <w:rsid w:val="00FB3DCF"/>
    <w:rsid w:val="00FB525F"/>
    <w:rsid w:val="00FB5361"/>
    <w:rsid w:val="00FB694A"/>
    <w:rsid w:val="00FB70DD"/>
    <w:rsid w:val="00FB738E"/>
    <w:rsid w:val="00FB761D"/>
    <w:rsid w:val="00FC0567"/>
    <w:rsid w:val="00FC1EB8"/>
    <w:rsid w:val="00FC2A1F"/>
    <w:rsid w:val="00FC2B74"/>
    <w:rsid w:val="00FC304C"/>
    <w:rsid w:val="00FC55F7"/>
    <w:rsid w:val="00FC6F7C"/>
    <w:rsid w:val="00FC70FA"/>
    <w:rsid w:val="00FD0CC3"/>
    <w:rsid w:val="00FD1383"/>
    <w:rsid w:val="00FD2036"/>
    <w:rsid w:val="00FD43E4"/>
    <w:rsid w:val="00FD5C4D"/>
    <w:rsid w:val="00FD6219"/>
    <w:rsid w:val="00FD69A8"/>
    <w:rsid w:val="00FD7166"/>
    <w:rsid w:val="00FD72C3"/>
    <w:rsid w:val="00FD79B2"/>
    <w:rsid w:val="00FE0376"/>
    <w:rsid w:val="00FE0CF1"/>
    <w:rsid w:val="00FE0D54"/>
    <w:rsid w:val="00FE205A"/>
    <w:rsid w:val="00FE27F8"/>
    <w:rsid w:val="00FE333B"/>
    <w:rsid w:val="00FE392A"/>
    <w:rsid w:val="00FE4C4B"/>
    <w:rsid w:val="00FE5DED"/>
    <w:rsid w:val="00FE6BFA"/>
    <w:rsid w:val="00FF024D"/>
    <w:rsid w:val="00FF0345"/>
    <w:rsid w:val="00FF0F84"/>
    <w:rsid w:val="00FF165F"/>
    <w:rsid w:val="00FF4455"/>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 w:type="paragraph" w:customStyle="1" w:styleId="paragraph">
    <w:name w:val="paragraph"/>
    <w:basedOn w:val="Normal"/>
    <w:rsid w:val="005C1D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61371230">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60293889">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03563893">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sChild>
        <w:div w:id="1884828304">
          <w:marLeft w:val="274"/>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88845729">
      <w:bodyDiv w:val="1"/>
      <w:marLeft w:val="0"/>
      <w:marRight w:val="0"/>
      <w:marTop w:val="0"/>
      <w:marBottom w:val="0"/>
      <w:divBdr>
        <w:top w:val="none" w:sz="0" w:space="0" w:color="auto"/>
        <w:left w:val="none" w:sz="0" w:space="0" w:color="auto"/>
        <w:bottom w:val="none" w:sz="0" w:space="0" w:color="auto"/>
        <w:right w:val="none" w:sz="0" w:space="0" w:color="auto"/>
      </w:divBdr>
    </w:div>
    <w:div w:id="1399472669">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02171222">
      <w:bodyDiv w:val="1"/>
      <w:marLeft w:val="0"/>
      <w:marRight w:val="0"/>
      <w:marTop w:val="0"/>
      <w:marBottom w:val="0"/>
      <w:divBdr>
        <w:top w:val="none" w:sz="0" w:space="0" w:color="auto"/>
        <w:left w:val="none" w:sz="0" w:space="0" w:color="auto"/>
        <w:bottom w:val="none" w:sz="0" w:space="0" w:color="auto"/>
        <w:right w:val="none" w:sz="0" w:space="0" w:color="auto"/>
      </w:divBdr>
    </w:div>
    <w:div w:id="1428113036">
      <w:bodyDiv w:val="1"/>
      <w:marLeft w:val="0"/>
      <w:marRight w:val="0"/>
      <w:marTop w:val="0"/>
      <w:marBottom w:val="0"/>
      <w:divBdr>
        <w:top w:val="none" w:sz="0" w:space="0" w:color="auto"/>
        <w:left w:val="none" w:sz="0" w:space="0" w:color="auto"/>
        <w:bottom w:val="none" w:sz="0" w:space="0" w:color="auto"/>
        <w:right w:val="none" w:sz="0" w:space="0" w:color="auto"/>
      </w:divBdr>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6380823">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4579638">
      <w:bodyDiv w:val="1"/>
      <w:marLeft w:val="0"/>
      <w:marRight w:val="0"/>
      <w:marTop w:val="0"/>
      <w:marBottom w:val="0"/>
      <w:divBdr>
        <w:top w:val="none" w:sz="0" w:space="0" w:color="auto"/>
        <w:left w:val="none" w:sz="0" w:space="0" w:color="auto"/>
        <w:bottom w:val="none" w:sz="0" w:space="0" w:color="auto"/>
        <w:right w:val="none" w:sz="0" w:space="0" w:color="auto"/>
      </w:divBdr>
      <w:divsChild>
        <w:div w:id="1222058532">
          <w:marLeft w:val="0"/>
          <w:marRight w:val="0"/>
          <w:marTop w:val="0"/>
          <w:marBottom w:val="0"/>
          <w:divBdr>
            <w:top w:val="none" w:sz="0" w:space="0" w:color="auto"/>
            <w:left w:val="none" w:sz="0" w:space="0" w:color="auto"/>
            <w:bottom w:val="none" w:sz="0" w:space="0" w:color="auto"/>
            <w:right w:val="none" w:sz="0" w:space="0" w:color="auto"/>
          </w:divBdr>
        </w:div>
        <w:div w:id="1874225352">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hyperlink" Target="https://www.oregon.gov/odhs/food/pages/default.aspx" TargetMode="External"/><Relationship Id="rId18" Type="http://schemas.openxmlformats.org/officeDocument/2006/relationships/hyperlink" Target="https://www.oregon.gov/odhs/benefits/pages/protect.aspx" TargetMode="External"/><Relationship Id="rId26" Type="http://schemas.openxmlformats.org/officeDocument/2006/relationships/hyperlink" Target="https://app.smartsheet.com/b/form/708eadc3359145f8a59e84fe7a4220da" TargetMode="External"/><Relationship Id="rId3" Type="http://schemas.openxmlformats.org/officeDocument/2006/relationships/styles" Target="styles.xml"/><Relationship Id="rId21" Type="http://schemas.openxmlformats.org/officeDocument/2006/relationships/hyperlink" Target="https://sharedsystems.dhsoha.state.or.us/DHSForms/Served/de-1021252.pdf" TargetMode="External"/><Relationship Id="rId7" Type="http://schemas.openxmlformats.org/officeDocument/2006/relationships/endnotes" Target="endnotes.xml"/><Relationship Id="rId12" Type="http://schemas.openxmlformats.org/officeDocument/2006/relationships/hyperlink" Target="https://www.oregon.gov/odhs/benefits/pages/default.aspx" TargetMode="External"/><Relationship Id="rId17" Type="http://schemas.openxmlformats.org/officeDocument/2006/relationships/hyperlink" Target="https://www.oregon.gov/odhs/food/pages/snap-time-limits.aspx" TargetMode="External"/><Relationship Id="rId25" Type="http://schemas.openxmlformats.org/officeDocument/2006/relationships/hyperlink" Target="https://fns-prod.azureedge.us/sites/default/files/resource-files/OBBB-Implementation-Memo-Alien-SNAP-Eligibility-Oct31.pdf"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sharedsystems.dhsoha.state.or.us/DHSForms/Served/de-102097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zoomgov.com/s/1616638317?pwd=z93KYNAhIatl8tGSzSWM3GbSiCgv4L.1" TargetMode="External"/><Relationship Id="rId5" Type="http://schemas.openxmlformats.org/officeDocument/2006/relationships/webSettings" Target="webSettings.xml"/><Relationship Id="rId15" Type="http://schemas.openxmlformats.org/officeDocument/2006/relationships/hyperlink" Target="https://www.oregonfoodbank.org/find-support" TargetMode="External"/><Relationship Id="rId23" Type="http://schemas.openxmlformats.org/officeDocument/2006/relationships/hyperlink" Target="https://www.zoomgov.com/webinar/register/WN_QRVxhTy1RzWRH3r48gz9Dw"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sharedsystems.dhsoha.state.or.us/DHSForms/Served/de-1020950.pdf" TargetMode="External"/><Relationship Id="rId4" Type="http://schemas.openxmlformats.org/officeDocument/2006/relationships/settings" Target="settings.xml"/><Relationship Id="rId9" Type="http://schemas.openxmlformats.org/officeDocument/2006/relationships/hyperlink" Target="https://www.youtube.com/watch?v=LanCLS_hIo4&amp;list=RDLanCLS_hIo4&amp;start_radio=1" TargetMode="External"/><Relationship Id="rId14" Type="http://schemas.openxmlformats.org/officeDocument/2006/relationships/hyperlink" Target="https://www.oregon.gov/odhs/food/pages/free-food-events.aspx" TargetMode="External"/><Relationship Id="rId22" Type="http://schemas.openxmlformats.org/officeDocument/2006/relationships/hyperlink" Target="https://www.oregon.gov/odhs/news/Pages/federal-updates.aspx?utm_medium=email&amp;utm_source=govdelivery"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26</TotalTime>
  <Pages>8</Pages>
  <Words>1619</Words>
  <Characters>9233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12</cp:revision>
  <cp:lastPrinted>2019-08-08T16:57:00Z</cp:lastPrinted>
  <dcterms:created xsi:type="dcterms:W3CDTF">2025-12-02T18:33:00Z</dcterms:created>
  <dcterms:modified xsi:type="dcterms:W3CDTF">2025-12-02T19:12:00Z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