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19E84" w14:textId="7957932C" w:rsidR="00DC1FAC" w:rsidRDefault="00AA17A5" w:rsidP="00795C52">
      <w:pPr>
        <w:pStyle w:val="Heading1"/>
        <w:rPr>
          <w:rFonts w:asciiTheme="minorHAnsi" w:hAnsiTheme="minorHAnsi" w:cstheme="minorHAnsi"/>
          <w:sz w:val="10"/>
          <w:szCs w:val="10"/>
        </w:rPr>
      </w:pPr>
      <w:r w:rsidRPr="00D14820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739CA331" wp14:editId="4D46BA00">
            <wp:simplePos x="0" y="0"/>
            <wp:positionH relativeFrom="margin">
              <wp:posOffset>-19050</wp:posOffset>
            </wp:positionH>
            <wp:positionV relativeFrom="margin">
              <wp:posOffset>-76835</wp:posOffset>
            </wp:positionV>
            <wp:extent cx="2649855" cy="965200"/>
            <wp:effectExtent l="0" t="0" r="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le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9855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1D34">
        <w:rPr>
          <w:rFonts w:asciiTheme="minorHAnsi" w:hAnsiTheme="minorHAnsi" w:cstheme="minorHAnsi"/>
          <w:sz w:val="20"/>
          <w:szCs w:val="20"/>
        </w:rPr>
        <w:br w:type="textWrapping" w:clear="all"/>
      </w:r>
    </w:p>
    <w:p w14:paraId="04771FC9" w14:textId="77777777" w:rsidR="00AA17A5" w:rsidRPr="00AA17A5" w:rsidRDefault="00AA17A5" w:rsidP="00AA17A5">
      <w:pPr>
        <w:spacing w:after="0"/>
        <w:rPr>
          <w:rFonts w:ascii="Verdana" w:hAnsi="Verdana" w:cs="Leelawadee"/>
          <w:b/>
          <w:sz w:val="24"/>
          <w:szCs w:val="24"/>
        </w:rPr>
      </w:pPr>
    </w:p>
    <w:p w14:paraId="6248E0A5" w14:textId="2D5A8398" w:rsidR="00AA17A5" w:rsidRPr="00AA17A5" w:rsidRDefault="00AA17A5" w:rsidP="00AA17A5">
      <w:pPr>
        <w:spacing w:after="0"/>
        <w:rPr>
          <w:rFonts w:ascii="Verdana" w:hAnsi="Verdana" w:cs="Leelawadee"/>
          <w:b/>
          <w:sz w:val="32"/>
          <w:szCs w:val="32"/>
        </w:rPr>
      </w:pPr>
      <w:r w:rsidRPr="00AA17A5">
        <w:rPr>
          <w:rFonts w:ascii="Verdana" w:hAnsi="Verdana" w:cs="Leelawadee"/>
          <w:b/>
          <w:sz w:val="32"/>
          <w:szCs w:val="32"/>
        </w:rPr>
        <w:t>SORA is seeking executive committee members</w:t>
      </w:r>
    </w:p>
    <w:p w14:paraId="098A2AFE" w14:textId="27978BEA" w:rsidR="00AA17A5" w:rsidRPr="00A553D7" w:rsidRDefault="00AA17A5" w:rsidP="00AA17A5">
      <w:pPr>
        <w:spacing w:after="0"/>
        <w:rPr>
          <w:rFonts w:ascii="Verdana" w:hAnsi="Verdana"/>
          <w:sz w:val="20"/>
          <w:szCs w:val="20"/>
        </w:rPr>
      </w:pPr>
      <w:r w:rsidRPr="00A553D7">
        <w:rPr>
          <w:rFonts w:ascii="Verdana" w:hAnsi="Verdana"/>
          <w:sz w:val="20"/>
          <w:szCs w:val="20"/>
        </w:rPr>
        <w:t>If you’re interested in becoming a member in 202</w:t>
      </w:r>
      <w:r w:rsidR="00F067E6">
        <w:rPr>
          <w:rFonts w:ascii="Verdana" w:hAnsi="Verdana"/>
          <w:sz w:val="20"/>
          <w:szCs w:val="20"/>
        </w:rPr>
        <w:t>3</w:t>
      </w:r>
      <w:r w:rsidRPr="00A553D7">
        <w:rPr>
          <w:rFonts w:ascii="Verdana" w:hAnsi="Verdana"/>
          <w:sz w:val="20"/>
          <w:szCs w:val="20"/>
        </w:rPr>
        <w:t xml:space="preserve">, contact </w:t>
      </w:r>
      <w:r w:rsidR="00F067E6">
        <w:rPr>
          <w:rFonts w:ascii="Verdana" w:hAnsi="Verdana"/>
          <w:sz w:val="20"/>
          <w:szCs w:val="20"/>
        </w:rPr>
        <w:t>Allen Molina</w:t>
      </w:r>
      <w:r w:rsidRPr="00A553D7">
        <w:rPr>
          <w:rFonts w:ascii="Verdana" w:hAnsi="Verdana"/>
          <w:sz w:val="20"/>
          <w:szCs w:val="20"/>
        </w:rPr>
        <w:t xml:space="preserve"> at</w:t>
      </w:r>
      <w:r>
        <w:rPr>
          <w:rFonts w:ascii="Verdana" w:hAnsi="Verdana"/>
          <w:sz w:val="20"/>
          <w:szCs w:val="20"/>
        </w:rPr>
        <w:t xml:space="preserve"> </w:t>
      </w:r>
      <w:r w:rsidR="00F067E6" w:rsidRPr="00F067E6">
        <w:rPr>
          <w:rFonts w:ascii="Verdana" w:hAnsi="Verdana"/>
          <w:sz w:val="20"/>
          <w:szCs w:val="20"/>
        </w:rPr>
        <w:t>allen.molina@odot.oregon.gov</w:t>
      </w:r>
    </w:p>
    <w:p w14:paraId="13491637" w14:textId="05FEC363" w:rsidR="00AA17A5" w:rsidRDefault="00AA17A5" w:rsidP="00A553D7">
      <w:pPr>
        <w:pStyle w:val="ListParagraph"/>
        <w:ind w:left="0"/>
        <w:jc w:val="both"/>
        <w:rPr>
          <w:rFonts w:ascii="Verdana" w:hAnsi="Verdana"/>
          <w:sz w:val="20"/>
          <w:szCs w:val="20"/>
        </w:rPr>
      </w:pPr>
    </w:p>
    <w:p w14:paraId="7B2D98C1" w14:textId="1BAA9B5D" w:rsidR="00A553D7" w:rsidRDefault="003533C8" w:rsidP="00A553D7">
      <w:pPr>
        <w:pStyle w:val="ListParagraph"/>
        <w:ind w:left="0"/>
        <w:jc w:val="both"/>
        <w:rPr>
          <w:rFonts w:ascii="Verdana" w:hAnsi="Verdana"/>
          <w:sz w:val="20"/>
          <w:szCs w:val="20"/>
        </w:rPr>
      </w:pPr>
      <w:r w:rsidRPr="00A553D7">
        <w:rPr>
          <w:rFonts w:ascii="Verdana" w:hAnsi="Verdana"/>
          <w:sz w:val="20"/>
          <w:szCs w:val="20"/>
        </w:rPr>
        <w:t xml:space="preserve">The SORA Executive Committee </w:t>
      </w:r>
      <w:r w:rsidR="00BA35F5" w:rsidRPr="00A553D7">
        <w:rPr>
          <w:rFonts w:ascii="Verdana" w:hAnsi="Verdana"/>
          <w:sz w:val="20"/>
          <w:szCs w:val="20"/>
        </w:rPr>
        <w:t xml:space="preserve">(EC) </w:t>
      </w:r>
      <w:r w:rsidRPr="00A553D7">
        <w:rPr>
          <w:rFonts w:ascii="Verdana" w:hAnsi="Verdana"/>
          <w:sz w:val="20"/>
          <w:szCs w:val="20"/>
        </w:rPr>
        <w:t xml:space="preserve">is </w:t>
      </w:r>
      <w:r w:rsidR="00AA17A5">
        <w:rPr>
          <w:rFonts w:ascii="Verdana" w:hAnsi="Verdana"/>
          <w:sz w:val="20"/>
          <w:szCs w:val="20"/>
        </w:rPr>
        <w:t xml:space="preserve">comprised of </w:t>
      </w:r>
      <w:r w:rsidR="00003970" w:rsidRPr="00A553D7">
        <w:rPr>
          <w:rFonts w:ascii="Verdana" w:hAnsi="Verdana"/>
          <w:sz w:val="20"/>
          <w:szCs w:val="20"/>
        </w:rPr>
        <w:t>individuals</w:t>
      </w:r>
      <w:r w:rsidR="00BA35F5" w:rsidRPr="00A553D7">
        <w:rPr>
          <w:rFonts w:ascii="Verdana" w:hAnsi="Verdana"/>
          <w:sz w:val="20"/>
          <w:szCs w:val="20"/>
        </w:rPr>
        <w:t xml:space="preserve"> </w:t>
      </w:r>
      <w:r w:rsidR="004B0128" w:rsidRPr="00A553D7">
        <w:rPr>
          <w:rFonts w:ascii="Verdana" w:hAnsi="Verdana"/>
          <w:sz w:val="20"/>
          <w:szCs w:val="20"/>
        </w:rPr>
        <w:t>with a desire to be an integral part of the planning and decision-making involved in membership functions</w:t>
      </w:r>
      <w:r w:rsidR="00BA35F5" w:rsidRPr="00A553D7">
        <w:rPr>
          <w:rFonts w:ascii="Verdana" w:hAnsi="Verdana"/>
          <w:sz w:val="20"/>
          <w:szCs w:val="20"/>
        </w:rPr>
        <w:t>. All</w:t>
      </w:r>
      <w:r w:rsidR="00AA17A5">
        <w:rPr>
          <w:rFonts w:ascii="Verdana" w:hAnsi="Verdana"/>
          <w:sz w:val="20"/>
          <w:szCs w:val="20"/>
        </w:rPr>
        <w:t xml:space="preserve"> </w:t>
      </w:r>
      <w:r w:rsidR="00BA35F5" w:rsidRPr="00A553D7">
        <w:rPr>
          <w:rFonts w:ascii="Verdana" w:hAnsi="Verdana"/>
          <w:sz w:val="20"/>
          <w:szCs w:val="20"/>
        </w:rPr>
        <w:t>members</w:t>
      </w:r>
      <w:r w:rsidR="00003970" w:rsidRPr="00A553D7">
        <w:rPr>
          <w:rFonts w:ascii="Verdana" w:hAnsi="Verdana"/>
          <w:sz w:val="20"/>
          <w:szCs w:val="20"/>
        </w:rPr>
        <w:t xml:space="preserve"> are</w:t>
      </w:r>
      <w:r w:rsidR="00BA35F5" w:rsidRPr="00A553D7">
        <w:rPr>
          <w:rFonts w:ascii="Verdana" w:hAnsi="Verdana"/>
          <w:sz w:val="20"/>
          <w:szCs w:val="20"/>
        </w:rPr>
        <w:t xml:space="preserve"> full-time</w:t>
      </w:r>
      <w:r w:rsidR="00003970" w:rsidRPr="00A553D7">
        <w:rPr>
          <w:rFonts w:ascii="Verdana" w:hAnsi="Verdana"/>
          <w:sz w:val="20"/>
          <w:szCs w:val="20"/>
        </w:rPr>
        <w:t xml:space="preserve"> state employees, </w:t>
      </w:r>
      <w:r w:rsidR="00BA35F5" w:rsidRPr="00A553D7">
        <w:rPr>
          <w:rFonts w:ascii="Verdana" w:hAnsi="Verdana"/>
          <w:sz w:val="20"/>
          <w:szCs w:val="20"/>
        </w:rPr>
        <w:t>so re</w:t>
      </w:r>
      <w:r w:rsidR="00003970" w:rsidRPr="00A553D7">
        <w:rPr>
          <w:rFonts w:ascii="Verdana" w:hAnsi="Verdana"/>
          <w:sz w:val="20"/>
          <w:szCs w:val="20"/>
        </w:rPr>
        <w:t xml:space="preserve">sponsibilities of each member are </w:t>
      </w:r>
      <w:r w:rsidR="00BA35F5" w:rsidRPr="00A553D7">
        <w:rPr>
          <w:rFonts w:ascii="Verdana" w:hAnsi="Verdana"/>
          <w:sz w:val="20"/>
          <w:szCs w:val="20"/>
        </w:rPr>
        <w:t>flexible thro</w:t>
      </w:r>
      <w:r w:rsidR="00003970" w:rsidRPr="00A553D7">
        <w:rPr>
          <w:rFonts w:ascii="Verdana" w:hAnsi="Verdana"/>
          <w:sz w:val="20"/>
          <w:szCs w:val="20"/>
        </w:rPr>
        <w:t xml:space="preserve">ughout the year to accommodate other priorities. </w:t>
      </w:r>
      <w:r w:rsidR="00AA17A5">
        <w:rPr>
          <w:rFonts w:ascii="Verdana" w:hAnsi="Verdana"/>
          <w:sz w:val="20"/>
          <w:szCs w:val="20"/>
        </w:rPr>
        <w:t>Time</w:t>
      </w:r>
      <w:r w:rsidRPr="00A553D7">
        <w:rPr>
          <w:rFonts w:ascii="Verdana" w:hAnsi="Verdana"/>
          <w:sz w:val="20"/>
          <w:szCs w:val="20"/>
        </w:rPr>
        <w:t xml:space="preserve"> commitment fro</w:t>
      </w:r>
      <w:r w:rsidR="00003970" w:rsidRPr="00A553D7">
        <w:rPr>
          <w:rFonts w:ascii="Verdana" w:hAnsi="Verdana"/>
          <w:sz w:val="20"/>
          <w:szCs w:val="20"/>
        </w:rPr>
        <w:t>m EC members is varied</w:t>
      </w:r>
      <w:r w:rsidR="004B0128" w:rsidRPr="00A553D7">
        <w:rPr>
          <w:rFonts w:ascii="Verdana" w:hAnsi="Verdana"/>
          <w:sz w:val="20"/>
          <w:szCs w:val="20"/>
        </w:rPr>
        <w:t xml:space="preserve"> and self-regulated</w:t>
      </w:r>
      <w:r w:rsidR="00AA17A5">
        <w:rPr>
          <w:rFonts w:ascii="Verdana" w:hAnsi="Verdana"/>
          <w:sz w:val="20"/>
          <w:szCs w:val="20"/>
        </w:rPr>
        <w:t>.</w:t>
      </w:r>
      <w:r w:rsidR="00003970" w:rsidRPr="00A553D7">
        <w:rPr>
          <w:rFonts w:ascii="Verdana" w:hAnsi="Verdana"/>
          <w:sz w:val="20"/>
          <w:szCs w:val="20"/>
        </w:rPr>
        <w:t xml:space="preserve"> </w:t>
      </w:r>
      <w:r w:rsidR="00AA17A5">
        <w:rPr>
          <w:rFonts w:ascii="Verdana" w:hAnsi="Verdana"/>
          <w:sz w:val="20"/>
          <w:szCs w:val="20"/>
        </w:rPr>
        <w:t>All members</w:t>
      </w:r>
      <w:r w:rsidR="00003970" w:rsidRPr="00A553D7">
        <w:rPr>
          <w:rFonts w:ascii="Verdana" w:hAnsi="Verdana"/>
          <w:sz w:val="20"/>
          <w:szCs w:val="20"/>
        </w:rPr>
        <w:t xml:space="preserve"> </w:t>
      </w:r>
      <w:r w:rsidRPr="00A553D7">
        <w:rPr>
          <w:rFonts w:ascii="Verdana" w:hAnsi="Verdana"/>
          <w:sz w:val="20"/>
          <w:szCs w:val="20"/>
        </w:rPr>
        <w:t>play</w:t>
      </w:r>
      <w:r w:rsidR="00003970" w:rsidRPr="00A553D7">
        <w:rPr>
          <w:rFonts w:ascii="Verdana" w:hAnsi="Verdana"/>
          <w:sz w:val="20"/>
          <w:szCs w:val="20"/>
        </w:rPr>
        <w:t xml:space="preserve"> a vital</w:t>
      </w:r>
      <w:r w:rsidRPr="00A553D7">
        <w:rPr>
          <w:rFonts w:ascii="Verdana" w:hAnsi="Verdana"/>
          <w:sz w:val="20"/>
          <w:szCs w:val="20"/>
        </w:rPr>
        <w:t xml:space="preserve"> role in </w:t>
      </w:r>
      <w:r w:rsidR="00003970" w:rsidRPr="00A553D7">
        <w:rPr>
          <w:rFonts w:ascii="Verdana" w:hAnsi="Verdana"/>
          <w:sz w:val="20"/>
          <w:szCs w:val="20"/>
        </w:rPr>
        <w:t>achieving SORA</w:t>
      </w:r>
      <w:r w:rsidR="001C2E6B" w:rsidRPr="00A553D7">
        <w:rPr>
          <w:rFonts w:ascii="Verdana" w:hAnsi="Verdana"/>
          <w:sz w:val="20"/>
          <w:szCs w:val="20"/>
        </w:rPr>
        <w:t xml:space="preserve"> objectives and </w:t>
      </w:r>
      <w:r w:rsidR="004B0128" w:rsidRPr="00A553D7">
        <w:rPr>
          <w:rFonts w:ascii="Verdana" w:hAnsi="Verdana"/>
          <w:sz w:val="20"/>
          <w:szCs w:val="20"/>
        </w:rPr>
        <w:t>successful outcomes.</w:t>
      </w:r>
    </w:p>
    <w:p w14:paraId="7B967B34" w14:textId="77777777" w:rsidR="00A553D7" w:rsidRPr="00A553D7" w:rsidRDefault="00A553D7" w:rsidP="00A553D7">
      <w:pPr>
        <w:pStyle w:val="ListParagraph"/>
        <w:ind w:left="0"/>
        <w:jc w:val="both"/>
        <w:rPr>
          <w:rFonts w:ascii="Verdana" w:hAnsi="Verdana"/>
          <w:b/>
          <w:bCs/>
          <w:sz w:val="10"/>
          <w:szCs w:val="10"/>
        </w:rPr>
      </w:pPr>
    </w:p>
    <w:p w14:paraId="59E9F735" w14:textId="56CE8220" w:rsidR="00FB0BA3" w:rsidRPr="00A553D7" w:rsidRDefault="001C2E6B" w:rsidP="00A553D7">
      <w:pPr>
        <w:pStyle w:val="ListParagraph"/>
        <w:ind w:left="0"/>
        <w:jc w:val="both"/>
        <w:rPr>
          <w:rFonts w:ascii="Verdana" w:hAnsi="Verdana" w:cstheme="minorHAnsi"/>
          <w:b/>
          <w:bCs/>
          <w:iCs/>
        </w:rPr>
      </w:pPr>
      <w:r w:rsidRPr="00A553D7">
        <w:rPr>
          <w:rFonts w:ascii="Verdana" w:hAnsi="Verdana" w:cstheme="minorHAnsi"/>
          <w:b/>
          <w:bCs/>
          <w:iCs/>
        </w:rPr>
        <w:t>Advantages of becoming an EC member</w:t>
      </w:r>
    </w:p>
    <w:p w14:paraId="7FBDA2A3" w14:textId="11C0F89E" w:rsidR="001C2E6B" w:rsidRPr="00A553D7" w:rsidRDefault="00012127" w:rsidP="00C35936">
      <w:pPr>
        <w:pStyle w:val="ListParagraph"/>
        <w:numPr>
          <w:ilvl w:val="0"/>
          <w:numId w:val="22"/>
        </w:numPr>
        <w:spacing w:after="0"/>
        <w:contextualSpacing w:val="0"/>
        <w:rPr>
          <w:rFonts w:ascii="Verdana" w:hAnsi="Verdana" w:cstheme="minorHAnsi"/>
          <w:sz w:val="20"/>
          <w:szCs w:val="20"/>
        </w:rPr>
      </w:pPr>
      <w:r w:rsidRPr="00A553D7">
        <w:rPr>
          <w:rFonts w:ascii="Verdana" w:hAnsi="Verdana" w:cstheme="minorHAnsi"/>
          <w:sz w:val="20"/>
          <w:szCs w:val="20"/>
        </w:rPr>
        <w:t>Post your</w:t>
      </w:r>
      <w:r w:rsidR="002C57AE" w:rsidRPr="00A553D7">
        <w:rPr>
          <w:rFonts w:ascii="Verdana" w:hAnsi="Verdana" w:cstheme="minorHAnsi"/>
          <w:sz w:val="20"/>
          <w:szCs w:val="20"/>
        </w:rPr>
        <w:t xml:space="preserve"> professional profile and photograph </w:t>
      </w:r>
      <w:r w:rsidR="001C2E6B" w:rsidRPr="00A553D7">
        <w:rPr>
          <w:rFonts w:ascii="Verdana" w:hAnsi="Verdana" w:cstheme="minorHAnsi"/>
          <w:sz w:val="20"/>
          <w:szCs w:val="20"/>
        </w:rPr>
        <w:t>on the SORA website</w:t>
      </w:r>
      <w:r w:rsidR="002C57AE" w:rsidRPr="00A553D7">
        <w:rPr>
          <w:rFonts w:ascii="Verdana" w:hAnsi="Verdana" w:cstheme="minorHAnsi"/>
          <w:sz w:val="20"/>
          <w:szCs w:val="20"/>
        </w:rPr>
        <w:t>.</w:t>
      </w:r>
    </w:p>
    <w:p w14:paraId="2915471F" w14:textId="1B8272F8" w:rsidR="002C57AE" w:rsidRPr="00A553D7" w:rsidRDefault="002C57AE" w:rsidP="002C57AE">
      <w:pPr>
        <w:pStyle w:val="ListParagraph"/>
        <w:numPr>
          <w:ilvl w:val="0"/>
          <w:numId w:val="22"/>
        </w:numPr>
        <w:rPr>
          <w:rFonts w:ascii="Verdana" w:hAnsi="Verdana" w:cstheme="minorHAnsi"/>
          <w:sz w:val="20"/>
          <w:szCs w:val="20"/>
        </w:rPr>
      </w:pPr>
      <w:r w:rsidRPr="00A553D7">
        <w:rPr>
          <w:rFonts w:ascii="Verdana" w:hAnsi="Verdana" w:cstheme="minorHAnsi"/>
          <w:sz w:val="20"/>
          <w:szCs w:val="20"/>
        </w:rPr>
        <w:t>Professional development and resume building opportunities.</w:t>
      </w:r>
    </w:p>
    <w:p w14:paraId="30562623" w14:textId="77777777" w:rsidR="001C2E6B" w:rsidRPr="00A553D7" w:rsidRDefault="004E25DC" w:rsidP="001C2E6B">
      <w:pPr>
        <w:pStyle w:val="ListParagraph"/>
        <w:numPr>
          <w:ilvl w:val="0"/>
          <w:numId w:val="22"/>
        </w:numPr>
        <w:rPr>
          <w:rFonts w:ascii="Verdana" w:hAnsi="Verdana" w:cstheme="minorHAnsi"/>
          <w:sz w:val="20"/>
          <w:szCs w:val="20"/>
        </w:rPr>
      </w:pPr>
      <w:r w:rsidRPr="00A553D7">
        <w:rPr>
          <w:rFonts w:ascii="Verdana" w:hAnsi="Verdana" w:cstheme="minorHAnsi"/>
          <w:sz w:val="20"/>
          <w:szCs w:val="20"/>
        </w:rPr>
        <w:t>Provide direct input into planned events and topic choices.</w:t>
      </w:r>
      <w:r w:rsidR="008544D5" w:rsidRPr="00A553D7">
        <w:rPr>
          <w:rFonts w:ascii="Verdana" w:hAnsi="Verdana" w:cstheme="minorHAnsi"/>
          <w:noProof/>
          <w:sz w:val="20"/>
          <w:szCs w:val="20"/>
        </w:rPr>
        <w:t xml:space="preserve"> </w:t>
      </w:r>
    </w:p>
    <w:p w14:paraId="7401D731" w14:textId="06E4DCE9" w:rsidR="004E25DC" w:rsidRPr="00A553D7" w:rsidRDefault="004E25DC" w:rsidP="004E25DC">
      <w:pPr>
        <w:pStyle w:val="ListParagraph"/>
        <w:numPr>
          <w:ilvl w:val="0"/>
          <w:numId w:val="22"/>
        </w:numPr>
        <w:rPr>
          <w:rFonts w:ascii="Verdana" w:hAnsi="Verdana" w:cstheme="minorHAnsi"/>
          <w:sz w:val="20"/>
          <w:szCs w:val="20"/>
        </w:rPr>
      </w:pPr>
      <w:r w:rsidRPr="00A553D7">
        <w:rPr>
          <w:rFonts w:ascii="Verdana" w:hAnsi="Verdana" w:cstheme="minorHAnsi"/>
          <w:sz w:val="20"/>
          <w:szCs w:val="20"/>
        </w:rPr>
        <w:t>Develop skills in teamwork, leadership, and organization.</w:t>
      </w:r>
    </w:p>
    <w:p w14:paraId="05A961C6" w14:textId="5A7DCCD5" w:rsidR="004E25DC" w:rsidRDefault="00012127" w:rsidP="00012127">
      <w:pPr>
        <w:pStyle w:val="ListParagraph"/>
        <w:numPr>
          <w:ilvl w:val="0"/>
          <w:numId w:val="22"/>
        </w:numPr>
        <w:rPr>
          <w:rFonts w:ascii="Verdana" w:hAnsi="Verdana" w:cstheme="minorHAnsi"/>
          <w:sz w:val="20"/>
          <w:szCs w:val="20"/>
        </w:rPr>
      </w:pPr>
      <w:r w:rsidRPr="00A553D7">
        <w:rPr>
          <w:rFonts w:ascii="Verdana" w:hAnsi="Verdana" w:cstheme="minorHAnsi"/>
          <w:sz w:val="20"/>
          <w:szCs w:val="20"/>
        </w:rPr>
        <w:t>Network,</w:t>
      </w:r>
      <w:r w:rsidR="004E25DC" w:rsidRPr="00A553D7">
        <w:rPr>
          <w:rFonts w:ascii="Verdana" w:hAnsi="Verdana" w:cstheme="minorHAnsi"/>
          <w:sz w:val="20"/>
          <w:szCs w:val="20"/>
        </w:rPr>
        <w:t xml:space="preserve"> </w:t>
      </w:r>
      <w:r w:rsidRPr="00A553D7">
        <w:rPr>
          <w:rFonts w:ascii="Verdana" w:hAnsi="Verdana" w:cstheme="minorHAnsi"/>
          <w:sz w:val="20"/>
          <w:szCs w:val="20"/>
        </w:rPr>
        <w:t>share research knowledge and experience, and have fun while learning</w:t>
      </w:r>
      <w:r w:rsidR="004E25DC" w:rsidRPr="00A553D7">
        <w:rPr>
          <w:rFonts w:ascii="Verdana" w:hAnsi="Verdana" w:cstheme="minorHAnsi"/>
          <w:sz w:val="20"/>
          <w:szCs w:val="20"/>
        </w:rPr>
        <w:t>!</w:t>
      </w:r>
    </w:p>
    <w:p w14:paraId="32AFB848" w14:textId="77777777" w:rsidR="00A553D7" w:rsidRPr="00A553D7" w:rsidRDefault="00A553D7" w:rsidP="00A553D7">
      <w:pPr>
        <w:pStyle w:val="ListParagraph"/>
        <w:ind w:left="0"/>
        <w:jc w:val="both"/>
        <w:rPr>
          <w:rFonts w:ascii="Verdana" w:hAnsi="Verdana" w:cstheme="minorHAnsi"/>
          <w:b/>
          <w:bCs/>
          <w:iCs/>
          <w:sz w:val="10"/>
          <w:szCs w:val="10"/>
        </w:rPr>
      </w:pPr>
    </w:p>
    <w:p w14:paraId="4E189CDB" w14:textId="6D762EC2" w:rsidR="00FB0BA3" w:rsidRPr="00A553D7" w:rsidRDefault="00A553D7" w:rsidP="00A553D7">
      <w:pPr>
        <w:pStyle w:val="ListParagraph"/>
        <w:ind w:left="0"/>
        <w:jc w:val="both"/>
        <w:rPr>
          <w:rFonts w:ascii="Verdana" w:hAnsi="Verdana" w:cstheme="minorHAnsi"/>
          <w:b/>
          <w:bCs/>
          <w:iCs/>
        </w:rPr>
      </w:pPr>
      <w:r w:rsidRPr="00A553D7">
        <w:rPr>
          <w:rFonts w:ascii="Verdana" w:hAnsi="Verdana" w:cstheme="minorHAnsi"/>
          <w:b/>
          <w:bCs/>
          <w:iCs/>
        </w:rPr>
        <w:t>Responsibilities</w:t>
      </w:r>
      <w:r w:rsidR="004215E2" w:rsidRPr="00A553D7">
        <w:rPr>
          <w:rFonts w:ascii="Verdana" w:hAnsi="Verdana" w:cstheme="minorHAnsi"/>
          <w:b/>
          <w:bCs/>
          <w:iCs/>
        </w:rPr>
        <w:t xml:space="preserve"> of all EC members</w:t>
      </w:r>
    </w:p>
    <w:p w14:paraId="214652AE" w14:textId="085788A1" w:rsidR="003748ED" w:rsidRPr="00A553D7" w:rsidRDefault="001C2E6B" w:rsidP="00795C52">
      <w:pPr>
        <w:pStyle w:val="ListParagraph"/>
        <w:numPr>
          <w:ilvl w:val="0"/>
          <w:numId w:val="29"/>
        </w:numPr>
        <w:rPr>
          <w:rFonts w:ascii="Verdana" w:hAnsi="Verdana" w:cstheme="minorHAnsi"/>
          <w:sz w:val="20"/>
          <w:szCs w:val="20"/>
        </w:rPr>
      </w:pPr>
      <w:r w:rsidRPr="00A553D7">
        <w:rPr>
          <w:rFonts w:ascii="Verdana" w:hAnsi="Verdana" w:cstheme="minorHAnsi"/>
          <w:sz w:val="20"/>
          <w:szCs w:val="20"/>
        </w:rPr>
        <w:t>Attend</w:t>
      </w:r>
      <w:r w:rsidR="004215E2" w:rsidRPr="00A553D7">
        <w:rPr>
          <w:rFonts w:ascii="Verdana" w:hAnsi="Verdana" w:cstheme="minorHAnsi"/>
          <w:sz w:val="20"/>
          <w:szCs w:val="20"/>
        </w:rPr>
        <w:t xml:space="preserve"> </w:t>
      </w:r>
      <w:r w:rsidR="00A553D7">
        <w:rPr>
          <w:rFonts w:ascii="Verdana" w:hAnsi="Verdana" w:cstheme="minorHAnsi"/>
          <w:sz w:val="20"/>
          <w:szCs w:val="20"/>
        </w:rPr>
        <w:t>monthly EC meetings, currently</w:t>
      </w:r>
      <w:r w:rsidR="003B4065" w:rsidRPr="00A553D7">
        <w:rPr>
          <w:rFonts w:ascii="Verdana" w:hAnsi="Verdana" w:cstheme="minorHAnsi"/>
          <w:sz w:val="20"/>
          <w:szCs w:val="20"/>
        </w:rPr>
        <w:t xml:space="preserve"> one-hour</w:t>
      </w:r>
      <w:r w:rsidR="003748ED" w:rsidRPr="00A553D7">
        <w:rPr>
          <w:rFonts w:ascii="Verdana" w:hAnsi="Verdana" w:cstheme="minorHAnsi"/>
          <w:sz w:val="20"/>
          <w:szCs w:val="20"/>
        </w:rPr>
        <w:t xml:space="preserve"> </w:t>
      </w:r>
      <w:r w:rsidR="00A553D7">
        <w:rPr>
          <w:rFonts w:ascii="Verdana" w:hAnsi="Verdana" w:cstheme="minorHAnsi"/>
          <w:sz w:val="20"/>
          <w:szCs w:val="20"/>
        </w:rPr>
        <w:t xml:space="preserve">and held </w:t>
      </w:r>
      <w:r w:rsidR="004215E2" w:rsidRPr="00A553D7">
        <w:rPr>
          <w:rFonts w:ascii="Verdana" w:hAnsi="Verdana" w:cstheme="minorHAnsi"/>
          <w:sz w:val="20"/>
          <w:szCs w:val="20"/>
        </w:rPr>
        <w:t xml:space="preserve">via </w:t>
      </w:r>
      <w:r w:rsidR="003B4065" w:rsidRPr="00A553D7">
        <w:rPr>
          <w:rFonts w:ascii="Verdana" w:hAnsi="Verdana" w:cstheme="minorHAnsi"/>
          <w:sz w:val="20"/>
          <w:szCs w:val="20"/>
        </w:rPr>
        <w:t>MS Teams</w:t>
      </w:r>
      <w:r w:rsidR="004215E2" w:rsidRPr="00A553D7">
        <w:rPr>
          <w:rFonts w:ascii="Verdana" w:hAnsi="Verdana" w:cstheme="minorHAnsi"/>
          <w:sz w:val="20"/>
          <w:szCs w:val="20"/>
        </w:rPr>
        <w:t>.</w:t>
      </w:r>
    </w:p>
    <w:p w14:paraId="21DE9DE0" w14:textId="2171016D" w:rsidR="003748ED" w:rsidRPr="00A553D7" w:rsidRDefault="00012127" w:rsidP="00FC727D">
      <w:pPr>
        <w:pStyle w:val="ListParagraph"/>
        <w:numPr>
          <w:ilvl w:val="0"/>
          <w:numId w:val="29"/>
        </w:numPr>
        <w:rPr>
          <w:rFonts w:ascii="Verdana" w:hAnsi="Verdana" w:cstheme="minorHAnsi"/>
          <w:sz w:val="20"/>
          <w:szCs w:val="20"/>
        </w:rPr>
      </w:pPr>
      <w:r w:rsidRPr="00A553D7">
        <w:rPr>
          <w:rFonts w:ascii="Verdana" w:hAnsi="Verdana" w:cstheme="minorHAnsi"/>
          <w:sz w:val="20"/>
          <w:szCs w:val="20"/>
        </w:rPr>
        <w:t xml:space="preserve">Support </w:t>
      </w:r>
      <w:r w:rsidR="00A553D7">
        <w:rPr>
          <w:rFonts w:ascii="Verdana" w:hAnsi="Verdana" w:cstheme="minorHAnsi"/>
          <w:sz w:val="20"/>
          <w:szCs w:val="20"/>
        </w:rPr>
        <w:t>SORA work</w:t>
      </w:r>
      <w:r w:rsidRPr="00A553D7">
        <w:rPr>
          <w:rFonts w:ascii="Verdana" w:hAnsi="Verdana" w:cstheme="minorHAnsi"/>
          <w:sz w:val="20"/>
          <w:szCs w:val="20"/>
        </w:rPr>
        <w:t xml:space="preserve"> by assisting with occ</w:t>
      </w:r>
      <w:r w:rsidR="00FC727D" w:rsidRPr="00A553D7">
        <w:rPr>
          <w:rFonts w:ascii="Verdana" w:hAnsi="Verdana" w:cstheme="minorHAnsi"/>
          <w:sz w:val="20"/>
          <w:szCs w:val="20"/>
        </w:rPr>
        <w:t>asional ad hoc projects and a</w:t>
      </w:r>
      <w:r w:rsidR="003748ED" w:rsidRPr="00A553D7">
        <w:rPr>
          <w:rFonts w:ascii="Verdana" w:hAnsi="Verdana" w:cstheme="minorHAnsi"/>
          <w:sz w:val="20"/>
          <w:szCs w:val="20"/>
        </w:rPr>
        <w:t>ttend</w:t>
      </w:r>
      <w:r w:rsidR="00FC727D" w:rsidRPr="00A553D7">
        <w:rPr>
          <w:rFonts w:ascii="Verdana" w:hAnsi="Verdana" w:cstheme="minorHAnsi"/>
          <w:sz w:val="20"/>
          <w:szCs w:val="20"/>
        </w:rPr>
        <w:t>ing</w:t>
      </w:r>
      <w:r w:rsidR="003748ED" w:rsidRPr="00A553D7">
        <w:rPr>
          <w:rFonts w:ascii="Verdana" w:hAnsi="Verdana" w:cstheme="minorHAnsi"/>
          <w:sz w:val="20"/>
          <w:szCs w:val="20"/>
        </w:rPr>
        <w:t xml:space="preserve"> quarterly </w:t>
      </w:r>
      <w:r w:rsidR="00FC727D" w:rsidRPr="00A553D7">
        <w:rPr>
          <w:rFonts w:ascii="Verdana" w:hAnsi="Verdana" w:cstheme="minorHAnsi"/>
          <w:sz w:val="20"/>
          <w:szCs w:val="20"/>
        </w:rPr>
        <w:t>events.</w:t>
      </w:r>
    </w:p>
    <w:p w14:paraId="745B6AD8" w14:textId="04AA1299" w:rsidR="004215E2" w:rsidRPr="00A553D7" w:rsidRDefault="003B4065" w:rsidP="00795C52">
      <w:pPr>
        <w:pStyle w:val="ListParagraph"/>
        <w:numPr>
          <w:ilvl w:val="0"/>
          <w:numId w:val="29"/>
        </w:numPr>
        <w:rPr>
          <w:rFonts w:ascii="Verdana" w:hAnsi="Verdana" w:cstheme="minorHAnsi"/>
          <w:sz w:val="20"/>
          <w:szCs w:val="20"/>
        </w:rPr>
      </w:pPr>
      <w:r w:rsidRPr="00A553D7">
        <w:rPr>
          <w:rFonts w:ascii="Verdana" w:hAnsi="Verdana" w:cstheme="minorHAnsi"/>
          <w:sz w:val="20"/>
          <w:szCs w:val="20"/>
        </w:rPr>
        <w:t>Help plan at least one of the quarterly events</w:t>
      </w:r>
      <w:r w:rsidR="004E25DC" w:rsidRPr="00A553D7">
        <w:rPr>
          <w:rFonts w:ascii="Verdana" w:hAnsi="Verdana" w:cstheme="minorHAnsi"/>
          <w:sz w:val="20"/>
          <w:szCs w:val="20"/>
        </w:rPr>
        <w:t xml:space="preserve">, </w:t>
      </w:r>
      <w:r w:rsidR="002F70E1" w:rsidRPr="00A553D7">
        <w:rPr>
          <w:rFonts w:ascii="Verdana" w:hAnsi="Verdana" w:cstheme="minorHAnsi"/>
          <w:sz w:val="20"/>
          <w:szCs w:val="20"/>
        </w:rPr>
        <w:t>which</w:t>
      </w:r>
      <w:r w:rsidR="007A2D96" w:rsidRPr="00A553D7">
        <w:rPr>
          <w:rFonts w:ascii="Verdana" w:hAnsi="Verdana" w:cstheme="minorHAnsi"/>
          <w:sz w:val="20"/>
          <w:szCs w:val="20"/>
        </w:rPr>
        <w:t xml:space="preserve"> typically </w:t>
      </w:r>
      <w:bookmarkStart w:id="0" w:name="_GoBack"/>
      <w:bookmarkEnd w:id="0"/>
      <w:r w:rsidR="002F70E1" w:rsidRPr="00A553D7">
        <w:rPr>
          <w:rFonts w:ascii="Verdana" w:hAnsi="Verdana" w:cstheme="minorHAnsi"/>
          <w:sz w:val="20"/>
          <w:szCs w:val="20"/>
        </w:rPr>
        <w:t>includes</w:t>
      </w:r>
      <w:r w:rsidR="00A553D7">
        <w:rPr>
          <w:rFonts w:ascii="Verdana" w:hAnsi="Verdana" w:cstheme="minorHAnsi"/>
          <w:sz w:val="20"/>
          <w:szCs w:val="20"/>
        </w:rPr>
        <w:t xml:space="preserve"> selecting speakers, arranging the venue, preparing an agenda and promotional material, and keeping all EC members informed of progress, risks, and issues.</w:t>
      </w:r>
      <w:r w:rsidR="002F70E1" w:rsidRPr="00A553D7">
        <w:rPr>
          <w:rFonts w:ascii="Verdana" w:hAnsi="Verdana" w:cstheme="minorHAnsi"/>
          <w:sz w:val="20"/>
          <w:szCs w:val="20"/>
        </w:rPr>
        <w:t xml:space="preserve">  </w:t>
      </w:r>
    </w:p>
    <w:p w14:paraId="33DB116C" w14:textId="20651E06" w:rsidR="00012127" w:rsidRPr="00A553D7" w:rsidRDefault="001C2E6B" w:rsidP="00795C52">
      <w:pPr>
        <w:pStyle w:val="ListParagraph"/>
        <w:numPr>
          <w:ilvl w:val="0"/>
          <w:numId w:val="29"/>
        </w:numPr>
        <w:rPr>
          <w:rFonts w:ascii="Verdana" w:hAnsi="Verdana" w:cstheme="minorHAnsi"/>
          <w:sz w:val="20"/>
          <w:szCs w:val="20"/>
        </w:rPr>
      </w:pPr>
      <w:r w:rsidRPr="00A553D7">
        <w:rPr>
          <w:rFonts w:ascii="Verdana" w:hAnsi="Verdana" w:cstheme="minorHAnsi"/>
          <w:sz w:val="20"/>
          <w:szCs w:val="20"/>
        </w:rPr>
        <w:t xml:space="preserve">Respond to emails and </w:t>
      </w:r>
      <w:r w:rsidR="002F70E1" w:rsidRPr="00A553D7">
        <w:rPr>
          <w:rFonts w:ascii="Verdana" w:hAnsi="Verdana" w:cstheme="minorHAnsi"/>
          <w:sz w:val="20"/>
          <w:szCs w:val="20"/>
        </w:rPr>
        <w:t xml:space="preserve">action </w:t>
      </w:r>
      <w:r w:rsidR="004E25DC" w:rsidRPr="00A553D7">
        <w:rPr>
          <w:rFonts w:ascii="Verdana" w:hAnsi="Verdana" w:cstheme="minorHAnsi"/>
          <w:sz w:val="20"/>
          <w:szCs w:val="20"/>
        </w:rPr>
        <w:t>items timely</w:t>
      </w:r>
      <w:r w:rsidR="00012127" w:rsidRPr="00A553D7">
        <w:rPr>
          <w:rFonts w:ascii="Verdana" w:hAnsi="Verdana" w:cstheme="minorHAnsi"/>
          <w:sz w:val="20"/>
          <w:szCs w:val="20"/>
        </w:rPr>
        <w:t>.</w:t>
      </w:r>
    </w:p>
    <w:p w14:paraId="7638310D" w14:textId="69750A42" w:rsidR="00012127" w:rsidRDefault="003748ED" w:rsidP="00012127">
      <w:pPr>
        <w:pStyle w:val="ListParagraph"/>
        <w:numPr>
          <w:ilvl w:val="0"/>
          <w:numId w:val="29"/>
        </w:numPr>
        <w:rPr>
          <w:rFonts w:ascii="Verdana" w:hAnsi="Verdana" w:cstheme="minorHAnsi"/>
          <w:sz w:val="20"/>
          <w:szCs w:val="20"/>
        </w:rPr>
      </w:pPr>
      <w:r w:rsidRPr="00A553D7">
        <w:rPr>
          <w:rFonts w:ascii="Verdana" w:hAnsi="Verdana" w:cstheme="minorHAnsi"/>
          <w:sz w:val="20"/>
          <w:szCs w:val="20"/>
        </w:rPr>
        <w:t>Promote SORA and encourage membership participation</w:t>
      </w:r>
      <w:r w:rsidR="00012127" w:rsidRPr="00A553D7">
        <w:rPr>
          <w:rFonts w:ascii="Verdana" w:hAnsi="Verdana" w:cstheme="minorHAnsi"/>
          <w:sz w:val="20"/>
          <w:szCs w:val="20"/>
        </w:rPr>
        <w:t>.</w:t>
      </w:r>
    </w:p>
    <w:p w14:paraId="05F62D32" w14:textId="7BA027F3" w:rsidR="00A553D7" w:rsidRPr="00A553D7" w:rsidRDefault="00A553D7" w:rsidP="00A553D7">
      <w:pPr>
        <w:pStyle w:val="ListParagraph"/>
        <w:rPr>
          <w:rFonts w:ascii="Verdana" w:hAnsi="Verdana" w:cstheme="minorHAnsi"/>
          <w:sz w:val="10"/>
          <w:szCs w:val="10"/>
        </w:rPr>
      </w:pPr>
    </w:p>
    <w:p w14:paraId="64BEB13D" w14:textId="40795FA0" w:rsidR="00FB0BA3" w:rsidRPr="00A553D7" w:rsidRDefault="00AA17A5" w:rsidP="00A553D7">
      <w:pPr>
        <w:pStyle w:val="ListParagraph"/>
        <w:ind w:left="0"/>
        <w:jc w:val="both"/>
        <w:rPr>
          <w:rFonts w:ascii="Verdana" w:hAnsi="Verdana" w:cstheme="minorHAnsi"/>
          <w:b/>
          <w:bCs/>
          <w:iCs/>
        </w:rPr>
      </w:pPr>
      <w:r>
        <w:rPr>
          <w:rFonts w:ascii="Verdana" w:hAnsi="Verdana" w:cstheme="minorHAnsi"/>
          <w:b/>
          <w:bCs/>
          <w:iCs/>
        </w:rPr>
        <w:t xml:space="preserve">Opportunities to be a general member or hold a </w:t>
      </w:r>
      <w:r w:rsidR="009C3CC0" w:rsidRPr="00A553D7">
        <w:rPr>
          <w:rFonts w:ascii="Verdana" w:hAnsi="Verdana" w:cstheme="minorHAnsi"/>
          <w:b/>
          <w:bCs/>
          <w:iCs/>
        </w:rPr>
        <w:t xml:space="preserve">specific </w:t>
      </w:r>
      <w:r w:rsidR="00A553D7">
        <w:rPr>
          <w:rFonts w:ascii="Verdana" w:hAnsi="Verdana" w:cstheme="minorHAnsi"/>
          <w:b/>
          <w:bCs/>
          <w:iCs/>
        </w:rPr>
        <w:t>l</w:t>
      </w:r>
      <w:r w:rsidR="009C3CC0" w:rsidRPr="00A553D7">
        <w:rPr>
          <w:rFonts w:ascii="Verdana" w:hAnsi="Verdana" w:cstheme="minorHAnsi"/>
          <w:b/>
          <w:bCs/>
          <w:iCs/>
        </w:rPr>
        <w:t xml:space="preserve">eadership </w:t>
      </w:r>
      <w:r w:rsidR="00A553D7">
        <w:rPr>
          <w:rFonts w:ascii="Verdana" w:hAnsi="Verdana" w:cstheme="minorHAnsi"/>
          <w:b/>
          <w:bCs/>
          <w:iCs/>
        </w:rPr>
        <w:t>p</w:t>
      </w:r>
      <w:r w:rsidR="009C3CC0" w:rsidRPr="00A553D7">
        <w:rPr>
          <w:rFonts w:ascii="Verdana" w:hAnsi="Verdana" w:cstheme="minorHAnsi"/>
          <w:b/>
          <w:bCs/>
          <w:iCs/>
        </w:rPr>
        <w:t xml:space="preserve">osition </w:t>
      </w:r>
    </w:p>
    <w:p w14:paraId="02A25232" w14:textId="50FAB5AA" w:rsidR="00627CBC" w:rsidRPr="00A553D7" w:rsidRDefault="009C3CC0" w:rsidP="009C3CC0">
      <w:pPr>
        <w:pStyle w:val="ListParagraph"/>
        <w:numPr>
          <w:ilvl w:val="0"/>
          <w:numId w:val="16"/>
        </w:numPr>
        <w:rPr>
          <w:rFonts w:ascii="Verdana" w:hAnsi="Verdana" w:cstheme="minorHAnsi"/>
          <w:sz w:val="20"/>
          <w:szCs w:val="20"/>
        </w:rPr>
      </w:pPr>
      <w:r w:rsidRPr="00A553D7">
        <w:rPr>
          <w:rFonts w:ascii="Verdana" w:hAnsi="Verdana" w:cstheme="minorHAnsi"/>
          <w:b/>
          <w:sz w:val="20"/>
          <w:szCs w:val="20"/>
        </w:rPr>
        <w:t>Chair</w:t>
      </w:r>
      <w:r w:rsidR="00627CBC" w:rsidRPr="00A553D7">
        <w:rPr>
          <w:rFonts w:ascii="Verdana" w:hAnsi="Verdana" w:cstheme="minorHAnsi"/>
          <w:sz w:val="20"/>
          <w:szCs w:val="20"/>
        </w:rPr>
        <w:br/>
        <w:t>Leads the EC, facilitates E</w:t>
      </w:r>
      <w:r w:rsidR="009B690C" w:rsidRPr="00A553D7">
        <w:rPr>
          <w:rFonts w:ascii="Verdana" w:hAnsi="Verdana" w:cstheme="minorHAnsi"/>
          <w:sz w:val="20"/>
          <w:szCs w:val="20"/>
        </w:rPr>
        <w:t>C</w:t>
      </w:r>
      <w:r w:rsidR="00627CBC" w:rsidRPr="00A553D7">
        <w:rPr>
          <w:rFonts w:ascii="Verdana" w:hAnsi="Verdana" w:cstheme="minorHAnsi"/>
          <w:sz w:val="20"/>
          <w:szCs w:val="20"/>
        </w:rPr>
        <w:t xml:space="preserve"> meetings, and oversee operations. </w:t>
      </w:r>
    </w:p>
    <w:p w14:paraId="28380442" w14:textId="3039CA7C" w:rsidR="009C3CC0" w:rsidRPr="00A553D7" w:rsidRDefault="009C3CC0" w:rsidP="009C3CC0">
      <w:pPr>
        <w:pStyle w:val="ListParagraph"/>
        <w:numPr>
          <w:ilvl w:val="0"/>
          <w:numId w:val="16"/>
        </w:numPr>
        <w:rPr>
          <w:rFonts w:ascii="Verdana" w:hAnsi="Verdana" w:cstheme="minorHAnsi"/>
          <w:sz w:val="20"/>
          <w:szCs w:val="20"/>
        </w:rPr>
      </w:pPr>
      <w:r w:rsidRPr="00A553D7">
        <w:rPr>
          <w:rFonts w:ascii="Verdana" w:hAnsi="Verdana" w:cstheme="minorHAnsi"/>
          <w:b/>
          <w:sz w:val="20"/>
          <w:szCs w:val="20"/>
        </w:rPr>
        <w:t>Vice-</w:t>
      </w:r>
      <w:r w:rsidR="00A553D7">
        <w:rPr>
          <w:rFonts w:ascii="Verdana" w:hAnsi="Verdana" w:cstheme="minorHAnsi"/>
          <w:b/>
          <w:sz w:val="20"/>
          <w:szCs w:val="20"/>
        </w:rPr>
        <w:t>c</w:t>
      </w:r>
      <w:r w:rsidRPr="00A553D7">
        <w:rPr>
          <w:rFonts w:ascii="Verdana" w:hAnsi="Verdana" w:cstheme="minorHAnsi"/>
          <w:b/>
          <w:sz w:val="20"/>
          <w:szCs w:val="20"/>
        </w:rPr>
        <w:t>hair</w:t>
      </w:r>
      <w:r w:rsidR="00627CBC" w:rsidRPr="00A553D7">
        <w:rPr>
          <w:rFonts w:ascii="Verdana" w:hAnsi="Verdana" w:cstheme="minorHAnsi"/>
          <w:sz w:val="20"/>
          <w:szCs w:val="20"/>
        </w:rPr>
        <w:t xml:space="preserve"> </w:t>
      </w:r>
      <w:r w:rsidR="00627CBC" w:rsidRPr="00A553D7">
        <w:rPr>
          <w:rFonts w:ascii="Verdana" w:hAnsi="Verdana" w:cstheme="minorHAnsi"/>
          <w:sz w:val="20"/>
          <w:szCs w:val="20"/>
        </w:rPr>
        <w:br/>
        <w:t xml:space="preserve">Assists </w:t>
      </w:r>
      <w:r w:rsidR="00AA17A5">
        <w:rPr>
          <w:rFonts w:ascii="Verdana" w:hAnsi="Verdana" w:cstheme="minorHAnsi"/>
          <w:sz w:val="20"/>
          <w:szCs w:val="20"/>
        </w:rPr>
        <w:t>c</w:t>
      </w:r>
      <w:r w:rsidR="00627CBC" w:rsidRPr="00A553D7">
        <w:rPr>
          <w:rFonts w:ascii="Verdana" w:hAnsi="Verdana" w:cstheme="minorHAnsi"/>
          <w:sz w:val="20"/>
          <w:szCs w:val="20"/>
        </w:rPr>
        <w:t xml:space="preserve">hair </w:t>
      </w:r>
      <w:r w:rsidR="00AA17A5">
        <w:rPr>
          <w:rFonts w:ascii="Verdana" w:hAnsi="Verdana" w:cstheme="minorHAnsi"/>
          <w:sz w:val="20"/>
          <w:szCs w:val="20"/>
        </w:rPr>
        <w:t>and</w:t>
      </w:r>
      <w:r w:rsidR="00627CBC" w:rsidRPr="00A553D7">
        <w:rPr>
          <w:rFonts w:ascii="Verdana" w:hAnsi="Verdana" w:cstheme="minorHAnsi"/>
          <w:sz w:val="20"/>
          <w:szCs w:val="20"/>
        </w:rPr>
        <w:t xml:space="preserve"> provides back-up support for </w:t>
      </w:r>
      <w:r w:rsidR="009B690C" w:rsidRPr="00A553D7">
        <w:rPr>
          <w:rFonts w:ascii="Verdana" w:hAnsi="Verdana" w:cstheme="minorHAnsi"/>
          <w:sz w:val="20"/>
          <w:szCs w:val="20"/>
        </w:rPr>
        <w:t>other EC</w:t>
      </w:r>
      <w:r w:rsidR="00627CBC" w:rsidRPr="00A553D7">
        <w:rPr>
          <w:rFonts w:ascii="Verdana" w:hAnsi="Verdana" w:cstheme="minorHAnsi"/>
          <w:sz w:val="20"/>
          <w:szCs w:val="20"/>
        </w:rPr>
        <w:t xml:space="preserve"> roles as needed.</w:t>
      </w:r>
    </w:p>
    <w:p w14:paraId="08082562" w14:textId="05C65228" w:rsidR="009C3CC0" w:rsidRPr="00A553D7" w:rsidRDefault="009C3CC0" w:rsidP="009C3CC0">
      <w:pPr>
        <w:pStyle w:val="ListParagraph"/>
        <w:numPr>
          <w:ilvl w:val="0"/>
          <w:numId w:val="16"/>
        </w:numPr>
        <w:rPr>
          <w:rFonts w:ascii="Verdana" w:hAnsi="Verdana" w:cstheme="minorHAnsi"/>
          <w:sz w:val="20"/>
          <w:szCs w:val="20"/>
        </w:rPr>
      </w:pPr>
      <w:r w:rsidRPr="00A553D7">
        <w:rPr>
          <w:rFonts w:ascii="Verdana" w:hAnsi="Verdana" w:cstheme="minorHAnsi"/>
          <w:b/>
          <w:sz w:val="20"/>
          <w:szCs w:val="20"/>
        </w:rPr>
        <w:t>Secretary</w:t>
      </w:r>
      <w:r w:rsidR="00627CBC" w:rsidRPr="00A553D7">
        <w:rPr>
          <w:rFonts w:ascii="Verdana" w:hAnsi="Verdana" w:cstheme="minorHAnsi"/>
          <w:sz w:val="20"/>
          <w:szCs w:val="20"/>
        </w:rPr>
        <w:br/>
      </w:r>
      <w:r w:rsidR="00AA17A5">
        <w:rPr>
          <w:rFonts w:ascii="Verdana" w:hAnsi="Verdana" w:cstheme="minorHAnsi"/>
          <w:sz w:val="20"/>
          <w:szCs w:val="20"/>
        </w:rPr>
        <w:t>R</w:t>
      </w:r>
      <w:r w:rsidR="00627CBC" w:rsidRPr="00A553D7">
        <w:rPr>
          <w:rFonts w:ascii="Verdana" w:hAnsi="Verdana" w:cstheme="minorHAnsi"/>
          <w:sz w:val="20"/>
          <w:szCs w:val="20"/>
        </w:rPr>
        <w:t>ecord</w:t>
      </w:r>
      <w:r w:rsidR="00AA17A5">
        <w:rPr>
          <w:rFonts w:ascii="Verdana" w:hAnsi="Verdana" w:cstheme="minorHAnsi"/>
          <w:sz w:val="20"/>
          <w:szCs w:val="20"/>
        </w:rPr>
        <w:t>s</w:t>
      </w:r>
      <w:r w:rsidR="00627CBC" w:rsidRPr="00A553D7">
        <w:rPr>
          <w:rFonts w:ascii="Verdana" w:hAnsi="Verdana" w:cstheme="minorHAnsi"/>
          <w:sz w:val="20"/>
          <w:szCs w:val="20"/>
        </w:rPr>
        <w:t xml:space="preserve"> committee actions and decisions, schedules meetings, and tracks </w:t>
      </w:r>
      <w:r w:rsidR="00AA17A5">
        <w:rPr>
          <w:rFonts w:ascii="Verdana" w:hAnsi="Verdana" w:cstheme="minorHAnsi"/>
          <w:sz w:val="20"/>
          <w:szCs w:val="20"/>
        </w:rPr>
        <w:t xml:space="preserve">event </w:t>
      </w:r>
      <w:r w:rsidR="00627CBC" w:rsidRPr="00A553D7">
        <w:rPr>
          <w:rFonts w:ascii="Verdana" w:hAnsi="Verdana" w:cstheme="minorHAnsi"/>
          <w:sz w:val="20"/>
          <w:szCs w:val="20"/>
        </w:rPr>
        <w:t>attendance.</w:t>
      </w:r>
    </w:p>
    <w:p w14:paraId="3B8EDD12" w14:textId="061A4B19" w:rsidR="009C3CC0" w:rsidRPr="00A553D7" w:rsidRDefault="009C3CC0" w:rsidP="009C3CC0">
      <w:pPr>
        <w:pStyle w:val="ListParagraph"/>
        <w:numPr>
          <w:ilvl w:val="0"/>
          <w:numId w:val="16"/>
        </w:numPr>
        <w:rPr>
          <w:rFonts w:ascii="Verdana" w:hAnsi="Verdana" w:cstheme="minorHAnsi"/>
          <w:sz w:val="20"/>
          <w:szCs w:val="20"/>
        </w:rPr>
      </w:pPr>
      <w:r w:rsidRPr="00A553D7">
        <w:rPr>
          <w:rFonts w:ascii="Verdana" w:hAnsi="Verdana" w:cstheme="minorHAnsi"/>
          <w:b/>
          <w:sz w:val="20"/>
          <w:szCs w:val="20"/>
        </w:rPr>
        <w:t xml:space="preserve">Communications </w:t>
      </w:r>
      <w:r w:rsidR="00A553D7">
        <w:rPr>
          <w:rFonts w:ascii="Verdana" w:hAnsi="Verdana" w:cstheme="minorHAnsi"/>
          <w:b/>
          <w:sz w:val="20"/>
          <w:szCs w:val="20"/>
        </w:rPr>
        <w:t>c</w:t>
      </w:r>
      <w:r w:rsidRPr="00A553D7">
        <w:rPr>
          <w:rFonts w:ascii="Verdana" w:hAnsi="Verdana" w:cstheme="minorHAnsi"/>
          <w:b/>
          <w:sz w:val="20"/>
          <w:szCs w:val="20"/>
        </w:rPr>
        <w:t>oordinator</w:t>
      </w:r>
      <w:r w:rsidR="00627CBC" w:rsidRPr="00A553D7">
        <w:rPr>
          <w:rFonts w:ascii="Verdana" w:hAnsi="Verdana" w:cstheme="minorHAnsi"/>
          <w:b/>
          <w:sz w:val="20"/>
          <w:szCs w:val="20"/>
        </w:rPr>
        <w:br/>
      </w:r>
      <w:r w:rsidR="00AA17A5">
        <w:rPr>
          <w:rFonts w:ascii="Verdana" w:hAnsi="Verdana" w:cstheme="minorHAnsi"/>
          <w:sz w:val="20"/>
          <w:szCs w:val="20"/>
        </w:rPr>
        <w:t>D</w:t>
      </w:r>
      <w:r w:rsidR="00627CBC" w:rsidRPr="00A553D7">
        <w:rPr>
          <w:rFonts w:ascii="Verdana" w:hAnsi="Verdana" w:cstheme="minorHAnsi"/>
          <w:sz w:val="20"/>
          <w:szCs w:val="20"/>
        </w:rPr>
        <w:t>esign</w:t>
      </w:r>
      <w:r w:rsidR="00AA17A5">
        <w:rPr>
          <w:rFonts w:ascii="Verdana" w:hAnsi="Verdana" w:cstheme="minorHAnsi"/>
          <w:sz w:val="20"/>
          <w:szCs w:val="20"/>
        </w:rPr>
        <w:t>s and produces all</w:t>
      </w:r>
      <w:r w:rsidR="00627CBC" w:rsidRPr="00A553D7">
        <w:rPr>
          <w:rFonts w:ascii="Verdana" w:hAnsi="Verdana" w:cstheme="minorHAnsi"/>
          <w:sz w:val="20"/>
          <w:szCs w:val="20"/>
        </w:rPr>
        <w:t xml:space="preserve"> written communications with SORA members and the public.</w:t>
      </w:r>
    </w:p>
    <w:p w14:paraId="72C3C56A" w14:textId="21FEB2BB" w:rsidR="003A7221" w:rsidRPr="00A553D7" w:rsidRDefault="003A7221" w:rsidP="003A7221">
      <w:pPr>
        <w:pStyle w:val="ListParagraph"/>
        <w:numPr>
          <w:ilvl w:val="0"/>
          <w:numId w:val="16"/>
        </w:numPr>
        <w:rPr>
          <w:rFonts w:ascii="Verdana" w:hAnsi="Verdana" w:cstheme="minorHAnsi"/>
          <w:sz w:val="20"/>
          <w:szCs w:val="20"/>
        </w:rPr>
      </w:pPr>
      <w:r w:rsidRPr="00A553D7">
        <w:rPr>
          <w:rFonts w:ascii="Verdana" w:hAnsi="Verdana" w:cstheme="minorHAnsi"/>
          <w:b/>
          <w:sz w:val="20"/>
          <w:szCs w:val="20"/>
        </w:rPr>
        <w:t xml:space="preserve">Volunteer </w:t>
      </w:r>
      <w:r w:rsidR="00A553D7">
        <w:rPr>
          <w:rFonts w:ascii="Verdana" w:hAnsi="Verdana" w:cstheme="minorHAnsi"/>
          <w:b/>
          <w:sz w:val="20"/>
          <w:szCs w:val="20"/>
        </w:rPr>
        <w:t>c</w:t>
      </w:r>
      <w:r w:rsidRPr="00A553D7">
        <w:rPr>
          <w:rFonts w:ascii="Verdana" w:hAnsi="Verdana" w:cstheme="minorHAnsi"/>
          <w:b/>
          <w:sz w:val="20"/>
          <w:szCs w:val="20"/>
        </w:rPr>
        <w:t>oordinator</w:t>
      </w:r>
      <w:r w:rsidR="00FD5FC8" w:rsidRPr="00A553D7">
        <w:rPr>
          <w:rFonts w:ascii="Verdana" w:hAnsi="Verdana" w:cstheme="minorHAnsi"/>
          <w:sz w:val="20"/>
          <w:szCs w:val="20"/>
        </w:rPr>
        <w:br/>
        <w:t>Solicits interest and maintains a list of volunteer</w:t>
      </w:r>
      <w:r w:rsidR="00AA17A5">
        <w:rPr>
          <w:rFonts w:ascii="Verdana" w:hAnsi="Verdana" w:cstheme="minorHAnsi"/>
          <w:sz w:val="20"/>
          <w:szCs w:val="20"/>
        </w:rPr>
        <w:t>s</w:t>
      </w:r>
      <w:r w:rsidR="00FD5FC8" w:rsidRPr="00A553D7">
        <w:rPr>
          <w:rFonts w:ascii="Verdana" w:hAnsi="Verdana" w:cstheme="minorHAnsi"/>
          <w:sz w:val="20"/>
          <w:szCs w:val="20"/>
        </w:rPr>
        <w:t xml:space="preserve"> for activities an</w:t>
      </w:r>
      <w:r w:rsidR="00AA17A5">
        <w:rPr>
          <w:rFonts w:ascii="Verdana" w:hAnsi="Verdana" w:cstheme="minorHAnsi"/>
          <w:sz w:val="20"/>
          <w:szCs w:val="20"/>
        </w:rPr>
        <w:t>d</w:t>
      </w:r>
      <w:r w:rsidR="00FD5FC8" w:rsidRPr="00A553D7">
        <w:rPr>
          <w:rFonts w:ascii="Verdana" w:hAnsi="Verdana" w:cstheme="minorHAnsi"/>
          <w:sz w:val="20"/>
          <w:szCs w:val="20"/>
        </w:rPr>
        <w:t xml:space="preserve"> projects.</w:t>
      </w:r>
    </w:p>
    <w:p w14:paraId="5B797775" w14:textId="5C1651B4" w:rsidR="003A7221" w:rsidRPr="00A553D7" w:rsidRDefault="003A7221" w:rsidP="003A7221">
      <w:pPr>
        <w:pStyle w:val="ListParagraph"/>
        <w:numPr>
          <w:ilvl w:val="0"/>
          <w:numId w:val="16"/>
        </w:numPr>
        <w:rPr>
          <w:rFonts w:ascii="Verdana" w:hAnsi="Verdana" w:cstheme="minorHAnsi"/>
          <w:sz w:val="20"/>
          <w:szCs w:val="20"/>
        </w:rPr>
      </w:pPr>
      <w:r w:rsidRPr="00A553D7">
        <w:rPr>
          <w:rFonts w:ascii="Verdana" w:hAnsi="Verdana" w:cstheme="minorHAnsi"/>
          <w:b/>
          <w:sz w:val="20"/>
          <w:szCs w:val="20"/>
        </w:rPr>
        <w:t xml:space="preserve">Workforce </w:t>
      </w:r>
      <w:r w:rsidR="00A553D7">
        <w:rPr>
          <w:rFonts w:ascii="Verdana" w:hAnsi="Verdana" w:cstheme="minorHAnsi"/>
          <w:b/>
          <w:sz w:val="20"/>
          <w:szCs w:val="20"/>
        </w:rPr>
        <w:t>d</w:t>
      </w:r>
      <w:r w:rsidRPr="00A553D7">
        <w:rPr>
          <w:rFonts w:ascii="Verdana" w:hAnsi="Verdana" w:cstheme="minorHAnsi"/>
          <w:b/>
          <w:sz w:val="20"/>
          <w:szCs w:val="20"/>
        </w:rPr>
        <w:t xml:space="preserve">evelopment </w:t>
      </w:r>
      <w:r w:rsidR="00A553D7">
        <w:rPr>
          <w:rFonts w:ascii="Verdana" w:hAnsi="Verdana" w:cstheme="minorHAnsi"/>
          <w:b/>
          <w:sz w:val="20"/>
          <w:szCs w:val="20"/>
        </w:rPr>
        <w:t>c</w:t>
      </w:r>
      <w:r w:rsidRPr="00A553D7">
        <w:rPr>
          <w:rFonts w:ascii="Verdana" w:hAnsi="Verdana" w:cstheme="minorHAnsi"/>
          <w:b/>
          <w:sz w:val="20"/>
          <w:szCs w:val="20"/>
        </w:rPr>
        <w:t>oordinator</w:t>
      </w:r>
      <w:r w:rsidR="00FD5FC8" w:rsidRPr="00A553D7">
        <w:rPr>
          <w:rFonts w:ascii="Verdana" w:hAnsi="Verdana" w:cstheme="minorHAnsi"/>
          <w:b/>
          <w:sz w:val="20"/>
          <w:szCs w:val="20"/>
        </w:rPr>
        <w:br/>
      </w:r>
      <w:r w:rsidR="00FD5FC8" w:rsidRPr="00A553D7">
        <w:rPr>
          <w:rFonts w:ascii="Verdana" w:hAnsi="Verdana" w:cstheme="minorHAnsi"/>
          <w:sz w:val="20"/>
          <w:szCs w:val="20"/>
        </w:rPr>
        <w:t>Coordinates special programs and other activities related to workforce development.</w:t>
      </w:r>
    </w:p>
    <w:p w14:paraId="04FAEB55" w14:textId="77777777" w:rsidR="00A553D7" w:rsidRPr="00A553D7" w:rsidRDefault="00FD5FC8" w:rsidP="001A5049">
      <w:pPr>
        <w:pStyle w:val="ListParagraph"/>
        <w:numPr>
          <w:ilvl w:val="0"/>
          <w:numId w:val="16"/>
        </w:numPr>
        <w:spacing w:before="360" w:after="0"/>
        <w:rPr>
          <w:rFonts w:ascii="Verdana" w:hAnsi="Verdana" w:cstheme="minorHAnsi"/>
          <w:b/>
          <w:sz w:val="20"/>
          <w:szCs w:val="20"/>
        </w:rPr>
      </w:pPr>
      <w:r w:rsidRPr="00A553D7">
        <w:rPr>
          <w:rFonts w:ascii="Verdana" w:hAnsi="Verdana" w:cstheme="minorHAnsi"/>
          <w:b/>
          <w:sz w:val="20"/>
          <w:szCs w:val="20"/>
        </w:rPr>
        <w:t xml:space="preserve">Web </w:t>
      </w:r>
      <w:r w:rsidR="00A553D7" w:rsidRPr="00A553D7">
        <w:rPr>
          <w:rFonts w:ascii="Verdana" w:hAnsi="Verdana" w:cstheme="minorHAnsi"/>
          <w:b/>
          <w:sz w:val="20"/>
          <w:szCs w:val="20"/>
        </w:rPr>
        <w:t>c</w:t>
      </w:r>
      <w:r w:rsidRPr="00A553D7">
        <w:rPr>
          <w:rFonts w:ascii="Verdana" w:hAnsi="Verdana" w:cstheme="minorHAnsi"/>
          <w:b/>
          <w:sz w:val="20"/>
          <w:szCs w:val="20"/>
        </w:rPr>
        <w:t>oordinator</w:t>
      </w:r>
      <w:r w:rsidRPr="00A553D7">
        <w:rPr>
          <w:rFonts w:ascii="Verdana" w:hAnsi="Verdana" w:cstheme="minorHAnsi"/>
          <w:sz w:val="20"/>
          <w:szCs w:val="20"/>
        </w:rPr>
        <w:br/>
        <w:t>Builds and maintains SORA’s website, including new posts and event updates.</w:t>
      </w:r>
    </w:p>
    <w:p w14:paraId="3F2B532D" w14:textId="47AC97E1" w:rsidR="001A5049" w:rsidRPr="00AA17A5" w:rsidRDefault="001A5049" w:rsidP="00AA17A5">
      <w:pPr>
        <w:spacing w:before="360" w:after="0"/>
        <w:rPr>
          <w:rFonts w:ascii="Verdana" w:hAnsi="Verdana" w:cstheme="minorHAnsi"/>
          <w:b/>
          <w:sz w:val="24"/>
          <w:szCs w:val="24"/>
        </w:rPr>
      </w:pPr>
      <w:r w:rsidRPr="00AA17A5">
        <w:rPr>
          <w:rFonts w:ascii="Verdana" w:hAnsi="Verdana" w:cstheme="minorHAnsi"/>
          <w:b/>
          <w:sz w:val="24"/>
          <w:szCs w:val="24"/>
        </w:rPr>
        <w:t xml:space="preserve">For more information about SORA, please </w:t>
      </w:r>
      <w:r w:rsidR="00AA17A5" w:rsidRPr="00AA17A5">
        <w:rPr>
          <w:rFonts w:ascii="Verdana" w:hAnsi="Verdana" w:cstheme="minorHAnsi"/>
          <w:b/>
          <w:sz w:val="24"/>
          <w:szCs w:val="24"/>
        </w:rPr>
        <w:t>see</w:t>
      </w:r>
      <w:r w:rsidRPr="00AA17A5">
        <w:rPr>
          <w:rFonts w:ascii="Verdana" w:hAnsi="Verdana" w:cstheme="minorHAnsi"/>
          <w:b/>
          <w:sz w:val="24"/>
          <w:szCs w:val="24"/>
        </w:rPr>
        <w:t xml:space="preserve"> </w:t>
      </w:r>
      <w:hyperlink r:id="rId8" w:history="1">
        <w:r w:rsidR="00AA17A5" w:rsidRPr="00AA17A5">
          <w:rPr>
            <w:rStyle w:val="Hyperlink"/>
            <w:rFonts w:ascii="Verdana" w:hAnsi="Verdana" w:cstheme="minorHAnsi"/>
            <w:b/>
            <w:sz w:val="24"/>
            <w:szCs w:val="24"/>
          </w:rPr>
          <w:t>www.oregonresearch.org</w:t>
        </w:r>
      </w:hyperlink>
      <w:r w:rsidR="00AA17A5" w:rsidRPr="00AA17A5">
        <w:rPr>
          <w:rFonts w:ascii="Verdana" w:hAnsi="Verdana" w:cstheme="minorHAnsi"/>
          <w:b/>
          <w:sz w:val="24"/>
          <w:szCs w:val="24"/>
        </w:rPr>
        <w:t xml:space="preserve"> </w:t>
      </w:r>
      <w:r w:rsidRPr="00AA17A5">
        <w:rPr>
          <w:rFonts w:ascii="Verdana" w:hAnsi="Verdana" w:cstheme="minorHAnsi"/>
          <w:b/>
          <w:sz w:val="24"/>
          <w:szCs w:val="24"/>
        </w:rPr>
        <w:t xml:space="preserve"> </w:t>
      </w:r>
    </w:p>
    <w:sectPr w:rsidR="001A5049" w:rsidRPr="00AA17A5" w:rsidSect="004E25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576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9E4EC0" w14:textId="77777777" w:rsidR="00627CBC" w:rsidRDefault="00627CBC">
      <w:r>
        <w:separator/>
      </w:r>
    </w:p>
  </w:endnote>
  <w:endnote w:type="continuationSeparator" w:id="0">
    <w:p w14:paraId="3F085BAD" w14:textId="77777777" w:rsidR="00627CBC" w:rsidRDefault="00627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D5DA4" w14:textId="77777777" w:rsidR="00627CBC" w:rsidRDefault="00627C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09575" w14:textId="77777777" w:rsidR="00627CBC" w:rsidRPr="008544D5" w:rsidRDefault="00627CBC" w:rsidP="001A5049">
    <w:pPr>
      <w:pStyle w:val="Footer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C2157" w14:textId="77777777" w:rsidR="00627CBC" w:rsidRDefault="00627C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2E9D5" w14:textId="77777777" w:rsidR="00627CBC" w:rsidRDefault="00627CBC">
      <w:r>
        <w:separator/>
      </w:r>
    </w:p>
  </w:footnote>
  <w:footnote w:type="continuationSeparator" w:id="0">
    <w:p w14:paraId="679DF95D" w14:textId="77777777" w:rsidR="00627CBC" w:rsidRDefault="00627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842C6" w14:textId="77777777" w:rsidR="00627CBC" w:rsidRDefault="00627C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4BEB1" w14:textId="77777777" w:rsidR="00627CBC" w:rsidRDefault="00627C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43410" w14:textId="77777777" w:rsidR="00627CBC" w:rsidRDefault="00627C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3_"/>
      </v:shape>
    </w:pict>
  </w:numPicBullet>
  <w:numPicBullet w:numPicBulletId="1">
    <w:pict>
      <v:shape id="_x0000_i1027" type="#_x0000_t75" style="width:9pt;height:9pt" o:bullet="t">
        <v:imagedata r:id="rId2" o:title="j0115867"/>
      </v:shape>
    </w:pict>
  </w:numPicBullet>
  <w:numPicBullet w:numPicBulletId="2">
    <w:pict>
      <v:shape id="_x0000_i1028" type="#_x0000_t75" style="width:21pt;height:9pt" o:bullet="t">
        <v:imagedata r:id="rId3" o:title="BD21310_"/>
      </v:shape>
    </w:pict>
  </w:numPicBullet>
  <w:abstractNum w:abstractNumId="0" w15:restartNumberingAfterBreak="0">
    <w:nsid w:val="FFFFFF7C"/>
    <w:multiLevelType w:val="singleLevel"/>
    <w:tmpl w:val="6CD24E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1A8259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E225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72A5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1F3A4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6F0C83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6BA4CE5"/>
    <w:multiLevelType w:val="multilevel"/>
    <w:tmpl w:val="334E952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14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lvlText w:val="%2."/>
      <w:lvlJc w:val="right"/>
      <w:pPr>
        <w:tabs>
          <w:tab w:val="num" w:pos="720"/>
        </w:tabs>
        <w:ind w:left="720" w:hanging="14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(%3)"/>
      <w:lvlJc w:val="right"/>
      <w:pPr>
        <w:tabs>
          <w:tab w:val="num" w:pos="1080"/>
        </w:tabs>
        <w:ind w:left="1080" w:hanging="14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(%4)"/>
      <w:lvlJc w:val="right"/>
      <w:pPr>
        <w:tabs>
          <w:tab w:val="num" w:pos="1440"/>
        </w:tabs>
        <w:ind w:left="1440" w:hanging="144"/>
      </w:pPr>
      <w:rPr>
        <w:rFonts w:hint="default"/>
      </w:rPr>
    </w:lvl>
    <w:lvl w:ilvl="4">
      <w:start w:val="1"/>
      <w:numFmt w:val="lowerRoman"/>
      <w:lvlText w:val="(%5)"/>
      <w:lvlJc w:val="right"/>
      <w:pPr>
        <w:tabs>
          <w:tab w:val="num" w:pos="1800"/>
        </w:tabs>
        <w:ind w:left="1800" w:hanging="144"/>
      </w:pPr>
      <w:rPr>
        <w:rFonts w:hint="default"/>
      </w:rPr>
    </w:lvl>
    <w:lvl w:ilvl="5">
      <w:start w:val="1"/>
      <w:numFmt w:val="upperLetter"/>
      <w:lvlText w:val="(%6)"/>
      <w:lvlJc w:val="right"/>
      <w:pPr>
        <w:tabs>
          <w:tab w:val="num" w:pos="2160"/>
        </w:tabs>
        <w:ind w:left="2160" w:hanging="144"/>
      </w:pPr>
      <w:rPr>
        <w:rFonts w:hint="default"/>
      </w:rPr>
    </w:lvl>
    <w:lvl w:ilvl="6">
      <w:start w:val="1"/>
      <w:numFmt w:val="decimal"/>
      <w:lvlText w:val="%7."/>
      <w:lvlJc w:val="right"/>
      <w:pPr>
        <w:tabs>
          <w:tab w:val="num" w:pos="2520"/>
        </w:tabs>
        <w:ind w:left="2520" w:hanging="216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0CB65F1C"/>
    <w:multiLevelType w:val="hybridMultilevel"/>
    <w:tmpl w:val="E6366198"/>
    <w:lvl w:ilvl="0" w:tplc="29EE197A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55E6C240">
      <w:start w:val="1"/>
      <w:numFmt w:val="bullet"/>
      <w:lvlText w:val=""/>
      <w:lvlPicBulletId w:val="1"/>
      <w:lvlJc w:val="left"/>
      <w:pPr>
        <w:ind w:left="216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E063298"/>
    <w:multiLevelType w:val="hybridMultilevel"/>
    <w:tmpl w:val="8050E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1913BE"/>
    <w:multiLevelType w:val="hybridMultilevel"/>
    <w:tmpl w:val="29A86064"/>
    <w:lvl w:ilvl="0" w:tplc="3D60EAF6">
      <w:start w:val="1"/>
      <w:numFmt w:val="bullet"/>
      <w:lvlText w:val="-"/>
      <w:lvlJc w:val="left"/>
      <w:pPr>
        <w:ind w:left="1800" w:hanging="360"/>
      </w:pPr>
      <w:rPr>
        <w:rFonts w:ascii="Vivaldi" w:hAnsi="Vival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26E33B4"/>
    <w:multiLevelType w:val="hybridMultilevel"/>
    <w:tmpl w:val="7A4C464A"/>
    <w:lvl w:ilvl="0" w:tplc="29EE197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8BC1BF4"/>
    <w:multiLevelType w:val="hybridMultilevel"/>
    <w:tmpl w:val="4F9EC60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97A1D0D"/>
    <w:multiLevelType w:val="hybridMultilevel"/>
    <w:tmpl w:val="6DAA881A"/>
    <w:lvl w:ilvl="0" w:tplc="29EE197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3D60EAF6">
      <w:start w:val="1"/>
      <w:numFmt w:val="bullet"/>
      <w:lvlText w:val="-"/>
      <w:lvlJc w:val="left"/>
      <w:pPr>
        <w:ind w:left="1800" w:hanging="360"/>
      </w:pPr>
      <w:rPr>
        <w:rFonts w:ascii="Vivaldi" w:hAnsi="Vivald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99C2F9B"/>
    <w:multiLevelType w:val="hybridMultilevel"/>
    <w:tmpl w:val="0AC6A78A"/>
    <w:lvl w:ilvl="0" w:tplc="55E6C240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55E6C240">
      <w:start w:val="1"/>
      <w:numFmt w:val="bullet"/>
      <w:lvlText w:val=""/>
      <w:lvlPicBulletId w:val="1"/>
      <w:lvlJc w:val="left"/>
      <w:pPr>
        <w:ind w:left="216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04A70B2"/>
    <w:multiLevelType w:val="hybridMultilevel"/>
    <w:tmpl w:val="5BFA0EFE"/>
    <w:lvl w:ilvl="0" w:tplc="3D60EAF6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4B063A"/>
    <w:multiLevelType w:val="hybridMultilevel"/>
    <w:tmpl w:val="3E34D784"/>
    <w:lvl w:ilvl="0" w:tplc="55E6C240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09F3282"/>
    <w:multiLevelType w:val="hybridMultilevel"/>
    <w:tmpl w:val="D9AC1B7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0A47D6C"/>
    <w:multiLevelType w:val="hybridMultilevel"/>
    <w:tmpl w:val="C994B0CC"/>
    <w:lvl w:ilvl="0" w:tplc="55E6C240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97535F4"/>
    <w:multiLevelType w:val="multilevel"/>
    <w:tmpl w:val="443415CA"/>
    <w:lvl w:ilvl="0">
      <w:start w:val="1"/>
      <w:numFmt w:val="decimal"/>
      <w:pStyle w:val="ListNumber"/>
      <w:lvlText w:val="%1."/>
      <w:lvlJc w:val="right"/>
      <w:pPr>
        <w:tabs>
          <w:tab w:val="num" w:pos="360"/>
        </w:tabs>
        <w:ind w:left="360" w:hanging="14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pStyle w:val="ListNumber2"/>
      <w:lvlText w:val="%2."/>
      <w:lvlJc w:val="right"/>
      <w:pPr>
        <w:tabs>
          <w:tab w:val="num" w:pos="720"/>
        </w:tabs>
        <w:ind w:left="720" w:hanging="14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ListNumber3"/>
      <w:lvlText w:val="(%3)"/>
      <w:lvlJc w:val="right"/>
      <w:pPr>
        <w:tabs>
          <w:tab w:val="num" w:pos="1080"/>
        </w:tabs>
        <w:ind w:left="1080" w:hanging="14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pStyle w:val="ListNumber4"/>
      <w:lvlText w:val="(%4)"/>
      <w:lvlJc w:val="right"/>
      <w:pPr>
        <w:tabs>
          <w:tab w:val="num" w:pos="1440"/>
        </w:tabs>
        <w:ind w:left="1440" w:hanging="144"/>
      </w:pPr>
      <w:rPr>
        <w:rFonts w:hint="default"/>
      </w:rPr>
    </w:lvl>
    <w:lvl w:ilvl="4">
      <w:start w:val="1"/>
      <w:numFmt w:val="lowerRoman"/>
      <w:pStyle w:val="ListNumber5"/>
      <w:lvlText w:val="(%5)"/>
      <w:lvlJc w:val="right"/>
      <w:pPr>
        <w:tabs>
          <w:tab w:val="num" w:pos="1800"/>
        </w:tabs>
        <w:ind w:left="1800" w:hanging="144"/>
      </w:pPr>
      <w:rPr>
        <w:rFonts w:hint="default"/>
      </w:rPr>
    </w:lvl>
    <w:lvl w:ilvl="5">
      <w:start w:val="1"/>
      <w:numFmt w:val="upperLetter"/>
      <w:lvlText w:val="(%6)"/>
      <w:lvlJc w:val="right"/>
      <w:pPr>
        <w:tabs>
          <w:tab w:val="num" w:pos="2160"/>
        </w:tabs>
        <w:ind w:left="2160" w:hanging="144"/>
      </w:pPr>
      <w:rPr>
        <w:rFonts w:hint="default"/>
      </w:rPr>
    </w:lvl>
    <w:lvl w:ilvl="6">
      <w:start w:val="1"/>
      <w:numFmt w:val="decimal"/>
      <w:lvlText w:val="%7."/>
      <w:lvlJc w:val="right"/>
      <w:pPr>
        <w:tabs>
          <w:tab w:val="num" w:pos="2520"/>
        </w:tabs>
        <w:ind w:left="2520" w:hanging="216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5EE3B07"/>
    <w:multiLevelType w:val="hybridMultilevel"/>
    <w:tmpl w:val="60341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845C69"/>
    <w:multiLevelType w:val="hybridMultilevel"/>
    <w:tmpl w:val="FB848D02"/>
    <w:lvl w:ilvl="0" w:tplc="3D60EAF6">
      <w:start w:val="1"/>
      <w:numFmt w:val="bullet"/>
      <w:lvlText w:val="-"/>
      <w:lvlJc w:val="left"/>
      <w:pPr>
        <w:ind w:left="1800" w:hanging="360"/>
      </w:pPr>
      <w:rPr>
        <w:rFonts w:ascii="Vivaldi" w:hAnsi="Vival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6C53AA9"/>
    <w:multiLevelType w:val="hybridMultilevel"/>
    <w:tmpl w:val="29F4E2B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C59397C"/>
    <w:multiLevelType w:val="hybridMultilevel"/>
    <w:tmpl w:val="84203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EF579F"/>
    <w:multiLevelType w:val="hybridMultilevel"/>
    <w:tmpl w:val="62DC2D0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3E7624A"/>
    <w:multiLevelType w:val="hybridMultilevel"/>
    <w:tmpl w:val="EE4A5484"/>
    <w:lvl w:ilvl="0" w:tplc="55E6C240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457264E"/>
    <w:multiLevelType w:val="hybridMultilevel"/>
    <w:tmpl w:val="94E20BF4"/>
    <w:lvl w:ilvl="0" w:tplc="55E6C240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53442A2"/>
    <w:multiLevelType w:val="hybridMultilevel"/>
    <w:tmpl w:val="27BE10C2"/>
    <w:lvl w:ilvl="0" w:tplc="B6C43432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D078EB"/>
    <w:multiLevelType w:val="hybridMultilevel"/>
    <w:tmpl w:val="460C905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F154B4D"/>
    <w:multiLevelType w:val="hybridMultilevel"/>
    <w:tmpl w:val="609CDA72"/>
    <w:lvl w:ilvl="0" w:tplc="7F1E1C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5C0EB7"/>
    <w:multiLevelType w:val="hybridMultilevel"/>
    <w:tmpl w:val="5BFAF9CA"/>
    <w:lvl w:ilvl="0" w:tplc="3D60EAF6">
      <w:start w:val="1"/>
      <w:numFmt w:val="bullet"/>
      <w:lvlText w:val="-"/>
      <w:lvlJc w:val="left"/>
      <w:pPr>
        <w:ind w:left="1800" w:hanging="360"/>
      </w:pPr>
      <w:rPr>
        <w:rFonts w:ascii="Vivaldi" w:hAnsi="Vival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C8C5D94"/>
    <w:multiLevelType w:val="hybridMultilevel"/>
    <w:tmpl w:val="8228AAB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6"/>
  </w:num>
  <w:num w:numId="5">
    <w:abstractNumId w:val="18"/>
  </w:num>
  <w:num w:numId="6">
    <w:abstractNumId w:val="5"/>
  </w:num>
  <w:num w:numId="7">
    <w:abstractNumId w:val="5"/>
  </w:num>
  <w:num w:numId="8">
    <w:abstractNumId w:val="3"/>
  </w:num>
  <w:num w:numId="9">
    <w:abstractNumId w:val="18"/>
  </w:num>
  <w:num w:numId="10">
    <w:abstractNumId w:val="2"/>
  </w:num>
  <w:num w:numId="11">
    <w:abstractNumId w:val="18"/>
  </w:num>
  <w:num w:numId="12">
    <w:abstractNumId w:val="1"/>
  </w:num>
  <w:num w:numId="13">
    <w:abstractNumId w:val="18"/>
  </w:num>
  <w:num w:numId="14">
    <w:abstractNumId w:val="26"/>
  </w:num>
  <w:num w:numId="15">
    <w:abstractNumId w:val="28"/>
  </w:num>
  <w:num w:numId="16">
    <w:abstractNumId w:val="10"/>
  </w:num>
  <w:num w:numId="17">
    <w:abstractNumId w:val="11"/>
  </w:num>
  <w:num w:numId="18">
    <w:abstractNumId w:val="16"/>
  </w:num>
  <w:num w:numId="19">
    <w:abstractNumId w:val="23"/>
  </w:num>
  <w:num w:numId="20">
    <w:abstractNumId w:val="21"/>
  </w:num>
  <w:num w:numId="21">
    <w:abstractNumId w:val="27"/>
  </w:num>
  <w:num w:numId="22">
    <w:abstractNumId w:val="22"/>
  </w:num>
  <w:num w:numId="23">
    <w:abstractNumId w:val="20"/>
  </w:num>
  <w:num w:numId="24">
    <w:abstractNumId w:val="12"/>
  </w:num>
  <w:num w:numId="25">
    <w:abstractNumId w:val="30"/>
  </w:num>
  <w:num w:numId="26">
    <w:abstractNumId w:val="29"/>
  </w:num>
  <w:num w:numId="27">
    <w:abstractNumId w:val="9"/>
  </w:num>
  <w:num w:numId="28">
    <w:abstractNumId w:val="19"/>
  </w:num>
  <w:num w:numId="29">
    <w:abstractNumId w:val="8"/>
  </w:num>
  <w:num w:numId="30">
    <w:abstractNumId w:val="14"/>
  </w:num>
  <w:num w:numId="31">
    <w:abstractNumId w:val="17"/>
  </w:num>
  <w:num w:numId="32">
    <w:abstractNumId w:val="24"/>
  </w:num>
  <w:num w:numId="33">
    <w:abstractNumId w:val="7"/>
  </w:num>
  <w:num w:numId="34">
    <w:abstractNumId w:val="25"/>
  </w:num>
  <w:num w:numId="35">
    <w:abstractNumId w:val="15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CA1"/>
    <w:rsid w:val="00003970"/>
    <w:rsid w:val="00012127"/>
    <w:rsid w:val="000A6D6D"/>
    <w:rsid w:val="000B5A18"/>
    <w:rsid w:val="00105AAE"/>
    <w:rsid w:val="0013263A"/>
    <w:rsid w:val="001A5049"/>
    <w:rsid w:val="001C2E6B"/>
    <w:rsid w:val="00254AE3"/>
    <w:rsid w:val="00271393"/>
    <w:rsid w:val="002925CA"/>
    <w:rsid w:val="002C57AE"/>
    <w:rsid w:val="002F70E1"/>
    <w:rsid w:val="00305F72"/>
    <w:rsid w:val="003470AC"/>
    <w:rsid w:val="003533C8"/>
    <w:rsid w:val="00365ADC"/>
    <w:rsid w:val="003748ED"/>
    <w:rsid w:val="00392895"/>
    <w:rsid w:val="003A7221"/>
    <w:rsid w:val="003B4065"/>
    <w:rsid w:val="003E3B13"/>
    <w:rsid w:val="0040463A"/>
    <w:rsid w:val="00411D34"/>
    <w:rsid w:val="004215E2"/>
    <w:rsid w:val="004B0128"/>
    <w:rsid w:val="004D6EC1"/>
    <w:rsid w:val="004E25DC"/>
    <w:rsid w:val="00521FAB"/>
    <w:rsid w:val="005727BA"/>
    <w:rsid w:val="005758E2"/>
    <w:rsid w:val="005A077E"/>
    <w:rsid w:val="005E1DF3"/>
    <w:rsid w:val="00627CBC"/>
    <w:rsid w:val="006502C0"/>
    <w:rsid w:val="00655F82"/>
    <w:rsid w:val="00663460"/>
    <w:rsid w:val="007550BF"/>
    <w:rsid w:val="00762A7E"/>
    <w:rsid w:val="00795C52"/>
    <w:rsid w:val="007A2D96"/>
    <w:rsid w:val="007B2717"/>
    <w:rsid w:val="007E6685"/>
    <w:rsid w:val="008069CF"/>
    <w:rsid w:val="008227E4"/>
    <w:rsid w:val="00835D2D"/>
    <w:rsid w:val="008544D5"/>
    <w:rsid w:val="00871F71"/>
    <w:rsid w:val="009B690C"/>
    <w:rsid w:val="009C3CC0"/>
    <w:rsid w:val="00A01496"/>
    <w:rsid w:val="00A4635D"/>
    <w:rsid w:val="00A553D7"/>
    <w:rsid w:val="00AA17A5"/>
    <w:rsid w:val="00AE7498"/>
    <w:rsid w:val="00BA35F5"/>
    <w:rsid w:val="00C35936"/>
    <w:rsid w:val="00C44E21"/>
    <w:rsid w:val="00C46CA1"/>
    <w:rsid w:val="00C62675"/>
    <w:rsid w:val="00D14820"/>
    <w:rsid w:val="00D36C90"/>
    <w:rsid w:val="00D372FF"/>
    <w:rsid w:val="00D5524B"/>
    <w:rsid w:val="00DC1FAC"/>
    <w:rsid w:val="00DD1845"/>
    <w:rsid w:val="00E861E4"/>
    <w:rsid w:val="00F067E6"/>
    <w:rsid w:val="00F32A13"/>
    <w:rsid w:val="00F45D4C"/>
    <w:rsid w:val="00FB0BA3"/>
    <w:rsid w:val="00FC727D"/>
    <w:rsid w:val="00FD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6AF690"/>
  <w15:docId w15:val="{6A5B463E-8211-4236-9024-705599F73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63A"/>
  </w:style>
  <w:style w:type="paragraph" w:styleId="Heading1">
    <w:name w:val="heading 1"/>
    <w:basedOn w:val="Normal"/>
    <w:next w:val="Normal"/>
    <w:link w:val="Heading1Char"/>
    <w:uiPriority w:val="9"/>
    <w:qFormat/>
    <w:rsid w:val="0013263A"/>
    <w:pPr>
      <w:spacing w:before="480" w:after="0"/>
      <w:contextualSpacing/>
      <w:outlineLvl w:val="0"/>
    </w:pPr>
    <w:rPr>
      <w:rFonts w:ascii="Cambria" w:hAnsi="Cambr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263A"/>
    <w:pPr>
      <w:spacing w:before="200" w:after="0"/>
      <w:outlineLvl w:val="1"/>
    </w:pPr>
    <w:rPr>
      <w:rFonts w:ascii="Cambria" w:hAnsi="Cambria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263A"/>
    <w:pPr>
      <w:spacing w:before="200" w:after="0" w:line="271" w:lineRule="auto"/>
      <w:outlineLvl w:val="2"/>
    </w:pPr>
    <w:rPr>
      <w:rFonts w:ascii="Cambria" w:hAnsi="Cambria" w:cs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263A"/>
    <w:pPr>
      <w:spacing w:before="200" w:after="0"/>
      <w:outlineLvl w:val="3"/>
    </w:pPr>
    <w:rPr>
      <w:rFonts w:ascii="Cambria" w:eastAsiaTheme="majorEastAsia" w:hAnsi="Cambr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263A"/>
    <w:pPr>
      <w:spacing w:before="200" w:after="0"/>
      <w:outlineLvl w:val="4"/>
    </w:pPr>
    <w:rPr>
      <w:rFonts w:ascii="Cambria" w:eastAsiaTheme="majorEastAsia" w:hAnsi="Cambria" w:cstheme="majorBidi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263A"/>
    <w:pPr>
      <w:spacing w:after="0" w:line="271" w:lineRule="auto"/>
      <w:outlineLvl w:val="5"/>
    </w:pPr>
    <w:rPr>
      <w:rFonts w:ascii="Cambria" w:eastAsiaTheme="majorEastAsia" w:hAnsi="Cambria" w:cstheme="majorBidi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263A"/>
    <w:pPr>
      <w:spacing w:after="0"/>
      <w:outlineLvl w:val="6"/>
    </w:pPr>
    <w:rPr>
      <w:rFonts w:ascii="Cambria" w:eastAsiaTheme="majorEastAsia" w:hAnsi="Cambr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263A"/>
    <w:pPr>
      <w:spacing w:after="0"/>
      <w:outlineLvl w:val="7"/>
    </w:pPr>
    <w:rPr>
      <w:rFonts w:ascii="Cambria" w:eastAsiaTheme="majorEastAsia" w:hAnsi="Cambr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263A"/>
    <w:pPr>
      <w:spacing w:after="0"/>
      <w:outlineLvl w:val="8"/>
    </w:pPr>
    <w:rPr>
      <w:rFonts w:ascii="Cambria" w:eastAsiaTheme="majorEastAsia" w:hAnsi="Cambr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semiHidden/>
    <w:pPr>
      <w:numPr>
        <w:numId w:val="13"/>
      </w:numPr>
    </w:pPr>
  </w:style>
  <w:style w:type="paragraph" w:styleId="ListNumber5">
    <w:name w:val="List Number 5"/>
    <w:basedOn w:val="Normal"/>
    <w:semiHidden/>
    <w:pPr>
      <w:numPr>
        <w:ilvl w:val="4"/>
        <w:numId w:val="13"/>
      </w:numPr>
      <w:tabs>
        <w:tab w:val="clear" w:pos="1800"/>
        <w:tab w:val="num" w:pos="360"/>
      </w:tabs>
      <w:ind w:left="0" w:firstLine="0"/>
    </w:pPr>
  </w:style>
  <w:style w:type="paragraph" w:styleId="ListBullet">
    <w:name w:val="List Bullet"/>
    <w:basedOn w:val="Normal"/>
    <w:semiHidden/>
    <w:pPr>
      <w:numPr>
        <w:numId w:val="14"/>
      </w:numPr>
    </w:pPr>
  </w:style>
  <w:style w:type="paragraph" w:styleId="ListNumber2">
    <w:name w:val="List Number 2"/>
    <w:basedOn w:val="Normal"/>
    <w:semiHidden/>
    <w:pPr>
      <w:numPr>
        <w:ilvl w:val="1"/>
        <w:numId w:val="13"/>
      </w:numPr>
    </w:pPr>
  </w:style>
  <w:style w:type="paragraph" w:styleId="ListNumber3">
    <w:name w:val="List Number 3"/>
    <w:basedOn w:val="Normal"/>
    <w:semiHidden/>
    <w:pPr>
      <w:numPr>
        <w:ilvl w:val="2"/>
        <w:numId w:val="13"/>
      </w:numPr>
    </w:pPr>
  </w:style>
  <w:style w:type="paragraph" w:styleId="ListNumber4">
    <w:name w:val="List Number 4"/>
    <w:basedOn w:val="Normal"/>
    <w:semiHidden/>
    <w:pPr>
      <w:numPr>
        <w:ilvl w:val="3"/>
        <w:numId w:val="13"/>
      </w:numPr>
    </w:pPr>
  </w:style>
  <w:style w:type="paragraph" w:customStyle="1" w:styleId="QuoteIndent">
    <w:name w:val="Quote Indent"/>
    <w:basedOn w:val="Normal"/>
    <w:pPr>
      <w:ind w:left="720" w:right="1008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semiHidden/>
    <w:pPr>
      <w:tabs>
        <w:tab w:val="center" w:pos="4320"/>
        <w:tab w:val="right" w:pos="8640"/>
      </w:tabs>
    </w:pPr>
    <w:rPr>
      <w:sz w:val="18"/>
    </w:rPr>
  </w:style>
  <w:style w:type="character" w:customStyle="1" w:styleId="Heading1Char">
    <w:name w:val="Heading 1 Char"/>
    <w:link w:val="Heading1"/>
    <w:uiPriority w:val="9"/>
    <w:rsid w:val="0013263A"/>
    <w:rPr>
      <w:rFonts w:ascii="Cambria" w:hAnsi="Cambria" w:cs="Arial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13263A"/>
    <w:rPr>
      <w:rFonts w:ascii="Cambria" w:hAnsi="Cambria" w:cs="Arial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13263A"/>
    <w:rPr>
      <w:rFonts w:ascii="Cambria" w:hAnsi="Cambria" w:cs="Arial"/>
      <w:b/>
      <w:bCs/>
    </w:rPr>
  </w:style>
  <w:style w:type="character" w:customStyle="1" w:styleId="Heading4Char">
    <w:name w:val="Heading 4 Char"/>
    <w:link w:val="Heading4"/>
    <w:uiPriority w:val="9"/>
    <w:rsid w:val="0013263A"/>
    <w:rPr>
      <w:rFonts w:ascii="Cambria" w:eastAsiaTheme="majorEastAsia" w:hAnsi="Cambria" w:cstheme="majorBidi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13263A"/>
    <w:rPr>
      <w:rFonts w:ascii="Cambria" w:eastAsiaTheme="majorEastAsia" w:hAnsi="Cambria" w:cstheme="majorBidi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13263A"/>
    <w:rPr>
      <w:rFonts w:ascii="Cambria" w:eastAsiaTheme="majorEastAsia" w:hAnsi="Cambria" w:cstheme="majorBidi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13263A"/>
    <w:rPr>
      <w:rFonts w:ascii="Cambria" w:eastAsiaTheme="majorEastAsia" w:hAnsi="Cambria" w:cstheme="majorBidi"/>
      <w:i/>
      <w:iCs/>
    </w:rPr>
  </w:style>
  <w:style w:type="character" w:customStyle="1" w:styleId="Heading8Char">
    <w:name w:val="Heading 8 Char"/>
    <w:link w:val="Heading8"/>
    <w:uiPriority w:val="9"/>
    <w:semiHidden/>
    <w:rsid w:val="0013263A"/>
    <w:rPr>
      <w:rFonts w:ascii="Cambria" w:eastAsiaTheme="majorEastAsia" w:hAnsi="Cambria" w:cstheme="majorBidi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13263A"/>
    <w:rPr>
      <w:rFonts w:ascii="Cambria" w:eastAsiaTheme="majorEastAsia" w:hAnsi="Cambria" w:cstheme="majorBidi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3E3B13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3263A"/>
    <w:pPr>
      <w:pBdr>
        <w:bottom w:val="single" w:sz="4" w:space="1" w:color="auto"/>
      </w:pBdr>
      <w:spacing w:line="240" w:lineRule="auto"/>
      <w:contextualSpacing/>
    </w:pPr>
    <w:rPr>
      <w:rFonts w:ascii="Cambria" w:eastAsiaTheme="majorEastAsia" w:hAnsi="Cambria" w:cstheme="majorBidi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13263A"/>
    <w:rPr>
      <w:rFonts w:ascii="Cambria" w:eastAsiaTheme="majorEastAsia" w:hAnsi="Cambria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263A"/>
    <w:pPr>
      <w:spacing w:after="600"/>
    </w:pPr>
    <w:rPr>
      <w:rFonts w:ascii="Cambria" w:eastAsiaTheme="majorEastAsia" w:hAnsi="Cambr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13263A"/>
    <w:rPr>
      <w:rFonts w:ascii="Cambria" w:eastAsiaTheme="majorEastAsia" w:hAnsi="Cambria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13263A"/>
    <w:rPr>
      <w:b/>
      <w:bCs/>
    </w:rPr>
  </w:style>
  <w:style w:type="character" w:styleId="Emphasis">
    <w:name w:val="Emphasis"/>
    <w:uiPriority w:val="20"/>
    <w:qFormat/>
    <w:rsid w:val="0013263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13263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E3B13"/>
  </w:style>
  <w:style w:type="paragraph" w:styleId="ListParagraph">
    <w:name w:val="List Paragraph"/>
    <w:basedOn w:val="Normal"/>
    <w:uiPriority w:val="34"/>
    <w:qFormat/>
    <w:rsid w:val="0013263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3263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13263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263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13263A"/>
    <w:rPr>
      <w:b/>
      <w:bCs/>
      <w:i/>
      <w:iCs/>
    </w:rPr>
  </w:style>
  <w:style w:type="character" w:styleId="SubtleEmphasis">
    <w:name w:val="Subtle Emphasis"/>
    <w:uiPriority w:val="19"/>
    <w:qFormat/>
    <w:rsid w:val="0013263A"/>
    <w:rPr>
      <w:i/>
      <w:iCs/>
    </w:rPr>
  </w:style>
  <w:style w:type="character" w:styleId="IntenseEmphasis">
    <w:name w:val="Intense Emphasis"/>
    <w:uiPriority w:val="21"/>
    <w:qFormat/>
    <w:rsid w:val="0013263A"/>
    <w:rPr>
      <w:b/>
      <w:bCs/>
    </w:rPr>
  </w:style>
  <w:style w:type="character" w:styleId="SubtleReference">
    <w:name w:val="Subtle Reference"/>
    <w:uiPriority w:val="31"/>
    <w:qFormat/>
    <w:rsid w:val="0013263A"/>
    <w:rPr>
      <w:smallCaps/>
    </w:rPr>
  </w:style>
  <w:style w:type="character" w:styleId="IntenseReference">
    <w:name w:val="Intense Reference"/>
    <w:uiPriority w:val="32"/>
    <w:qFormat/>
    <w:rsid w:val="0013263A"/>
    <w:rPr>
      <w:smallCaps/>
      <w:spacing w:val="5"/>
      <w:u w:val="single"/>
    </w:rPr>
  </w:style>
  <w:style w:type="character" w:styleId="BookTitle">
    <w:name w:val="Book Title"/>
    <w:uiPriority w:val="33"/>
    <w:qFormat/>
    <w:rsid w:val="0013263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3263A"/>
    <w:pPr>
      <w:outlineLvl w:val="9"/>
    </w:pPr>
    <w:rPr>
      <w:rFonts w:eastAsiaTheme="majorEastAsia" w:cstheme="majorBidi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8ED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semiHidden/>
    <w:rsid w:val="001A5049"/>
    <w:rPr>
      <w:sz w:val="18"/>
    </w:rPr>
  </w:style>
  <w:style w:type="character" w:styleId="Hyperlink">
    <w:name w:val="Hyperlink"/>
    <w:basedOn w:val="DefaultParagraphFont"/>
    <w:uiPriority w:val="99"/>
    <w:unhideWhenUsed/>
    <w:rsid w:val="001A504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A17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egonresearch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DCBS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howardkl</dc:creator>
  <cp:lastModifiedBy>MOLINA Allen</cp:lastModifiedBy>
  <cp:revision>2</cp:revision>
  <cp:lastPrinted>2015-10-26T17:34:00Z</cp:lastPrinted>
  <dcterms:created xsi:type="dcterms:W3CDTF">2022-12-15T17:55:00Z</dcterms:created>
  <dcterms:modified xsi:type="dcterms:W3CDTF">2022-12-15T17:55:00Z</dcterms:modified>
</cp:coreProperties>
</file>