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5D0F" w14:textId="54A4515C" w:rsidR="00964673" w:rsidRPr="001A02D6" w:rsidRDefault="001A02D6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C9B37D" wp14:editId="278C620D">
            <wp:simplePos x="0" y="0"/>
            <wp:positionH relativeFrom="margin">
              <wp:posOffset>5039360</wp:posOffset>
            </wp:positionH>
            <wp:positionV relativeFrom="paragraph">
              <wp:posOffset>0</wp:posOffset>
            </wp:positionV>
            <wp:extent cx="833120" cy="1064260"/>
            <wp:effectExtent l="0" t="0" r="5080" b="2540"/>
            <wp:wrapTight wrapText="bothSides">
              <wp:wrapPolygon edited="0">
                <wp:start x="0" y="0"/>
                <wp:lineTo x="0" y="21265"/>
                <wp:lineTo x="21238" y="21265"/>
                <wp:lineTo x="21238" y="0"/>
                <wp:lineTo x="0" y="0"/>
              </wp:wrapPolygon>
            </wp:wrapTight>
            <wp:docPr id="2104145134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45134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673" w:rsidRPr="001A02D6">
        <w:rPr>
          <w:b/>
          <w:bCs/>
          <w:sz w:val="32"/>
          <w:szCs w:val="32"/>
        </w:rPr>
        <w:t>ISCN 2025 – Meeting Schedule</w:t>
      </w:r>
    </w:p>
    <w:p w14:paraId="554835A4" w14:textId="5883FB3D" w:rsidR="00964673" w:rsidRPr="00964673" w:rsidRDefault="00964673" w:rsidP="001A02D6">
      <w:pPr>
        <w:tabs>
          <w:tab w:val="left" w:pos="7373"/>
        </w:tabs>
        <w:spacing w:after="0"/>
      </w:pPr>
      <w:r w:rsidRPr="00964673">
        <w:t>First Wednesdays in Each Month</w:t>
      </w:r>
      <w:r w:rsidR="00D46E37">
        <w:t>. 1:30-3pm</w:t>
      </w:r>
      <w:r w:rsidR="001A02D6">
        <w:t xml:space="preserve"> – Locations TBD</w:t>
      </w:r>
      <w:r w:rsidR="001A02D6">
        <w:tab/>
      </w:r>
    </w:p>
    <w:p w14:paraId="544A517C" w14:textId="769E4737" w:rsidR="00964673" w:rsidRPr="00964673" w:rsidRDefault="00964673" w:rsidP="001A02D6">
      <w:pPr>
        <w:spacing w:after="0"/>
      </w:pPr>
      <w:r w:rsidRPr="00964673">
        <w:t>In Person and Remote</w:t>
      </w:r>
    </w:p>
    <w:p w14:paraId="08C9C715" w14:textId="77777777" w:rsidR="00964673" w:rsidRDefault="00964673"/>
    <w:tbl>
      <w:tblPr>
        <w:tblStyle w:val="GridTable4-Accent1"/>
        <w:tblW w:w="10530" w:type="dxa"/>
        <w:tblInd w:w="-545" w:type="dxa"/>
        <w:tblLook w:val="04A0" w:firstRow="1" w:lastRow="0" w:firstColumn="1" w:lastColumn="0" w:noHBand="0" w:noVBand="1"/>
      </w:tblPr>
      <w:tblGrid>
        <w:gridCol w:w="1620"/>
        <w:gridCol w:w="405"/>
        <w:gridCol w:w="4334"/>
        <w:gridCol w:w="389"/>
        <w:gridCol w:w="3782"/>
      </w:tblGrid>
      <w:tr w:rsidR="009317A8" w:rsidRPr="004705EE" w14:paraId="442A4807" w14:textId="77777777" w:rsidTr="00146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gridSpan w:val="2"/>
          </w:tcPr>
          <w:p w14:paraId="2F466AF8" w14:textId="5EBE2C7E" w:rsidR="00964673" w:rsidRPr="004705EE" w:rsidRDefault="00964673" w:rsidP="00964673">
            <w:pPr>
              <w:ind w:left="1440" w:hanging="1440"/>
              <w:rPr>
                <w:b w:val="0"/>
                <w:bCs w:val="0"/>
                <w:sz w:val="23"/>
                <w:szCs w:val="23"/>
              </w:rPr>
            </w:pPr>
            <w:r w:rsidRPr="004705EE">
              <w:rPr>
                <w:b w:val="0"/>
                <w:bCs w:val="0"/>
                <w:sz w:val="23"/>
                <w:szCs w:val="23"/>
              </w:rPr>
              <w:t>Month</w:t>
            </w:r>
          </w:p>
        </w:tc>
        <w:tc>
          <w:tcPr>
            <w:tcW w:w="4723" w:type="dxa"/>
            <w:gridSpan w:val="2"/>
          </w:tcPr>
          <w:p w14:paraId="3B826C3C" w14:textId="74EDC70C" w:rsidR="00964673" w:rsidRPr="004705EE" w:rsidRDefault="00964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4705EE">
              <w:rPr>
                <w:b w:val="0"/>
                <w:bCs w:val="0"/>
                <w:sz w:val="23"/>
                <w:szCs w:val="23"/>
              </w:rPr>
              <w:t>Topics</w:t>
            </w:r>
          </w:p>
        </w:tc>
        <w:tc>
          <w:tcPr>
            <w:tcW w:w="3782" w:type="dxa"/>
          </w:tcPr>
          <w:p w14:paraId="157EFFDC" w14:textId="385F50F8" w:rsidR="00964673" w:rsidRPr="004705EE" w:rsidRDefault="00964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3"/>
                <w:szCs w:val="23"/>
              </w:rPr>
            </w:pPr>
            <w:r w:rsidRPr="004705EE">
              <w:rPr>
                <w:b w:val="0"/>
                <w:bCs w:val="0"/>
                <w:sz w:val="23"/>
                <w:szCs w:val="23"/>
              </w:rPr>
              <w:t>Guest Presenters</w:t>
            </w:r>
            <w:r w:rsidR="00715AE9">
              <w:rPr>
                <w:b w:val="0"/>
                <w:bCs w:val="0"/>
                <w:sz w:val="23"/>
                <w:szCs w:val="23"/>
              </w:rPr>
              <w:t xml:space="preserve"> (Tentative)</w:t>
            </w:r>
          </w:p>
        </w:tc>
      </w:tr>
      <w:tr w:rsidR="004705EE" w:rsidRPr="004705EE" w14:paraId="582F8393" w14:textId="77777777" w:rsidTr="00E13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2C353AE" w14:textId="7C6C2D7C" w:rsidR="00964673" w:rsidRPr="004705EE" w:rsidRDefault="00964673">
            <w:pPr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February</w:t>
            </w:r>
            <w:r w:rsidR="00B33062">
              <w:rPr>
                <w:sz w:val="23"/>
                <w:szCs w:val="23"/>
              </w:rPr>
              <w:t xml:space="preserve"> 5</w:t>
            </w:r>
          </w:p>
        </w:tc>
        <w:tc>
          <w:tcPr>
            <w:tcW w:w="4739" w:type="dxa"/>
            <w:gridSpan w:val="2"/>
          </w:tcPr>
          <w:p w14:paraId="7122BAA7" w14:textId="0B167FAD" w:rsidR="001A02D6" w:rsidRPr="004705EE" w:rsidRDefault="00964673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Refresh on ISCN</w:t>
            </w:r>
            <w:r w:rsidR="001A02D6" w:rsidRPr="004705EE">
              <w:rPr>
                <w:sz w:val="23"/>
                <w:szCs w:val="23"/>
              </w:rPr>
              <w:t xml:space="preserve"> purpose,</w:t>
            </w:r>
            <w:r w:rsidRPr="004705EE">
              <w:rPr>
                <w:sz w:val="23"/>
                <w:szCs w:val="23"/>
              </w:rPr>
              <w:t xml:space="preserve"> agency expectations and </w:t>
            </w:r>
            <w:r w:rsidR="00E139EA">
              <w:rPr>
                <w:sz w:val="23"/>
                <w:szCs w:val="23"/>
              </w:rPr>
              <w:t xml:space="preserve">DAS </w:t>
            </w:r>
            <w:r w:rsidRPr="004705EE">
              <w:rPr>
                <w:sz w:val="23"/>
                <w:szCs w:val="23"/>
              </w:rPr>
              <w:t>support</w:t>
            </w:r>
          </w:p>
          <w:p w14:paraId="66899AED" w14:textId="2321418F" w:rsidR="001A02D6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DAS Office of Sustainability role and annual work plan</w:t>
            </w:r>
          </w:p>
          <w:p w14:paraId="4607B860" w14:textId="7545ABD3" w:rsidR="001A02D6" w:rsidRPr="004705EE" w:rsidRDefault="001A02D6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R</w:t>
            </w:r>
            <w:r w:rsidR="00964673" w:rsidRPr="004705EE">
              <w:rPr>
                <w:sz w:val="23"/>
                <w:szCs w:val="23"/>
              </w:rPr>
              <w:t>ole of Sustainability Board</w:t>
            </w:r>
          </w:p>
          <w:p w14:paraId="233E8886" w14:textId="77777777" w:rsidR="00964673" w:rsidRPr="004705EE" w:rsidRDefault="001A02D6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Refresher on s</w:t>
            </w:r>
            <w:r w:rsidR="00964673" w:rsidRPr="004705EE">
              <w:rPr>
                <w:sz w:val="23"/>
                <w:szCs w:val="23"/>
              </w:rPr>
              <w:t xml:space="preserve">tatewide policies </w:t>
            </w:r>
          </w:p>
          <w:p w14:paraId="7A6E1313" w14:textId="18228BB9" w:rsidR="00070970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Agency roundtable: how can we best support you? </w:t>
            </w:r>
          </w:p>
        </w:tc>
        <w:tc>
          <w:tcPr>
            <w:tcW w:w="4171" w:type="dxa"/>
            <w:gridSpan w:val="2"/>
          </w:tcPr>
          <w:p w14:paraId="6DEBCEE8" w14:textId="77777777" w:rsidR="00964673" w:rsidRPr="004705EE" w:rsidRDefault="001A0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Oregon Sustainability Board member</w:t>
            </w:r>
            <w:r w:rsidR="00070970" w:rsidRPr="004705EE">
              <w:rPr>
                <w:sz w:val="23"/>
                <w:szCs w:val="23"/>
              </w:rPr>
              <w:t>.</w:t>
            </w:r>
          </w:p>
          <w:p w14:paraId="27C6F013" w14:textId="77777777" w:rsidR="00070970" w:rsidRPr="004705EE" w:rsidRDefault="00070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6BDEAA13" w14:textId="7910B38E" w:rsidR="00070970" w:rsidRPr="004705EE" w:rsidRDefault="00070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Brief from one agency on their sustainability program – successes and challenges. </w:t>
            </w:r>
          </w:p>
        </w:tc>
      </w:tr>
      <w:tr w:rsidR="004705EE" w:rsidRPr="004705EE" w14:paraId="295AE8D0" w14:textId="77777777" w:rsidTr="00E13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7E327BF" w14:textId="28A3CEA0" w:rsidR="00964673" w:rsidRPr="004705EE" w:rsidRDefault="004705EE">
            <w:pPr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April</w:t>
            </w:r>
            <w:r w:rsidR="00D46E37">
              <w:rPr>
                <w:sz w:val="23"/>
                <w:szCs w:val="23"/>
              </w:rPr>
              <w:t xml:space="preserve"> 2</w:t>
            </w:r>
          </w:p>
        </w:tc>
        <w:tc>
          <w:tcPr>
            <w:tcW w:w="4739" w:type="dxa"/>
            <w:gridSpan w:val="2"/>
          </w:tcPr>
          <w:p w14:paraId="269AF98E" w14:textId="77777777" w:rsidR="00964673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Climate and agency operations</w:t>
            </w:r>
          </w:p>
          <w:p w14:paraId="19307EA5" w14:textId="77777777" w:rsidR="00070970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Climate action planning</w:t>
            </w:r>
          </w:p>
          <w:p w14:paraId="6078B04A" w14:textId="5FCD3846" w:rsidR="00070970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Roundtable: how your agency integrates climate into agency considerations</w:t>
            </w:r>
          </w:p>
        </w:tc>
        <w:tc>
          <w:tcPr>
            <w:tcW w:w="4171" w:type="dxa"/>
            <w:gridSpan w:val="2"/>
          </w:tcPr>
          <w:p w14:paraId="4A4BBFC1" w14:textId="4731EF00" w:rsidR="00964673" w:rsidRPr="004705EE" w:rsidRDefault="00070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Guest presenter from </w:t>
            </w:r>
            <w:r w:rsidR="00D95F92">
              <w:rPr>
                <w:sz w:val="23"/>
                <w:szCs w:val="23"/>
              </w:rPr>
              <w:t xml:space="preserve">Maryland on state’s “agencies lead by example” initiative. </w:t>
            </w:r>
            <w:r w:rsidRPr="004705EE">
              <w:rPr>
                <w:sz w:val="23"/>
                <w:szCs w:val="23"/>
              </w:rPr>
              <w:t xml:space="preserve"> </w:t>
            </w:r>
          </w:p>
          <w:p w14:paraId="6E62D275" w14:textId="77777777" w:rsidR="00070970" w:rsidRPr="004705EE" w:rsidRDefault="00070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110FE1ED" w14:textId="4CF5F600" w:rsidR="00070970" w:rsidRPr="004705EE" w:rsidRDefault="00070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Brief from one agency on their climate action planning efforts.</w:t>
            </w:r>
          </w:p>
        </w:tc>
      </w:tr>
      <w:tr w:rsidR="004705EE" w:rsidRPr="004705EE" w14:paraId="1DBF40D0" w14:textId="77777777" w:rsidTr="00E13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E0CD1B" w14:textId="5DA0ADF4" w:rsidR="004705EE" w:rsidRPr="004705EE" w:rsidRDefault="004705EE" w:rsidP="004A7715">
            <w:pPr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June</w:t>
            </w:r>
            <w:r w:rsidR="005431F1">
              <w:rPr>
                <w:sz w:val="23"/>
                <w:szCs w:val="23"/>
              </w:rPr>
              <w:t xml:space="preserve"> 4</w:t>
            </w:r>
          </w:p>
        </w:tc>
        <w:tc>
          <w:tcPr>
            <w:tcW w:w="4739" w:type="dxa"/>
            <w:gridSpan w:val="2"/>
          </w:tcPr>
          <w:p w14:paraId="22295117" w14:textId="77777777" w:rsidR="004705EE" w:rsidRPr="004705EE" w:rsidRDefault="004705EE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Recycling changes – Recycling Modernization Act </w:t>
            </w:r>
          </w:p>
          <w:p w14:paraId="2618A664" w14:textId="77777777" w:rsidR="004705EE" w:rsidRPr="004705EE" w:rsidRDefault="004705EE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DAS experience and what it means for agencies – recycling and composting</w:t>
            </w:r>
          </w:p>
          <w:p w14:paraId="1AB4054D" w14:textId="77777777" w:rsidR="004705EE" w:rsidRPr="004705EE" w:rsidRDefault="004705EE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Roundtable: Input from agencies on recycling and composting challenges </w:t>
            </w:r>
          </w:p>
        </w:tc>
        <w:tc>
          <w:tcPr>
            <w:tcW w:w="4171" w:type="dxa"/>
            <w:gridSpan w:val="2"/>
          </w:tcPr>
          <w:p w14:paraId="073C0C94" w14:textId="77777777" w:rsidR="004705EE" w:rsidRPr="004705EE" w:rsidRDefault="004705EE" w:rsidP="004A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DEQ Materials Management Program.</w:t>
            </w:r>
          </w:p>
          <w:p w14:paraId="25BB46AF" w14:textId="77777777" w:rsidR="004705EE" w:rsidRPr="004705EE" w:rsidRDefault="004705EE" w:rsidP="004A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1C9374E7" w14:textId="77777777" w:rsidR="004705EE" w:rsidRPr="004705EE" w:rsidRDefault="004705EE" w:rsidP="004A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Garten Services, Republic, Waste Management. </w:t>
            </w:r>
          </w:p>
          <w:p w14:paraId="5FF886C7" w14:textId="77777777" w:rsidR="004705EE" w:rsidRPr="004705EE" w:rsidRDefault="004705EE" w:rsidP="004A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5C57575C" w14:textId="77777777" w:rsidR="004705EE" w:rsidRPr="004705EE" w:rsidRDefault="004705EE" w:rsidP="004A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Brief from one agency on their recycling and composting efforts.</w:t>
            </w:r>
          </w:p>
        </w:tc>
      </w:tr>
      <w:tr w:rsidR="004705EE" w:rsidRPr="004705EE" w14:paraId="0F390AC8" w14:textId="77777777" w:rsidTr="00E139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FA23161" w14:textId="0C10A4EC" w:rsidR="00964673" w:rsidRPr="004705EE" w:rsidRDefault="00964673">
            <w:pPr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August</w:t>
            </w:r>
            <w:r w:rsidR="005431F1">
              <w:rPr>
                <w:sz w:val="23"/>
                <w:szCs w:val="23"/>
              </w:rPr>
              <w:t xml:space="preserve"> 6</w:t>
            </w:r>
          </w:p>
        </w:tc>
        <w:tc>
          <w:tcPr>
            <w:tcW w:w="4739" w:type="dxa"/>
            <w:gridSpan w:val="2"/>
          </w:tcPr>
          <w:p w14:paraId="6CBE3D86" w14:textId="77777777" w:rsidR="00070970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Legislative changes and state agency sustainability</w:t>
            </w:r>
          </w:p>
          <w:p w14:paraId="6D730A89" w14:textId="6493B08C" w:rsidR="00070970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Presentation of updated Enterprise Sustainability dashboard</w:t>
            </w:r>
            <w:r w:rsidR="004705EE" w:rsidRPr="004705EE">
              <w:rPr>
                <w:sz w:val="23"/>
                <w:szCs w:val="23"/>
              </w:rPr>
              <w:t xml:space="preserve"> – transparency and accountability</w:t>
            </w:r>
          </w:p>
          <w:p w14:paraId="2016F709" w14:textId="2F7CC750" w:rsidR="00070970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Agency communications and training for sustainability</w:t>
            </w:r>
          </w:p>
          <w:p w14:paraId="2C4D2A76" w14:textId="4E27C92E" w:rsidR="001A02D6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Roundtable: </w:t>
            </w:r>
            <w:r w:rsidR="004705EE" w:rsidRPr="004705EE">
              <w:rPr>
                <w:sz w:val="23"/>
                <w:szCs w:val="23"/>
              </w:rPr>
              <w:t>C</w:t>
            </w:r>
            <w:r w:rsidRPr="004705EE">
              <w:rPr>
                <w:sz w:val="23"/>
                <w:szCs w:val="23"/>
              </w:rPr>
              <w:t>ommunications</w:t>
            </w:r>
          </w:p>
        </w:tc>
        <w:tc>
          <w:tcPr>
            <w:tcW w:w="4171" w:type="dxa"/>
            <w:gridSpan w:val="2"/>
          </w:tcPr>
          <w:p w14:paraId="1161A449" w14:textId="77777777" w:rsidR="00964673" w:rsidRPr="004705EE" w:rsidRDefault="00070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DAS legislative director or coordinator.</w:t>
            </w:r>
          </w:p>
          <w:p w14:paraId="0DB8D7CD" w14:textId="77777777" w:rsidR="00070970" w:rsidRPr="004705EE" w:rsidRDefault="00070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2762AAA4" w14:textId="7D504209" w:rsidR="00070970" w:rsidRPr="004705EE" w:rsidRDefault="00070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Brief from one agency on their communications efforts.</w:t>
            </w:r>
          </w:p>
        </w:tc>
      </w:tr>
      <w:tr w:rsidR="004705EE" w:rsidRPr="004705EE" w14:paraId="11BCAE9E" w14:textId="77777777" w:rsidTr="00E13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A5F4CC9" w14:textId="2348E5B4" w:rsidR="00964673" w:rsidRPr="004705EE" w:rsidRDefault="00964673">
            <w:pPr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October</w:t>
            </w:r>
            <w:r w:rsidR="005431F1">
              <w:rPr>
                <w:sz w:val="23"/>
                <w:szCs w:val="23"/>
              </w:rPr>
              <w:t xml:space="preserve"> </w:t>
            </w:r>
            <w:r w:rsidR="001466E1">
              <w:rPr>
                <w:sz w:val="23"/>
                <w:szCs w:val="23"/>
              </w:rPr>
              <w:t>1</w:t>
            </w:r>
          </w:p>
        </w:tc>
        <w:tc>
          <w:tcPr>
            <w:tcW w:w="4739" w:type="dxa"/>
            <w:gridSpan w:val="2"/>
          </w:tcPr>
          <w:p w14:paraId="1A10C770" w14:textId="3A52B91D" w:rsidR="00964673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Revised agency sustainability planning guidance. </w:t>
            </w:r>
          </w:p>
          <w:p w14:paraId="5EF8E5F4" w14:textId="35111F51" w:rsidR="00070970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How to be a change agent in your agency. </w:t>
            </w:r>
          </w:p>
          <w:p w14:paraId="5511825A" w14:textId="712C38BC" w:rsidR="001A02D6" w:rsidRPr="004705EE" w:rsidRDefault="00070970" w:rsidP="004705EE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Roundtable: dealing with change in your agency. </w:t>
            </w:r>
          </w:p>
        </w:tc>
        <w:tc>
          <w:tcPr>
            <w:tcW w:w="4171" w:type="dxa"/>
            <w:gridSpan w:val="2"/>
          </w:tcPr>
          <w:p w14:paraId="1BC28D8A" w14:textId="354BB5BD" w:rsidR="00964673" w:rsidRPr="004705EE" w:rsidRDefault="00070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 xml:space="preserve">Guest presenter on behavior change in organizations. </w:t>
            </w:r>
          </w:p>
        </w:tc>
      </w:tr>
      <w:tr w:rsidR="004705EE" w:rsidRPr="004705EE" w14:paraId="3D956AD0" w14:textId="77777777" w:rsidTr="00E139E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36914B3" w14:textId="3E8BA6E1" w:rsidR="004705EE" w:rsidRPr="004705EE" w:rsidRDefault="004705EE">
            <w:pPr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December</w:t>
            </w:r>
            <w:r w:rsidR="001466E1">
              <w:rPr>
                <w:sz w:val="23"/>
                <w:szCs w:val="23"/>
              </w:rPr>
              <w:t xml:space="preserve"> 3</w:t>
            </w:r>
          </w:p>
        </w:tc>
        <w:tc>
          <w:tcPr>
            <w:tcW w:w="4739" w:type="dxa"/>
            <w:gridSpan w:val="2"/>
          </w:tcPr>
          <w:p w14:paraId="614BE626" w14:textId="75450180" w:rsidR="004705EE" w:rsidRPr="002D4085" w:rsidRDefault="004705EE" w:rsidP="002D4085">
            <w:pPr>
              <w:pStyle w:val="ListParagraph"/>
              <w:numPr>
                <w:ilvl w:val="0"/>
                <w:numId w:val="9"/>
              </w:numPr>
              <w:ind w:left="566" w:hanging="3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2D4085">
              <w:rPr>
                <w:sz w:val="23"/>
                <w:szCs w:val="23"/>
              </w:rPr>
              <w:t>Field trip, TBD.</w:t>
            </w:r>
          </w:p>
        </w:tc>
        <w:tc>
          <w:tcPr>
            <w:tcW w:w="4171" w:type="dxa"/>
            <w:gridSpan w:val="2"/>
          </w:tcPr>
          <w:p w14:paraId="37C938D1" w14:textId="37901837" w:rsidR="004705EE" w:rsidRPr="004705EE" w:rsidRDefault="00470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4705EE">
              <w:rPr>
                <w:sz w:val="23"/>
                <w:szCs w:val="23"/>
              </w:rPr>
              <w:t>Potential visit: Garten Services Material Recovery Facility, Salem</w:t>
            </w:r>
          </w:p>
        </w:tc>
      </w:tr>
    </w:tbl>
    <w:p w14:paraId="0607E9B7" w14:textId="77777777" w:rsidR="00964673" w:rsidRDefault="00964673" w:rsidP="009317A8"/>
    <w:sectPr w:rsidR="00964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43B"/>
    <w:multiLevelType w:val="hybridMultilevel"/>
    <w:tmpl w:val="AE8A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71F9"/>
    <w:multiLevelType w:val="hybridMultilevel"/>
    <w:tmpl w:val="6444F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52DBC"/>
    <w:multiLevelType w:val="hybridMultilevel"/>
    <w:tmpl w:val="8DD6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BB8"/>
    <w:multiLevelType w:val="hybridMultilevel"/>
    <w:tmpl w:val="42D2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1B56"/>
    <w:multiLevelType w:val="hybridMultilevel"/>
    <w:tmpl w:val="CC94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2811"/>
    <w:multiLevelType w:val="hybridMultilevel"/>
    <w:tmpl w:val="8F10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47FC5"/>
    <w:multiLevelType w:val="hybridMultilevel"/>
    <w:tmpl w:val="D4F8C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A10CA7"/>
    <w:multiLevelType w:val="hybridMultilevel"/>
    <w:tmpl w:val="08EA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74A2"/>
    <w:multiLevelType w:val="hybridMultilevel"/>
    <w:tmpl w:val="8F96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854CC"/>
    <w:multiLevelType w:val="hybridMultilevel"/>
    <w:tmpl w:val="BE2EA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662663">
    <w:abstractNumId w:val="5"/>
  </w:num>
  <w:num w:numId="2" w16cid:durableId="247661895">
    <w:abstractNumId w:val="3"/>
  </w:num>
  <w:num w:numId="3" w16cid:durableId="379209679">
    <w:abstractNumId w:val="4"/>
  </w:num>
  <w:num w:numId="4" w16cid:durableId="572396813">
    <w:abstractNumId w:val="8"/>
  </w:num>
  <w:num w:numId="5" w16cid:durableId="1948274529">
    <w:abstractNumId w:val="0"/>
  </w:num>
  <w:num w:numId="6" w16cid:durableId="31729796">
    <w:abstractNumId w:val="2"/>
  </w:num>
  <w:num w:numId="7" w16cid:durableId="2008097404">
    <w:abstractNumId w:val="7"/>
  </w:num>
  <w:num w:numId="8" w16cid:durableId="1790660407">
    <w:abstractNumId w:val="6"/>
  </w:num>
  <w:num w:numId="9" w16cid:durableId="1701978827">
    <w:abstractNumId w:val="1"/>
  </w:num>
  <w:num w:numId="10" w16cid:durableId="377439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73"/>
    <w:rsid w:val="00070970"/>
    <w:rsid w:val="000D3A33"/>
    <w:rsid w:val="001466E1"/>
    <w:rsid w:val="001A02D6"/>
    <w:rsid w:val="002D4085"/>
    <w:rsid w:val="00415C23"/>
    <w:rsid w:val="004705EE"/>
    <w:rsid w:val="005431F1"/>
    <w:rsid w:val="006B6ED3"/>
    <w:rsid w:val="00715AE9"/>
    <w:rsid w:val="009317A8"/>
    <w:rsid w:val="00964673"/>
    <w:rsid w:val="00B33062"/>
    <w:rsid w:val="00D46E37"/>
    <w:rsid w:val="00D95F92"/>
    <w:rsid w:val="00E139EA"/>
    <w:rsid w:val="00E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DE62"/>
  <w15:chartTrackingRefBased/>
  <w15:docId w15:val="{9A94DFA3-5354-4718-917F-5EFC410A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6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A02D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WORTMAN David * DAS</dc:creator>
  <cp:keywords/>
  <dc:description/>
  <cp:lastModifiedBy>WORTMAN David * DAS</cp:lastModifiedBy>
  <cp:revision>12</cp:revision>
  <dcterms:created xsi:type="dcterms:W3CDTF">2025-01-07T21:06:00Z</dcterms:created>
  <dcterms:modified xsi:type="dcterms:W3CDTF">2025-01-08T18:00:00Z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2025-01-07T21:45:52Z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624d2a04-024f-4428-9076-c93f81063a70</vt:lpwstr>
  </property>
  <property fmtid="{D5CDD505-2E9C-101B-9397-08002B2CF9AE}" pid="8" name="MSIP_Label_09b73270-2993-4076-be47-9c78f42a1e84_ContentBits">
    <vt:lpwstr>0</vt:lpwstr>
  </property>
</Properties>
</file>